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2E" w:rsidRPr="0006122E" w:rsidRDefault="0006122E" w:rsidP="0006122E">
      <w:pPr>
        <w:jc w:val="center"/>
        <w:rPr>
          <w:rFonts w:ascii="PT Astra Serif" w:hAnsi="PT Astra Serif"/>
          <w:sz w:val="26"/>
          <w:szCs w:val="26"/>
        </w:rPr>
      </w:pPr>
      <w:r w:rsidRPr="0006122E">
        <w:rPr>
          <w:rFonts w:ascii="PT Astra Serif" w:hAnsi="PT Astra Serif"/>
          <w:noProof/>
          <w:sz w:val="26"/>
          <w:szCs w:val="26"/>
        </w:rPr>
        <w:drawing>
          <wp:inline distT="0" distB="0" distL="0" distR="0">
            <wp:extent cx="914400" cy="914400"/>
            <wp:effectExtent l="19050" t="0" r="0" b="0"/>
            <wp:docPr id="3"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06122E" w:rsidRPr="0006122E" w:rsidRDefault="0006122E" w:rsidP="0006122E">
      <w:pPr>
        <w:pStyle w:val="a3"/>
        <w:jc w:val="center"/>
        <w:rPr>
          <w:rFonts w:ascii="PT Astra Serif" w:hAnsi="PT Astra Serif"/>
          <w:b/>
          <w:sz w:val="26"/>
          <w:szCs w:val="26"/>
        </w:rPr>
      </w:pPr>
      <w:r w:rsidRPr="0006122E">
        <w:rPr>
          <w:rFonts w:ascii="PT Astra Serif" w:hAnsi="PT Astra Serif"/>
          <w:sz w:val="26"/>
          <w:szCs w:val="26"/>
        </w:rPr>
        <w:t>АДМИНИСТРАЦИЯ</w:t>
      </w:r>
    </w:p>
    <w:p w:rsidR="0006122E" w:rsidRPr="0006122E" w:rsidRDefault="0006122E" w:rsidP="0006122E">
      <w:pPr>
        <w:pStyle w:val="a3"/>
        <w:jc w:val="center"/>
        <w:rPr>
          <w:rFonts w:ascii="PT Astra Serif" w:hAnsi="PT Astra Serif"/>
          <w:sz w:val="26"/>
          <w:szCs w:val="26"/>
        </w:rPr>
      </w:pPr>
      <w:r w:rsidRPr="0006122E">
        <w:rPr>
          <w:rFonts w:ascii="PT Astra Serif" w:hAnsi="PT Astra Serif"/>
          <w:sz w:val="26"/>
          <w:szCs w:val="26"/>
        </w:rPr>
        <w:t>МУНИЦИПАЛЬНОЕ ОБРАЗОВАНИЕ</w:t>
      </w:r>
    </w:p>
    <w:p w:rsidR="0006122E" w:rsidRPr="0006122E" w:rsidRDefault="0006122E" w:rsidP="0006122E">
      <w:pPr>
        <w:pStyle w:val="a3"/>
        <w:jc w:val="center"/>
        <w:rPr>
          <w:rFonts w:ascii="PT Astra Serif" w:hAnsi="PT Astra Serif"/>
          <w:sz w:val="26"/>
          <w:szCs w:val="26"/>
        </w:rPr>
      </w:pPr>
      <w:r w:rsidRPr="0006122E">
        <w:rPr>
          <w:rFonts w:ascii="PT Astra Serif" w:hAnsi="PT Astra Serif"/>
          <w:sz w:val="26"/>
          <w:szCs w:val="26"/>
        </w:rPr>
        <w:t>КИРЕЕВСКИЙ РАЙОН</w:t>
      </w:r>
    </w:p>
    <w:p w:rsidR="0006122E" w:rsidRPr="0006122E" w:rsidRDefault="0006122E" w:rsidP="0006122E">
      <w:pPr>
        <w:widowControl w:val="0"/>
        <w:autoSpaceDE w:val="0"/>
        <w:autoSpaceDN w:val="0"/>
        <w:adjustRightInd w:val="0"/>
        <w:spacing w:after="0" w:line="216" w:lineRule="auto"/>
        <w:jc w:val="center"/>
        <w:rPr>
          <w:rFonts w:ascii="PT Astra Serif" w:hAnsi="PT Astra Serif" w:cs="Times New Roman"/>
          <w:b/>
          <w:bCs/>
          <w:sz w:val="26"/>
          <w:szCs w:val="26"/>
        </w:rPr>
      </w:pPr>
    </w:p>
    <w:p w:rsidR="0006122E" w:rsidRPr="0006122E" w:rsidRDefault="0006122E" w:rsidP="0006122E">
      <w:pPr>
        <w:widowControl w:val="0"/>
        <w:autoSpaceDE w:val="0"/>
        <w:autoSpaceDN w:val="0"/>
        <w:adjustRightInd w:val="0"/>
        <w:spacing w:after="0" w:line="216" w:lineRule="auto"/>
        <w:jc w:val="center"/>
        <w:rPr>
          <w:rFonts w:ascii="PT Astra Serif" w:hAnsi="PT Astra Serif" w:cs="Times New Roman"/>
          <w:b/>
          <w:bCs/>
          <w:sz w:val="26"/>
          <w:szCs w:val="26"/>
        </w:rPr>
      </w:pPr>
      <w:r w:rsidRPr="0006122E">
        <w:rPr>
          <w:rFonts w:ascii="PT Astra Serif" w:hAnsi="PT Astra Serif" w:cs="Times New Roman"/>
          <w:b/>
          <w:bCs/>
          <w:sz w:val="26"/>
          <w:szCs w:val="26"/>
        </w:rPr>
        <w:t>ПОСТАНОВЛЕНИЕ</w:t>
      </w:r>
    </w:p>
    <w:p w:rsidR="0006122E" w:rsidRPr="0006122E" w:rsidRDefault="0006122E" w:rsidP="0006122E">
      <w:pPr>
        <w:widowControl w:val="0"/>
        <w:autoSpaceDE w:val="0"/>
        <w:autoSpaceDN w:val="0"/>
        <w:adjustRightInd w:val="0"/>
        <w:spacing w:after="0" w:line="216" w:lineRule="auto"/>
        <w:jc w:val="center"/>
        <w:rPr>
          <w:rFonts w:ascii="PT Astra Serif" w:hAnsi="PT Astra Serif" w:cs="Times New Roman"/>
          <w:sz w:val="26"/>
          <w:szCs w:val="26"/>
        </w:rPr>
      </w:pPr>
    </w:p>
    <w:tbl>
      <w:tblPr>
        <w:tblW w:w="0" w:type="auto"/>
        <w:jc w:val="center"/>
        <w:tblCellMar>
          <w:top w:w="40" w:type="dxa"/>
          <w:left w:w="40" w:type="dxa"/>
          <w:bottom w:w="40" w:type="dxa"/>
          <w:right w:w="40" w:type="dxa"/>
        </w:tblCellMar>
        <w:tblLook w:val="0000"/>
      </w:tblPr>
      <w:tblGrid>
        <w:gridCol w:w="4962"/>
        <w:gridCol w:w="4961"/>
      </w:tblGrid>
      <w:tr w:rsidR="0006122E" w:rsidRPr="0006122E" w:rsidTr="0006122E">
        <w:trPr>
          <w:jc w:val="center"/>
        </w:trPr>
        <w:tc>
          <w:tcPr>
            <w:tcW w:w="4962" w:type="dxa"/>
            <w:tcBorders>
              <w:top w:val="nil"/>
              <w:left w:val="nil"/>
              <w:bottom w:val="nil"/>
              <w:right w:val="nil"/>
            </w:tcBorders>
          </w:tcPr>
          <w:p w:rsidR="0006122E" w:rsidRPr="0006122E" w:rsidRDefault="0006122E" w:rsidP="0006122E">
            <w:pPr>
              <w:widowControl w:val="0"/>
              <w:autoSpaceDE w:val="0"/>
              <w:autoSpaceDN w:val="0"/>
              <w:adjustRightInd w:val="0"/>
              <w:spacing w:after="0" w:line="216" w:lineRule="auto"/>
              <w:rPr>
                <w:rFonts w:ascii="PT Astra Serif" w:hAnsi="PT Astra Serif" w:cs="Times New Roman"/>
                <w:sz w:val="26"/>
                <w:szCs w:val="26"/>
              </w:rPr>
            </w:pPr>
            <w:r w:rsidRPr="0006122E">
              <w:rPr>
                <w:rFonts w:ascii="PT Astra Serif" w:hAnsi="PT Astra Serif" w:cs="Times New Roman"/>
                <w:sz w:val="26"/>
                <w:szCs w:val="26"/>
              </w:rPr>
              <w:t>от ___________</w:t>
            </w:r>
          </w:p>
        </w:tc>
        <w:tc>
          <w:tcPr>
            <w:tcW w:w="4961" w:type="dxa"/>
            <w:tcBorders>
              <w:top w:val="nil"/>
              <w:left w:val="nil"/>
              <w:bottom w:val="nil"/>
              <w:right w:val="nil"/>
            </w:tcBorders>
          </w:tcPr>
          <w:p w:rsidR="0006122E" w:rsidRPr="0006122E" w:rsidRDefault="0006122E" w:rsidP="0006122E">
            <w:pPr>
              <w:widowControl w:val="0"/>
              <w:tabs>
                <w:tab w:val="left" w:pos="3690"/>
                <w:tab w:val="right" w:pos="4881"/>
              </w:tabs>
              <w:autoSpaceDE w:val="0"/>
              <w:autoSpaceDN w:val="0"/>
              <w:adjustRightInd w:val="0"/>
              <w:spacing w:after="0" w:line="216" w:lineRule="auto"/>
              <w:rPr>
                <w:rFonts w:ascii="PT Astra Serif" w:hAnsi="PT Astra Serif" w:cs="Times New Roman"/>
                <w:sz w:val="26"/>
                <w:szCs w:val="26"/>
              </w:rPr>
            </w:pPr>
            <w:r w:rsidRPr="0006122E">
              <w:rPr>
                <w:rFonts w:ascii="PT Astra Serif" w:hAnsi="PT Astra Serif" w:cs="Times New Roman"/>
                <w:sz w:val="26"/>
                <w:szCs w:val="26"/>
              </w:rPr>
              <w:tab/>
              <w:t>№ ______</w:t>
            </w:r>
          </w:p>
        </w:tc>
      </w:tr>
    </w:tbl>
    <w:p w:rsidR="0006122E" w:rsidRPr="0006122E" w:rsidRDefault="0006122E" w:rsidP="0006122E">
      <w:pPr>
        <w:widowControl w:val="0"/>
        <w:autoSpaceDE w:val="0"/>
        <w:autoSpaceDN w:val="0"/>
        <w:adjustRightInd w:val="0"/>
        <w:spacing w:after="0" w:line="216" w:lineRule="auto"/>
        <w:rPr>
          <w:rFonts w:ascii="PT Astra Serif" w:hAnsi="PT Astra Serif" w:cs="Times New Roman"/>
          <w:b/>
          <w:sz w:val="26"/>
          <w:szCs w:val="26"/>
        </w:rPr>
      </w:pPr>
    </w:p>
    <w:p w:rsidR="0006122E" w:rsidRPr="0006122E" w:rsidRDefault="0006122E" w:rsidP="0006122E">
      <w:pPr>
        <w:pStyle w:val="a3"/>
        <w:spacing w:line="276" w:lineRule="auto"/>
        <w:jc w:val="center"/>
        <w:rPr>
          <w:rFonts w:ascii="PT Astra Serif" w:hAnsi="PT Astra Serif"/>
          <w:b/>
          <w:sz w:val="26"/>
          <w:szCs w:val="26"/>
        </w:rPr>
      </w:pPr>
      <w:r w:rsidRPr="0006122E">
        <w:rPr>
          <w:rFonts w:ascii="PT Astra Serif" w:hAnsi="PT Astra Serif" w:cs="Times New Roman"/>
          <w:b/>
          <w:bCs/>
          <w:sz w:val="26"/>
          <w:szCs w:val="26"/>
        </w:rPr>
        <w:t xml:space="preserve">Об утверждении </w:t>
      </w:r>
      <w:r w:rsidRPr="0006122E">
        <w:rPr>
          <w:rFonts w:ascii="PT Astra Serif" w:hAnsi="PT Astra Serif"/>
          <w:b/>
          <w:sz w:val="26"/>
          <w:szCs w:val="26"/>
        </w:rPr>
        <w:t>адми</w:t>
      </w:r>
      <w:bookmarkStart w:id="0" w:name="_GoBack"/>
      <w:bookmarkEnd w:id="0"/>
      <w:r w:rsidRPr="0006122E">
        <w:rPr>
          <w:rFonts w:ascii="PT Astra Serif" w:hAnsi="PT Astra Serif"/>
          <w:b/>
          <w:sz w:val="26"/>
          <w:szCs w:val="26"/>
        </w:rPr>
        <w:t>нистративного регламента</w:t>
      </w:r>
    </w:p>
    <w:p w:rsidR="0006122E" w:rsidRPr="0006122E" w:rsidRDefault="0006122E" w:rsidP="0006122E">
      <w:pPr>
        <w:autoSpaceDE w:val="0"/>
        <w:autoSpaceDN w:val="0"/>
        <w:adjustRightInd w:val="0"/>
        <w:spacing w:after="0" w:line="240" w:lineRule="auto"/>
        <w:jc w:val="center"/>
        <w:rPr>
          <w:rFonts w:ascii="PT Astra Serif" w:hAnsi="PT Astra Serif"/>
          <w:b/>
          <w:sz w:val="26"/>
          <w:szCs w:val="26"/>
        </w:rPr>
      </w:pPr>
      <w:r w:rsidRPr="0006122E">
        <w:rPr>
          <w:rFonts w:ascii="PT Astra Serif" w:hAnsi="PT Astra Serif"/>
          <w:b/>
          <w:sz w:val="26"/>
          <w:szCs w:val="26"/>
        </w:rPr>
        <w:t>предоставления муниципальной услуги «</w:t>
      </w:r>
      <w:r w:rsidRPr="0006122E">
        <w:rPr>
          <w:rFonts w:ascii="PT Astra Serif" w:hAnsi="PT Astra Serif" w:cs="TimesNewRomanPS-BoldMT"/>
          <w:b/>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6122E">
        <w:rPr>
          <w:rFonts w:ascii="PT Astra Serif" w:hAnsi="PT Astra Serif"/>
          <w:b/>
          <w:sz w:val="26"/>
          <w:szCs w:val="26"/>
        </w:rPr>
        <w:t>»</w:t>
      </w:r>
    </w:p>
    <w:p w:rsidR="0006122E" w:rsidRPr="0006122E" w:rsidRDefault="0006122E" w:rsidP="0006122E">
      <w:pPr>
        <w:pStyle w:val="a3"/>
        <w:spacing w:line="276" w:lineRule="auto"/>
        <w:jc w:val="center"/>
        <w:rPr>
          <w:rFonts w:ascii="PT Astra Serif" w:hAnsi="PT Astra Serif" w:cs="Times New Roman"/>
          <w:b/>
          <w:bCs/>
          <w:sz w:val="26"/>
          <w:szCs w:val="26"/>
        </w:rPr>
      </w:pPr>
    </w:p>
    <w:p w:rsidR="0006122E" w:rsidRPr="0006122E" w:rsidRDefault="0006122E" w:rsidP="0006122E">
      <w:pPr>
        <w:autoSpaceDE w:val="0"/>
        <w:autoSpaceDN w:val="0"/>
        <w:adjustRightInd w:val="0"/>
        <w:spacing w:after="0"/>
        <w:ind w:firstLine="708"/>
        <w:jc w:val="both"/>
        <w:rPr>
          <w:rFonts w:ascii="PT Astra Serif" w:hAnsi="PT Astra Serif" w:cs="Times New Roman"/>
          <w:sz w:val="26"/>
          <w:szCs w:val="26"/>
        </w:rPr>
      </w:pPr>
      <w:r w:rsidRPr="0006122E">
        <w:rPr>
          <w:rFonts w:ascii="PT Astra Serif" w:hAnsi="PT Astra Serif" w:cs="Times New Roman"/>
          <w:sz w:val="26"/>
          <w:szCs w:val="26"/>
        </w:rPr>
        <w:t xml:space="preserve">В соответствии с </w:t>
      </w:r>
      <w:r w:rsidRPr="0006122E">
        <w:rPr>
          <w:rFonts w:ascii="PT Astra Serif" w:eastAsiaTheme="minorHAnsi" w:hAnsi="PT Astra Serif" w:cs="Times New Roman"/>
          <w:sz w:val="26"/>
          <w:szCs w:val="26"/>
          <w:lang w:eastAsia="en-US"/>
        </w:rPr>
        <w:t xml:space="preserve">Федеральным законом от 27.07.2010 N 210-ФЗ «Об организации предоставления государственных и муниципальных услуг», </w:t>
      </w:r>
      <w:r w:rsidRPr="0006122E">
        <w:rPr>
          <w:rFonts w:ascii="PT Astra Serif" w:hAnsi="PT Astra Serif" w:cs="Times New Roman"/>
          <w:sz w:val="26"/>
          <w:szCs w:val="26"/>
        </w:rPr>
        <w:t>на основании п. 1 ст. 40 Устава муниципального образования Киреевский район, администрация муниципального образования Киреевский район ПОСТАНОВЛЯЕТ:</w:t>
      </w:r>
    </w:p>
    <w:p w:rsidR="0006122E" w:rsidRPr="0006122E" w:rsidRDefault="0006122E" w:rsidP="0006122E">
      <w:pPr>
        <w:autoSpaceDE w:val="0"/>
        <w:autoSpaceDN w:val="0"/>
        <w:adjustRightInd w:val="0"/>
        <w:spacing w:after="0" w:line="240" w:lineRule="auto"/>
        <w:ind w:firstLine="708"/>
        <w:jc w:val="both"/>
        <w:rPr>
          <w:rFonts w:ascii="PT Astra Serif" w:hAnsi="PT Astra Serif"/>
          <w:sz w:val="26"/>
          <w:szCs w:val="26"/>
        </w:rPr>
      </w:pPr>
      <w:r w:rsidRPr="0006122E">
        <w:rPr>
          <w:rFonts w:ascii="PT Astra Serif" w:hAnsi="PT Astra Serif" w:cs="Times New Roman"/>
          <w:bCs/>
          <w:sz w:val="26"/>
          <w:szCs w:val="26"/>
        </w:rPr>
        <w:t>1.</w:t>
      </w:r>
      <w:r w:rsidRPr="0006122E">
        <w:rPr>
          <w:rFonts w:ascii="PT Astra Serif" w:hAnsi="PT Astra Serif" w:cs="Arial"/>
          <w:sz w:val="26"/>
          <w:szCs w:val="26"/>
        </w:rPr>
        <w:t xml:space="preserve"> Утвердить административный регламент </w:t>
      </w:r>
      <w:r w:rsidRPr="0006122E">
        <w:rPr>
          <w:rFonts w:ascii="PT Astra Serif" w:hAnsi="PT Astra Serif" w:cs="Arial"/>
          <w:bCs/>
          <w:sz w:val="26"/>
          <w:szCs w:val="26"/>
        </w:rPr>
        <w:t xml:space="preserve">предоставления муниципальной услуги </w:t>
      </w:r>
      <w:r w:rsidRPr="0006122E">
        <w:rPr>
          <w:rFonts w:ascii="PT Astra Serif" w:hAnsi="PT Astra Serif"/>
          <w:sz w:val="26"/>
          <w:szCs w:val="26"/>
        </w:rPr>
        <w:t>«</w:t>
      </w:r>
      <w:r w:rsidRPr="0006122E">
        <w:rPr>
          <w:rFonts w:ascii="PT Astra Serif" w:hAnsi="PT Astra Serif" w:cs="TimesNewRomanPS-BoldMT"/>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6122E">
        <w:rPr>
          <w:rFonts w:ascii="PT Astra Serif" w:hAnsi="PT Astra Serif"/>
          <w:sz w:val="26"/>
          <w:szCs w:val="26"/>
        </w:rPr>
        <w:t>».</w:t>
      </w:r>
    </w:p>
    <w:p w:rsidR="0006122E" w:rsidRPr="0006122E" w:rsidRDefault="0006122E" w:rsidP="0006122E">
      <w:pPr>
        <w:pStyle w:val="a3"/>
        <w:spacing w:line="276" w:lineRule="auto"/>
        <w:ind w:firstLine="708"/>
        <w:jc w:val="both"/>
        <w:rPr>
          <w:rFonts w:ascii="PT Astra Serif" w:hAnsi="PT Astra Serif" w:cs="Times New Roman"/>
          <w:sz w:val="26"/>
          <w:szCs w:val="26"/>
        </w:rPr>
      </w:pPr>
      <w:r w:rsidRPr="0006122E">
        <w:rPr>
          <w:rFonts w:ascii="PT Astra Serif" w:hAnsi="PT Astra Serif" w:cs="Times New Roman"/>
          <w:sz w:val="26"/>
          <w:szCs w:val="26"/>
        </w:rPr>
        <w:t>2. Комитету по информационным технологиям администрации муниципального образования Киреевский район (В.А.Лебедев) разместить постановление на официальном сайте муниципального образования Киреевский район (</w:t>
      </w:r>
      <w:r w:rsidRPr="0006122E">
        <w:rPr>
          <w:rFonts w:ascii="PT Astra Serif" w:hAnsi="PT Astra Serif" w:cs="Times New Roman"/>
          <w:sz w:val="26"/>
          <w:szCs w:val="26"/>
          <w:lang w:val="en-US"/>
        </w:rPr>
        <w:t>https</w:t>
      </w:r>
      <w:r w:rsidRPr="0006122E">
        <w:rPr>
          <w:rFonts w:ascii="PT Astra Serif" w:hAnsi="PT Astra Serif" w:cs="Times New Roman"/>
          <w:sz w:val="26"/>
          <w:szCs w:val="26"/>
        </w:rPr>
        <w:t>://</w:t>
      </w:r>
      <w:r w:rsidRPr="0006122E">
        <w:rPr>
          <w:rFonts w:ascii="PT Astra Serif" w:hAnsi="PT Astra Serif" w:cs="Times New Roman"/>
          <w:sz w:val="26"/>
          <w:szCs w:val="26"/>
          <w:lang w:val="en-US"/>
        </w:rPr>
        <w:t>kireevsk</w:t>
      </w:r>
      <w:r w:rsidRPr="0006122E">
        <w:rPr>
          <w:rFonts w:ascii="PT Astra Serif" w:hAnsi="PT Astra Serif" w:cs="Times New Roman"/>
          <w:sz w:val="26"/>
          <w:szCs w:val="26"/>
        </w:rPr>
        <w:t>.</w:t>
      </w:r>
      <w:r w:rsidRPr="0006122E">
        <w:rPr>
          <w:rFonts w:ascii="PT Astra Serif" w:hAnsi="PT Astra Serif" w:cs="Times New Roman"/>
          <w:sz w:val="26"/>
          <w:szCs w:val="26"/>
          <w:lang w:val="en-US"/>
        </w:rPr>
        <w:t>tularegion</w:t>
      </w:r>
      <w:r w:rsidRPr="0006122E">
        <w:rPr>
          <w:rFonts w:ascii="PT Astra Serif" w:hAnsi="PT Astra Serif" w:cs="Times New Roman"/>
          <w:sz w:val="26"/>
          <w:szCs w:val="26"/>
        </w:rPr>
        <w:t>.</w:t>
      </w:r>
      <w:r w:rsidRPr="0006122E">
        <w:rPr>
          <w:rFonts w:ascii="PT Astra Serif" w:hAnsi="PT Astra Serif" w:cs="Times New Roman"/>
          <w:sz w:val="26"/>
          <w:szCs w:val="26"/>
          <w:lang w:val="en-US"/>
        </w:rPr>
        <w:t>ru</w:t>
      </w:r>
      <w:r w:rsidRPr="0006122E">
        <w:rPr>
          <w:rFonts w:ascii="PT Astra Serif" w:hAnsi="PT Astra Serif" w:cs="Times New Roman"/>
          <w:sz w:val="26"/>
          <w:szCs w:val="26"/>
        </w:rPr>
        <w:t>)</w:t>
      </w:r>
    </w:p>
    <w:p w:rsidR="0006122E" w:rsidRPr="0006122E" w:rsidRDefault="0006122E" w:rsidP="0006122E">
      <w:pPr>
        <w:pStyle w:val="a3"/>
        <w:spacing w:line="276" w:lineRule="auto"/>
        <w:ind w:firstLine="708"/>
        <w:jc w:val="both"/>
        <w:rPr>
          <w:rFonts w:ascii="PT Astra Serif" w:hAnsi="PT Astra Serif" w:cs="Times New Roman"/>
          <w:sz w:val="26"/>
          <w:szCs w:val="26"/>
        </w:rPr>
      </w:pPr>
      <w:r w:rsidRPr="0006122E">
        <w:rPr>
          <w:rFonts w:ascii="PT Astra Serif" w:hAnsi="PT Astra Serif" w:cs="Times New Roman"/>
          <w:sz w:val="26"/>
          <w:szCs w:val="26"/>
        </w:rPr>
        <w:t>3. Постановление вступает в силу со дня обнародования.</w:t>
      </w:r>
    </w:p>
    <w:p w:rsidR="0006122E" w:rsidRPr="0006122E" w:rsidRDefault="0006122E" w:rsidP="0006122E">
      <w:pPr>
        <w:pStyle w:val="a3"/>
        <w:spacing w:line="276" w:lineRule="auto"/>
        <w:ind w:firstLine="708"/>
        <w:jc w:val="both"/>
        <w:rPr>
          <w:rFonts w:ascii="PT Astra Serif" w:eastAsiaTheme="minorHAnsi" w:hAnsi="PT Astra Serif" w:cs="Times New Roman"/>
          <w:sz w:val="26"/>
          <w:szCs w:val="26"/>
          <w:lang w:eastAsia="en-US"/>
        </w:rPr>
      </w:pPr>
    </w:p>
    <w:tbl>
      <w:tblPr>
        <w:tblW w:w="0" w:type="auto"/>
        <w:tblLook w:val="04A0"/>
      </w:tblPr>
      <w:tblGrid>
        <w:gridCol w:w="4785"/>
        <w:gridCol w:w="4786"/>
        <w:gridCol w:w="602"/>
      </w:tblGrid>
      <w:tr w:rsidR="0006122E" w:rsidRPr="0006122E" w:rsidTr="0006122E">
        <w:trPr>
          <w:trHeight w:val="1497"/>
        </w:trPr>
        <w:tc>
          <w:tcPr>
            <w:tcW w:w="4785" w:type="dxa"/>
          </w:tcPr>
          <w:p w:rsidR="0006122E" w:rsidRPr="0006122E" w:rsidRDefault="0006122E" w:rsidP="0006122E">
            <w:pPr>
              <w:pStyle w:val="a3"/>
              <w:rPr>
                <w:rFonts w:ascii="PT Astra Serif" w:eastAsia="Calibri" w:hAnsi="PT Astra Serif" w:cs="Times New Roman"/>
                <w:b/>
                <w:sz w:val="26"/>
                <w:szCs w:val="26"/>
              </w:rPr>
            </w:pPr>
            <w:r w:rsidRPr="0006122E">
              <w:rPr>
                <w:rFonts w:ascii="PT Astra Serif" w:eastAsia="Calibri" w:hAnsi="PT Astra Serif" w:cs="Times New Roman"/>
                <w:b/>
                <w:sz w:val="26"/>
                <w:szCs w:val="26"/>
              </w:rPr>
              <w:t xml:space="preserve">          </w:t>
            </w:r>
          </w:p>
          <w:p w:rsidR="0006122E" w:rsidRPr="0006122E" w:rsidRDefault="0006122E" w:rsidP="0006122E">
            <w:pPr>
              <w:pStyle w:val="a3"/>
              <w:rPr>
                <w:rFonts w:ascii="PT Astra Serif" w:eastAsia="Calibri" w:hAnsi="PT Astra Serif" w:cs="Times New Roman"/>
                <w:b/>
                <w:sz w:val="26"/>
                <w:szCs w:val="26"/>
              </w:rPr>
            </w:pPr>
          </w:p>
          <w:p w:rsidR="0006122E" w:rsidRPr="0006122E" w:rsidRDefault="0006122E" w:rsidP="0006122E">
            <w:pPr>
              <w:pStyle w:val="a3"/>
              <w:rPr>
                <w:rFonts w:ascii="PT Astra Serif" w:eastAsia="Calibri" w:hAnsi="PT Astra Serif" w:cs="Times New Roman"/>
                <w:b/>
                <w:sz w:val="26"/>
                <w:szCs w:val="26"/>
              </w:rPr>
            </w:pPr>
            <w:r w:rsidRPr="0006122E">
              <w:rPr>
                <w:rFonts w:ascii="PT Astra Serif" w:eastAsia="Calibri" w:hAnsi="PT Astra Serif" w:cs="Times New Roman"/>
                <w:b/>
                <w:sz w:val="26"/>
                <w:szCs w:val="26"/>
              </w:rPr>
              <w:t xml:space="preserve">           Первый заместитель</w:t>
            </w:r>
          </w:p>
          <w:p w:rsidR="0006122E" w:rsidRPr="0006122E" w:rsidRDefault="0006122E" w:rsidP="0006122E">
            <w:pPr>
              <w:pStyle w:val="a3"/>
              <w:rPr>
                <w:rFonts w:ascii="PT Astra Serif" w:eastAsia="Calibri" w:hAnsi="PT Astra Serif" w:cs="Times New Roman"/>
                <w:b/>
                <w:sz w:val="26"/>
                <w:szCs w:val="26"/>
              </w:rPr>
            </w:pPr>
            <w:r w:rsidRPr="0006122E">
              <w:rPr>
                <w:rFonts w:ascii="PT Astra Serif" w:eastAsia="Calibri" w:hAnsi="PT Astra Serif" w:cs="Times New Roman"/>
                <w:b/>
                <w:sz w:val="26"/>
                <w:szCs w:val="26"/>
              </w:rPr>
              <w:t xml:space="preserve">         главы администрации                                                                                                             муниципального образования                                                                                      </w:t>
            </w:r>
          </w:p>
          <w:p w:rsidR="0006122E" w:rsidRPr="0006122E" w:rsidRDefault="0006122E" w:rsidP="0006122E">
            <w:pPr>
              <w:ind w:firstLine="708"/>
              <w:rPr>
                <w:rFonts w:ascii="PT Astra Serif" w:hAnsi="PT Astra Serif"/>
                <w:b/>
                <w:sz w:val="26"/>
                <w:szCs w:val="26"/>
              </w:rPr>
            </w:pPr>
            <w:r w:rsidRPr="0006122E">
              <w:rPr>
                <w:rFonts w:ascii="PT Astra Serif" w:eastAsia="Calibri" w:hAnsi="PT Astra Serif" w:cs="Times New Roman"/>
                <w:b/>
                <w:sz w:val="26"/>
                <w:szCs w:val="26"/>
              </w:rPr>
              <w:t xml:space="preserve">   Киреевский район</w:t>
            </w:r>
          </w:p>
        </w:tc>
        <w:tc>
          <w:tcPr>
            <w:tcW w:w="5388" w:type="dxa"/>
            <w:gridSpan w:val="2"/>
          </w:tcPr>
          <w:p w:rsidR="0006122E" w:rsidRPr="0006122E" w:rsidRDefault="0006122E" w:rsidP="0006122E">
            <w:pPr>
              <w:pStyle w:val="a3"/>
              <w:rPr>
                <w:rFonts w:ascii="PT Astra Serif" w:hAnsi="PT Astra Serif" w:cs="Times New Roman"/>
                <w:b/>
                <w:sz w:val="26"/>
                <w:szCs w:val="26"/>
              </w:rPr>
            </w:pPr>
          </w:p>
          <w:p w:rsidR="0006122E" w:rsidRPr="0006122E" w:rsidRDefault="0006122E" w:rsidP="0006122E">
            <w:pPr>
              <w:pStyle w:val="a3"/>
              <w:rPr>
                <w:rFonts w:ascii="PT Astra Serif" w:hAnsi="PT Astra Serif" w:cs="Times New Roman"/>
                <w:b/>
                <w:sz w:val="26"/>
                <w:szCs w:val="26"/>
              </w:rPr>
            </w:pPr>
          </w:p>
          <w:p w:rsidR="0006122E" w:rsidRPr="0006122E" w:rsidRDefault="0006122E" w:rsidP="0006122E">
            <w:pPr>
              <w:pStyle w:val="a3"/>
              <w:rPr>
                <w:rFonts w:ascii="PT Astra Serif" w:eastAsia="Calibri" w:hAnsi="PT Astra Serif" w:cs="Times New Roman"/>
                <w:b/>
                <w:sz w:val="26"/>
                <w:szCs w:val="26"/>
              </w:rPr>
            </w:pPr>
            <w:r w:rsidRPr="0006122E">
              <w:rPr>
                <w:rFonts w:ascii="PT Astra Serif" w:eastAsia="Calibri" w:hAnsi="PT Astra Serif" w:cs="Times New Roman"/>
                <w:b/>
                <w:sz w:val="26"/>
                <w:szCs w:val="26"/>
              </w:rPr>
              <w:t xml:space="preserve">                                     </w:t>
            </w:r>
          </w:p>
          <w:p w:rsidR="0006122E" w:rsidRPr="0006122E" w:rsidRDefault="0006122E" w:rsidP="0006122E">
            <w:pPr>
              <w:jc w:val="center"/>
              <w:rPr>
                <w:rFonts w:ascii="PT Astra Serif" w:eastAsia="Calibri" w:hAnsi="PT Astra Serif" w:cs="Times New Roman"/>
                <w:b/>
                <w:sz w:val="26"/>
                <w:szCs w:val="26"/>
              </w:rPr>
            </w:pPr>
            <w:r w:rsidRPr="0006122E">
              <w:rPr>
                <w:rFonts w:ascii="PT Astra Serif" w:eastAsia="Calibri" w:hAnsi="PT Astra Serif" w:cs="Times New Roman"/>
                <w:b/>
                <w:sz w:val="26"/>
                <w:szCs w:val="26"/>
              </w:rPr>
              <w:t xml:space="preserve">                                                      </w:t>
            </w:r>
          </w:p>
          <w:p w:rsidR="0006122E" w:rsidRPr="0006122E" w:rsidRDefault="0006122E" w:rsidP="0006122E">
            <w:pPr>
              <w:jc w:val="center"/>
              <w:rPr>
                <w:rFonts w:ascii="PT Astra Serif" w:hAnsi="PT Astra Serif"/>
                <w:sz w:val="26"/>
                <w:szCs w:val="26"/>
              </w:rPr>
            </w:pPr>
            <w:r w:rsidRPr="0006122E">
              <w:rPr>
                <w:rFonts w:ascii="PT Astra Serif" w:eastAsia="Calibri" w:hAnsi="PT Astra Serif" w:cs="Times New Roman"/>
                <w:b/>
                <w:sz w:val="26"/>
                <w:szCs w:val="26"/>
              </w:rPr>
              <w:t xml:space="preserve">                                                    И.В.Калугина</w:t>
            </w:r>
          </w:p>
        </w:tc>
      </w:tr>
      <w:tr w:rsidR="0006122E" w:rsidRPr="0006122E" w:rsidTr="0006122E">
        <w:trPr>
          <w:gridAfter w:val="1"/>
          <w:wAfter w:w="602" w:type="dxa"/>
        </w:trPr>
        <w:tc>
          <w:tcPr>
            <w:tcW w:w="4785" w:type="dxa"/>
          </w:tcPr>
          <w:p w:rsidR="0006122E" w:rsidRPr="0006122E" w:rsidRDefault="0006122E" w:rsidP="0006122E">
            <w:pPr>
              <w:spacing w:before="240" w:after="240"/>
              <w:rPr>
                <w:rFonts w:ascii="PT Astra Serif" w:hAnsi="PT Astra Serif" w:cs="Times New Roman"/>
                <w:sz w:val="26"/>
                <w:szCs w:val="26"/>
              </w:rPr>
            </w:pPr>
          </w:p>
        </w:tc>
        <w:tc>
          <w:tcPr>
            <w:tcW w:w="4786" w:type="dxa"/>
          </w:tcPr>
          <w:p w:rsidR="0006122E" w:rsidRPr="0006122E" w:rsidRDefault="0006122E" w:rsidP="0006122E">
            <w:pPr>
              <w:tabs>
                <w:tab w:val="center" w:pos="2285"/>
                <w:tab w:val="right" w:pos="4570"/>
              </w:tabs>
              <w:spacing w:before="240" w:after="240"/>
              <w:rPr>
                <w:rFonts w:ascii="PT Astra Serif" w:hAnsi="PT Astra Serif" w:cs="Times New Roman"/>
                <w:sz w:val="26"/>
                <w:szCs w:val="26"/>
              </w:rPr>
            </w:pPr>
            <w:r w:rsidRPr="0006122E">
              <w:rPr>
                <w:rFonts w:ascii="PT Astra Serif" w:hAnsi="PT Astra Serif" w:cs="Times New Roman"/>
                <w:sz w:val="26"/>
                <w:szCs w:val="26"/>
              </w:rPr>
              <w:tab/>
            </w:r>
          </w:p>
          <w:p w:rsidR="0006122E" w:rsidRPr="0006122E" w:rsidRDefault="0006122E" w:rsidP="0006122E">
            <w:pPr>
              <w:tabs>
                <w:tab w:val="center" w:pos="2285"/>
                <w:tab w:val="right" w:pos="4570"/>
              </w:tabs>
              <w:spacing w:before="240" w:after="240"/>
              <w:rPr>
                <w:rFonts w:ascii="PT Astra Serif" w:hAnsi="PT Astra Serif" w:cs="Times New Roman"/>
                <w:sz w:val="26"/>
                <w:szCs w:val="26"/>
              </w:rPr>
            </w:pPr>
          </w:p>
          <w:p w:rsidR="0006122E" w:rsidRPr="0006122E" w:rsidRDefault="0006122E" w:rsidP="0006122E">
            <w:pPr>
              <w:tabs>
                <w:tab w:val="center" w:pos="2285"/>
                <w:tab w:val="right" w:pos="4570"/>
              </w:tabs>
              <w:spacing w:before="240" w:after="240"/>
              <w:rPr>
                <w:rFonts w:ascii="PT Astra Serif" w:hAnsi="PT Astra Serif" w:cs="Times New Roman"/>
                <w:sz w:val="26"/>
                <w:szCs w:val="26"/>
              </w:rPr>
            </w:pPr>
          </w:p>
        </w:tc>
      </w:tr>
      <w:tr w:rsidR="0006122E" w:rsidRPr="0006122E" w:rsidTr="0006122E">
        <w:trPr>
          <w:gridAfter w:val="1"/>
          <w:wAfter w:w="602" w:type="dxa"/>
        </w:trPr>
        <w:tc>
          <w:tcPr>
            <w:tcW w:w="4785" w:type="dxa"/>
          </w:tcPr>
          <w:p w:rsidR="0006122E" w:rsidRPr="0006122E" w:rsidRDefault="0006122E" w:rsidP="0006122E">
            <w:pPr>
              <w:pStyle w:val="a3"/>
              <w:rPr>
                <w:rFonts w:ascii="PT Astra Serif" w:hAnsi="PT Astra Serif"/>
                <w:sz w:val="26"/>
                <w:szCs w:val="26"/>
              </w:rPr>
            </w:pPr>
          </w:p>
          <w:p w:rsidR="0006122E" w:rsidRPr="0006122E" w:rsidRDefault="0006122E" w:rsidP="0006122E">
            <w:pPr>
              <w:pStyle w:val="a3"/>
              <w:rPr>
                <w:rFonts w:ascii="PT Astra Serif" w:hAnsi="PT Astra Serif"/>
                <w:sz w:val="26"/>
                <w:szCs w:val="26"/>
              </w:rPr>
            </w:pPr>
          </w:p>
          <w:p w:rsidR="0006122E" w:rsidRPr="0006122E" w:rsidRDefault="0006122E" w:rsidP="0006122E">
            <w:pPr>
              <w:pStyle w:val="a3"/>
              <w:rPr>
                <w:rFonts w:ascii="PT Astra Serif" w:hAnsi="PT Astra Serif"/>
                <w:sz w:val="26"/>
                <w:szCs w:val="26"/>
              </w:rPr>
            </w:pPr>
          </w:p>
          <w:p w:rsidR="0006122E" w:rsidRPr="0006122E" w:rsidRDefault="0006122E" w:rsidP="0006122E">
            <w:pPr>
              <w:pStyle w:val="a3"/>
              <w:rPr>
                <w:rFonts w:ascii="PT Astra Serif" w:hAnsi="PT Astra Serif"/>
                <w:sz w:val="26"/>
                <w:szCs w:val="26"/>
              </w:rPr>
            </w:pPr>
            <w:r w:rsidRPr="0006122E">
              <w:rPr>
                <w:rFonts w:ascii="PT Astra Serif" w:hAnsi="PT Astra Serif"/>
                <w:sz w:val="26"/>
                <w:szCs w:val="26"/>
              </w:rPr>
              <w:t>Председатель комитета</w:t>
            </w:r>
          </w:p>
          <w:p w:rsidR="0006122E" w:rsidRPr="0006122E" w:rsidRDefault="0006122E" w:rsidP="0006122E">
            <w:pPr>
              <w:pStyle w:val="a3"/>
              <w:rPr>
                <w:rFonts w:ascii="PT Astra Serif" w:hAnsi="PT Astra Serif"/>
                <w:sz w:val="26"/>
                <w:szCs w:val="26"/>
              </w:rPr>
            </w:pPr>
            <w:r w:rsidRPr="0006122E">
              <w:rPr>
                <w:rFonts w:ascii="PT Astra Serif" w:hAnsi="PT Astra Serif"/>
                <w:sz w:val="26"/>
                <w:szCs w:val="26"/>
              </w:rPr>
              <w:t xml:space="preserve"> по правовой работе</w:t>
            </w:r>
          </w:p>
        </w:tc>
        <w:tc>
          <w:tcPr>
            <w:tcW w:w="4786" w:type="dxa"/>
          </w:tcPr>
          <w:p w:rsidR="0006122E" w:rsidRPr="0006122E" w:rsidRDefault="0006122E" w:rsidP="0006122E">
            <w:pPr>
              <w:pStyle w:val="a3"/>
              <w:tabs>
                <w:tab w:val="left" w:pos="3225"/>
              </w:tabs>
              <w:rPr>
                <w:rFonts w:ascii="PT Astra Serif" w:hAnsi="PT Astra Serif"/>
                <w:sz w:val="26"/>
                <w:szCs w:val="26"/>
              </w:rPr>
            </w:pPr>
            <w:r w:rsidRPr="0006122E">
              <w:rPr>
                <w:rFonts w:ascii="PT Astra Serif" w:hAnsi="PT Astra Serif"/>
                <w:sz w:val="26"/>
                <w:szCs w:val="26"/>
              </w:rPr>
              <w:tab/>
            </w:r>
          </w:p>
          <w:p w:rsidR="0006122E" w:rsidRPr="0006122E" w:rsidRDefault="0006122E" w:rsidP="0006122E">
            <w:pPr>
              <w:pStyle w:val="a3"/>
              <w:tabs>
                <w:tab w:val="left" w:pos="3225"/>
              </w:tabs>
              <w:rPr>
                <w:rFonts w:ascii="PT Astra Serif" w:hAnsi="PT Astra Serif"/>
                <w:sz w:val="26"/>
                <w:szCs w:val="26"/>
              </w:rPr>
            </w:pPr>
          </w:p>
          <w:p w:rsidR="0006122E" w:rsidRPr="0006122E" w:rsidRDefault="0006122E" w:rsidP="0006122E">
            <w:pPr>
              <w:pStyle w:val="a3"/>
              <w:tabs>
                <w:tab w:val="left" w:pos="3225"/>
              </w:tabs>
              <w:rPr>
                <w:rFonts w:ascii="PT Astra Serif" w:hAnsi="PT Astra Serif"/>
                <w:sz w:val="26"/>
                <w:szCs w:val="26"/>
              </w:rPr>
            </w:pPr>
          </w:p>
          <w:p w:rsidR="0006122E" w:rsidRPr="0006122E" w:rsidRDefault="0006122E" w:rsidP="0006122E">
            <w:pPr>
              <w:pStyle w:val="a3"/>
              <w:tabs>
                <w:tab w:val="left" w:pos="3225"/>
              </w:tabs>
              <w:rPr>
                <w:rFonts w:ascii="PT Astra Serif" w:hAnsi="PT Astra Serif"/>
                <w:sz w:val="26"/>
                <w:szCs w:val="26"/>
              </w:rPr>
            </w:pPr>
            <w:r w:rsidRPr="0006122E">
              <w:rPr>
                <w:rFonts w:ascii="PT Astra Serif" w:hAnsi="PT Astra Serif"/>
                <w:sz w:val="26"/>
                <w:szCs w:val="26"/>
              </w:rPr>
              <w:t xml:space="preserve">                                          Л.Ю.Воронкина</w:t>
            </w:r>
          </w:p>
          <w:p w:rsidR="0006122E" w:rsidRPr="0006122E" w:rsidRDefault="0006122E" w:rsidP="0006122E">
            <w:pPr>
              <w:pStyle w:val="a3"/>
              <w:rPr>
                <w:rFonts w:ascii="PT Astra Serif" w:hAnsi="PT Astra Serif"/>
                <w:sz w:val="26"/>
                <w:szCs w:val="26"/>
              </w:rPr>
            </w:pPr>
            <w:r w:rsidRPr="0006122E">
              <w:rPr>
                <w:rFonts w:ascii="PT Astra Serif" w:hAnsi="PT Astra Serif"/>
                <w:sz w:val="26"/>
                <w:szCs w:val="26"/>
              </w:rPr>
              <w:tab/>
            </w:r>
            <w:r w:rsidRPr="0006122E">
              <w:rPr>
                <w:rFonts w:ascii="PT Astra Serif" w:hAnsi="PT Astra Serif"/>
                <w:sz w:val="26"/>
                <w:szCs w:val="26"/>
              </w:rPr>
              <w:tab/>
            </w:r>
          </w:p>
        </w:tc>
      </w:tr>
      <w:tr w:rsidR="0006122E" w:rsidRPr="0006122E" w:rsidTr="0006122E">
        <w:trPr>
          <w:gridAfter w:val="1"/>
          <w:wAfter w:w="602" w:type="dxa"/>
        </w:trPr>
        <w:tc>
          <w:tcPr>
            <w:tcW w:w="4785" w:type="dxa"/>
          </w:tcPr>
          <w:p w:rsidR="0006122E" w:rsidRPr="0006122E" w:rsidRDefault="0006122E" w:rsidP="0006122E">
            <w:pPr>
              <w:spacing w:before="240" w:after="240"/>
              <w:rPr>
                <w:rFonts w:ascii="PT Astra Serif" w:hAnsi="PT Astra Serif" w:cs="Times New Roman"/>
                <w:sz w:val="26"/>
                <w:szCs w:val="26"/>
              </w:rPr>
            </w:pPr>
            <w:r w:rsidRPr="0006122E">
              <w:rPr>
                <w:rFonts w:ascii="PT Astra Serif" w:hAnsi="PT Astra Serif" w:cs="Times New Roman"/>
                <w:sz w:val="26"/>
                <w:szCs w:val="26"/>
              </w:rPr>
              <w:t>Председатель комитета по делопроизводству кадровой работе и контролю</w:t>
            </w:r>
          </w:p>
        </w:tc>
        <w:tc>
          <w:tcPr>
            <w:tcW w:w="4786" w:type="dxa"/>
          </w:tcPr>
          <w:p w:rsidR="0006122E" w:rsidRPr="0006122E" w:rsidRDefault="0006122E" w:rsidP="0006122E">
            <w:pPr>
              <w:spacing w:before="240" w:after="240"/>
              <w:rPr>
                <w:rFonts w:ascii="PT Astra Serif" w:hAnsi="PT Astra Serif" w:cs="Times New Roman"/>
                <w:sz w:val="26"/>
                <w:szCs w:val="26"/>
              </w:rPr>
            </w:pPr>
          </w:p>
          <w:p w:rsidR="0006122E" w:rsidRPr="0006122E" w:rsidRDefault="0006122E" w:rsidP="0006122E">
            <w:pPr>
              <w:tabs>
                <w:tab w:val="center" w:pos="2728"/>
                <w:tab w:val="right" w:pos="4570"/>
              </w:tabs>
              <w:spacing w:before="240" w:after="240"/>
              <w:rPr>
                <w:rFonts w:ascii="PT Astra Serif" w:hAnsi="PT Astra Serif" w:cs="Times New Roman"/>
                <w:sz w:val="26"/>
                <w:szCs w:val="26"/>
              </w:rPr>
            </w:pPr>
            <w:r w:rsidRPr="0006122E">
              <w:rPr>
                <w:rFonts w:ascii="PT Astra Serif" w:hAnsi="PT Astra Serif" w:cs="Times New Roman"/>
                <w:sz w:val="26"/>
                <w:szCs w:val="26"/>
              </w:rPr>
              <w:tab/>
              <w:t xml:space="preserve">                                          Ю.В.Смирнова               </w:t>
            </w:r>
          </w:p>
        </w:tc>
      </w:tr>
    </w:tbl>
    <w:p w:rsidR="0006122E" w:rsidRPr="0006122E" w:rsidRDefault="0006122E" w:rsidP="0006122E">
      <w:pPr>
        <w:pStyle w:val="a3"/>
        <w:rPr>
          <w:rFonts w:ascii="PT Astra Serif" w:hAnsi="PT Astra Serif"/>
          <w:sz w:val="26"/>
          <w:szCs w:val="26"/>
        </w:rPr>
      </w:pPr>
      <w:r w:rsidRPr="0006122E">
        <w:rPr>
          <w:rFonts w:ascii="PT Astra Serif" w:hAnsi="PT Astra Serif"/>
          <w:sz w:val="26"/>
          <w:szCs w:val="26"/>
        </w:rPr>
        <w:t>Председатель комитета имущественных</w:t>
      </w:r>
    </w:p>
    <w:p w:rsidR="0006122E" w:rsidRPr="0006122E" w:rsidRDefault="0006122E" w:rsidP="0006122E">
      <w:pPr>
        <w:pStyle w:val="a3"/>
        <w:tabs>
          <w:tab w:val="left" w:pos="7755"/>
        </w:tabs>
        <w:rPr>
          <w:rFonts w:ascii="PT Astra Serif" w:hAnsi="PT Astra Serif"/>
          <w:sz w:val="26"/>
          <w:szCs w:val="26"/>
        </w:rPr>
      </w:pPr>
      <w:r w:rsidRPr="0006122E">
        <w:rPr>
          <w:rFonts w:ascii="PT Astra Serif" w:hAnsi="PT Astra Serif"/>
          <w:sz w:val="26"/>
          <w:szCs w:val="26"/>
        </w:rPr>
        <w:t xml:space="preserve"> и земельных отношений</w:t>
      </w:r>
      <w:r w:rsidRPr="0006122E">
        <w:rPr>
          <w:rFonts w:ascii="PT Astra Serif" w:hAnsi="PT Astra Serif"/>
          <w:sz w:val="26"/>
          <w:szCs w:val="26"/>
        </w:rPr>
        <w:tab/>
        <w:t>А.В.Никитин</w:t>
      </w: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Default="0006122E" w:rsidP="0006122E">
      <w:pPr>
        <w:pStyle w:val="a3"/>
        <w:rPr>
          <w:rFonts w:ascii="PT Astra Serif" w:hAnsi="PT Astra Serif" w:cs="Times New Roman"/>
          <w:sz w:val="26"/>
          <w:szCs w:val="26"/>
        </w:rPr>
      </w:pPr>
    </w:p>
    <w:p w:rsidR="0006122E" w:rsidRPr="0006122E" w:rsidRDefault="0006122E" w:rsidP="0006122E">
      <w:pPr>
        <w:pStyle w:val="a3"/>
        <w:rPr>
          <w:rFonts w:ascii="PT Astra Serif" w:hAnsi="PT Astra Serif" w:cs="Times New Roman"/>
          <w:sz w:val="20"/>
          <w:szCs w:val="20"/>
        </w:rPr>
      </w:pPr>
      <w:r w:rsidRPr="0006122E">
        <w:rPr>
          <w:rFonts w:ascii="PT Astra Serif" w:hAnsi="PT Astra Serif" w:cs="Times New Roman"/>
          <w:sz w:val="20"/>
          <w:szCs w:val="20"/>
        </w:rPr>
        <w:t>Исп.: Конева Людмила Александровна</w:t>
      </w:r>
    </w:p>
    <w:p w:rsidR="0006122E" w:rsidRPr="0006122E" w:rsidRDefault="0006122E" w:rsidP="0006122E">
      <w:pPr>
        <w:pStyle w:val="a3"/>
        <w:rPr>
          <w:rFonts w:ascii="PT Astra Serif" w:hAnsi="PT Astra Serif" w:cs="Times New Roman"/>
          <w:sz w:val="20"/>
          <w:szCs w:val="20"/>
        </w:rPr>
      </w:pPr>
      <w:r w:rsidRPr="0006122E">
        <w:rPr>
          <w:rFonts w:ascii="PT Astra Serif" w:hAnsi="PT Astra Serif" w:cs="Times New Roman"/>
          <w:sz w:val="20"/>
          <w:szCs w:val="20"/>
        </w:rPr>
        <w:t>Зам. председателя комитета имущественных и земельных отношений</w:t>
      </w:r>
    </w:p>
    <w:p w:rsidR="0006122E" w:rsidRPr="0006122E" w:rsidRDefault="0006122E" w:rsidP="0006122E">
      <w:pPr>
        <w:pStyle w:val="a3"/>
        <w:rPr>
          <w:rFonts w:ascii="PT Astra Serif" w:hAnsi="PT Astra Serif" w:cs="Times New Roman"/>
          <w:sz w:val="20"/>
          <w:szCs w:val="20"/>
        </w:rPr>
      </w:pPr>
      <w:r w:rsidRPr="0006122E">
        <w:rPr>
          <w:rFonts w:ascii="PT Astra Serif" w:hAnsi="PT Astra Serif" w:cs="Times New Roman"/>
          <w:sz w:val="20"/>
          <w:szCs w:val="20"/>
        </w:rPr>
        <w:t>Тел.: (48754) 6-74-21</w:t>
      </w:r>
    </w:p>
    <w:p w:rsidR="0006122E" w:rsidRPr="0006122E" w:rsidRDefault="0006122E" w:rsidP="0006122E">
      <w:pPr>
        <w:pStyle w:val="a6"/>
        <w:rPr>
          <w:rFonts w:ascii="PT Astra Serif" w:hAnsi="PT Astra Serif"/>
          <w:sz w:val="26"/>
          <w:szCs w:val="26"/>
        </w:rPr>
      </w:pPr>
    </w:p>
    <w:p w:rsidR="0006122E" w:rsidRDefault="0006122E" w:rsidP="0006122E">
      <w:pPr>
        <w:pStyle w:val="a6"/>
        <w:rPr>
          <w:rFonts w:ascii="PT Astra Serif" w:hAnsi="PT Astra Serif"/>
          <w:sz w:val="26"/>
          <w:szCs w:val="26"/>
        </w:rPr>
      </w:pPr>
    </w:p>
    <w:p w:rsidR="0006122E" w:rsidRPr="0006122E" w:rsidRDefault="0006122E" w:rsidP="0006122E">
      <w:pPr>
        <w:pStyle w:val="a6"/>
        <w:rPr>
          <w:rFonts w:ascii="PT Astra Serif" w:hAnsi="PT Astra Serif"/>
          <w:sz w:val="26"/>
          <w:szCs w:val="26"/>
        </w:rPr>
      </w:pPr>
      <w:r w:rsidRPr="0006122E">
        <w:rPr>
          <w:rFonts w:ascii="PT Astra Serif" w:hAnsi="PT Astra Serif"/>
          <w:sz w:val="26"/>
          <w:szCs w:val="26"/>
        </w:rPr>
        <w:t>ЛИСТ СОГЛАСОВАНИЯ</w:t>
      </w:r>
    </w:p>
    <w:p w:rsidR="0006122E" w:rsidRPr="0006122E" w:rsidRDefault="0006122E" w:rsidP="0006122E">
      <w:pPr>
        <w:jc w:val="center"/>
        <w:rPr>
          <w:rFonts w:ascii="PT Astra Serif" w:hAnsi="PT Astra Serif"/>
          <w:b/>
          <w:sz w:val="26"/>
          <w:szCs w:val="26"/>
        </w:rPr>
      </w:pPr>
      <w:r w:rsidRPr="0006122E">
        <w:rPr>
          <w:rFonts w:ascii="PT Astra Serif" w:hAnsi="PT Astra Serif" w:cs="Times New Roman"/>
          <w:b/>
          <w:sz w:val="26"/>
          <w:szCs w:val="26"/>
        </w:rPr>
        <w:t>проекта Постановления</w:t>
      </w:r>
      <w:r w:rsidRPr="0006122E">
        <w:rPr>
          <w:rFonts w:ascii="PT Astra Serif" w:hAnsi="PT Astra Serif" w:cs="Times New Roman"/>
          <w:sz w:val="26"/>
          <w:szCs w:val="26"/>
        </w:rPr>
        <w:t xml:space="preserve">   </w:t>
      </w:r>
      <w:r w:rsidRPr="0006122E">
        <w:rPr>
          <w:rFonts w:ascii="PT Astra Serif" w:hAnsi="PT Astra Serif"/>
          <w:sz w:val="26"/>
          <w:szCs w:val="26"/>
        </w:rPr>
        <w:t xml:space="preserve"> </w:t>
      </w:r>
    </w:p>
    <w:p w:rsidR="0006122E" w:rsidRPr="0006122E" w:rsidRDefault="0006122E" w:rsidP="0006122E">
      <w:pPr>
        <w:pStyle w:val="a3"/>
        <w:spacing w:line="276" w:lineRule="auto"/>
        <w:jc w:val="center"/>
        <w:rPr>
          <w:rFonts w:ascii="PT Astra Serif" w:hAnsi="PT Astra Serif"/>
          <w:b/>
          <w:sz w:val="26"/>
          <w:szCs w:val="26"/>
        </w:rPr>
      </w:pPr>
      <w:r w:rsidRPr="0006122E">
        <w:rPr>
          <w:rFonts w:ascii="PT Astra Serif" w:hAnsi="PT Astra Serif" w:cs="Times New Roman"/>
          <w:b/>
          <w:bCs/>
          <w:sz w:val="26"/>
          <w:szCs w:val="26"/>
        </w:rPr>
        <w:t xml:space="preserve">Об утверждении </w:t>
      </w:r>
      <w:r w:rsidRPr="0006122E">
        <w:rPr>
          <w:rFonts w:ascii="PT Astra Serif" w:hAnsi="PT Astra Serif"/>
          <w:b/>
          <w:sz w:val="26"/>
          <w:szCs w:val="26"/>
        </w:rPr>
        <w:t>административного регламента</w:t>
      </w:r>
    </w:p>
    <w:p w:rsidR="00A229D3" w:rsidRPr="0006122E" w:rsidRDefault="0006122E" w:rsidP="00A229D3">
      <w:pPr>
        <w:autoSpaceDE w:val="0"/>
        <w:autoSpaceDN w:val="0"/>
        <w:adjustRightInd w:val="0"/>
        <w:spacing w:after="0" w:line="240" w:lineRule="auto"/>
        <w:jc w:val="center"/>
        <w:rPr>
          <w:rFonts w:ascii="PT Astra Serif" w:hAnsi="PT Astra Serif"/>
          <w:b/>
          <w:sz w:val="26"/>
          <w:szCs w:val="26"/>
        </w:rPr>
      </w:pPr>
      <w:r w:rsidRPr="0006122E">
        <w:rPr>
          <w:rFonts w:ascii="PT Astra Serif" w:hAnsi="PT Astra Serif"/>
          <w:b/>
          <w:sz w:val="26"/>
          <w:szCs w:val="26"/>
        </w:rPr>
        <w:t xml:space="preserve">предоставления муниципальной услуги </w:t>
      </w:r>
      <w:r w:rsidR="00A229D3" w:rsidRPr="0006122E">
        <w:rPr>
          <w:rFonts w:ascii="PT Astra Serif" w:hAnsi="PT Astra Serif"/>
          <w:b/>
          <w:sz w:val="26"/>
          <w:szCs w:val="26"/>
        </w:rPr>
        <w:t>«</w:t>
      </w:r>
      <w:r w:rsidR="00A229D3" w:rsidRPr="0006122E">
        <w:rPr>
          <w:rFonts w:ascii="PT Astra Serif" w:hAnsi="PT Astra Serif" w:cs="TimesNewRomanPS-BoldMT"/>
          <w:b/>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229D3" w:rsidRPr="0006122E">
        <w:rPr>
          <w:rFonts w:ascii="PT Astra Serif" w:hAnsi="PT Astra Serif"/>
          <w:b/>
          <w:sz w:val="26"/>
          <w:szCs w:val="26"/>
        </w:rPr>
        <w:t>»</w:t>
      </w:r>
    </w:p>
    <w:p w:rsidR="0006122E" w:rsidRPr="0006122E" w:rsidRDefault="0006122E" w:rsidP="00A229D3">
      <w:pPr>
        <w:autoSpaceDE w:val="0"/>
        <w:autoSpaceDN w:val="0"/>
        <w:adjustRightInd w:val="0"/>
        <w:spacing w:after="0" w:line="240" w:lineRule="auto"/>
        <w:jc w:val="center"/>
        <w:rPr>
          <w:rFonts w:ascii="PT Astra Serif" w:hAnsi="PT Astra Serif"/>
          <w:b/>
          <w:sz w:val="26"/>
          <w:szCs w:val="26"/>
        </w:rPr>
      </w:pPr>
    </w:p>
    <w:p w:rsidR="0006122E" w:rsidRPr="0006122E" w:rsidRDefault="0006122E" w:rsidP="0006122E">
      <w:pPr>
        <w:pStyle w:val="a3"/>
        <w:ind w:firstLine="720"/>
        <w:jc w:val="center"/>
        <w:rPr>
          <w:rFonts w:ascii="PT Astra Serif" w:hAnsi="PT Astra Serif" w:cs="Times New Roman"/>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7"/>
        <w:gridCol w:w="2987"/>
        <w:gridCol w:w="2334"/>
      </w:tblGrid>
      <w:tr w:rsidR="0006122E" w:rsidRPr="0006122E" w:rsidTr="0006122E">
        <w:tc>
          <w:tcPr>
            <w:tcW w:w="4327" w:type="dxa"/>
          </w:tcPr>
          <w:p w:rsidR="0006122E" w:rsidRPr="0006122E" w:rsidRDefault="0006122E" w:rsidP="0006122E">
            <w:pPr>
              <w:pStyle w:val="a4"/>
              <w:rPr>
                <w:rFonts w:ascii="PT Astra Serif" w:hAnsi="PT Astra Serif"/>
                <w:sz w:val="26"/>
                <w:szCs w:val="26"/>
              </w:rPr>
            </w:pPr>
            <w:r w:rsidRPr="0006122E">
              <w:rPr>
                <w:rFonts w:ascii="PT Astra Serif" w:hAnsi="PT Astra Serif"/>
                <w:b w:val="0"/>
                <w:sz w:val="26"/>
                <w:szCs w:val="26"/>
              </w:rPr>
              <w:t>Наименование согласующего структурного подразделения администрации м.о. Киреевский район</w:t>
            </w:r>
          </w:p>
        </w:tc>
        <w:tc>
          <w:tcPr>
            <w:tcW w:w="2987" w:type="dxa"/>
          </w:tcPr>
          <w:p w:rsidR="0006122E" w:rsidRPr="0006122E" w:rsidRDefault="0006122E" w:rsidP="0006122E">
            <w:pPr>
              <w:jc w:val="center"/>
              <w:rPr>
                <w:rFonts w:ascii="PT Astra Serif" w:hAnsi="PT Astra Serif" w:cs="Times New Roman"/>
                <w:sz w:val="26"/>
                <w:szCs w:val="26"/>
              </w:rPr>
            </w:pPr>
            <w:r w:rsidRPr="0006122E">
              <w:rPr>
                <w:rFonts w:ascii="PT Astra Serif" w:hAnsi="PT Astra Serif" w:cs="Times New Roman"/>
                <w:sz w:val="26"/>
                <w:szCs w:val="26"/>
              </w:rPr>
              <w:t>Замечания, предложения, дата и подпись с расшифровкой</w:t>
            </w:r>
          </w:p>
        </w:tc>
        <w:tc>
          <w:tcPr>
            <w:tcW w:w="2334" w:type="dxa"/>
          </w:tcPr>
          <w:p w:rsidR="0006122E" w:rsidRPr="0006122E" w:rsidRDefault="0006122E" w:rsidP="0006122E">
            <w:pPr>
              <w:pStyle w:val="5"/>
              <w:spacing w:before="0" w:after="0"/>
              <w:jc w:val="center"/>
              <w:rPr>
                <w:rFonts w:ascii="PT Astra Serif" w:hAnsi="PT Astra Serif"/>
                <w:b w:val="0"/>
                <w:i w:val="0"/>
              </w:rPr>
            </w:pPr>
            <w:r w:rsidRPr="0006122E">
              <w:rPr>
                <w:rFonts w:ascii="PT Astra Serif" w:hAnsi="PT Astra Serif"/>
                <w:b w:val="0"/>
                <w:i w:val="0"/>
              </w:rPr>
              <w:t>Исполнение замечаний и предложений, дата и подпись с расшифровкой</w:t>
            </w:r>
          </w:p>
        </w:tc>
      </w:tr>
      <w:tr w:rsidR="0006122E" w:rsidRPr="0006122E" w:rsidTr="0006122E">
        <w:trPr>
          <w:trHeight w:val="1379"/>
        </w:trPr>
        <w:tc>
          <w:tcPr>
            <w:tcW w:w="4327" w:type="dxa"/>
          </w:tcPr>
          <w:p w:rsidR="0006122E" w:rsidRPr="0006122E" w:rsidRDefault="0006122E" w:rsidP="0006122E">
            <w:pPr>
              <w:rPr>
                <w:rFonts w:ascii="PT Astra Serif" w:hAnsi="PT Astra Serif" w:cs="Times New Roman"/>
                <w:sz w:val="26"/>
                <w:szCs w:val="26"/>
              </w:rPr>
            </w:pPr>
            <w:r w:rsidRPr="0006122E">
              <w:rPr>
                <w:rFonts w:ascii="PT Astra Serif" w:hAnsi="PT Astra Serif" w:cs="Times New Roman"/>
                <w:sz w:val="26"/>
                <w:szCs w:val="26"/>
              </w:rPr>
              <w:t>Комитет по правовой работе</w:t>
            </w:r>
          </w:p>
        </w:tc>
        <w:tc>
          <w:tcPr>
            <w:tcW w:w="2987" w:type="dxa"/>
          </w:tcPr>
          <w:p w:rsidR="0006122E" w:rsidRPr="0006122E" w:rsidRDefault="0006122E" w:rsidP="0006122E">
            <w:pPr>
              <w:pStyle w:val="1"/>
              <w:rPr>
                <w:rFonts w:ascii="PT Astra Serif" w:hAnsi="PT Astra Serif"/>
                <w:sz w:val="26"/>
                <w:szCs w:val="26"/>
              </w:rPr>
            </w:pPr>
          </w:p>
        </w:tc>
        <w:tc>
          <w:tcPr>
            <w:tcW w:w="2334" w:type="dxa"/>
          </w:tcPr>
          <w:p w:rsidR="0006122E" w:rsidRPr="0006122E" w:rsidRDefault="0006122E" w:rsidP="0006122E">
            <w:pPr>
              <w:jc w:val="center"/>
              <w:rPr>
                <w:rFonts w:ascii="PT Astra Serif" w:hAnsi="PT Astra Serif"/>
                <w:sz w:val="26"/>
                <w:szCs w:val="26"/>
              </w:rPr>
            </w:pPr>
          </w:p>
        </w:tc>
      </w:tr>
      <w:tr w:rsidR="0006122E" w:rsidRPr="0006122E" w:rsidTr="0006122E">
        <w:trPr>
          <w:trHeight w:val="1845"/>
        </w:trPr>
        <w:tc>
          <w:tcPr>
            <w:tcW w:w="4327" w:type="dxa"/>
          </w:tcPr>
          <w:p w:rsidR="0006122E" w:rsidRPr="0006122E" w:rsidRDefault="0006122E" w:rsidP="0006122E">
            <w:pPr>
              <w:rPr>
                <w:rFonts w:ascii="PT Astra Serif" w:hAnsi="PT Astra Serif" w:cs="Times New Roman"/>
                <w:sz w:val="26"/>
                <w:szCs w:val="26"/>
              </w:rPr>
            </w:pPr>
            <w:r w:rsidRPr="0006122E">
              <w:rPr>
                <w:rFonts w:ascii="PT Astra Serif" w:hAnsi="PT Astra Serif" w:cs="Times New Roman"/>
                <w:sz w:val="26"/>
                <w:szCs w:val="26"/>
              </w:rPr>
              <w:t>Комитет по делопроизводству, кадровой работе и контролю</w:t>
            </w:r>
          </w:p>
        </w:tc>
        <w:tc>
          <w:tcPr>
            <w:tcW w:w="2987" w:type="dxa"/>
          </w:tcPr>
          <w:p w:rsidR="0006122E" w:rsidRPr="0006122E" w:rsidRDefault="0006122E" w:rsidP="0006122E">
            <w:pPr>
              <w:pStyle w:val="1"/>
              <w:rPr>
                <w:rFonts w:ascii="PT Astra Serif" w:hAnsi="PT Astra Serif"/>
                <w:sz w:val="26"/>
                <w:szCs w:val="26"/>
              </w:rPr>
            </w:pPr>
          </w:p>
        </w:tc>
        <w:tc>
          <w:tcPr>
            <w:tcW w:w="2334" w:type="dxa"/>
          </w:tcPr>
          <w:p w:rsidR="0006122E" w:rsidRPr="0006122E" w:rsidRDefault="0006122E" w:rsidP="0006122E">
            <w:pPr>
              <w:jc w:val="center"/>
              <w:rPr>
                <w:rFonts w:ascii="PT Astra Serif" w:hAnsi="PT Astra Serif"/>
                <w:sz w:val="26"/>
                <w:szCs w:val="26"/>
              </w:rPr>
            </w:pPr>
          </w:p>
        </w:tc>
      </w:tr>
      <w:tr w:rsidR="0006122E" w:rsidRPr="0006122E" w:rsidTr="0006122E">
        <w:trPr>
          <w:trHeight w:val="1845"/>
        </w:trPr>
        <w:tc>
          <w:tcPr>
            <w:tcW w:w="4327" w:type="dxa"/>
          </w:tcPr>
          <w:p w:rsidR="0006122E" w:rsidRPr="0006122E" w:rsidRDefault="0006122E" w:rsidP="0006122E">
            <w:pPr>
              <w:rPr>
                <w:rFonts w:ascii="PT Astra Serif" w:hAnsi="PT Astra Serif" w:cs="Times New Roman"/>
                <w:sz w:val="26"/>
                <w:szCs w:val="26"/>
              </w:rPr>
            </w:pPr>
            <w:r w:rsidRPr="0006122E">
              <w:rPr>
                <w:rFonts w:ascii="PT Astra Serif" w:hAnsi="PT Astra Serif" w:cs="Times New Roman"/>
                <w:sz w:val="26"/>
                <w:szCs w:val="26"/>
              </w:rPr>
              <w:t>Комитет имущественных и земельных отношений</w:t>
            </w:r>
          </w:p>
        </w:tc>
        <w:tc>
          <w:tcPr>
            <w:tcW w:w="2987" w:type="dxa"/>
          </w:tcPr>
          <w:p w:rsidR="0006122E" w:rsidRPr="0006122E" w:rsidRDefault="0006122E" w:rsidP="0006122E">
            <w:pPr>
              <w:pStyle w:val="1"/>
              <w:rPr>
                <w:rFonts w:ascii="PT Astra Serif" w:hAnsi="PT Astra Serif"/>
                <w:sz w:val="26"/>
                <w:szCs w:val="26"/>
              </w:rPr>
            </w:pPr>
          </w:p>
        </w:tc>
        <w:tc>
          <w:tcPr>
            <w:tcW w:w="2334" w:type="dxa"/>
          </w:tcPr>
          <w:p w:rsidR="0006122E" w:rsidRPr="0006122E" w:rsidRDefault="0006122E" w:rsidP="0006122E">
            <w:pPr>
              <w:jc w:val="center"/>
              <w:rPr>
                <w:rFonts w:ascii="PT Astra Serif" w:hAnsi="PT Astra Serif"/>
                <w:sz w:val="26"/>
                <w:szCs w:val="26"/>
              </w:rPr>
            </w:pPr>
          </w:p>
        </w:tc>
      </w:tr>
    </w:tbl>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pStyle w:val="a8"/>
        <w:jc w:val="center"/>
        <w:rPr>
          <w:rFonts w:ascii="PT Astra Serif" w:hAnsi="PT Astra Serif" w:cs="Times New Roman"/>
          <w:b/>
          <w:sz w:val="26"/>
          <w:szCs w:val="26"/>
        </w:rPr>
      </w:pPr>
      <w:r w:rsidRPr="0006122E">
        <w:rPr>
          <w:rFonts w:ascii="PT Astra Serif" w:hAnsi="PT Astra Serif" w:cs="Times New Roman"/>
          <w:b/>
          <w:sz w:val="26"/>
          <w:szCs w:val="26"/>
        </w:rPr>
        <w:t>Указатель рассылки</w:t>
      </w:r>
    </w:p>
    <w:p w:rsidR="0006122E" w:rsidRPr="0006122E" w:rsidRDefault="0006122E" w:rsidP="0006122E">
      <w:pPr>
        <w:pStyle w:val="a8"/>
        <w:jc w:val="center"/>
        <w:rPr>
          <w:rFonts w:ascii="PT Astra Serif" w:hAnsi="PT Astra Serif" w:cs="Times New Roman"/>
          <w:b/>
          <w:sz w:val="26"/>
          <w:szCs w:val="26"/>
        </w:rPr>
      </w:pPr>
    </w:p>
    <w:p w:rsidR="0006122E" w:rsidRPr="0006122E" w:rsidRDefault="0006122E" w:rsidP="0006122E">
      <w:pPr>
        <w:pStyle w:val="a8"/>
        <w:jc w:val="center"/>
        <w:rPr>
          <w:rFonts w:ascii="PT Astra Serif" w:hAnsi="PT Astra Serif" w:cs="Times New Roman"/>
          <w:sz w:val="26"/>
          <w:szCs w:val="26"/>
        </w:rPr>
      </w:pPr>
      <w:r w:rsidRPr="0006122E">
        <w:rPr>
          <w:rFonts w:ascii="PT Astra Serif" w:hAnsi="PT Astra Serif" w:cs="Times New Roman"/>
          <w:sz w:val="26"/>
          <w:szCs w:val="26"/>
        </w:rPr>
        <w:t xml:space="preserve">Постановления администрации муниципального образования </w:t>
      </w:r>
    </w:p>
    <w:p w:rsidR="0006122E" w:rsidRPr="0006122E" w:rsidRDefault="0006122E" w:rsidP="0006122E">
      <w:pPr>
        <w:pStyle w:val="a8"/>
        <w:jc w:val="center"/>
        <w:rPr>
          <w:rFonts w:ascii="PT Astra Serif" w:hAnsi="PT Astra Serif" w:cs="Times New Roman"/>
          <w:sz w:val="26"/>
          <w:szCs w:val="26"/>
        </w:rPr>
      </w:pPr>
      <w:r w:rsidRPr="0006122E">
        <w:rPr>
          <w:rFonts w:ascii="PT Astra Serif" w:hAnsi="PT Astra Serif" w:cs="Times New Roman"/>
          <w:sz w:val="26"/>
          <w:szCs w:val="26"/>
        </w:rPr>
        <w:t>Киреевский район</w:t>
      </w:r>
    </w:p>
    <w:p w:rsidR="0006122E" w:rsidRPr="0006122E" w:rsidRDefault="0006122E" w:rsidP="0006122E">
      <w:pPr>
        <w:widowControl w:val="0"/>
        <w:autoSpaceDE w:val="0"/>
        <w:autoSpaceDN w:val="0"/>
        <w:adjustRightInd w:val="0"/>
        <w:spacing w:after="0" w:line="216" w:lineRule="auto"/>
        <w:rPr>
          <w:rFonts w:ascii="PT Astra Serif" w:hAnsi="PT Astra Serif" w:cs="Times New Roman"/>
          <w:sz w:val="26"/>
          <w:szCs w:val="26"/>
        </w:rPr>
      </w:pPr>
    </w:p>
    <w:p w:rsidR="0006122E" w:rsidRPr="0006122E" w:rsidRDefault="0006122E" w:rsidP="0006122E">
      <w:pPr>
        <w:pStyle w:val="a3"/>
        <w:spacing w:line="276" w:lineRule="auto"/>
        <w:jc w:val="center"/>
        <w:rPr>
          <w:rFonts w:ascii="PT Astra Serif" w:hAnsi="PT Astra Serif"/>
          <w:b/>
          <w:sz w:val="26"/>
          <w:szCs w:val="26"/>
        </w:rPr>
      </w:pPr>
      <w:r w:rsidRPr="0006122E">
        <w:rPr>
          <w:rFonts w:ascii="PT Astra Serif" w:hAnsi="PT Astra Serif" w:cs="Times New Roman"/>
          <w:b/>
          <w:bCs/>
          <w:sz w:val="26"/>
          <w:szCs w:val="26"/>
        </w:rPr>
        <w:t xml:space="preserve">Об утверждении </w:t>
      </w:r>
      <w:r w:rsidRPr="0006122E">
        <w:rPr>
          <w:rFonts w:ascii="PT Astra Serif" w:hAnsi="PT Astra Serif"/>
          <w:b/>
          <w:sz w:val="26"/>
          <w:szCs w:val="26"/>
        </w:rPr>
        <w:t>административного регламента</w:t>
      </w:r>
    </w:p>
    <w:p w:rsidR="00A229D3" w:rsidRPr="0006122E" w:rsidRDefault="0006122E" w:rsidP="00A229D3">
      <w:pPr>
        <w:autoSpaceDE w:val="0"/>
        <w:autoSpaceDN w:val="0"/>
        <w:adjustRightInd w:val="0"/>
        <w:spacing w:after="0" w:line="240" w:lineRule="auto"/>
        <w:jc w:val="center"/>
        <w:rPr>
          <w:rFonts w:ascii="PT Astra Serif" w:hAnsi="PT Astra Serif"/>
          <w:b/>
          <w:sz w:val="26"/>
          <w:szCs w:val="26"/>
        </w:rPr>
      </w:pPr>
      <w:r w:rsidRPr="0006122E">
        <w:rPr>
          <w:rFonts w:ascii="PT Astra Serif" w:hAnsi="PT Astra Serif"/>
          <w:b/>
          <w:sz w:val="26"/>
          <w:szCs w:val="26"/>
        </w:rPr>
        <w:t xml:space="preserve">предоставления муниципальной услуги </w:t>
      </w:r>
      <w:r w:rsidR="00A229D3" w:rsidRPr="0006122E">
        <w:rPr>
          <w:rFonts w:ascii="PT Astra Serif" w:hAnsi="PT Astra Serif"/>
          <w:b/>
          <w:sz w:val="26"/>
          <w:szCs w:val="26"/>
        </w:rPr>
        <w:t>«</w:t>
      </w:r>
      <w:r w:rsidR="00A229D3" w:rsidRPr="0006122E">
        <w:rPr>
          <w:rFonts w:ascii="PT Astra Serif" w:hAnsi="PT Astra Serif" w:cs="TimesNewRomanPS-BoldMT"/>
          <w:b/>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229D3" w:rsidRPr="0006122E">
        <w:rPr>
          <w:rFonts w:ascii="PT Astra Serif" w:hAnsi="PT Astra Serif"/>
          <w:b/>
          <w:sz w:val="26"/>
          <w:szCs w:val="26"/>
        </w:rPr>
        <w:t>»</w:t>
      </w:r>
    </w:p>
    <w:p w:rsidR="0006122E" w:rsidRPr="0006122E" w:rsidRDefault="0006122E" w:rsidP="0006122E">
      <w:pPr>
        <w:autoSpaceDE w:val="0"/>
        <w:autoSpaceDN w:val="0"/>
        <w:adjustRightInd w:val="0"/>
        <w:spacing w:after="0" w:line="240" w:lineRule="auto"/>
        <w:jc w:val="center"/>
        <w:rPr>
          <w:rFonts w:ascii="PT Astra Serif" w:hAnsi="PT Astra Serif"/>
          <w:b/>
          <w:sz w:val="26"/>
          <w:szCs w:val="26"/>
        </w:rPr>
      </w:pPr>
    </w:p>
    <w:p w:rsidR="0006122E" w:rsidRPr="0006122E" w:rsidRDefault="0006122E" w:rsidP="0006122E">
      <w:pPr>
        <w:pStyle w:val="a3"/>
        <w:spacing w:line="276" w:lineRule="auto"/>
        <w:jc w:val="center"/>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394"/>
        <w:gridCol w:w="1134"/>
        <w:gridCol w:w="3069"/>
      </w:tblGrid>
      <w:tr w:rsidR="0006122E" w:rsidRPr="0006122E" w:rsidTr="0006122E">
        <w:tc>
          <w:tcPr>
            <w:tcW w:w="959" w:type="dxa"/>
            <w:shd w:val="clear" w:color="auto" w:fill="auto"/>
          </w:tcPr>
          <w:p w:rsidR="0006122E" w:rsidRPr="0006122E" w:rsidRDefault="0006122E" w:rsidP="0006122E">
            <w:pPr>
              <w:pStyle w:val="a8"/>
              <w:jc w:val="center"/>
              <w:rPr>
                <w:rFonts w:ascii="PT Astra Serif" w:hAnsi="PT Astra Serif" w:cs="Times New Roman"/>
                <w:b/>
                <w:sz w:val="26"/>
                <w:szCs w:val="26"/>
              </w:rPr>
            </w:pPr>
            <w:r w:rsidRPr="0006122E">
              <w:rPr>
                <w:rFonts w:ascii="PT Astra Serif" w:hAnsi="PT Astra Serif" w:cs="Times New Roman"/>
                <w:b/>
                <w:sz w:val="26"/>
                <w:szCs w:val="26"/>
              </w:rPr>
              <w:t xml:space="preserve">№ </w:t>
            </w:r>
          </w:p>
          <w:p w:rsidR="0006122E" w:rsidRPr="0006122E" w:rsidRDefault="0006122E" w:rsidP="0006122E">
            <w:pPr>
              <w:pStyle w:val="a8"/>
              <w:jc w:val="center"/>
              <w:rPr>
                <w:rFonts w:ascii="PT Astra Serif" w:hAnsi="PT Astra Serif" w:cs="Times New Roman"/>
                <w:b/>
                <w:sz w:val="26"/>
                <w:szCs w:val="26"/>
              </w:rPr>
            </w:pPr>
            <w:r w:rsidRPr="0006122E">
              <w:rPr>
                <w:rFonts w:ascii="PT Astra Serif" w:hAnsi="PT Astra Serif" w:cs="Times New Roman"/>
                <w:b/>
                <w:sz w:val="26"/>
                <w:szCs w:val="26"/>
              </w:rPr>
              <w:t>п/п</w:t>
            </w:r>
          </w:p>
        </w:tc>
        <w:tc>
          <w:tcPr>
            <w:tcW w:w="4394" w:type="dxa"/>
            <w:shd w:val="clear" w:color="auto" w:fill="auto"/>
          </w:tcPr>
          <w:p w:rsidR="0006122E" w:rsidRPr="0006122E" w:rsidRDefault="0006122E" w:rsidP="0006122E">
            <w:pPr>
              <w:pStyle w:val="a8"/>
              <w:jc w:val="center"/>
              <w:rPr>
                <w:rFonts w:ascii="PT Astra Serif" w:hAnsi="PT Astra Serif" w:cs="Times New Roman"/>
                <w:b/>
                <w:sz w:val="26"/>
                <w:szCs w:val="26"/>
              </w:rPr>
            </w:pPr>
            <w:r w:rsidRPr="0006122E">
              <w:rPr>
                <w:rFonts w:ascii="PT Astra Serif" w:hAnsi="PT Astra Serif" w:cs="Times New Roman"/>
                <w:b/>
                <w:sz w:val="26"/>
                <w:szCs w:val="26"/>
              </w:rPr>
              <w:t>Кому направлено</w:t>
            </w:r>
          </w:p>
        </w:tc>
        <w:tc>
          <w:tcPr>
            <w:tcW w:w="1134" w:type="dxa"/>
            <w:shd w:val="clear" w:color="auto" w:fill="auto"/>
          </w:tcPr>
          <w:p w:rsidR="0006122E" w:rsidRPr="0006122E" w:rsidRDefault="0006122E" w:rsidP="0006122E">
            <w:pPr>
              <w:pStyle w:val="a8"/>
              <w:jc w:val="center"/>
              <w:rPr>
                <w:rFonts w:ascii="PT Astra Serif" w:hAnsi="PT Astra Serif" w:cs="Times New Roman"/>
                <w:b/>
                <w:sz w:val="26"/>
                <w:szCs w:val="26"/>
              </w:rPr>
            </w:pPr>
            <w:r w:rsidRPr="0006122E">
              <w:rPr>
                <w:rFonts w:ascii="PT Astra Serif" w:hAnsi="PT Astra Serif" w:cs="Times New Roman"/>
                <w:b/>
                <w:sz w:val="26"/>
                <w:szCs w:val="26"/>
              </w:rPr>
              <w:t>Кол-во</w:t>
            </w:r>
          </w:p>
        </w:tc>
        <w:tc>
          <w:tcPr>
            <w:tcW w:w="3069" w:type="dxa"/>
            <w:shd w:val="clear" w:color="auto" w:fill="auto"/>
          </w:tcPr>
          <w:p w:rsidR="0006122E" w:rsidRPr="0006122E" w:rsidRDefault="0006122E" w:rsidP="0006122E">
            <w:pPr>
              <w:pStyle w:val="a8"/>
              <w:jc w:val="center"/>
              <w:rPr>
                <w:rFonts w:ascii="PT Astra Serif" w:hAnsi="PT Astra Serif" w:cs="Times New Roman"/>
                <w:b/>
                <w:sz w:val="26"/>
                <w:szCs w:val="26"/>
              </w:rPr>
            </w:pPr>
            <w:r w:rsidRPr="0006122E">
              <w:rPr>
                <w:rFonts w:ascii="PT Astra Serif" w:hAnsi="PT Astra Serif" w:cs="Times New Roman"/>
                <w:b/>
                <w:sz w:val="26"/>
                <w:szCs w:val="26"/>
              </w:rPr>
              <w:t>Дата</w:t>
            </w:r>
          </w:p>
          <w:p w:rsidR="0006122E" w:rsidRPr="0006122E" w:rsidRDefault="0006122E" w:rsidP="0006122E">
            <w:pPr>
              <w:pStyle w:val="a8"/>
              <w:jc w:val="center"/>
              <w:rPr>
                <w:rFonts w:ascii="PT Astra Serif" w:hAnsi="PT Astra Serif" w:cs="Times New Roman"/>
                <w:b/>
                <w:sz w:val="26"/>
                <w:szCs w:val="26"/>
              </w:rPr>
            </w:pPr>
            <w:r w:rsidRPr="0006122E">
              <w:rPr>
                <w:rFonts w:ascii="PT Astra Serif" w:hAnsi="PT Astra Serif" w:cs="Times New Roman"/>
                <w:b/>
                <w:sz w:val="26"/>
                <w:szCs w:val="26"/>
              </w:rPr>
              <w:t>(подпись о получении)</w:t>
            </w:r>
          </w:p>
        </w:tc>
      </w:tr>
      <w:tr w:rsidR="0006122E" w:rsidRPr="0006122E" w:rsidTr="0006122E">
        <w:trPr>
          <w:trHeight w:val="1209"/>
        </w:trPr>
        <w:tc>
          <w:tcPr>
            <w:tcW w:w="959" w:type="dxa"/>
            <w:shd w:val="clear" w:color="auto" w:fill="auto"/>
          </w:tcPr>
          <w:p w:rsidR="0006122E" w:rsidRPr="0006122E" w:rsidRDefault="0006122E" w:rsidP="0006122E">
            <w:pPr>
              <w:pStyle w:val="a8"/>
              <w:jc w:val="center"/>
              <w:rPr>
                <w:rFonts w:ascii="PT Astra Serif" w:hAnsi="PT Astra Serif" w:cs="Times New Roman"/>
                <w:sz w:val="26"/>
                <w:szCs w:val="26"/>
              </w:rPr>
            </w:pPr>
            <w:r w:rsidRPr="0006122E">
              <w:rPr>
                <w:rFonts w:ascii="PT Astra Serif" w:hAnsi="PT Astra Serif" w:cs="Times New Roman"/>
                <w:sz w:val="26"/>
                <w:szCs w:val="26"/>
              </w:rPr>
              <w:t>1</w:t>
            </w:r>
          </w:p>
        </w:tc>
        <w:tc>
          <w:tcPr>
            <w:tcW w:w="4394" w:type="dxa"/>
            <w:shd w:val="clear" w:color="auto" w:fill="auto"/>
          </w:tcPr>
          <w:p w:rsidR="0006122E" w:rsidRPr="0006122E" w:rsidRDefault="0006122E" w:rsidP="0006122E">
            <w:pPr>
              <w:pStyle w:val="a8"/>
              <w:ind w:left="34"/>
              <w:rPr>
                <w:rFonts w:ascii="PT Astra Serif" w:hAnsi="PT Astra Serif" w:cs="Times New Roman"/>
                <w:sz w:val="26"/>
                <w:szCs w:val="26"/>
              </w:rPr>
            </w:pPr>
            <w:r w:rsidRPr="0006122E">
              <w:rPr>
                <w:rFonts w:ascii="PT Astra Serif" w:hAnsi="PT Astra Serif" w:cs="Times New Roman"/>
                <w:sz w:val="26"/>
                <w:szCs w:val="26"/>
              </w:rPr>
              <w:t>Комитет имущественных и земельных отношений</w:t>
            </w:r>
          </w:p>
        </w:tc>
        <w:tc>
          <w:tcPr>
            <w:tcW w:w="1134" w:type="dxa"/>
            <w:shd w:val="clear" w:color="auto" w:fill="auto"/>
          </w:tcPr>
          <w:p w:rsidR="0006122E" w:rsidRPr="0006122E" w:rsidRDefault="0006122E" w:rsidP="0006122E">
            <w:pPr>
              <w:pStyle w:val="a8"/>
              <w:jc w:val="center"/>
              <w:rPr>
                <w:rFonts w:ascii="PT Astra Serif" w:hAnsi="PT Astra Serif" w:cs="Times New Roman"/>
                <w:sz w:val="26"/>
                <w:szCs w:val="26"/>
              </w:rPr>
            </w:pPr>
            <w:r w:rsidRPr="0006122E">
              <w:rPr>
                <w:rFonts w:ascii="PT Astra Serif" w:hAnsi="PT Astra Serif" w:cs="Times New Roman"/>
                <w:sz w:val="26"/>
                <w:szCs w:val="26"/>
              </w:rPr>
              <w:t>2</w:t>
            </w:r>
          </w:p>
        </w:tc>
        <w:tc>
          <w:tcPr>
            <w:tcW w:w="3069" w:type="dxa"/>
            <w:shd w:val="clear" w:color="auto" w:fill="auto"/>
          </w:tcPr>
          <w:p w:rsidR="0006122E" w:rsidRPr="0006122E" w:rsidRDefault="0006122E" w:rsidP="0006122E">
            <w:pPr>
              <w:pStyle w:val="a8"/>
              <w:jc w:val="center"/>
              <w:rPr>
                <w:rFonts w:ascii="PT Astra Serif" w:hAnsi="PT Astra Serif" w:cs="Times New Roman"/>
                <w:b/>
                <w:sz w:val="26"/>
                <w:szCs w:val="26"/>
              </w:rPr>
            </w:pPr>
          </w:p>
        </w:tc>
      </w:tr>
      <w:tr w:rsidR="0006122E" w:rsidRPr="0006122E" w:rsidTr="0006122E">
        <w:trPr>
          <w:trHeight w:val="1209"/>
        </w:trPr>
        <w:tc>
          <w:tcPr>
            <w:tcW w:w="959" w:type="dxa"/>
            <w:shd w:val="clear" w:color="auto" w:fill="auto"/>
          </w:tcPr>
          <w:p w:rsidR="0006122E" w:rsidRPr="0006122E" w:rsidRDefault="0006122E" w:rsidP="0006122E">
            <w:pPr>
              <w:pStyle w:val="a8"/>
              <w:jc w:val="center"/>
              <w:rPr>
                <w:rFonts w:ascii="PT Astra Serif" w:hAnsi="PT Astra Serif" w:cs="Times New Roman"/>
                <w:sz w:val="26"/>
                <w:szCs w:val="26"/>
              </w:rPr>
            </w:pPr>
            <w:r w:rsidRPr="0006122E">
              <w:rPr>
                <w:rFonts w:ascii="PT Astra Serif" w:hAnsi="PT Astra Serif" w:cs="Times New Roman"/>
                <w:sz w:val="26"/>
                <w:szCs w:val="26"/>
              </w:rPr>
              <w:t>2</w:t>
            </w:r>
          </w:p>
        </w:tc>
        <w:tc>
          <w:tcPr>
            <w:tcW w:w="4394" w:type="dxa"/>
            <w:shd w:val="clear" w:color="auto" w:fill="auto"/>
          </w:tcPr>
          <w:p w:rsidR="0006122E" w:rsidRPr="0006122E" w:rsidRDefault="0006122E" w:rsidP="0006122E">
            <w:pPr>
              <w:pStyle w:val="a8"/>
              <w:ind w:left="34"/>
              <w:rPr>
                <w:rFonts w:ascii="PT Astra Serif" w:hAnsi="PT Astra Serif" w:cs="Times New Roman"/>
                <w:sz w:val="26"/>
                <w:szCs w:val="26"/>
              </w:rPr>
            </w:pPr>
            <w:r w:rsidRPr="0006122E">
              <w:rPr>
                <w:rFonts w:ascii="PT Astra Serif" w:hAnsi="PT Astra Serif" w:cs="Times New Roman"/>
                <w:sz w:val="26"/>
                <w:szCs w:val="26"/>
              </w:rPr>
              <w:t>Прокуратура</w:t>
            </w:r>
          </w:p>
        </w:tc>
        <w:tc>
          <w:tcPr>
            <w:tcW w:w="1134" w:type="dxa"/>
            <w:shd w:val="clear" w:color="auto" w:fill="auto"/>
          </w:tcPr>
          <w:p w:rsidR="0006122E" w:rsidRPr="0006122E" w:rsidRDefault="0006122E" w:rsidP="0006122E">
            <w:pPr>
              <w:pStyle w:val="a8"/>
              <w:jc w:val="center"/>
              <w:rPr>
                <w:rFonts w:ascii="PT Astra Serif" w:hAnsi="PT Astra Serif" w:cs="Times New Roman"/>
                <w:sz w:val="26"/>
                <w:szCs w:val="26"/>
              </w:rPr>
            </w:pPr>
            <w:r w:rsidRPr="0006122E">
              <w:rPr>
                <w:rFonts w:ascii="PT Astra Serif" w:hAnsi="PT Astra Serif" w:cs="Times New Roman"/>
                <w:sz w:val="26"/>
                <w:szCs w:val="26"/>
              </w:rPr>
              <w:t>1</w:t>
            </w:r>
          </w:p>
        </w:tc>
        <w:tc>
          <w:tcPr>
            <w:tcW w:w="3069" w:type="dxa"/>
            <w:shd w:val="clear" w:color="auto" w:fill="auto"/>
          </w:tcPr>
          <w:p w:rsidR="0006122E" w:rsidRPr="0006122E" w:rsidRDefault="0006122E" w:rsidP="0006122E">
            <w:pPr>
              <w:pStyle w:val="a8"/>
              <w:jc w:val="center"/>
              <w:rPr>
                <w:rFonts w:ascii="PT Astra Serif" w:hAnsi="PT Astra Serif" w:cs="Times New Roman"/>
                <w:b/>
                <w:sz w:val="26"/>
                <w:szCs w:val="26"/>
              </w:rPr>
            </w:pPr>
          </w:p>
        </w:tc>
      </w:tr>
    </w:tbl>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pStyle w:val="a3"/>
        <w:rPr>
          <w:rFonts w:ascii="PT Astra Serif" w:hAnsi="PT Astra Serif"/>
          <w:sz w:val="26"/>
          <w:szCs w:val="26"/>
        </w:rPr>
      </w:pPr>
      <w:r w:rsidRPr="0006122E">
        <w:rPr>
          <w:rFonts w:ascii="PT Astra Serif" w:hAnsi="PT Astra Serif"/>
          <w:sz w:val="26"/>
          <w:szCs w:val="26"/>
        </w:rPr>
        <w:t>Председатель комитета имущественных</w:t>
      </w:r>
    </w:p>
    <w:p w:rsidR="0006122E" w:rsidRPr="0006122E" w:rsidRDefault="0006122E" w:rsidP="0006122E">
      <w:pPr>
        <w:pStyle w:val="a3"/>
        <w:rPr>
          <w:rFonts w:ascii="PT Astra Serif" w:hAnsi="PT Astra Serif"/>
          <w:sz w:val="26"/>
          <w:szCs w:val="26"/>
        </w:rPr>
      </w:pPr>
      <w:r w:rsidRPr="0006122E">
        <w:rPr>
          <w:rFonts w:ascii="PT Astra Serif" w:hAnsi="PT Astra Serif"/>
          <w:sz w:val="26"/>
          <w:szCs w:val="26"/>
        </w:rPr>
        <w:t>и земельных отношений                          _____________А.В.Никитин                        дата</w:t>
      </w:r>
    </w:p>
    <w:p w:rsidR="0006122E" w:rsidRPr="0006122E" w:rsidRDefault="0006122E" w:rsidP="0006122E">
      <w:pPr>
        <w:pStyle w:val="a3"/>
        <w:rPr>
          <w:rFonts w:ascii="PT Astra Serif" w:hAnsi="PT Astra Serif"/>
          <w:sz w:val="26"/>
          <w:szCs w:val="26"/>
        </w:rPr>
      </w:pPr>
    </w:p>
    <w:p w:rsidR="0006122E" w:rsidRPr="0006122E" w:rsidRDefault="0006122E" w:rsidP="0006122E">
      <w:pPr>
        <w:pStyle w:val="a3"/>
        <w:rPr>
          <w:rFonts w:ascii="PT Astra Serif" w:hAnsi="PT Astra Serif"/>
          <w:sz w:val="26"/>
          <w:szCs w:val="26"/>
        </w:rPr>
      </w:pPr>
    </w:p>
    <w:p w:rsidR="0006122E" w:rsidRPr="0006122E" w:rsidRDefault="0006122E" w:rsidP="0006122E">
      <w:pPr>
        <w:pStyle w:val="a3"/>
        <w:rPr>
          <w:rFonts w:ascii="PT Astra Serif" w:hAnsi="PT Astra Serif"/>
          <w:sz w:val="26"/>
          <w:szCs w:val="26"/>
        </w:rPr>
      </w:pPr>
      <w:r w:rsidRPr="0006122E">
        <w:rPr>
          <w:rFonts w:ascii="PT Astra Serif" w:hAnsi="PT Astra Serif"/>
          <w:sz w:val="26"/>
          <w:szCs w:val="26"/>
        </w:rPr>
        <w:t>Зам. председателя комитета</w:t>
      </w:r>
    </w:p>
    <w:p w:rsidR="0006122E" w:rsidRPr="0006122E" w:rsidRDefault="0006122E" w:rsidP="0006122E">
      <w:pPr>
        <w:pStyle w:val="a3"/>
        <w:rPr>
          <w:rFonts w:ascii="PT Astra Serif" w:hAnsi="PT Astra Serif"/>
          <w:sz w:val="26"/>
          <w:szCs w:val="26"/>
        </w:rPr>
      </w:pPr>
      <w:r w:rsidRPr="0006122E">
        <w:rPr>
          <w:rFonts w:ascii="PT Astra Serif" w:hAnsi="PT Astra Serif"/>
          <w:sz w:val="26"/>
          <w:szCs w:val="26"/>
        </w:rPr>
        <w:t>имущественных и земельных отношений    ___________        Л.А.Конева                         Дата</w:t>
      </w:r>
    </w:p>
    <w:p w:rsidR="0006122E" w:rsidRPr="0006122E" w:rsidRDefault="0006122E" w:rsidP="0006122E">
      <w:pPr>
        <w:pStyle w:val="a8"/>
        <w:jc w:val="center"/>
        <w:rPr>
          <w:rFonts w:ascii="PT Astra Serif" w:hAnsi="PT Astra Serif"/>
          <w:i/>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06122E" w:rsidRDefault="0006122E" w:rsidP="0006122E">
      <w:pPr>
        <w:rPr>
          <w:rFonts w:ascii="PT Astra Serif" w:hAnsi="PT Astra Serif"/>
          <w:sz w:val="26"/>
          <w:szCs w:val="26"/>
        </w:rPr>
      </w:pPr>
    </w:p>
    <w:p w:rsidR="0006122E" w:rsidRPr="00CA1AA0" w:rsidRDefault="0006122E" w:rsidP="0006122E">
      <w:pPr>
        <w:pStyle w:val="11"/>
        <w:autoSpaceDE w:val="0"/>
        <w:autoSpaceDN w:val="0"/>
        <w:adjustRightInd w:val="0"/>
        <w:spacing w:after="0" w:line="240" w:lineRule="auto"/>
        <w:ind w:left="5040"/>
        <w:rPr>
          <w:rFonts w:ascii="PT Astra Serif" w:hAnsi="PT Astra Serif"/>
          <w:bCs/>
          <w:sz w:val="28"/>
          <w:szCs w:val="28"/>
        </w:rPr>
      </w:pPr>
      <w:r w:rsidRPr="00CA1AA0">
        <w:rPr>
          <w:rFonts w:ascii="PT Astra Serif" w:hAnsi="PT Astra Serif"/>
          <w:bCs/>
          <w:sz w:val="28"/>
          <w:szCs w:val="28"/>
        </w:rPr>
        <w:t xml:space="preserve">Приложение к постановлению администрации муниципального образования Киреевский район </w:t>
      </w:r>
    </w:p>
    <w:p w:rsidR="0006122E" w:rsidRDefault="0006122E" w:rsidP="0006122E">
      <w:pPr>
        <w:autoSpaceDE w:val="0"/>
        <w:autoSpaceDN w:val="0"/>
        <w:adjustRightInd w:val="0"/>
        <w:spacing w:after="0" w:line="240" w:lineRule="auto"/>
        <w:jc w:val="center"/>
        <w:rPr>
          <w:rFonts w:ascii="PT Astra Serif" w:hAnsi="PT Astra Serif" w:cs="TimesNewRomanPS-BoldMT"/>
          <w:b/>
          <w:bCs/>
          <w:sz w:val="26"/>
          <w:szCs w:val="26"/>
        </w:rPr>
      </w:pPr>
      <w:r>
        <w:rPr>
          <w:rFonts w:ascii="PT Astra Serif" w:hAnsi="PT Astra Serif"/>
          <w:bCs/>
          <w:sz w:val="28"/>
          <w:szCs w:val="28"/>
        </w:rPr>
        <w:t xml:space="preserve">                                    </w:t>
      </w:r>
      <w:r w:rsidR="007B3538">
        <w:rPr>
          <w:rFonts w:ascii="PT Astra Serif" w:hAnsi="PT Astra Serif"/>
          <w:bCs/>
          <w:sz w:val="28"/>
          <w:szCs w:val="28"/>
        </w:rPr>
        <w:t xml:space="preserve">       </w:t>
      </w:r>
      <w:r>
        <w:rPr>
          <w:rFonts w:ascii="PT Astra Serif" w:hAnsi="PT Astra Serif"/>
          <w:bCs/>
          <w:sz w:val="28"/>
          <w:szCs w:val="28"/>
        </w:rPr>
        <w:t xml:space="preserve"> </w:t>
      </w:r>
      <w:r w:rsidRPr="00CA1AA0">
        <w:rPr>
          <w:rFonts w:ascii="PT Astra Serif" w:hAnsi="PT Astra Serif"/>
          <w:bCs/>
          <w:sz w:val="28"/>
          <w:szCs w:val="28"/>
        </w:rPr>
        <w:t xml:space="preserve">от </w:t>
      </w:r>
      <w:r w:rsidR="007B3538">
        <w:rPr>
          <w:rFonts w:ascii="PT Astra Serif" w:hAnsi="PT Astra Serif"/>
          <w:bCs/>
          <w:sz w:val="28"/>
          <w:szCs w:val="28"/>
        </w:rPr>
        <w:t>_________</w:t>
      </w:r>
      <w:r w:rsidRPr="00CA1AA0">
        <w:rPr>
          <w:rFonts w:ascii="PT Astra Serif" w:hAnsi="PT Astra Serif"/>
          <w:bCs/>
          <w:sz w:val="28"/>
          <w:szCs w:val="28"/>
        </w:rPr>
        <w:t xml:space="preserve"> № </w:t>
      </w:r>
      <w:r w:rsidR="007B3538">
        <w:rPr>
          <w:rFonts w:ascii="PT Astra Serif" w:hAnsi="PT Astra Serif"/>
          <w:bCs/>
          <w:sz w:val="28"/>
          <w:szCs w:val="28"/>
        </w:rPr>
        <w:t>______</w:t>
      </w:r>
    </w:p>
    <w:p w:rsidR="001F6FF8" w:rsidRDefault="001F6FF8" w:rsidP="0006122E">
      <w:pPr>
        <w:autoSpaceDE w:val="0"/>
        <w:autoSpaceDN w:val="0"/>
        <w:adjustRightInd w:val="0"/>
        <w:spacing w:after="0" w:line="240" w:lineRule="auto"/>
        <w:jc w:val="center"/>
        <w:rPr>
          <w:rFonts w:ascii="PT Astra Serif" w:hAnsi="PT Astra Serif" w:cs="TimesNewRomanPS-BoldMT"/>
          <w:b/>
          <w:bCs/>
          <w:sz w:val="26"/>
          <w:szCs w:val="26"/>
        </w:rPr>
      </w:pPr>
    </w:p>
    <w:p w:rsidR="001F6FF8" w:rsidRDefault="001F6FF8" w:rsidP="0006122E">
      <w:pPr>
        <w:autoSpaceDE w:val="0"/>
        <w:autoSpaceDN w:val="0"/>
        <w:adjustRightInd w:val="0"/>
        <w:spacing w:after="0" w:line="240" w:lineRule="auto"/>
        <w:jc w:val="center"/>
        <w:rPr>
          <w:rFonts w:ascii="PT Astra Serif" w:hAnsi="PT Astra Serif" w:cs="TimesNewRomanPS-BoldMT"/>
          <w:b/>
          <w:bCs/>
          <w:sz w:val="26"/>
          <w:szCs w:val="26"/>
        </w:rPr>
      </w:pPr>
    </w:p>
    <w:p w:rsidR="0006122E" w:rsidRPr="00F74281" w:rsidRDefault="0006122E" w:rsidP="0006122E">
      <w:pPr>
        <w:autoSpaceDE w:val="0"/>
        <w:autoSpaceDN w:val="0"/>
        <w:adjustRightInd w:val="0"/>
        <w:spacing w:after="0" w:line="240" w:lineRule="auto"/>
        <w:jc w:val="center"/>
        <w:rPr>
          <w:rFonts w:ascii="PT Astra Serif" w:hAnsi="PT Astra Serif" w:cs="TimesNewRomanPS-BoldMT"/>
          <w:b/>
          <w:bCs/>
          <w:sz w:val="26"/>
          <w:szCs w:val="26"/>
        </w:rPr>
      </w:pPr>
      <w:r w:rsidRPr="00F74281">
        <w:rPr>
          <w:rFonts w:ascii="PT Astra Serif" w:hAnsi="PT Astra Serif" w:cs="TimesNewRomanPS-BoldMT"/>
          <w:b/>
          <w:bCs/>
          <w:sz w:val="26"/>
          <w:szCs w:val="26"/>
        </w:rPr>
        <w:t>Административный регламент предоставления</w:t>
      </w:r>
    </w:p>
    <w:p w:rsidR="0006122E" w:rsidRPr="00F74281" w:rsidRDefault="0006122E" w:rsidP="0006122E">
      <w:pPr>
        <w:autoSpaceDE w:val="0"/>
        <w:autoSpaceDN w:val="0"/>
        <w:adjustRightInd w:val="0"/>
        <w:spacing w:after="0" w:line="240" w:lineRule="auto"/>
        <w:jc w:val="center"/>
        <w:rPr>
          <w:rFonts w:ascii="PT Astra Serif" w:hAnsi="PT Astra Serif" w:cs="TimesNewRomanPS-BoldMT"/>
          <w:b/>
          <w:bCs/>
          <w:sz w:val="26"/>
          <w:szCs w:val="26"/>
        </w:rPr>
      </w:pPr>
      <w:r w:rsidRPr="00F74281">
        <w:rPr>
          <w:rFonts w:ascii="PT Astra Serif" w:hAnsi="PT Astra Serif" w:cs="TimesNewRomanPS-BoldMT"/>
          <w:b/>
          <w:bCs/>
          <w:sz w:val="26"/>
          <w:szCs w:val="26"/>
        </w:rPr>
        <w:t>муниципальной услуги «Перераспределение земель и (или)</w:t>
      </w:r>
      <w:r w:rsidRPr="0006122E">
        <w:rPr>
          <w:rFonts w:ascii="PT Astra Serif" w:hAnsi="PT Astra Serif" w:cs="TimesNewRomanPS-BoldMT"/>
          <w:b/>
          <w:bCs/>
          <w:sz w:val="26"/>
          <w:szCs w:val="26"/>
        </w:rPr>
        <w:t xml:space="preserve"> </w:t>
      </w:r>
      <w:r w:rsidRPr="00F74281">
        <w:rPr>
          <w:rFonts w:ascii="PT Astra Serif" w:hAnsi="PT Astra Serif" w:cs="TimesNewRomanPS-BoldMT"/>
          <w:b/>
          <w:bCs/>
          <w:sz w:val="26"/>
          <w:szCs w:val="26"/>
        </w:rPr>
        <w:t>земельных участков, находящихся в государственной или муниципальной</w:t>
      </w:r>
    </w:p>
    <w:p w:rsidR="0006122E" w:rsidRDefault="0006122E" w:rsidP="0006122E">
      <w:pPr>
        <w:autoSpaceDE w:val="0"/>
        <w:autoSpaceDN w:val="0"/>
        <w:adjustRightInd w:val="0"/>
        <w:spacing w:after="0" w:line="240" w:lineRule="auto"/>
        <w:jc w:val="center"/>
        <w:rPr>
          <w:rFonts w:ascii="PT Astra Serif" w:hAnsi="PT Astra Serif" w:cs="TimesNewRomanPS-BoldMT"/>
          <w:b/>
          <w:bCs/>
          <w:sz w:val="26"/>
          <w:szCs w:val="26"/>
        </w:rPr>
      </w:pPr>
      <w:r w:rsidRPr="00F74281">
        <w:rPr>
          <w:rFonts w:ascii="PT Astra Serif" w:hAnsi="PT Astra Serif" w:cs="TimesNewRomanPS-BoldMT"/>
          <w:b/>
          <w:bCs/>
          <w:sz w:val="26"/>
          <w:szCs w:val="26"/>
        </w:rPr>
        <w:t>собственности, и земельных участков, находящихся в частной собственности»</w:t>
      </w:r>
    </w:p>
    <w:p w:rsidR="001F6FF8" w:rsidRDefault="001F6FF8" w:rsidP="001F6FF8">
      <w:pPr>
        <w:spacing w:line="360" w:lineRule="exact"/>
        <w:ind w:firstLine="709"/>
        <w:jc w:val="center"/>
        <w:rPr>
          <w:rFonts w:ascii="PT Astra Serif" w:hAnsi="PT Astra Serif"/>
          <w:b/>
          <w:sz w:val="28"/>
          <w:szCs w:val="28"/>
        </w:rPr>
      </w:pPr>
    </w:p>
    <w:p w:rsidR="001F6FF8" w:rsidRPr="002320E6" w:rsidRDefault="001F6FF8" w:rsidP="001F6FF8">
      <w:pPr>
        <w:spacing w:line="360" w:lineRule="exact"/>
        <w:ind w:firstLine="709"/>
        <w:jc w:val="center"/>
        <w:rPr>
          <w:rFonts w:ascii="PT Astra Serif" w:hAnsi="PT Astra Serif"/>
          <w:b/>
          <w:sz w:val="28"/>
          <w:szCs w:val="28"/>
        </w:rPr>
      </w:pPr>
      <w:r w:rsidRPr="002320E6">
        <w:rPr>
          <w:rFonts w:ascii="PT Astra Serif" w:hAnsi="PT Astra Serif"/>
          <w:b/>
          <w:sz w:val="28"/>
          <w:szCs w:val="28"/>
        </w:rPr>
        <w:t>1. Общие положения</w:t>
      </w:r>
    </w:p>
    <w:p w:rsidR="001F6FF8" w:rsidRPr="002320E6" w:rsidRDefault="001F6FF8" w:rsidP="001F6FF8">
      <w:pPr>
        <w:spacing w:line="360" w:lineRule="exact"/>
        <w:ind w:firstLine="709"/>
        <w:jc w:val="center"/>
        <w:rPr>
          <w:rFonts w:ascii="PT Astra Serif" w:hAnsi="PT Astra Serif"/>
          <w:b/>
          <w:sz w:val="28"/>
          <w:szCs w:val="28"/>
        </w:rPr>
      </w:pPr>
    </w:p>
    <w:p w:rsidR="001F6FF8" w:rsidRPr="002320E6" w:rsidRDefault="001F6FF8" w:rsidP="001F6FF8">
      <w:pPr>
        <w:pStyle w:val="ae"/>
        <w:spacing w:line="360" w:lineRule="exact"/>
        <w:ind w:left="1069"/>
        <w:rPr>
          <w:rFonts w:ascii="PT Astra Serif" w:hAnsi="PT Astra Serif"/>
          <w:b/>
          <w:sz w:val="28"/>
          <w:szCs w:val="28"/>
        </w:rPr>
      </w:pPr>
      <w:r w:rsidRPr="002320E6">
        <w:rPr>
          <w:rFonts w:ascii="PT Astra Serif" w:hAnsi="PT Astra Serif"/>
          <w:b/>
          <w:sz w:val="28"/>
          <w:szCs w:val="28"/>
        </w:rPr>
        <w:t>Предмет регулирования Административного регламента</w:t>
      </w:r>
    </w:p>
    <w:p w:rsidR="001F6FF8" w:rsidRPr="002320E6" w:rsidRDefault="001F6FF8" w:rsidP="001F6FF8">
      <w:pPr>
        <w:spacing w:line="360" w:lineRule="exact"/>
        <w:ind w:firstLine="709"/>
        <w:jc w:val="center"/>
        <w:rPr>
          <w:rFonts w:ascii="PT Astra Serif" w:hAnsi="PT Astra Serif"/>
          <w:b/>
          <w:sz w:val="28"/>
          <w:szCs w:val="28"/>
        </w:rPr>
      </w:pPr>
    </w:p>
    <w:p w:rsidR="001F6FF8" w:rsidRDefault="001F6FF8" w:rsidP="0006122E">
      <w:pPr>
        <w:autoSpaceDE w:val="0"/>
        <w:autoSpaceDN w:val="0"/>
        <w:adjustRightInd w:val="0"/>
        <w:spacing w:after="0" w:line="240" w:lineRule="auto"/>
        <w:jc w:val="center"/>
        <w:rPr>
          <w:rFonts w:ascii="PT Astra Serif" w:hAnsi="PT Astra Serif" w:cs="TimesNewRomanPS-BoldMT"/>
          <w:b/>
          <w:bCs/>
          <w:sz w:val="26"/>
          <w:szCs w:val="26"/>
        </w:rPr>
      </w:pPr>
    </w:p>
    <w:p w:rsidR="0006122E" w:rsidRPr="00F74281" w:rsidRDefault="0006122E" w:rsidP="001F6FF8">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 xml:space="preserve">1.1 Административный регламент предоставления муниципальной услуги </w:t>
      </w:r>
      <w:r w:rsidR="001F6FF8" w:rsidRPr="001F6FF8">
        <w:rPr>
          <w:rFonts w:ascii="PT Astra Serif" w:hAnsi="PT Astra Serif" w:cs="TimesNewRomanPS-BoldMT"/>
          <w:bCs/>
          <w:sz w:val="26"/>
          <w:szCs w:val="26"/>
        </w:rPr>
        <w:t>«Перераспределение земель и (или) земельных участков, находящихся в государственной или муниципальной</w:t>
      </w:r>
      <w:r w:rsidR="001F6FF8">
        <w:rPr>
          <w:rFonts w:ascii="PT Astra Serif" w:hAnsi="PT Astra Serif" w:cs="TimesNewRomanPS-BoldMT"/>
          <w:bCs/>
          <w:sz w:val="26"/>
          <w:szCs w:val="26"/>
        </w:rPr>
        <w:t xml:space="preserve"> </w:t>
      </w:r>
      <w:r w:rsidR="001F6FF8" w:rsidRPr="001F6FF8">
        <w:rPr>
          <w:rFonts w:ascii="PT Astra Serif" w:hAnsi="PT Astra Serif" w:cs="TimesNewRomanPS-BoldMT"/>
          <w:bCs/>
          <w:sz w:val="26"/>
          <w:szCs w:val="26"/>
        </w:rPr>
        <w:t>собственности, и земельных участков, находящихся в частной собственности»</w:t>
      </w:r>
      <w:r w:rsidR="001F6FF8">
        <w:rPr>
          <w:rFonts w:ascii="PT Astra Serif" w:hAnsi="PT Astra Serif" w:cs="TimesNewRomanPS-BoldMT"/>
          <w:bCs/>
          <w:sz w:val="26"/>
          <w:szCs w:val="26"/>
        </w:rPr>
        <w:t xml:space="preserve"> </w:t>
      </w:r>
      <w:r w:rsidRPr="00F74281">
        <w:rPr>
          <w:rFonts w:ascii="PT Astra Serif" w:hAnsi="PT Astra Serif" w:cs="TimesNewRomanPSMT"/>
          <w:sz w:val="26"/>
          <w:szCs w:val="26"/>
        </w:rPr>
        <w:t>разработан в целях повышения</w:t>
      </w:r>
      <w:r w:rsidR="001F6FF8">
        <w:rPr>
          <w:rFonts w:ascii="PT Astra Serif" w:hAnsi="PT Astra Serif" w:cs="TimesNewRomanPSMT"/>
          <w:sz w:val="26"/>
          <w:szCs w:val="26"/>
        </w:rPr>
        <w:t xml:space="preserve"> </w:t>
      </w:r>
      <w:r w:rsidRPr="00F74281">
        <w:rPr>
          <w:rFonts w:ascii="PT Astra Serif" w:hAnsi="PT Astra Serif" w:cs="TimesNewRomanPSMT"/>
          <w:sz w:val="26"/>
          <w:szCs w:val="26"/>
        </w:rPr>
        <w:t>качества и доступности предоставления муниципальной услуги,</w:t>
      </w:r>
      <w:r w:rsidR="001F6FF8">
        <w:rPr>
          <w:rFonts w:ascii="PT Astra Serif" w:hAnsi="PT Astra Serif" w:cs="TimesNewRomanPSMT"/>
          <w:sz w:val="26"/>
          <w:szCs w:val="26"/>
        </w:rPr>
        <w:t xml:space="preserve"> </w:t>
      </w:r>
      <w:r w:rsidRPr="00F74281">
        <w:rPr>
          <w:rFonts w:ascii="PT Astra Serif" w:hAnsi="PT Astra Serif" w:cs="TimesNewRomanPSMT"/>
          <w:sz w:val="26"/>
          <w:szCs w:val="26"/>
        </w:rPr>
        <w:t>определяет стандарт, сроки и последовательность действий (административных</w:t>
      </w:r>
      <w:r w:rsidR="001F6FF8">
        <w:rPr>
          <w:rFonts w:ascii="PT Astra Serif" w:hAnsi="PT Astra Serif" w:cs="TimesNewRomanPSMT"/>
          <w:sz w:val="26"/>
          <w:szCs w:val="26"/>
        </w:rPr>
        <w:t xml:space="preserve"> </w:t>
      </w:r>
      <w:r w:rsidRPr="00F74281">
        <w:rPr>
          <w:rFonts w:ascii="PT Astra Serif" w:hAnsi="PT Astra Serif" w:cs="TimesNewRomanPSMT"/>
          <w:sz w:val="26"/>
          <w:szCs w:val="26"/>
        </w:rPr>
        <w:t>процедур) при осуществлении полномочий по перераспределению земельных</w:t>
      </w:r>
      <w:r w:rsidR="001F6FF8">
        <w:rPr>
          <w:rFonts w:ascii="PT Astra Serif" w:hAnsi="PT Astra Serif" w:cs="TimesNewRomanPSMT"/>
          <w:sz w:val="26"/>
          <w:szCs w:val="26"/>
        </w:rPr>
        <w:t xml:space="preserve"> </w:t>
      </w:r>
      <w:r w:rsidRPr="00F74281">
        <w:rPr>
          <w:rFonts w:ascii="PT Astra Serif" w:hAnsi="PT Astra Serif" w:cs="TimesNewRomanPSMT"/>
          <w:sz w:val="26"/>
          <w:szCs w:val="26"/>
        </w:rPr>
        <w:t xml:space="preserve">участков </w:t>
      </w:r>
      <w:r w:rsidR="001F6FF8">
        <w:rPr>
          <w:rFonts w:ascii="PT Astra Serif" w:hAnsi="PT Astra Serif" w:cs="TimesNewRomanPSMT"/>
          <w:sz w:val="26"/>
          <w:szCs w:val="26"/>
        </w:rPr>
        <w:t>на территории муниципального образования Киреевский район.</w:t>
      </w:r>
    </w:p>
    <w:p w:rsidR="001F6FF8" w:rsidRDefault="001F6FF8" w:rsidP="001F6FF8">
      <w:pPr>
        <w:autoSpaceDE w:val="0"/>
        <w:autoSpaceDN w:val="0"/>
        <w:adjustRightInd w:val="0"/>
        <w:spacing w:after="0" w:line="240" w:lineRule="auto"/>
        <w:jc w:val="center"/>
        <w:rPr>
          <w:rFonts w:ascii="PT Astra Serif" w:hAnsi="PT Astra Serif" w:cs="TimesNewRomanPS-BoldMT"/>
          <w:b/>
          <w:bCs/>
          <w:sz w:val="26"/>
          <w:szCs w:val="26"/>
        </w:rPr>
      </w:pPr>
    </w:p>
    <w:p w:rsidR="0006122E" w:rsidRPr="001F6FF8" w:rsidRDefault="0006122E" w:rsidP="001F6FF8">
      <w:pPr>
        <w:autoSpaceDE w:val="0"/>
        <w:autoSpaceDN w:val="0"/>
        <w:adjustRightInd w:val="0"/>
        <w:spacing w:after="0" w:line="240" w:lineRule="auto"/>
        <w:jc w:val="center"/>
        <w:rPr>
          <w:rFonts w:ascii="PT Astra Serif" w:hAnsi="PT Astra Serif" w:cs="TimesNewRomanPS-BoldMT"/>
          <w:b/>
          <w:bCs/>
          <w:sz w:val="26"/>
          <w:szCs w:val="26"/>
        </w:rPr>
      </w:pPr>
      <w:r w:rsidRPr="001F6FF8">
        <w:rPr>
          <w:rFonts w:ascii="PT Astra Serif" w:hAnsi="PT Astra Serif" w:cs="TimesNewRomanPS-BoldMT"/>
          <w:b/>
          <w:bCs/>
          <w:sz w:val="26"/>
          <w:szCs w:val="26"/>
        </w:rPr>
        <w:t>Круг Заявителей</w:t>
      </w:r>
    </w:p>
    <w:p w:rsidR="0006122E" w:rsidRPr="00F74281" w:rsidRDefault="0006122E" w:rsidP="001F6FF8">
      <w:pPr>
        <w:autoSpaceDE w:val="0"/>
        <w:autoSpaceDN w:val="0"/>
        <w:adjustRightInd w:val="0"/>
        <w:spacing w:after="0" w:line="240" w:lineRule="auto"/>
        <w:ind w:firstLine="708"/>
        <w:rPr>
          <w:rFonts w:ascii="PT Astra Serif" w:hAnsi="PT Astra Serif" w:cs="TimesNewRomanPSMT"/>
          <w:sz w:val="26"/>
          <w:szCs w:val="26"/>
        </w:rPr>
      </w:pPr>
      <w:r w:rsidRPr="00F74281">
        <w:rPr>
          <w:rFonts w:ascii="PT Astra Serif" w:hAnsi="PT Astra Serif" w:cs="TimesNewRomanPSMT"/>
          <w:sz w:val="26"/>
          <w:szCs w:val="26"/>
        </w:rPr>
        <w:t>1.2. Заявителями на получение муниципальной услуги</w:t>
      </w:r>
      <w:r w:rsidR="001F6FF8">
        <w:rPr>
          <w:rFonts w:ascii="PT Astra Serif" w:hAnsi="PT Astra Serif" w:cs="TimesNewRomanPSMT"/>
          <w:sz w:val="26"/>
          <w:szCs w:val="26"/>
        </w:rPr>
        <w:t xml:space="preserve"> </w:t>
      </w:r>
      <w:r w:rsidRPr="00F74281">
        <w:rPr>
          <w:rFonts w:ascii="PT Astra Serif" w:hAnsi="PT Astra Serif" w:cs="TimesNewRomanPSMT"/>
          <w:sz w:val="26"/>
          <w:szCs w:val="26"/>
        </w:rPr>
        <w:t>являются физические лица, индивидуальные предприниматели и юридические лица</w:t>
      </w:r>
      <w:r w:rsidR="001F6FF8">
        <w:rPr>
          <w:rFonts w:ascii="PT Astra Serif" w:hAnsi="PT Astra Serif" w:cs="TimesNewRomanPSMT"/>
          <w:sz w:val="26"/>
          <w:szCs w:val="26"/>
        </w:rPr>
        <w:t xml:space="preserve"> </w:t>
      </w:r>
      <w:r w:rsidRPr="00F74281">
        <w:rPr>
          <w:rFonts w:ascii="PT Astra Serif" w:hAnsi="PT Astra Serif" w:cs="TimesNewRomanPSMT"/>
          <w:sz w:val="26"/>
          <w:szCs w:val="26"/>
        </w:rPr>
        <w:t>(далее – Заявитель).</w:t>
      </w:r>
    </w:p>
    <w:p w:rsidR="0006122E" w:rsidRPr="00F74281" w:rsidRDefault="0006122E" w:rsidP="001F6FF8">
      <w:pPr>
        <w:autoSpaceDE w:val="0"/>
        <w:autoSpaceDN w:val="0"/>
        <w:adjustRightInd w:val="0"/>
        <w:spacing w:after="0" w:line="240" w:lineRule="auto"/>
        <w:ind w:firstLine="708"/>
        <w:rPr>
          <w:rFonts w:ascii="PT Astra Serif" w:hAnsi="PT Astra Serif" w:cs="TimesNewRomanPSMT"/>
          <w:sz w:val="26"/>
          <w:szCs w:val="26"/>
        </w:rPr>
      </w:pPr>
      <w:r w:rsidRPr="00F74281">
        <w:rPr>
          <w:rFonts w:ascii="PT Astra Serif" w:hAnsi="PT Astra Serif" w:cs="TimesNewRomanPSMT"/>
          <w:sz w:val="26"/>
          <w:szCs w:val="26"/>
        </w:rPr>
        <w:t>1.3. Интересы заявителей, указанных в пункте 1.2 настоящего</w:t>
      </w:r>
      <w:r w:rsidR="001F6FF8">
        <w:rPr>
          <w:rFonts w:ascii="PT Astra Serif" w:hAnsi="PT Astra Serif" w:cs="TimesNewRomanPSMT"/>
          <w:sz w:val="26"/>
          <w:szCs w:val="26"/>
        </w:rPr>
        <w:t xml:space="preserve"> </w:t>
      </w:r>
      <w:r w:rsidRPr="00F74281">
        <w:rPr>
          <w:rFonts w:ascii="PT Astra Serif" w:hAnsi="PT Astra Serif" w:cs="TimesNewRomanPSMT"/>
          <w:sz w:val="26"/>
          <w:szCs w:val="26"/>
        </w:rPr>
        <w:t>Административного регламента, могут представлять лица, обладающие</w:t>
      </w:r>
      <w:r w:rsidR="001F6FF8">
        <w:rPr>
          <w:rFonts w:ascii="PT Astra Serif" w:hAnsi="PT Astra Serif" w:cs="TimesNewRomanPSMT"/>
          <w:sz w:val="26"/>
          <w:szCs w:val="26"/>
        </w:rPr>
        <w:t xml:space="preserve"> </w:t>
      </w:r>
      <w:r w:rsidRPr="00F74281">
        <w:rPr>
          <w:rFonts w:ascii="PT Astra Serif" w:hAnsi="PT Astra Serif" w:cs="TimesNewRomanPSMT"/>
          <w:sz w:val="26"/>
          <w:szCs w:val="26"/>
        </w:rPr>
        <w:t>соответствующими полномочиями (далее – представитель).</w:t>
      </w:r>
    </w:p>
    <w:p w:rsidR="0006122E" w:rsidRPr="001F6FF8" w:rsidRDefault="0006122E" w:rsidP="001F6FF8">
      <w:pPr>
        <w:autoSpaceDE w:val="0"/>
        <w:autoSpaceDN w:val="0"/>
        <w:adjustRightInd w:val="0"/>
        <w:spacing w:after="0" w:line="240" w:lineRule="auto"/>
        <w:jc w:val="center"/>
        <w:rPr>
          <w:rFonts w:ascii="PT Astra Serif" w:hAnsi="PT Astra Serif" w:cs="TimesNewRomanPS-BoldMT"/>
          <w:b/>
          <w:bCs/>
          <w:sz w:val="26"/>
          <w:szCs w:val="26"/>
        </w:rPr>
      </w:pPr>
      <w:r w:rsidRPr="001F6FF8">
        <w:rPr>
          <w:rFonts w:ascii="PT Astra Serif" w:hAnsi="PT Astra Serif" w:cs="TimesNewRomanPS-BoldMT"/>
          <w:b/>
          <w:bCs/>
          <w:sz w:val="26"/>
          <w:szCs w:val="26"/>
        </w:rPr>
        <w:t>Требования к порядку информирования о предоставлении</w:t>
      </w:r>
    </w:p>
    <w:p w:rsidR="0006122E" w:rsidRPr="001F6FF8" w:rsidRDefault="0006122E" w:rsidP="001F6FF8">
      <w:pPr>
        <w:autoSpaceDE w:val="0"/>
        <w:autoSpaceDN w:val="0"/>
        <w:adjustRightInd w:val="0"/>
        <w:spacing w:after="0" w:line="240" w:lineRule="auto"/>
        <w:jc w:val="center"/>
        <w:rPr>
          <w:rFonts w:ascii="PT Astra Serif" w:hAnsi="PT Astra Serif" w:cs="TimesNewRomanPS-BoldMT"/>
          <w:b/>
          <w:bCs/>
          <w:sz w:val="26"/>
          <w:szCs w:val="26"/>
        </w:rPr>
      </w:pPr>
      <w:r w:rsidRPr="001F6FF8">
        <w:rPr>
          <w:rFonts w:ascii="PT Astra Serif" w:hAnsi="PT Astra Serif" w:cs="TimesNewRomanPS-BoldMT"/>
          <w:b/>
          <w:bCs/>
          <w:sz w:val="26"/>
          <w:szCs w:val="26"/>
        </w:rPr>
        <w:t>муниципальной услуги</w:t>
      </w:r>
    </w:p>
    <w:p w:rsidR="0006122E" w:rsidRPr="00F74281" w:rsidRDefault="0006122E" w:rsidP="00EB3180">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1.4. Информирование о порядке предоставления муниципальной услуги осуществляется:</w:t>
      </w:r>
      <w:r w:rsidR="001F6FF8">
        <w:rPr>
          <w:rFonts w:ascii="PT Astra Serif" w:hAnsi="PT Astra Serif" w:cs="TimesNewRomanPSMT"/>
          <w:sz w:val="26"/>
          <w:szCs w:val="26"/>
        </w:rPr>
        <w:t xml:space="preserve"> </w:t>
      </w:r>
    </w:p>
    <w:p w:rsidR="0006122E" w:rsidRPr="00F74281" w:rsidRDefault="0006122E" w:rsidP="00EB3180">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 xml:space="preserve">1) непосредственно при личном приеме заявителя в </w:t>
      </w:r>
      <w:r w:rsidR="00DC0223">
        <w:rPr>
          <w:rFonts w:ascii="PT Astra Serif" w:hAnsi="PT Astra Serif" w:cs="TimesNewRomanPS-ItalicMT"/>
          <w:iCs/>
          <w:sz w:val="26"/>
          <w:szCs w:val="26"/>
        </w:rPr>
        <w:t>Администрации муниципального образования Киреевский район</w:t>
      </w:r>
      <w:r w:rsidRPr="00F74281">
        <w:rPr>
          <w:rFonts w:ascii="PT Astra Serif" w:hAnsi="PT Astra Serif" w:cs="TimesNewRomanPSMT"/>
          <w:sz w:val="26"/>
          <w:szCs w:val="26"/>
        </w:rPr>
        <w:t xml:space="preserve"> (далее-</w:t>
      </w:r>
      <w:r w:rsidR="00EB3180">
        <w:rPr>
          <w:rFonts w:ascii="PT Astra Serif" w:hAnsi="PT Astra Serif" w:cs="TimesNewRomanPSMT"/>
          <w:sz w:val="26"/>
          <w:szCs w:val="26"/>
        </w:rPr>
        <w:t xml:space="preserve"> </w:t>
      </w:r>
      <w:r w:rsidRPr="00F74281">
        <w:rPr>
          <w:rFonts w:ascii="PT Astra Serif" w:hAnsi="PT Astra Serif" w:cs="TimesNewRomanPSMT"/>
          <w:sz w:val="26"/>
          <w:szCs w:val="26"/>
        </w:rPr>
        <w:t>Уполномоченный орган) или многофункциональном центре предоставления</w:t>
      </w:r>
      <w:r w:rsidR="00EB3180">
        <w:rPr>
          <w:rFonts w:ascii="PT Astra Serif" w:hAnsi="PT Astra Serif" w:cs="TimesNewRomanPSMT"/>
          <w:sz w:val="26"/>
          <w:szCs w:val="26"/>
        </w:rPr>
        <w:t xml:space="preserve"> </w:t>
      </w:r>
      <w:r w:rsidRPr="00F74281">
        <w:rPr>
          <w:rFonts w:ascii="PT Astra Serif" w:hAnsi="PT Astra Serif" w:cs="TimesNewRomanPSMT"/>
          <w:sz w:val="26"/>
          <w:szCs w:val="26"/>
        </w:rPr>
        <w:t>государственных и муниципальных услуг (далее – многофункциональный центр);</w:t>
      </w:r>
    </w:p>
    <w:p w:rsidR="0006122E" w:rsidRPr="00F74281" w:rsidRDefault="0006122E" w:rsidP="00EB3180">
      <w:pPr>
        <w:autoSpaceDE w:val="0"/>
        <w:autoSpaceDN w:val="0"/>
        <w:adjustRightInd w:val="0"/>
        <w:spacing w:after="0" w:line="240" w:lineRule="auto"/>
        <w:ind w:firstLine="708"/>
        <w:rPr>
          <w:rFonts w:ascii="PT Astra Serif" w:hAnsi="PT Astra Serif" w:cs="TimesNewRomanPSMT"/>
          <w:sz w:val="26"/>
          <w:szCs w:val="26"/>
        </w:rPr>
      </w:pPr>
      <w:r w:rsidRPr="00F74281">
        <w:rPr>
          <w:rFonts w:ascii="PT Astra Serif" w:hAnsi="PT Astra Serif" w:cs="TimesNewRomanPSMT"/>
          <w:sz w:val="26"/>
          <w:szCs w:val="26"/>
        </w:rPr>
        <w:t>2) по телефону Уполномоченном органе или многофункциональном центре;</w:t>
      </w:r>
    </w:p>
    <w:p w:rsidR="0006122E" w:rsidRPr="00F74281" w:rsidRDefault="0006122E" w:rsidP="00EB3180">
      <w:pPr>
        <w:autoSpaceDE w:val="0"/>
        <w:autoSpaceDN w:val="0"/>
        <w:adjustRightInd w:val="0"/>
        <w:spacing w:after="0" w:line="240" w:lineRule="auto"/>
        <w:ind w:firstLine="708"/>
        <w:rPr>
          <w:rFonts w:ascii="PT Astra Serif" w:hAnsi="PT Astra Serif" w:cs="TimesNewRomanPSMT"/>
          <w:sz w:val="26"/>
          <w:szCs w:val="26"/>
        </w:rPr>
      </w:pPr>
      <w:r w:rsidRPr="00F74281">
        <w:rPr>
          <w:rFonts w:ascii="PT Astra Serif" w:hAnsi="PT Astra Serif" w:cs="TimesNewRomanPSMT"/>
          <w:sz w:val="26"/>
          <w:szCs w:val="26"/>
        </w:rPr>
        <w:t>3) письменно, в том числе посредством электронной почты, факсимильной</w:t>
      </w:r>
      <w:r w:rsidR="00EB3180">
        <w:rPr>
          <w:rFonts w:ascii="PT Astra Serif" w:hAnsi="PT Astra Serif" w:cs="TimesNewRomanPSMT"/>
          <w:sz w:val="26"/>
          <w:szCs w:val="26"/>
        </w:rPr>
        <w:t xml:space="preserve"> </w:t>
      </w:r>
      <w:r w:rsidRPr="00F74281">
        <w:rPr>
          <w:rFonts w:ascii="PT Astra Serif" w:hAnsi="PT Astra Serif" w:cs="TimesNewRomanPSMT"/>
          <w:sz w:val="26"/>
          <w:szCs w:val="26"/>
        </w:rPr>
        <w:t>связи;</w:t>
      </w:r>
    </w:p>
    <w:p w:rsidR="0006122E" w:rsidRPr="00F74281" w:rsidRDefault="0006122E" w:rsidP="00EB3180">
      <w:pPr>
        <w:autoSpaceDE w:val="0"/>
        <w:autoSpaceDN w:val="0"/>
        <w:adjustRightInd w:val="0"/>
        <w:spacing w:after="0" w:line="240" w:lineRule="auto"/>
        <w:ind w:firstLine="708"/>
        <w:rPr>
          <w:rFonts w:ascii="PT Astra Serif" w:hAnsi="PT Astra Serif" w:cs="TimesNewRomanPSMT"/>
          <w:sz w:val="26"/>
          <w:szCs w:val="26"/>
        </w:rPr>
      </w:pPr>
      <w:r w:rsidRPr="00F74281">
        <w:rPr>
          <w:rFonts w:ascii="PT Astra Serif" w:hAnsi="PT Astra Serif" w:cs="TimesNewRomanPSMT"/>
          <w:sz w:val="26"/>
          <w:szCs w:val="26"/>
        </w:rPr>
        <w:t>4) посредством размещения в открытой и доступной форме информации:</w:t>
      </w:r>
    </w:p>
    <w:p w:rsidR="0006122E" w:rsidRPr="00F74281" w:rsidRDefault="0006122E" w:rsidP="0006122E">
      <w:pPr>
        <w:autoSpaceDE w:val="0"/>
        <w:autoSpaceDN w:val="0"/>
        <w:adjustRightInd w:val="0"/>
        <w:spacing w:after="0" w:line="240" w:lineRule="auto"/>
        <w:rPr>
          <w:rFonts w:ascii="PT Astra Serif" w:hAnsi="PT Astra Serif" w:cs="TimesNewRomanPSMT"/>
          <w:sz w:val="26"/>
          <w:szCs w:val="26"/>
        </w:rPr>
      </w:pPr>
      <w:r w:rsidRPr="00F74281">
        <w:rPr>
          <w:rFonts w:ascii="PT Astra Serif" w:hAnsi="PT Astra Serif" w:cs="TimesNewRomanPSMT"/>
          <w:sz w:val="26"/>
          <w:szCs w:val="26"/>
        </w:rPr>
        <w:lastRenderedPageBreak/>
        <w:t>в федеральной государственной информационной системе «Единый портал</w:t>
      </w:r>
    </w:p>
    <w:p w:rsidR="0006122E" w:rsidRPr="00F74281" w:rsidRDefault="0006122E" w:rsidP="0006122E">
      <w:pPr>
        <w:autoSpaceDE w:val="0"/>
        <w:autoSpaceDN w:val="0"/>
        <w:adjustRightInd w:val="0"/>
        <w:spacing w:after="0" w:line="240" w:lineRule="auto"/>
        <w:rPr>
          <w:rFonts w:ascii="PT Astra Serif" w:hAnsi="PT Astra Serif" w:cs="TimesNewRomanPSMT"/>
          <w:sz w:val="26"/>
          <w:szCs w:val="26"/>
        </w:rPr>
      </w:pPr>
      <w:r w:rsidRPr="00F74281">
        <w:rPr>
          <w:rFonts w:ascii="PT Astra Serif" w:hAnsi="PT Astra Serif" w:cs="TimesNewRomanPSMT"/>
          <w:sz w:val="26"/>
          <w:szCs w:val="26"/>
        </w:rPr>
        <w:t>государственных и муниципальных услуг (функций)» (https://www.gosuslugi.ru/)</w:t>
      </w:r>
    </w:p>
    <w:p w:rsidR="0006122E" w:rsidRPr="00F74281" w:rsidRDefault="0006122E" w:rsidP="0006122E">
      <w:pPr>
        <w:autoSpaceDE w:val="0"/>
        <w:autoSpaceDN w:val="0"/>
        <w:adjustRightInd w:val="0"/>
        <w:spacing w:after="0" w:line="240" w:lineRule="auto"/>
        <w:rPr>
          <w:rFonts w:ascii="PT Astra Serif" w:hAnsi="PT Astra Serif" w:cs="TimesNewRomanPSMT"/>
          <w:sz w:val="26"/>
          <w:szCs w:val="26"/>
        </w:rPr>
      </w:pPr>
      <w:r w:rsidRPr="00F74281">
        <w:rPr>
          <w:rFonts w:ascii="PT Astra Serif" w:hAnsi="PT Astra Serif" w:cs="TimesNewRomanPSMT"/>
          <w:sz w:val="26"/>
          <w:szCs w:val="26"/>
        </w:rPr>
        <w:t>(далее – ЕПГУ);</w:t>
      </w:r>
    </w:p>
    <w:p w:rsidR="0006122E" w:rsidRPr="00F74281" w:rsidRDefault="0006122E" w:rsidP="0006122E">
      <w:pPr>
        <w:autoSpaceDE w:val="0"/>
        <w:autoSpaceDN w:val="0"/>
        <w:adjustRightInd w:val="0"/>
        <w:spacing w:after="0" w:line="240" w:lineRule="auto"/>
        <w:rPr>
          <w:rFonts w:ascii="PT Astra Serif" w:hAnsi="PT Astra Serif" w:cs="TimesNewRomanPSMT"/>
          <w:sz w:val="26"/>
          <w:szCs w:val="26"/>
        </w:rPr>
      </w:pPr>
      <w:r w:rsidRPr="00F74281">
        <w:rPr>
          <w:rFonts w:ascii="PT Astra Serif" w:hAnsi="PT Astra Serif" w:cs="TimesNewRomanPSMT"/>
          <w:sz w:val="26"/>
          <w:szCs w:val="26"/>
        </w:rPr>
        <w:t>на официальном сайте Уполномоченного органа</w:t>
      </w:r>
      <w:r w:rsidR="00DC0223">
        <w:rPr>
          <w:rFonts w:ascii="PT Astra Serif" w:hAnsi="PT Astra Serif" w:cs="TimesNewRomanPSMT"/>
          <w:sz w:val="26"/>
          <w:szCs w:val="26"/>
        </w:rPr>
        <w:t xml:space="preserve"> </w:t>
      </w:r>
      <w:r w:rsidR="00DC0223" w:rsidRPr="005F2A8E">
        <w:rPr>
          <w:rFonts w:ascii="PT Astra Serif" w:hAnsi="PT Astra Serif"/>
        </w:rPr>
        <w:t>http</w:t>
      </w:r>
      <w:r w:rsidR="00DC0223" w:rsidRPr="001A05AB">
        <w:rPr>
          <w:rFonts w:ascii="PT Astra Serif" w:hAnsi="PT Astra Serif"/>
          <w:b/>
        </w:rPr>
        <w:t>://</w:t>
      </w:r>
      <w:hyperlink r:id="rId8" w:history="1">
        <w:r w:rsidR="00DC0223" w:rsidRPr="001A05AB">
          <w:rPr>
            <w:rStyle w:val="af"/>
            <w:rFonts w:ascii="PT Astra Serif" w:hAnsi="PT Astra Serif"/>
            <w:lang w:val="en-US"/>
          </w:rPr>
          <w:t>kireevsk</w:t>
        </w:r>
        <w:r w:rsidR="00DC0223" w:rsidRPr="001A05AB">
          <w:rPr>
            <w:rStyle w:val="af"/>
            <w:rFonts w:ascii="PT Astra Serif" w:hAnsi="PT Astra Serif"/>
          </w:rPr>
          <w:t>.</w:t>
        </w:r>
        <w:r w:rsidR="00DC0223" w:rsidRPr="001A05AB">
          <w:rPr>
            <w:rStyle w:val="af"/>
            <w:rFonts w:ascii="PT Astra Serif" w:hAnsi="PT Astra Serif"/>
            <w:lang w:val="en-US"/>
          </w:rPr>
          <w:t>tularegion</w:t>
        </w:r>
        <w:r w:rsidR="00DC0223" w:rsidRPr="001A05AB">
          <w:rPr>
            <w:rStyle w:val="af"/>
            <w:rFonts w:ascii="PT Astra Serif" w:hAnsi="PT Astra Serif"/>
          </w:rPr>
          <w:t>.</w:t>
        </w:r>
        <w:r w:rsidR="00DC0223" w:rsidRPr="001A05AB">
          <w:rPr>
            <w:rStyle w:val="af"/>
            <w:rFonts w:ascii="PT Astra Serif" w:hAnsi="PT Astra Serif"/>
            <w:lang w:val="en-US"/>
          </w:rPr>
          <w:t>ru</w:t>
        </w:r>
      </w:hyperlink>
      <w:r w:rsidRPr="00F74281">
        <w:rPr>
          <w:rFonts w:ascii="PT Astra Serif" w:hAnsi="PT Astra Serif" w:cs="TimesNewRomanPSMT"/>
          <w:sz w:val="26"/>
          <w:szCs w:val="26"/>
        </w:rPr>
        <w:t>;</w:t>
      </w:r>
    </w:p>
    <w:p w:rsidR="0006122E" w:rsidRPr="00F74281" w:rsidRDefault="0006122E" w:rsidP="00DC0223">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5) посредством размещения информации на информационных стендах</w:t>
      </w:r>
      <w:r w:rsidR="00DC0223">
        <w:rPr>
          <w:rFonts w:ascii="PT Astra Serif" w:hAnsi="PT Astra Serif" w:cs="TimesNewRomanPSMT"/>
          <w:sz w:val="26"/>
          <w:szCs w:val="26"/>
        </w:rPr>
        <w:t xml:space="preserve"> </w:t>
      </w:r>
      <w:r w:rsidRPr="00F74281">
        <w:rPr>
          <w:rFonts w:ascii="PT Astra Serif" w:hAnsi="PT Astra Serif" w:cs="TimesNewRomanPSMT"/>
          <w:sz w:val="26"/>
          <w:szCs w:val="26"/>
        </w:rPr>
        <w:t>Уполномоченного органа или многофункционального центра.</w:t>
      </w:r>
    </w:p>
    <w:p w:rsidR="0006122E" w:rsidRPr="00F74281" w:rsidRDefault="0006122E" w:rsidP="00DC0223">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1.5. Информирование осуществляется по вопросам, касающимся:</w:t>
      </w:r>
      <w:r w:rsidR="00DC0223">
        <w:rPr>
          <w:rFonts w:ascii="PT Astra Serif" w:hAnsi="PT Astra Serif" w:cs="TimesNewRomanPSMT"/>
          <w:sz w:val="26"/>
          <w:szCs w:val="26"/>
        </w:rPr>
        <w:t xml:space="preserve"> </w:t>
      </w:r>
      <w:r w:rsidRPr="00F74281">
        <w:rPr>
          <w:rFonts w:ascii="PT Astra Serif" w:hAnsi="PT Astra Serif" w:cs="TimesNewRomanPSMT"/>
          <w:sz w:val="26"/>
          <w:szCs w:val="26"/>
        </w:rPr>
        <w:t>способов подачи заявления о предоставлении муниципальной услуги;</w:t>
      </w:r>
      <w:r w:rsidR="00DC0223">
        <w:rPr>
          <w:rFonts w:ascii="PT Astra Serif" w:hAnsi="PT Astra Serif" w:cs="TimesNewRomanPSMT"/>
          <w:sz w:val="26"/>
          <w:szCs w:val="26"/>
        </w:rPr>
        <w:t xml:space="preserve"> </w:t>
      </w:r>
      <w:r w:rsidRPr="00F74281">
        <w:rPr>
          <w:rFonts w:ascii="PT Astra Serif" w:hAnsi="PT Astra Serif" w:cs="TimesNewRomanPSMT"/>
          <w:sz w:val="26"/>
          <w:szCs w:val="26"/>
        </w:rPr>
        <w:t>адресов Уполномоченного органа и многофункциональных центров,</w:t>
      </w:r>
      <w:r w:rsidR="00DC0223">
        <w:rPr>
          <w:rFonts w:ascii="PT Astra Serif" w:hAnsi="PT Astra Serif" w:cs="TimesNewRomanPSMT"/>
          <w:sz w:val="26"/>
          <w:szCs w:val="26"/>
        </w:rPr>
        <w:t xml:space="preserve"> </w:t>
      </w:r>
      <w:r w:rsidRPr="00F74281">
        <w:rPr>
          <w:rFonts w:ascii="PT Astra Serif" w:hAnsi="PT Astra Serif" w:cs="TimesNewRomanPSMT"/>
          <w:sz w:val="26"/>
          <w:szCs w:val="26"/>
        </w:rPr>
        <w:t xml:space="preserve">обращение в которые необходимо для предоставления </w:t>
      </w:r>
    </w:p>
    <w:p w:rsidR="0006122E" w:rsidRPr="00F74281" w:rsidRDefault="0006122E" w:rsidP="00D96499">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муниципальной услуги;</w:t>
      </w:r>
      <w:r w:rsidR="00DC0223">
        <w:rPr>
          <w:rFonts w:ascii="PT Astra Serif" w:hAnsi="PT Astra Serif" w:cs="TimesNewRomanPSMT"/>
          <w:sz w:val="26"/>
          <w:szCs w:val="26"/>
        </w:rPr>
        <w:t xml:space="preserve"> </w:t>
      </w:r>
      <w:r w:rsidRPr="00F74281">
        <w:rPr>
          <w:rFonts w:ascii="PT Astra Serif" w:hAnsi="PT Astra Serif" w:cs="TimesNewRomanPSMT"/>
          <w:sz w:val="26"/>
          <w:szCs w:val="26"/>
        </w:rPr>
        <w:t>справочной информации о работе Уполномоченного органа (структурных</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подразделений Уполномоченного органа);</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документов, необходимых для предоставления муниципальной услуги и услуг, которые являются необходимыми 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обязательными для предоставления муниципа</w:t>
      </w:r>
      <w:r w:rsidR="00D96499">
        <w:rPr>
          <w:rFonts w:ascii="PT Astra Serif" w:hAnsi="PT Astra Serif" w:cs="TimesNewRomanPSMT"/>
          <w:sz w:val="26"/>
          <w:szCs w:val="26"/>
        </w:rPr>
        <w:t>льной</w:t>
      </w:r>
      <w:r w:rsidRPr="00F74281">
        <w:rPr>
          <w:rFonts w:ascii="PT Astra Serif" w:hAnsi="PT Astra Serif" w:cs="TimesNewRomanPSMT"/>
          <w:sz w:val="26"/>
          <w:szCs w:val="26"/>
        </w:rPr>
        <w:t xml:space="preserve"> услуги;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порядка и сроков предоставления муниципальной услуги;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порядка получения сведений о ходе рассмотрения заявления о предоставлении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муниципальной услуги и о результатах предоставления</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муниципальной услуги;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по вопросам предоставления услуг, которые являются необходимыми 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 xml:space="preserve">обязательными для предоставления </w:t>
      </w:r>
      <w:r w:rsidR="00D96499">
        <w:rPr>
          <w:rFonts w:ascii="PT Astra Serif" w:hAnsi="PT Astra Serif" w:cs="TimesNewRomanPSMT"/>
          <w:sz w:val="26"/>
          <w:szCs w:val="26"/>
        </w:rPr>
        <w:t>муниципальной</w:t>
      </w:r>
      <w:r w:rsidRPr="00F74281">
        <w:rPr>
          <w:rFonts w:ascii="PT Astra Serif" w:hAnsi="PT Astra Serif" w:cs="TimesNewRomanPSMT"/>
          <w:sz w:val="26"/>
          <w:szCs w:val="26"/>
        </w:rPr>
        <w:t xml:space="preserve"> услуги;</w:t>
      </w:r>
    </w:p>
    <w:p w:rsidR="0006122E" w:rsidRPr="00F74281" w:rsidRDefault="0006122E" w:rsidP="00D96499">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порядка досудебного (внесудебного) обжалования действий (бездействия)</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 xml:space="preserve">должностных </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лиц, и принимаемых ими решений при предоставлении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муниципальной услуги.</w:t>
      </w:r>
    </w:p>
    <w:p w:rsidR="0006122E" w:rsidRPr="00F74281" w:rsidRDefault="0006122E" w:rsidP="00D9649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Получение информации по вопросам предоставления муниципальной услуги и услуг, которые являются необходимыми 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обязательными для предоставления муниципальной услуги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осуществляется бесплатно.</w:t>
      </w:r>
    </w:p>
    <w:p w:rsidR="0006122E" w:rsidRPr="00F74281" w:rsidRDefault="0006122E" w:rsidP="00D9649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1.6. При устном обращении Заявителя (лично или по телефону) должностное</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лицо Уполномоченного органа, работник многофункционального центра,</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осуществляющий консультирование, подробно и в вежливой (корректной) форме</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информирует обратившихся по интересующим вопросам.</w:t>
      </w:r>
    </w:p>
    <w:p w:rsidR="0006122E" w:rsidRPr="00F74281" w:rsidRDefault="0006122E" w:rsidP="00D9649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Ответ на телефонный звонок должен начинаться с информации о</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наименовании органа, в который позвонил Заявитель, фамилии, имени, отчества</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(последнее – при наличии) и должности специалиста, принявшего телефонный</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звонок.</w:t>
      </w:r>
    </w:p>
    <w:p w:rsidR="0006122E" w:rsidRPr="00F74281" w:rsidRDefault="0006122E" w:rsidP="00D9649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Если должностное лицо Уполномоченного органа не может самостоятельно</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дать ответ, телефонный звонок должен быть переадресован (переведен) на другое</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должностное лицо или же обратившемуся лицу должен быть сообщен телефонный</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номер, по которому можно будет получить необходимую информацию</w:t>
      </w:r>
      <w:r w:rsidR="00D96499">
        <w:rPr>
          <w:rFonts w:ascii="PT Astra Serif" w:hAnsi="PT Astra Serif" w:cs="TimesNewRomanPSMT"/>
          <w:sz w:val="26"/>
          <w:szCs w:val="26"/>
        </w:rPr>
        <w:t>.</w:t>
      </w:r>
    </w:p>
    <w:p w:rsidR="0006122E" w:rsidRPr="00F74281" w:rsidRDefault="0006122E" w:rsidP="00D9649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Если подготовка ответа требует продолжительного времени, он предлагает</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Заявителю один из следующих вариантов дальнейших действий:</w:t>
      </w:r>
    </w:p>
    <w:p w:rsidR="0006122E" w:rsidRPr="00F74281" w:rsidRDefault="00D96499" w:rsidP="00D96499">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F74281">
        <w:rPr>
          <w:rFonts w:ascii="PT Astra Serif" w:hAnsi="PT Astra Serif" w:cs="TimesNewRomanPSMT"/>
          <w:sz w:val="26"/>
          <w:szCs w:val="26"/>
        </w:rPr>
        <w:t>изложить обращение в письменной форме;</w:t>
      </w:r>
    </w:p>
    <w:p w:rsidR="0006122E" w:rsidRPr="00F74281" w:rsidRDefault="00D96499" w:rsidP="00D96499">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F74281">
        <w:rPr>
          <w:rFonts w:ascii="PT Astra Serif" w:hAnsi="PT Astra Serif" w:cs="TimesNewRomanPSMT"/>
          <w:sz w:val="26"/>
          <w:szCs w:val="26"/>
        </w:rPr>
        <w:t>назначить другое время для консультаций.</w:t>
      </w:r>
    </w:p>
    <w:p w:rsidR="0006122E" w:rsidRPr="00F74281" w:rsidRDefault="0006122E" w:rsidP="00D9649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Должностное лицо Уполномоченного органа не вправе осуществлять</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информирование, выходящее за рамки стандартных процедур и условий</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предоставления муниципальной услуги, и влияющее прямо или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косвенно на принимаемое решение.</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Продолжительность информирования по телефону не должна превышать 10</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минут.</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Информирование осуществляется в соответствии с графиком приема граждан.</w:t>
      </w:r>
    </w:p>
    <w:p w:rsidR="0006122E" w:rsidRPr="00F74281" w:rsidRDefault="0006122E" w:rsidP="00D9649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1.7. По письменному обращению должностное лицо Уполномоченного органа,</w:t>
      </w:r>
    </w:p>
    <w:p w:rsidR="0006122E" w:rsidRPr="00F74281" w:rsidRDefault="0006122E" w:rsidP="00D96499">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ответственный за предоставление муниципальной услуги,</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подробно в письменной форме разъясняет заявителю сведения по вопросам,</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указанным в пункте 1.5 настоящего Административного регламента в порядке,</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 xml:space="preserve">установленном Федеральным законом от 2 </w:t>
      </w:r>
      <w:r w:rsidRPr="00F74281">
        <w:rPr>
          <w:rFonts w:ascii="PT Astra Serif" w:hAnsi="PT Astra Serif" w:cs="TimesNewRomanPSMT"/>
          <w:sz w:val="26"/>
          <w:szCs w:val="26"/>
        </w:rPr>
        <w:lastRenderedPageBreak/>
        <w:t>мая 2006 г. № 59-ФЗ «О порядке</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рассмотрения обращений граждан Российской Федерации» (далее – Федеральный</w:t>
      </w:r>
      <w:r w:rsidR="00D96499">
        <w:rPr>
          <w:rFonts w:ascii="PT Astra Serif" w:hAnsi="PT Astra Serif" w:cs="TimesNewRomanPSMT"/>
          <w:sz w:val="26"/>
          <w:szCs w:val="26"/>
        </w:rPr>
        <w:t xml:space="preserve"> </w:t>
      </w:r>
      <w:r w:rsidRPr="00F74281">
        <w:rPr>
          <w:rFonts w:ascii="PT Astra Serif" w:hAnsi="PT Astra Serif" w:cs="TimesNewRomanPSMT"/>
          <w:sz w:val="26"/>
          <w:szCs w:val="26"/>
        </w:rPr>
        <w:t>закон № 59-ФЗ).</w:t>
      </w:r>
    </w:p>
    <w:p w:rsidR="0006122E" w:rsidRPr="00F74281" w:rsidRDefault="00D96499" w:rsidP="00D96499">
      <w:pPr>
        <w:autoSpaceDE w:val="0"/>
        <w:autoSpaceDN w:val="0"/>
        <w:adjustRightInd w:val="0"/>
        <w:spacing w:after="0" w:line="240" w:lineRule="auto"/>
        <w:jc w:val="both"/>
        <w:rPr>
          <w:rFonts w:ascii="PT Astra Serif" w:hAnsi="PT Astra Serif" w:cs="TimesNewRomanPSMT"/>
          <w:sz w:val="26"/>
          <w:szCs w:val="26"/>
        </w:rPr>
      </w:pPr>
      <w:r>
        <w:rPr>
          <w:rFonts w:ascii="PT Astra Serif" w:hAnsi="PT Astra Serif" w:cs="TimesNewRomanPSMT"/>
          <w:sz w:val="26"/>
          <w:szCs w:val="26"/>
        </w:rPr>
        <w:t xml:space="preserve"> </w:t>
      </w:r>
      <w:r>
        <w:rPr>
          <w:rFonts w:ascii="PT Astra Serif" w:hAnsi="PT Astra Serif" w:cs="TimesNewRomanPSMT"/>
          <w:sz w:val="26"/>
          <w:szCs w:val="26"/>
        </w:rPr>
        <w:tab/>
      </w:r>
      <w:r w:rsidR="0006122E" w:rsidRPr="00F74281">
        <w:rPr>
          <w:rFonts w:ascii="PT Astra Serif" w:hAnsi="PT Astra Serif" w:cs="TimesNewRomanPSMT"/>
          <w:sz w:val="26"/>
          <w:szCs w:val="26"/>
        </w:rPr>
        <w:t>1.</w:t>
      </w:r>
      <w:r w:rsidR="000F1F05">
        <w:rPr>
          <w:rFonts w:ascii="PT Astra Serif" w:hAnsi="PT Astra Serif" w:cs="TimesNewRomanPSMT"/>
          <w:sz w:val="26"/>
          <w:szCs w:val="26"/>
        </w:rPr>
        <w:t>8</w:t>
      </w:r>
      <w:r w:rsidR="0006122E" w:rsidRPr="00F74281">
        <w:rPr>
          <w:rFonts w:ascii="PT Astra Serif" w:hAnsi="PT Astra Serif" w:cs="TimesNewRomanPSMT"/>
          <w:sz w:val="26"/>
          <w:szCs w:val="26"/>
        </w:rPr>
        <w:t>. Размещение информации о порядке предоставления муниципальной услуги на информационных стендах в помещении</w:t>
      </w:r>
      <w:r w:rsidR="000F1F05">
        <w:rPr>
          <w:rFonts w:ascii="PT Astra Serif" w:hAnsi="PT Astra Serif" w:cs="TimesNewRomanPSMT"/>
          <w:sz w:val="26"/>
          <w:szCs w:val="26"/>
        </w:rPr>
        <w:t xml:space="preserve"> </w:t>
      </w:r>
      <w:r w:rsidR="0006122E" w:rsidRPr="00F74281">
        <w:rPr>
          <w:rFonts w:ascii="PT Astra Serif" w:hAnsi="PT Astra Serif" w:cs="TimesNewRomanPSMT"/>
          <w:sz w:val="26"/>
          <w:szCs w:val="26"/>
        </w:rPr>
        <w:t>многофункционального центра осуществляется в соответствии с соглашением,</w:t>
      </w:r>
      <w:r w:rsidR="000F1F05">
        <w:rPr>
          <w:rFonts w:ascii="PT Astra Serif" w:hAnsi="PT Astra Serif" w:cs="TimesNewRomanPSMT"/>
          <w:sz w:val="26"/>
          <w:szCs w:val="26"/>
        </w:rPr>
        <w:t xml:space="preserve"> </w:t>
      </w:r>
      <w:r w:rsidR="0006122E" w:rsidRPr="00F74281">
        <w:rPr>
          <w:rFonts w:ascii="PT Astra Serif" w:hAnsi="PT Astra Serif" w:cs="TimesNewRomanPSMT"/>
          <w:sz w:val="26"/>
          <w:szCs w:val="26"/>
        </w:rPr>
        <w:t>заключенным между многофункциональным центром и Уполномоченным органом</w:t>
      </w:r>
      <w:r w:rsidR="000F1F05">
        <w:rPr>
          <w:rFonts w:ascii="PT Astra Serif" w:hAnsi="PT Astra Serif" w:cs="TimesNewRomanPSMT"/>
          <w:sz w:val="26"/>
          <w:szCs w:val="26"/>
        </w:rPr>
        <w:t xml:space="preserve"> </w:t>
      </w:r>
      <w:r w:rsidR="0006122E" w:rsidRPr="00F74281">
        <w:rPr>
          <w:rFonts w:ascii="PT Astra Serif" w:hAnsi="PT Astra Serif" w:cs="TimesNewRomanPSMT"/>
          <w:sz w:val="26"/>
          <w:szCs w:val="26"/>
        </w:rPr>
        <w:t>с учетом требований к информированию, установленных Административным</w:t>
      </w:r>
      <w:r w:rsidR="000F1F05">
        <w:rPr>
          <w:rFonts w:ascii="PT Astra Serif" w:hAnsi="PT Astra Serif" w:cs="TimesNewRomanPSMT"/>
          <w:sz w:val="26"/>
          <w:szCs w:val="26"/>
        </w:rPr>
        <w:t xml:space="preserve"> </w:t>
      </w:r>
      <w:r w:rsidR="0006122E" w:rsidRPr="00F74281">
        <w:rPr>
          <w:rFonts w:ascii="PT Astra Serif" w:hAnsi="PT Astra Serif" w:cs="TimesNewRomanPSMT"/>
          <w:sz w:val="26"/>
          <w:szCs w:val="26"/>
        </w:rPr>
        <w:t>регламентом.</w:t>
      </w:r>
    </w:p>
    <w:p w:rsidR="0006122E" w:rsidRDefault="0006122E" w:rsidP="000F1F05">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1.</w:t>
      </w:r>
      <w:r w:rsidR="000F1F05">
        <w:rPr>
          <w:rFonts w:ascii="PT Astra Serif" w:hAnsi="PT Astra Serif" w:cs="TimesNewRomanPSMT"/>
          <w:sz w:val="26"/>
          <w:szCs w:val="26"/>
        </w:rPr>
        <w:t>9</w:t>
      </w:r>
      <w:r w:rsidRPr="00F74281">
        <w:rPr>
          <w:rFonts w:ascii="PT Astra Serif" w:hAnsi="PT Astra Serif" w:cs="TimesNewRomanPSMT"/>
          <w:sz w:val="26"/>
          <w:szCs w:val="26"/>
        </w:rPr>
        <w:t>. Информация о ходе рассмотрения заявления о предоставлении</w:t>
      </w:r>
      <w:r w:rsidR="000F1F05">
        <w:rPr>
          <w:rFonts w:ascii="PT Astra Serif" w:hAnsi="PT Astra Serif" w:cs="TimesNewRomanPSMT"/>
          <w:sz w:val="26"/>
          <w:szCs w:val="26"/>
        </w:rPr>
        <w:t xml:space="preserve"> </w:t>
      </w:r>
      <w:r w:rsidRPr="00F74281">
        <w:rPr>
          <w:rFonts w:ascii="PT Astra Serif" w:hAnsi="PT Astra Serif" w:cs="TimesNewRomanPSMT"/>
          <w:sz w:val="26"/>
          <w:szCs w:val="26"/>
        </w:rPr>
        <w:t>муниципальной услуги и о результатах предоставления</w:t>
      </w:r>
      <w:r w:rsidR="000F1F05">
        <w:rPr>
          <w:rFonts w:ascii="PT Astra Serif" w:hAnsi="PT Astra Serif" w:cs="TimesNewRomanPSMT"/>
          <w:sz w:val="26"/>
          <w:szCs w:val="26"/>
        </w:rPr>
        <w:t xml:space="preserve"> </w:t>
      </w:r>
      <w:r w:rsidRPr="00F74281">
        <w:rPr>
          <w:rFonts w:ascii="PT Astra Serif" w:hAnsi="PT Astra Serif" w:cs="TimesNewRomanPSMT"/>
          <w:sz w:val="26"/>
          <w:szCs w:val="26"/>
        </w:rPr>
        <w:t>государственной (муниципальной) услуги может быть получена заявителем (его</w:t>
      </w:r>
      <w:r w:rsidR="000F1F05">
        <w:rPr>
          <w:rFonts w:ascii="PT Astra Serif" w:hAnsi="PT Astra Serif" w:cs="TimesNewRomanPSMT"/>
          <w:sz w:val="26"/>
          <w:szCs w:val="26"/>
        </w:rPr>
        <w:t xml:space="preserve"> </w:t>
      </w:r>
      <w:r w:rsidRPr="00F74281">
        <w:rPr>
          <w:rFonts w:ascii="PT Astra Serif" w:hAnsi="PT Astra Serif" w:cs="TimesNewRomanPSMT"/>
          <w:sz w:val="26"/>
          <w:szCs w:val="26"/>
        </w:rPr>
        <w:t>представителем) в личном кабинете на ЕПГУ, а также в соответствующем</w:t>
      </w:r>
      <w:r w:rsidR="000F1F05">
        <w:rPr>
          <w:rFonts w:ascii="PT Astra Serif" w:hAnsi="PT Astra Serif" w:cs="TimesNewRomanPSMT"/>
          <w:sz w:val="26"/>
          <w:szCs w:val="26"/>
        </w:rPr>
        <w:t xml:space="preserve"> </w:t>
      </w:r>
      <w:r w:rsidRPr="00F74281">
        <w:rPr>
          <w:rFonts w:ascii="PT Astra Serif" w:hAnsi="PT Astra Serif" w:cs="TimesNewRomanPSMT"/>
          <w:sz w:val="26"/>
          <w:szCs w:val="26"/>
        </w:rPr>
        <w:t>структурном подразделении Уполномоченного органа при обращении заявителя</w:t>
      </w:r>
      <w:r w:rsidR="000F1F05">
        <w:rPr>
          <w:rFonts w:ascii="PT Astra Serif" w:hAnsi="PT Astra Serif" w:cs="TimesNewRomanPSMT"/>
          <w:sz w:val="26"/>
          <w:szCs w:val="26"/>
        </w:rPr>
        <w:t xml:space="preserve"> </w:t>
      </w:r>
      <w:r w:rsidRPr="00F74281">
        <w:rPr>
          <w:rFonts w:ascii="PT Astra Serif" w:hAnsi="PT Astra Serif" w:cs="TimesNewRomanPSMT"/>
          <w:sz w:val="26"/>
          <w:szCs w:val="26"/>
        </w:rPr>
        <w:t>лично, по телефону посредством электронной почты.</w:t>
      </w:r>
    </w:p>
    <w:p w:rsidR="000F1F05" w:rsidRPr="00F74281" w:rsidRDefault="000F1F05" w:rsidP="000F1F05">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p>
    <w:p w:rsidR="0006122E" w:rsidRDefault="0006122E" w:rsidP="000F1F05">
      <w:pPr>
        <w:autoSpaceDE w:val="0"/>
        <w:autoSpaceDN w:val="0"/>
        <w:adjustRightInd w:val="0"/>
        <w:spacing w:after="0" w:line="240" w:lineRule="auto"/>
        <w:jc w:val="center"/>
        <w:rPr>
          <w:rFonts w:ascii="PT Astra Serif" w:hAnsi="PT Astra Serif" w:cs="TimesNewRomanPSMT"/>
          <w:b/>
          <w:bCs/>
          <w:sz w:val="26"/>
          <w:szCs w:val="26"/>
        </w:rPr>
      </w:pPr>
      <w:r w:rsidRPr="000F1F05">
        <w:rPr>
          <w:rFonts w:ascii="PT Astra Serif" w:hAnsi="PT Astra Serif" w:cs="TimesNewRomanPSMT"/>
          <w:b/>
          <w:bCs/>
          <w:sz w:val="26"/>
          <w:szCs w:val="26"/>
        </w:rPr>
        <w:t>II. Стандарт предоставления муниципальной услуги</w:t>
      </w:r>
      <w:r w:rsidR="000F1F05">
        <w:rPr>
          <w:rFonts w:ascii="PT Astra Serif" w:hAnsi="PT Astra Serif" w:cs="TimesNewRomanPSMT"/>
          <w:b/>
          <w:bCs/>
          <w:sz w:val="26"/>
          <w:szCs w:val="26"/>
        </w:rPr>
        <w:t xml:space="preserve"> </w:t>
      </w:r>
    </w:p>
    <w:p w:rsidR="000F1F05" w:rsidRPr="000F1F05" w:rsidRDefault="000F1F05" w:rsidP="000F1F05">
      <w:pPr>
        <w:autoSpaceDE w:val="0"/>
        <w:autoSpaceDN w:val="0"/>
        <w:adjustRightInd w:val="0"/>
        <w:spacing w:after="0" w:line="240" w:lineRule="auto"/>
        <w:jc w:val="center"/>
        <w:rPr>
          <w:rFonts w:ascii="PT Astra Serif" w:hAnsi="PT Astra Serif" w:cs="TimesNewRomanPSMT"/>
          <w:b/>
          <w:bCs/>
          <w:sz w:val="26"/>
          <w:szCs w:val="26"/>
        </w:rPr>
      </w:pPr>
    </w:p>
    <w:p w:rsidR="0006122E" w:rsidRDefault="0006122E" w:rsidP="000F1F05">
      <w:pPr>
        <w:autoSpaceDE w:val="0"/>
        <w:autoSpaceDN w:val="0"/>
        <w:adjustRightInd w:val="0"/>
        <w:spacing w:after="0" w:line="240" w:lineRule="auto"/>
        <w:jc w:val="center"/>
        <w:rPr>
          <w:rFonts w:ascii="PT Astra Serif" w:hAnsi="PT Astra Serif" w:cs="TimesNewRomanPSMT"/>
          <w:b/>
          <w:bCs/>
          <w:sz w:val="26"/>
          <w:szCs w:val="26"/>
        </w:rPr>
      </w:pPr>
      <w:r w:rsidRPr="000F1F05">
        <w:rPr>
          <w:rFonts w:ascii="PT Astra Serif" w:hAnsi="PT Astra Serif" w:cs="TimesNewRomanPSMT"/>
          <w:b/>
          <w:bCs/>
          <w:sz w:val="26"/>
          <w:szCs w:val="26"/>
        </w:rPr>
        <w:t>Наименование муниципальной услуги</w:t>
      </w:r>
    </w:p>
    <w:p w:rsidR="000F1F05" w:rsidRPr="000F1F05" w:rsidRDefault="000F1F05" w:rsidP="000F1F05">
      <w:pPr>
        <w:autoSpaceDE w:val="0"/>
        <w:autoSpaceDN w:val="0"/>
        <w:adjustRightInd w:val="0"/>
        <w:spacing w:after="0" w:line="240" w:lineRule="auto"/>
        <w:jc w:val="center"/>
        <w:rPr>
          <w:rFonts w:ascii="PT Astra Serif" w:hAnsi="PT Astra Serif" w:cs="TimesNewRomanPSMT"/>
          <w:b/>
          <w:bCs/>
          <w:sz w:val="26"/>
          <w:szCs w:val="26"/>
        </w:rPr>
      </w:pPr>
    </w:p>
    <w:p w:rsidR="0006122E" w:rsidRDefault="0006122E" w:rsidP="000F1F05">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 xml:space="preserve">2.1. </w:t>
      </w:r>
      <w:r w:rsidR="000F1F05">
        <w:rPr>
          <w:rFonts w:ascii="PT Astra Serif" w:hAnsi="PT Astra Serif" w:cs="TimesNewRomanPSMT"/>
          <w:sz w:val="26"/>
          <w:szCs w:val="26"/>
        </w:rPr>
        <w:t>М</w:t>
      </w:r>
      <w:r w:rsidRPr="00F74281">
        <w:rPr>
          <w:rFonts w:ascii="PT Astra Serif" w:hAnsi="PT Astra Serif" w:cs="TimesNewRomanPSMT"/>
          <w:sz w:val="26"/>
          <w:szCs w:val="26"/>
        </w:rPr>
        <w:t>униципальная услуга «</w:t>
      </w:r>
      <w:r w:rsidR="000F1F05" w:rsidRPr="001F6FF8">
        <w:rPr>
          <w:rFonts w:ascii="PT Astra Serif" w:hAnsi="PT Astra Serif" w:cs="TimesNewRomanPS-BoldMT"/>
          <w:bCs/>
          <w:sz w:val="26"/>
          <w:szCs w:val="26"/>
        </w:rPr>
        <w:t>Перераспределение земель и (или) земельных участков, находящихся в государственной или муниципальной</w:t>
      </w:r>
      <w:r w:rsidR="000F1F05">
        <w:rPr>
          <w:rFonts w:ascii="PT Astra Serif" w:hAnsi="PT Astra Serif" w:cs="TimesNewRomanPS-BoldMT"/>
          <w:bCs/>
          <w:sz w:val="26"/>
          <w:szCs w:val="26"/>
        </w:rPr>
        <w:t xml:space="preserve"> </w:t>
      </w:r>
      <w:r w:rsidR="000F1F05" w:rsidRPr="001F6FF8">
        <w:rPr>
          <w:rFonts w:ascii="PT Astra Serif" w:hAnsi="PT Astra Serif" w:cs="TimesNewRomanPS-BoldMT"/>
          <w:bCs/>
          <w:sz w:val="26"/>
          <w:szCs w:val="26"/>
        </w:rPr>
        <w:t>собственности, и земельных участков, находящихся в частной собственности</w:t>
      </w:r>
      <w:r w:rsidRPr="00F74281">
        <w:rPr>
          <w:rFonts w:ascii="PT Astra Serif" w:hAnsi="PT Astra Serif" w:cs="TimesNewRomanPSMT"/>
          <w:sz w:val="26"/>
          <w:szCs w:val="26"/>
        </w:rPr>
        <w:t>».</w:t>
      </w:r>
    </w:p>
    <w:p w:rsidR="000F1F05" w:rsidRPr="00F74281" w:rsidRDefault="000F1F05" w:rsidP="000F1F05">
      <w:pPr>
        <w:autoSpaceDE w:val="0"/>
        <w:autoSpaceDN w:val="0"/>
        <w:adjustRightInd w:val="0"/>
        <w:spacing w:after="0" w:line="240" w:lineRule="auto"/>
        <w:ind w:firstLine="708"/>
        <w:jc w:val="both"/>
        <w:rPr>
          <w:rFonts w:ascii="PT Astra Serif" w:hAnsi="PT Astra Serif" w:cs="TimesNewRomanPSMT"/>
          <w:sz w:val="26"/>
          <w:szCs w:val="26"/>
        </w:rPr>
      </w:pPr>
    </w:p>
    <w:p w:rsidR="0006122E" w:rsidRDefault="0006122E" w:rsidP="000F1F05">
      <w:pPr>
        <w:autoSpaceDE w:val="0"/>
        <w:autoSpaceDN w:val="0"/>
        <w:adjustRightInd w:val="0"/>
        <w:spacing w:after="0" w:line="240" w:lineRule="auto"/>
        <w:jc w:val="center"/>
        <w:rPr>
          <w:rFonts w:ascii="PT Astra Serif" w:hAnsi="PT Astra Serif" w:cs="TimesNewRomanPSMT"/>
          <w:b/>
          <w:bCs/>
          <w:sz w:val="26"/>
          <w:szCs w:val="26"/>
        </w:rPr>
      </w:pPr>
      <w:r w:rsidRPr="000F1F05">
        <w:rPr>
          <w:rFonts w:ascii="PT Astra Serif" w:hAnsi="PT Astra Serif" w:cs="TimesNewRomanPSMT"/>
          <w:b/>
          <w:bCs/>
          <w:sz w:val="26"/>
          <w:szCs w:val="26"/>
        </w:rPr>
        <w:t>Наименование органа муниципальную услугу</w:t>
      </w:r>
    </w:p>
    <w:p w:rsidR="000F1F05" w:rsidRPr="000F1F05" w:rsidRDefault="000F1F05" w:rsidP="000F1F05">
      <w:pPr>
        <w:autoSpaceDE w:val="0"/>
        <w:autoSpaceDN w:val="0"/>
        <w:adjustRightInd w:val="0"/>
        <w:spacing w:after="0" w:line="240" w:lineRule="auto"/>
        <w:jc w:val="center"/>
        <w:rPr>
          <w:rFonts w:ascii="PT Astra Serif" w:hAnsi="PT Astra Serif" w:cs="TimesNewRomanPSMT"/>
          <w:b/>
          <w:bCs/>
          <w:sz w:val="26"/>
          <w:szCs w:val="26"/>
        </w:rPr>
      </w:pPr>
    </w:p>
    <w:p w:rsidR="000F1F05" w:rsidRPr="000F1F05" w:rsidRDefault="0006122E" w:rsidP="00F9073B">
      <w:pPr>
        <w:autoSpaceDE w:val="0"/>
        <w:autoSpaceDN w:val="0"/>
        <w:adjustRightInd w:val="0"/>
        <w:spacing w:after="0" w:line="240" w:lineRule="auto"/>
        <w:ind w:firstLine="708"/>
        <w:jc w:val="both"/>
        <w:rPr>
          <w:rFonts w:ascii="PT Astra Serif" w:hAnsi="PT Astra Serif"/>
          <w:sz w:val="26"/>
          <w:szCs w:val="26"/>
        </w:rPr>
      </w:pPr>
      <w:r w:rsidRPr="00F74281">
        <w:rPr>
          <w:rFonts w:ascii="PT Astra Serif" w:hAnsi="PT Astra Serif" w:cs="TimesNewRomanPSMT"/>
          <w:sz w:val="26"/>
          <w:szCs w:val="26"/>
        </w:rPr>
        <w:t xml:space="preserve">2.2. </w:t>
      </w:r>
      <w:r w:rsidR="000F1F05">
        <w:rPr>
          <w:rFonts w:ascii="PT Astra Serif" w:hAnsi="PT Astra Serif" w:cs="TimesNewRomanPSMT"/>
          <w:sz w:val="26"/>
          <w:szCs w:val="26"/>
        </w:rPr>
        <w:t>М</w:t>
      </w:r>
      <w:r w:rsidRPr="00F74281">
        <w:rPr>
          <w:rFonts w:ascii="PT Astra Serif" w:hAnsi="PT Astra Serif" w:cs="TimesNewRomanPSMT"/>
          <w:sz w:val="26"/>
          <w:szCs w:val="26"/>
        </w:rPr>
        <w:t>униципальная услуга предоставляется</w:t>
      </w:r>
      <w:r w:rsidR="00F9073B">
        <w:rPr>
          <w:rFonts w:ascii="PT Astra Serif" w:hAnsi="PT Astra Serif" w:cs="TimesNewRomanPSMT"/>
          <w:sz w:val="26"/>
          <w:szCs w:val="26"/>
        </w:rPr>
        <w:t xml:space="preserve"> </w:t>
      </w:r>
      <w:r w:rsidRPr="00F74281">
        <w:rPr>
          <w:rFonts w:ascii="PT Astra Serif" w:hAnsi="PT Astra Serif" w:cs="TimesNewRomanPSMT"/>
          <w:sz w:val="26"/>
          <w:szCs w:val="26"/>
        </w:rPr>
        <w:t xml:space="preserve">Уполномоченным органом </w:t>
      </w:r>
      <w:r w:rsidR="000F1F05">
        <w:rPr>
          <w:rFonts w:ascii="PT Astra Serif" w:hAnsi="PT Astra Serif" w:cs="TimesNewRomanPSMT"/>
          <w:sz w:val="26"/>
          <w:szCs w:val="26"/>
        </w:rPr>
        <w:t>–</w:t>
      </w:r>
      <w:r w:rsidRPr="00F74281">
        <w:rPr>
          <w:rFonts w:ascii="PT Astra Serif" w:hAnsi="PT Astra Serif" w:cs="TimesNewRomanPSMT"/>
          <w:sz w:val="26"/>
          <w:szCs w:val="26"/>
        </w:rPr>
        <w:t xml:space="preserve"> </w:t>
      </w:r>
      <w:r w:rsidR="000F1F05">
        <w:rPr>
          <w:rFonts w:ascii="PT Astra Serif" w:hAnsi="PT Astra Serif" w:cs="TimesNewRomanPS-ItalicMT"/>
          <w:iCs/>
          <w:sz w:val="26"/>
          <w:szCs w:val="26"/>
        </w:rPr>
        <w:t>Администрацией муниципального образования Киреевский район</w:t>
      </w:r>
      <w:r w:rsidR="000F1F05">
        <w:rPr>
          <w:rFonts w:ascii="PT Astra Serif" w:hAnsi="PT Astra Serif" w:cs="TimesNewRomanPSMT"/>
          <w:sz w:val="26"/>
          <w:szCs w:val="26"/>
        </w:rPr>
        <w:t xml:space="preserve">, </w:t>
      </w:r>
      <w:r w:rsidR="000F1F05" w:rsidRPr="000F1F05">
        <w:rPr>
          <w:rFonts w:ascii="PT Astra Serif" w:hAnsi="PT Astra Serif"/>
          <w:sz w:val="26"/>
          <w:szCs w:val="26"/>
        </w:rPr>
        <w:t>непосредственным исполнителем муниципальной услуги является комитет имущественных и земельных отношений администрации муниципального образования Киреевский район</w:t>
      </w:r>
      <w:r w:rsidR="00F9073B">
        <w:rPr>
          <w:rFonts w:ascii="PT Astra Serif" w:hAnsi="PT Astra Serif"/>
          <w:sz w:val="26"/>
          <w:szCs w:val="26"/>
        </w:rPr>
        <w:t xml:space="preserve"> (далее - Комитет)</w:t>
      </w:r>
      <w:r w:rsidR="000F1F05" w:rsidRPr="000F1F05">
        <w:rPr>
          <w:rFonts w:ascii="PT Astra Serif" w:hAnsi="PT Astra Serif"/>
          <w:sz w:val="26"/>
          <w:szCs w:val="26"/>
        </w:rPr>
        <w:t>.</w:t>
      </w:r>
    </w:p>
    <w:p w:rsidR="0006122E" w:rsidRPr="00F74281" w:rsidRDefault="00B45A28" w:rsidP="00F9073B">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2.3.</w:t>
      </w:r>
      <w:r w:rsidR="0006122E" w:rsidRPr="00F74281">
        <w:rPr>
          <w:rFonts w:ascii="PT Astra Serif" w:hAnsi="PT Astra Serif" w:cs="TimesNewRomanPSMT"/>
          <w:sz w:val="26"/>
          <w:szCs w:val="26"/>
        </w:rPr>
        <w:t>При предоставлении муниципальной услуги</w:t>
      </w:r>
      <w:r w:rsidR="00F9073B">
        <w:rPr>
          <w:rFonts w:ascii="PT Astra Serif" w:hAnsi="PT Astra Serif" w:cs="TimesNewRomanPSMT"/>
          <w:sz w:val="26"/>
          <w:szCs w:val="26"/>
        </w:rPr>
        <w:t xml:space="preserve"> </w:t>
      </w:r>
      <w:r w:rsidR="0006122E" w:rsidRPr="00F74281">
        <w:rPr>
          <w:rFonts w:ascii="PT Astra Serif" w:hAnsi="PT Astra Serif" w:cs="TimesNewRomanPSMT"/>
          <w:sz w:val="26"/>
          <w:szCs w:val="26"/>
        </w:rPr>
        <w:t>Уполномоченный орган взаимодействует с:</w:t>
      </w:r>
    </w:p>
    <w:p w:rsidR="0006122E" w:rsidRPr="00F74281" w:rsidRDefault="0006122E" w:rsidP="00F9073B">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2.3.</w:t>
      </w:r>
      <w:r w:rsidR="00B45A28">
        <w:rPr>
          <w:rFonts w:ascii="PT Astra Serif" w:hAnsi="PT Astra Serif" w:cs="TimesNewRomanPSMT"/>
          <w:sz w:val="26"/>
          <w:szCs w:val="26"/>
        </w:rPr>
        <w:t>1.</w:t>
      </w:r>
      <w:r w:rsidRPr="00F74281">
        <w:rPr>
          <w:rFonts w:ascii="PT Astra Serif" w:hAnsi="PT Astra Serif" w:cs="TimesNewRomanPSMT"/>
          <w:sz w:val="26"/>
          <w:szCs w:val="26"/>
        </w:rPr>
        <w:t xml:space="preserve"> Федеральной налоговой службой Российской Федерации в части</w:t>
      </w:r>
      <w:r w:rsidR="00F9073B">
        <w:rPr>
          <w:rFonts w:ascii="PT Astra Serif" w:hAnsi="PT Astra Serif" w:cs="TimesNewRomanPSMT"/>
          <w:sz w:val="26"/>
          <w:szCs w:val="26"/>
        </w:rPr>
        <w:t xml:space="preserve"> </w:t>
      </w:r>
      <w:r w:rsidRPr="00F74281">
        <w:rPr>
          <w:rFonts w:ascii="PT Astra Serif" w:hAnsi="PT Astra Serif" w:cs="TimesNewRomanPSMT"/>
          <w:sz w:val="26"/>
          <w:szCs w:val="26"/>
        </w:rPr>
        <w:t>получения сведений из Единого государственного реестра юридических лиц и</w:t>
      </w:r>
      <w:r w:rsidR="00F9073B">
        <w:rPr>
          <w:rFonts w:ascii="PT Astra Serif" w:hAnsi="PT Astra Serif" w:cs="TimesNewRomanPSMT"/>
          <w:sz w:val="26"/>
          <w:szCs w:val="26"/>
        </w:rPr>
        <w:t xml:space="preserve"> </w:t>
      </w:r>
      <w:r w:rsidRPr="00F74281">
        <w:rPr>
          <w:rFonts w:ascii="PT Astra Serif" w:hAnsi="PT Astra Serif" w:cs="TimesNewRomanPSMT"/>
          <w:sz w:val="26"/>
          <w:szCs w:val="26"/>
        </w:rPr>
        <w:t>Единого государственного реестра индивидуальных предпринимателей;</w:t>
      </w:r>
    </w:p>
    <w:p w:rsidR="0006122E" w:rsidRPr="00F74281" w:rsidRDefault="0006122E" w:rsidP="00F9073B">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2.3.2. Федеральной службой государственной регистрации, кадастра и</w:t>
      </w:r>
      <w:r w:rsidR="00F9073B">
        <w:rPr>
          <w:rFonts w:ascii="PT Astra Serif" w:hAnsi="PT Astra Serif" w:cs="TimesNewRomanPSMT"/>
          <w:sz w:val="26"/>
          <w:szCs w:val="26"/>
        </w:rPr>
        <w:t xml:space="preserve"> </w:t>
      </w:r>
      <w:r w:rsidRPr="00F74281">
        <w:rPr>
          <w:rFonts w:ascii="PT Astra Serif" w:hAnsi="PT Astra Serif" w:cs="TimesNewRomanPSMT"/>
          <w:sz w:val="26"/>
          <w:szCs w:val="26"/>
        </w:rPr>
        <w:t>картографии в части получения сведений из Единого государственного реестра</w:t>
      </w:r>
      <w:r w:rsidR="00F9073B">
        <w:rPr>
          <w:rFonts w:ascii="PT Astra Serif" w:hAnsi="PT Astra Serif" w:cs="TimesNewRomanPSMT"/>
          <w:sz w:val="26"/>
          <w:szCs w:val="26"/>
        </w:rPr>
        <w:t xml:space="preserve"> </w:t>
      </w:r>
      <w:r w:rsidRPr="00F74281">
        <w:rPr>
          <w:rFonts w:ascii="PT Astra Serif" w:hAnsi="PT Astra Serif" w:cs="TimesNewRomanPSMT"/>
          <w:sz w:val="26"/>
          <w:szCs w:val="26"/>
        </w:rPr>
        <w:t>недвижимости;</w:t>
      </w:r>
    </w:p>
    <w:p w:rsidR="0006122E" w:rsidRPr="00F74281" w:rsidRDefault="0006122E" w:rsidP="00B45A28">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2.4. При предоставлении муниципальной услуги</w:t>
      </w:r>
      <w:r w:rsidR="00F9073B">
        <w:rPr>
          <w:rFonts w:ascii="PT Astra Serif" w:hAnsi="PT Astra Serif" w:cs="TimesNewRomanPSMT"/>
          <w:sz w:val="26"/>
          <w:szCs w:val="26"/>
        </w:rPr>
        <w:t xml:space="preserve"> </w:t>
      </w:r>
      <w:r w:rsidRPr="00F74281">
        <w:rPr>
          <w:rFonts w:ascii="PT Astra Serif" w:hAnsi="PT Astra Serif" w:cs="TimesNewRomanPSMT"/>
          <w:sz w:val="26"/>
          <w:szCs w:val="26"/>
        </w:rPr>
        <w:t>Уполномоченному органу запрещается требовать от заявителя осуществления</w:t>
      </w:r>
      <w:r w:rsidR="00F9073B">
        <w:rPr>
          <w:rFonts w:ascii="PT Astra Serif" w:hAnsi="PT Astra Serif" w:cs="TimesNewRomanPSMT"/>
          <w:sz w:val="26"/>
          <w:szCs w:val="26"/>
        </w:rPr>
        <w:t xml:space="preserve"> </w:t>
      </w:r>
      <w:r w:rsidRPr="00F74281">
        <w:rPr>
          <w:rFonts w:ascii="PT Astra Serif" w:hAnsi="PT Astra Serif" w:cs="TimesNewRomanPSMT"/>
          <w:sz w:val="26"/>
          <w:szCs w:val="26"/>
        </w:rPr>
        <w:t>действий, в том числе согласований, необходимых для получения муниципальной услуги и связанных с обращением в иные государственные органы</w:t>
      </w:r>
      <w:r w:rsidR="00B45A28">
        <w:rPr>
          <w:rFonts w:ascii="PT Astra Serif" w:hAnsi="PT Astra Serif" w:cs="TimesNewRomanPSMT"/>
          <w:sz w:val="26"/>
          <w:szCs w:val="26"/>
        </w:rPr>
        <w:t xml:space="preserve"> </w:t>
      </w:r>
      <w:r w:rsidRPr="00F74281">
        <w:rPr>
          <w:rFonts w:ascii="PT Astra Serif" w:hAnsi="PT Astra Serif" w:cs="TimesNewRomanPSMT"/>
          <w:sz w:val="26"/>
          <w:szCs w:val="26"/>
        </w:rPr>
        <w:t>и организации, за исключением получения услуг, включенных в перечень услуг,</w:t>
      </w:r>
      <w:r w:rsidR="00B45A28">
        <w:rPr>
          <w:rFonts w:ascii="PT Astra Serif" w:hAnsi="PT Astra Serif" w:cs="TimesNewRomanPSMT"/>
          <w:sz w:val="26"/>
          <w:szCs w:val="26"/>
        </w:rPr>
        <w:t xml:space="preserve"> </w:t>
      </w:r>
      <w:r w:rsidRPr="00F74281">
        <w:rPr>
          <w:rFonts w:ascii="PT Astra Serif" w:hAnsi="PT Astra Serif" w:cs="TimesNewRomanPSMT"/>
          <w:sz w:val="26"/>
          <w:szCs w:val="26"/>
        </w:rPr>
        <w:t>которые являются необходимыми и обязательными для предоставления</w:t>
      </w:r>
    </w:p>
    <w:p w:rsidR="0006122E"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муниципальной услуги.</w:t>
      </w:r>
    </w:p>
    <w:p w:rsidR="00B45A28" w:rsidRPr="00F74281" w:rsidRDefault="00B45A28" w:rsidP="00F9073B">
      <w:pPr>
        <w:autoSpaceDE w:val="0"/>
        <w:autoSpaceDN w:val="0"/>
        <w:adjustRightInd w:val="0"/>
        <w:spacing w:after="0" w:line="240" w:lineRule="auto"/>
        <w:jc w:val="both"/>
        <w:rPr>
          <w:rFonts w:ascii="PT Astra Serif" w:hAnsi="PT Astra Serif" w:cs="TimesNewRomanPSMT"/>
          <w:sz w:val="26"/>
          <w:szCs w:val="26"/>
        </w:rPr>
      </w:pPr>
    </w:p>
    <w:p w:rsidR="0006122E" w:rsidRDefault="0006122E" w:rsidP="00B45A28">
      <w:pPr>
        <w:autoSpaceDE w:val="0"/>
        <w:autoSpaceDN w:val="0"/>
        <w:adjustRightInd w:val="0"/>
        <w:spacing w:after="0" w:line="240" w:lineRule="auto"/>
        <w:ind w:firstLine="708"/>
        <w:jc w:val="both"/>
        <w:rPr>
          <w:rFonts w:ascii="PT Astra Serif" w:hAnsi="PT Astra Serif" w:cs="TimesNewRomanPSMT"/>
          <w:b/>
          <w:bCs/>
          <w:sz w:val="26"/>
          <w:szCs w:val="26"/>
        </w:rPr>
      </w:pPr>
      <w:r w:rsidRPr="00B45A28">
        <w:rPr>
          <w:rFonts w:ascii="PT Astra Serif" w:hAnsi="PT Astra Serif" w:cs="TimesNewRomanPSMT"/>
          <w:b/>
          <w:bCs/>
          <w:sz w:val="26"/>
          <w:szCs w:val="26"/>
        </w:rPr>
        <w:t>Описание результата предоставления муниципальной</w:t>
      </w:r>
      <w:r w:rsidR="00B45A28">
        <w:rPr>
          <w:rFonts w:ascii="PT Astra Serif" w:hAnsi="PT Astra Serif" w:cs="TimesNewRomanPSMT"/>
          <w:b/>
          <w:bCs/>
          <w:sz w:val="26"/>
          <w:szCs w:val="26"/>
        </w:rPr>
        <w:t xml:space="preserve"> </w:t>
      </w:r>
      <w:r w:rsidRPr="00B45A28">
        <w:rPr>
          <w:rFonts w:ascii="PT Astra Serif" w:hAnsi="PT Astra Serif" w:cs="TimesNewRomanPSMT"/>
          <w:b/>
          <w:bCs/>
          <w:sz w:val="26"/>
          <w:szCs w:val="26"/>
        </w:rPr>
        <w:t>услуги</w:t>
      </w:r>
    </w:p>
    <w:p w:rsidR="00B45A28" w:rsidRPr="00B45A28" w:rsidRDefault="00B45A28" w:rsidP="00B45A28">
      <w:pPr>
        <w:autoSpaceDE w:val="0"/>
        <w:autoSpaceDN w:val="0"/>
        <w:adjustRightInd w:val="0"/>
        <w:spacing w:after="0" w:line="240" w:lineRule="auto"/>
        <w:ind w:firstLine="708"/>
        <w:jc w:val="both"/>
        <w:rPr>
          <w:rFonts w:ascii="PT Astra Serif" w:hAnsi="PT Astra Serif" w:cs="TimesNewRomanPSMT"/>
          <w:b/>
          <w:bCs/>
          <w:sz w:val="26"/>
          <w:szCs w:val="26"/>
        </w:rPr>
      </w:pPr>
    </w:p>
    <w:p w:rsidR="0006122E" w:rsidRPr="008F7A45" w:rsidRDefault="0006122E" w:rsidP="008F7A45">
      <w:pPr>
        <w:autoSpaceDE w:val="0"/>
        <w:autoSpaceDN w:val="0"/>
        <w:adjustRightInd w:val="0"/>
        <w:spacing w:after="0" w:line="240" w:lineRule="auto"/>
        <w:ind w:firstLine="708"/>
        <w:jc w:val="both"/>
        <w:rPr>
          <w:rFonts w:ascii="PT Astra Serif" w:hAnsi="PT Astra Serif" w:cs="TimesNewRomanPSMT"/>
          <w:sz w:val="26"/>
          <w:szCs w:val="26"/>
        </w:rPr>
      </w:pPr>
      <w:r w:rsidRPr="008F7A45">
        <w:rPr>
          <w:rFonts w:ascii="PT Astra Serif" w:hAnsi="PT Astra Serif" w:cs="TimesNewRomanPSMT"/>
          <w:sz w:val="26"/>
          <w:szCs w:val="26"/>
        </w:rPr>
        <w:t>2.5. Результатом предоставления муниципальной услуги</w:t>
      </w:r>
      <w:r w:rsidR="00B45A28" w:rsidRPr="008F7A45">
        <w:rPr>
          <w:rFonts w:ascii="PT Astra Serif" w:hAnsi="PT Astra Serif" w:cs="TimesNewRomanPSMT"/>
          <w:sz w:val="26"/>
          <w:szCs w:val="26"/>
        </w:rPr>
        <w:t xml:space="preserve"> </w:t>
      </w:r>
      <w:r w:rsidRPr="008F7A45">
        <w:rPr>
          <w:rFonts w:ascii="PT Astra Serif" w:hAnsi="PT Astra Serif" w:cs="TimesNewRomanPSMT"/>
          <w:sz w:val="26"/>
          <w:szCs w:val="26"/>
        </w:rPr>
        <w:t>является:</w:t>
      </w:r>
    </w:p>
    <w:p w:rsidR="0006122E" w:rsidRPr="008F7A45" w:rsidRDefault="0006122E" w:rsidP="008F7A45">
      <w:pPr>
        <w:pStyle w:val="a3"/>
        <w:ind w:firstLine="708"/>
        <w:jc w:val="both"/>
        <w:rPr>
          <w:rFonts w:ascii="PT Astra Serif" w:hAnsi="PT Astra Serif"/>
          <w:sz w:val="26"/>
          <w:szCs w:val="26"/>
        </w:rPr>
      </w:pPr>
      <w:r w:rsidRPr="008F7A45">
        <w:rPr>
          <w:rFonts w:ascii="PT Astra Serif" w:hAnsi="PT Astra Serif"/>
          <w:sz w:val="26"/>
          <w:szCs w:val="26"/>
        </w:rPr>
        <w:t xml:space="preserve">2.5.1. Проект соглашения </w:t>
      </w:r>
      <w:r w:rsidR="008F7A45" w:rsidRPr="008F7A45">
        <w:rPr>
          <w:rFonts w:ascii="PT Astra Serif" w:hAnsi="PT Astra Serif"/>
          <w:sz w:val="26"/>
          <w:szCs w:val="26"/>
        </w:rPr>
        <w:t xml:space="preserve">о перераспределении земель и (или) земельных участков, государственная собственность на которые не разграничена, и земельных участков, </w:t>
      </w:r>
      <w:r w:rsidR="008F7A45" w:rsidRPr="008F7A45">
        <w:rPr>
          <w:rFonts w:ascii="PT Astra Serif" w:hAnsi="PT Astra Serif"/>
          <w:sz w:val="26"/>
          <w:szCs w:val="26"/>
        </w:rPr>
        <w:lastRenderedPageBreak/>
        <w:t xml:space="preserve">находящихся в частной собственности, на территории муниципального образования Киреевский район </w:t>
      </w:r>
      <w:r w:rsidRPr="008F7A45">
        <w:rPr>
          <w:rFonts w:ascii="PT Astra Serif" w:hAnsi="PT Astra Serif"/>
          <w:sz w:val="26"/>
          <w:szCs w:val="26"/>
        </w:rPr>
        <w:t>(далее – соглашение</w:t>
      </w:r>
      <w:r w:rsidR="008F7A45" w:rsidRPr="008F7A45">
        <w:rPr>
          <w:rFonts w:ascii="PT Astra Serif" w:hAnsi="PT Astra Serif"/>
          <w:sz w:val="26"/>
          <w:szCs w:val="26"/>
        </w:rPr>
        <w:t xml:space="preserve"> </w:t>
      </w:r>
      <w:r w:rsidRPr="008F7A45">
        <w:rPr>
          <w:rFonts w:ascii="PT Astra Serif" w:hAnsi="PT Astra Serif"/>
          <w:sz w:val="26"/>
          <w:szCs w:val="26"/>
        </w:rPr>
        <w:t>о перераспределении), подписанный должностным лицом уполномоченного органа,</w:t>
      </w:r>
      <w:r w:rsidR="008F7A45">
        <w:rPr>
          <w:rFonts w:ascii="PT Astra Serif" w:hAnsi="PT Astra Serif"/>
          <w:sz w:val="26"/>
          <w:szCs w:val="26"/>
        </w:rPr>
        <w:t xml:space="preserve"> </w:t>
      </w:r>
      <w:r w:rsidRPr="008F7A45">
        <w:rPr>
          <w:rFonts w:ascii="PT Astra Serif" w:hAnsi="PT Astra Serif"/>
          <w:sz w:val="26"/>
          <w:szCs w:val="26"/>
        </w:rPr>
        <w:t>по форме согласно приложению № 1 к настоящему Административному регламенту;</w:t>
      </w:r>
    </w:p>
    <w:p w:rsidR="008F7A45" w:rsidRPr="008F7A45" w:rsidRDefault="0006122E" w:rsidP="008F7A45">
      <w:pPr>
        <w:pStyle w:val="a3"/>
        <w:ind w:firstLine="708"/>
        <w:jc w:val="both"/>
        <w:rPr>
          <w:rFonts w:ascii="PT Astra Serif" w:hAnsi="PT Astra Serif" w:cs="TimesNewRomanPSMT"/>
          <w:sz w:val="26"/>
          <w:szCs w:val="26"/>
        </w:rPr>
      </w:pPr>
      <w:r w:rsidRPr="008F7A45">
        <w:rPr>
          <w:rFonts w:ascii="PT Astra Serif" w:hAnsi="PT Astra Serif"/>
          <w:sz w:val="26"/>
          <w:szCs w:val="26"/>
        </w:rPr>
        <w:t>2.5.2. Решение об отказе в заключении соглашения о перераспределении</w:t>
      </w:r>
      <w:r w:rsidR="008F7A45">
        <w:rPr>
          <w:rFonts w:ascii="PT Astra Serif" w:hAnsi="PT Astra Serif"/>
          <w:sz w:val="26"/>
          <w:szCs w:val="26"/>
        </w:rPr>
        <w:t xml:space="preserve"> </w:t>
      </w:r>
      <w:r w:rsidR="008F7A45" w:rsidRPr="008F7A45">
        <w:rPr>
          <w:rFonts w:ascii="PT Astra Serif" w:hAnsi="PT Astra Serif"/>
          <w:sz w:val="26"/>
          <w:szCs w:val="26"/>
        </w:rPr>
        <w:t>земель и (или) земельных участков</w:t>
      </w:r>
      <w:r w:rsidR="00792EFC">
        <w:rPr>
          <w:rFonts w:ascii="PT Astra Serif" w:hAnsi="PT Astra Serif"/>
          <w:sz w:val="26"/>
          <w:szCs w:val="26"/>
        </w:rPr>
        <w:t>, приложение №2</w:t>
      </w:r>
      <w:r w:rsidR="008F7A45">
        <w:rPr>
          <w:rFonts w:ascii="PT Astra Serif" w:hAnsi="PT Astra Serif"/>
          <w:sz w:val="26"/>
          <w:szCs w:val="26"/>
        </w:rPr>
        <w:t>.</w:t>
      </w:r>
      <w:r w:rsidRPr="008F7A45">
        <w:rPr>
          <w:rFonts w:ascii="PT Astra Serif" w:hAnsi="PT Astra Serif" w:cs="TimesNewRomanPSMT"/>
          <w:sz w:val="26"/>
          <w:szCs w:val="26"/>
        </w:rPr>
        <w:t xml:space="preserve"> </w:t>
      </w:r>
    </w:p>
    <w:p w:rsidR="0006122E" w:rsidRPr="008F7A45" w:rsidRDefault="0006122E" w:rsidP="008F7A45">
      <w:pPr>
        <w:autoSpaceDE w:val="0"/>
        <w:autoSpaceDN w:val="0"/>
        <w:adjustRightInd w:val="0"/>
        <w:spacing w:after="0" w:line="240" w:lineRule="auto"/>
        <w:jc w:val="both"/>
        <w:rPr>
          <w:rFonts w:ascii="PT Astra Serif" w:hAnsi="PT Astra Serif" w:cs="TimesNewRomanPSMT"/>
          <w:sz w:val="26"/>
          <w:szCs w:val="26"/>
        </w:rPr>
      </w:pPr>
    </w:p>
    <w:p w:rsidR="008F7A45" w:rsidRPr="008F7A45" w:rsidRDefault="008F7A45" w:rsidP="008F7A45">
      <w:pPr>
        <w:pStyle w:val="a3"/>
        <w:jc w:val="center"/>
        <w:rPr>
          <w:rFonts w:ascii="PT Astra Serif" w:hAnsi="PT Astra Serif"/>
          <w:b/>
          <w:sz w:val="26"/>
          <w:szCs w:val="26"/>
        </w:rPr>
      </w:pPr>
      <w:r w:rsidRPr="008F7A45">
        <w:rPr>
          <w:rFonts w:ascii="PT Astra Serif" w:hAnsi="PT Astra Serif"/>
          <w:b/>
          <w:sz w:val="26"/>
          <w:szCs w:val="26"/>
        </w:rPr>
        <w:t>Срок предоставления муниципальной услуги, в том числе</w:t>
      </w:r>
    </w:p>
    <w:p w:rsidR="008F7A45" w:rsidRPr="008F7A45" w:rsidRDefault="008F7A45" w:rsidP="008F7A45">
      <w:pPr>
        <w:pStyle w:val="a3"/>
        <w:jc w:val="center"/>
        <w:rPr>
          <w:rFonts w:ascii="PT Astra Serif" w:hAnsi="PT Astra Serif"/>
          <w:b/>
          <w:sz w:val="26"/>
          <w:szCs w:val="26"/>
        </w:rPr>
      </w:pPr>
      <w:r w:rsidRPr="008F7A45">
        <w:rPr>
          <w:rFonts w:ascii="PT Astra Serif" w:hAnsi="PT Astra Serif"/>
          <w:b/>
          <w:sz w:val="26"/>
          <w:szCs w:val="26"/>
        </w:rPr>
        <w:t>с учетом необходимости обращения в организации, участвующие</w:t>
      </w:r>
      <w:r w:rsidRPr="008F7A45">
        <w:rPr>
          <w:rFonts w:ascii="PT Astra Serif" w:hAnsi="PT Astra Serif"/>
          <w:b/>
          <w:sz w:val="26"/>
          <w:szCs w:val="26"/>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6122E" w:rsidRPr="008F7A45" w:rsidRDefault="0006122E" w:rsidP="008F7A45">
      <w:pPr>
        <w:pStyle w:val="a3"/>
        <w:rPr>
          <w:rFonts w:ascii="PT Astra Serif" w:hAnsi="PT Astra Serif"/>
          <w:sz w:val="26"/>
          <w:szCs w:val="26"/>
        </w:rPr>
      </w:pPr>
    </w:p>
    <w:p w:rsidR="008F7A45" w:rsidRDefault="0006122E" w:rsidP="008F7A45">
      <w:pPr>
        <w:pStyle w:val="a3"/>
        <w:ind w:firstLine="708"/>
        <w:rPr>
          <w:rFonts w:ascii="PT Astra Serif" w:hAnsi="PT Astra Serif"/>
          <w:sz w:val="26"/>
          <w:szCs w:val="26"/>
        </w:rPr>
      </w:pPr>
      <w:r w:rsidRPr="008F7A45">
        <w:rPr>
          <w:rFonts w:ascii="PT Astra Serif" w:hAnsi="PT Astra Serif"/>
          <w:sz w:val="26"/>
          <w:szCs w:val="26"/>
        </w:rPr>
        <w:t xml:space="preserve">2.6. </w:t>
      </w:r>
      <w:r w:rsidR="008F7A45" w:rsidRPr="008F7A45">
        <w:rPr>
          <w:rFonts w:ascii="PT Astra Serif" w:hAnsi="PT Astra Serif"/>
          <w:sz w:val="26"/>
          <w:szCs w:val="26"/>
        </w:rPr>
        <w:t>Предоставление муниципальной услуги осуществляется в срок не более чем 30 дней со дня регистрации заявления.</w:t>
      </w:r>
    </w:p>
    <w:p w:rsidR="008F7A45" w:rsidRPr="008F7A45" w:rsidRDefault="008F7A45" w:rsidP="008F7A45">
      <w:pPr>
        <w:pStyle w:val="HTML"/>
        <w:spacing w:line="360" w:lineRule="exact"/>
        <w:ind w:firstLine="709"/>
        <w:jc w:val="center"/>
        <w:rPr>
          <w:rFonts w:ascii="PT Astra Serif" w:hAnsi="PT Astra Serif" w:cs="Times New Roman"/>
          <w:b/>
          <w:sz w:val="26"/>
          <w:szCs w:val="26"/>
        </w:rPr>
      </w:pPr>
      <w:r w:rsidRPr="008F7A45">
        <w:rPr>
          <w:rFonts w:ascii="PT Astra Serif" w:hAnsi="PT Astra Serif" w:cs="Times New Roman"/>
          <w:b/>
          <w:sz w:val="26"/>
          <w:szCs w:val="26"/>
        </w:rPr>
        <w:t>Нормативные правовые акты, регулирующие предоставление муниципальной услуги</w:t>
      </w:r>
    </w:p>
    <w:p w:rsidR="008F7A45" w:rsidRPr="008F7A45" w:rsidRDefault="008F7A45" w:rsidP="008F7A45">
      <w:pPr>
        <w:pStyle w:val="a3"/>
        <w:ind w:firstLine="708"/>
        <w:jc w:val="both"/>
        <w:rPr>
          <w:rFonts w:ascii="PT Astra Serif" w:hAnsi="PT Astra Serif"/>
          <w:sz w:val="26"/>
          <w:szCs w:val="26"/>
        </w:rPr>
      </w:pPr>
      <w:r>
        <w:rPr>
          <w:rFonts w:ascii="PT Astra Serif" w:hAnsi="PT Astra Serif"/>
          <w:sz w:val="26"/>
          <w:szCs w:val="26"/>
        </w:rPr>
        <w:t xml:space="preserve">2.7. </w:t>
      </w:r>
      <w:r w:rsidRPr="008F7A45">
        <w:rPr>
          <w:rFonts w:ascii="PT Astra Serif" w:hAnsi="PT Astra Serif"/>
          <w:sz w:val="26"/>
          <w:szCs w:val="26"/>
        </w:rPr>
        <w:t xml:space="preserve">Перечень нормативных правовых актов, регулирующих предоставление Муниципальной услуги (с указанием их реквизитов и </w:t>
      </w:r>
      <w:r w:rsidRPr="008F7A45">
        <w:rPr>
          <w:rFonts w:ascii="PT Astra Serif" w:hAnsi="PT Astra Serif"/>
          <w:spacing w:val="-1"/>
          <w:sz w:val="26"/>
          <w:szCs w:val="26"/>
        </w:rPr>
        <w:t>источников их официального опубликования) размещается:</w:t>
      </w:r>
    </w:p>
    <w:p w:rsidR="008F7A45" w:rsidRPr="008F7A45" w:rsidRDefault="008F7A45" w:rsidP="008F7A45">
      <w:pPr>
        <w:pStyle w:val="a3"/>
        <w:tabs>
          <w:tab w:val="left" w:pos="993"/>
        </w:tabs>
        <w:ind w:firstLine="708"/>
        <w:jc w:val="both"/>
        <w:rPr>
          <w:rFonts w:ascii="PT Astra Serif" w:hAnsi="PT Astra Serif"/>
          <w:sz w:val="26"/>
          <w:szCs w:val="26"/>
        </w:rPr>
      </w:pPr>
      <w:r w:rsidRPr="008F7A45">
        <w:rPr>
          <w:rFonts w:ascii="PT Astra Serif" w:hAnsi="PT Astra Serif"/>
          <w:spacing w:val="-7"/>
          <w:sz w:val="26"/>
          <w:szCs w:val="26"/>
        </w:rPr>
        <w:t xml:space="preserve">- </w:t>
      </w:r>
      <w:r w:rsidRPr="008F7A45">
        <w:rPr>
          <w:rFonts w:ascii="PT Astra Serif" w:hAnsi="PT Astra Serif"/>
          <w:sz w:val="26"/>
          <w:szCs w:val="26"/>
        </w:rPr>
        <w:tab/>
        <w:t>На официальном сайте в разделе «Муниципальные услуги».</w:t>
      </w:r>
    </w:p>
    <w:p w:rsidR="008F7A45" w:rsidRPr="008F7A45" w:rsidRDefault="008F7A45" w:rsidP="008F7A45">
      <w:pPr>
        <w:pStyle w:val="HTML"/>
        <w:ind w:firstLine="709"/>
        <w:jc w:val="both"/>
        <w:rPr>
          <w:rFonts w:ascii="PT Astra Serif" w:eastAsia="Times New Roman" w:hAnsi="PT Astra Serif" w:cs="Times New Roman"/>
          <w:sz w:val="26"/>
          <w:szCs w:val="26"/>
        </w:rPr>
      </w:pPr>
      <w:r w:rsidRPr="008F7A45">
        <w:rPr>
          <w:rFonts w:ascii="PT Astra Serif" w:eastAsia="Times New Roman" w:hAnsi="PT Astra Serif" w:cs="Times New Roman"/>
          <w:sz w:val="26"/>
          <w:szCs w:val="26"/>
        </w:rPr>
        <w:t>-  На Портале государственных и муниципальных услуг (функций) Тульской области (</w:t>
      </w:r>
      <w:hyperlink r:id="rId9" w:history="1">
        <w:r w:rsidRPr="008F7A45">
          <w:rPr>
            <w:rFonts w:ascii="PT Astra Serif" w:eastAsia="Times New Roman" w:hAnsi="PT Astra Serif" w:cs="Times New Roman"/>
            <w:color w:val="0066CC"/>
            <w:sz w:val="26"/>
            <w:szCs w:val="26"/>
            <w:u w:val="single"/>
            <w:lang w:val="en-US"/>
          </w:rPr>
          <w:t>http</w:t>
        </w:r>
        <w:r w:rsidRPr="008F7A45">
          <w:rPr>
            <w:rFonts w:ascii="PT Astra Serif" w:eastAsia="Times New Roman" w:hAnsi="PT Astra Serif" w:cs="Times New Roman"/>
            <w:color w:val="0066CC"/>
            <w:sz w:val="26"/>
            <w:szCs w:val="26"/>
            <w:u w:val="single"/>
          </w:rPr>
          <w:t>://</w:t>
        </w:r>
        <w:r w:rsidRPr="008F7A45">
          <w:rPr>
            <w:rFonts w:ascii="PT Astra Serif" w:eastAsia="Times New Roman" w:hAnsi="PT Astra Serif" w:cs="Times New Roman"/>
            <w:color w:val="0066CC"/>
            <w:sz w:val="26"/>
            <w:szCs w:val="26"/>
            <w:u w:val="single"/>
            <w:lang w:val="en-US"/>
          </w:rPr>
          <w:t>www</w:t>
        </w:r>
        <w:r w:rsidRPr="008F7A45">
          <w:rPr>
            <w:rFonts w:ascii="PT Astra Serif" w:eastAsia="Times New Roman" w:hAnsi="PT Astra Serif" w:cs="Times New Roman"/>
            <w:color w:val="0066CC"/>
            <w:sz w:val="26"/>
            <w:szCs w:val="26"/>
            <w:u w:val="single"/>
          </w:rPr>
          <w:t>.</w:t>
        </w:r>
        <w:r w:rsidRPr="008F7A45">
          <w:rPr>
            <w:rFonts w:ascii="PT Astra Serif" w:eastAsia="Times New Roman" w:hAnsi="PT Astra Serif" w:cs="Times New Roman"/>
            <w:color w:val="0066CC"/>
            <w:sz w:val="26"/>
            <w:szCs w:val="26"/>
            <w:u w:val="single"/>
            <w:lang w:val="en-US"/>
          </w:rPr>
          <w:t>gosuslugi</w:t>
        </w:r>
        <w:r w:rsidRPr="008F7A45">
          <w:rPr>
            <w:rFonts w:ascii="PT Astra Serif" w:eastAsia="Times New Roman" w:hAnsi="PT Astra Serif" w:cs="Times New Roman"/>
            <w:color w:val="0066CC"/>
            <w:sz w:val="26"/>
            <w:szCs w:val="26"/>
            <w:u w:val="single"/>
          </w:rPr>
          <w:t>71.</w:t>
        </w:r>
        <w:r w:rsidRPr="008F7A45">
          <w:rPr>
            <w:rFonts w:ascii="PT Astra Serif" w:eastAsia="Times New Roman" w:hAnsi="PT Astra Serif" w:cs="Times New Roman"/>
            <w:color w:val="0066CC"/>
            <w:sz w:val="26"/>
            <w:szCs w:val="26"/>
            <w:u w:val="single"/>
            <w:lang w:val="en-US"/>
          </w:rPr>
          <w:t>ru</w:t>
        </w:r>
      </w:hyperlink>
      <w:r w:rsidRPr="008F7A45">
        <w:rPr>
          <w:rFonts w:ascii="PT Astra Serif" w:eastAsia="Times New Roman" w:hAnsi="PT Astra Serif" w:cs="Times New Roman"/>
          <w:sz w:val="26"/>
          <w:szCs w:val="26"/>
        </w:rPr>
        <w:t xml:space="preserve"> ).</w:t>
      </w:r>
    </w:p>
    <w:p w:rsidR="008F7A45" w:rsidRDefault="008F7A45" w:rsidP="008F7A45">
      <w:pPr>
        <w:pStyle w:val="HTML"/>
        <w:ind w:firstLine="709"/>
        <w:jc w:val="both"/>
        <w:rPr>
          <w:rFonts w:ascii="PT Astra Serif" w:eastAsia="Times New Roman" w:hAnsi="PT Astra Serif" w:cs="Times New Roman"/>
          <w:sz w:val="26"/>
          <w:szCs w:val="26"/>
        </w:rPr>
      </w:pPr>
      <w:r w:rsidRPr="008F7A45">
        <w:rPr>
          <w:rFonts w:ascii="PT Astra Serif" w:eastAsia="Times New Roman" w:hAnsi="PT Astra Serif" w:cs="Times New Roman"/>
          <w:sz w:val="26"/>
          <w:szCs w:val="26"/>
        </w:rPr>
        <w:t>- На Едином портале государственных и муниципальных услуг.</w:t>
      </w:r>
    </w:p>
    <w:p w:rsidR="008F7A45" w:rsidRPr="008F7A45" w:rsidRDefault="008F7A45" w:rsidP="008F7A45">
      <w:pPr>
        <w:pStyle w:val="HTML"/>
        <w:ind w:firstLine="709"/>
        <w:jc w:val="both"/>
        <w:rPr>
          <w:rFonts w:ascii="PT Astra Serif" w:eastAsia="Times New Roman" w:hAnsi="PT Astra Serif" w:cs="Times New Roman"/>
          <w:sz w:val="26"/>
          <w:szCs w:val="26"/>
        </w:rPr>
      </w:pPr>
    </w:p>
    <w:p w:rsidR="008F7A45" w:rsidRPr="008F7A45" w:rsidRDefault="008F7A45" w:rsidP="008F7A45">
      <w:pPr>
        <w:pStyle w:val="HTML"/>
        <w:ind w:firstLine="709"/>
        <w:jc w:val="center"/>
        <w:rPr>
          <w:rFonts w:ascii="PT Astra Serif" w:hAnsi="PT Astra Serif" w:cs="Times New Roman"/>
          <w:b/>
          <w:bCs/>
          <w:sz w:val="26"/>
          <w:szCs w:val="26"/>
        </w:rPr>
      </w:pPr>
      <w:r w:rsidRPr="008F7A45">
        <w:rPr>
          <w:rFonts w:ascii="PT Astra Serif" w:hAnsi="PT Astra Serif" w:cs="Times New Roman"/>
          <w:b/>
          <w:bCs/>
          <w:sz w:val="26"/>
          <w:szCs w:val="26"/>
        </w:rPr>
        <w:t>Исчерпывающий перечень документов, необходимых</w:t>
      </w:r>
      <w:r w:rsidRPr="008F7A45">
        <w:rPr>
          <w:rFonts w:ascii="PT Astra Serif" w:hAnsi="PT Astra Serif" w:cs="Times New Roman"/>
          <w:b/>
          <w:bCs/>
          <w:sz w:val="26"/>
          <w:szCs w:val="26"/>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7A45" w:rsidRPr="008F7A45" w:rsidRDefault="008F7A45" w:rsidP="008F7A45">
      <w:pPr>
        <w:pStyle w:val="a3"/>
        <w:ind w:firstLine="708"/>
        <w:rPr>
          <w:rFonts w:ascii="PT Astra Serif" w:hAnsi="PT Astra Serif"/>
          <w:sz w:val="26"/>
          <w:szCs w:val="26"/>
        </w:rPr>
      </w:pPr>
    </w:p>
    <w:p w:rsidR="0006122E" w:rsidRPr="008F7A45" w:rsidRDefault="0006122E" w:rsidP="00091B3A">
      <w:pPr>
        <w:pStyle w:val="a3"/>
        <w:ind w:firstLine="708"/>
        <w:rPr>
          <w:rFonts w:ascii="PT Astra Serif" w:hAnsi="PT Astra Serif"/>
          <w:sz w:val="26"/>
          <w:szCs w:val="26"/>
        </w:rPr>
      </w:pPr>
      <w:r w:rsidRPr="008F7A45">
        <w:rPr>
          <w:rFonts w:ascii="PT Astra Serif" w:hAnsi="PT Astra Serif"/>
          <w:sz w:val="26"/>
          <w:szCs w:val="26"/>
        </w:rPr>
        <w:t>2.8. Для получения муниципальной услуги заявитель</w:t>
      </w:r>
      <w:r w:rsidR="00091B3A">
        <w:rPr>
          <w:rFonts w:ascii="PT Astra Serif" w:hAnsi="PT Astra Serif"/>
          <w:sz w:val="26"/>
          <w:szCs w:val="26"/>
        </w:rPr>
        <w:t xml:space="preserve"> </w:t>
      </w:r>
      <w:r w:rsidRPr="008F7A45">
        <w:rPr>
          <w:rFonts w:ascii="PT Astra Serif" w:hAnsi="PT Astra Serif"/>
          <w:sz w:val="26"/>
          <w:szCs w:val="26"/>
        </w:rPr>
        <w:t>представляет:</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2.8.1. Заявление о предоставлении муниципальной услуги</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 xml:space="preserve">по форме согласно приложению № </w:t>
      </w:r>
      <w:r w:rsidR="00091B3A">
        <w:rPr>
          <w:rFonts w:ascii="PT Astra Serif" w:hAnsi="PT Astra Serif" w:cs="TimesNewRomanPSMT"/>
          <w:sz w:val="26"/>
          <w:szCs w:val="26"/>
        </w:rPr>
        <w:t>1</w:t>
      </w:r>
      <w:r w:rsidRPr="00F74281">
        <w:rPr>
          <w:rFonts w:ascii="PT Astra Serif" w:hAnsi="PT Astra Serif" w:cs="TimesNewRomanPSMT"/>
          <w:sz w:val="26"/>
          <w:szCs w:val="26"/>
        </w:rPr>
        <w:t xml:space="preserve"> к настоящему Административному регламенту.</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В случае направления заявления посредством ЕПГУ формирование заявления</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осуществляется посредством заполнения интерактивной формы на ЕПГУ без</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необходимости дополнительной подачи заявления в какой-либо иной форме.</w:t>
      </w:r>
      <w:r w:rsidR="00091B3A">
        <w:rPr>
          <w:rFonts w:ascii="PT Astra Serif" w:hAnsi="PT Astra Serif" w:cs="TimesNewRomanPSMT"/>
          <w:sz w:val="26"/>
          <w:szCs w:val="26"/>
        </w:rPr>
        <w:t xml:space="preserve"> </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В заявлении также указывается один из следующих способов направления</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результата предоставления муниципальной услуги:</w:t>
      </w:r>
    </w:p>
    <w:p w:rsidR="0006122E" w:rsidRPr="00F74281" w:rsidRDefault="00091B3A" w:rsidP="00091B3A">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F74281">
        <w:rPr>
          <w:rFonts w:ascii="PT Astra Serif" w:hAnsi="PT Astra Serif" w:cs="TimesNewRomanPSMT"/>
          <w:sz w:val="26"/>
          <w:szCs w:val="26"/>
        </w:rPr>
        <w:t>в форме электронного документа в личном кабинете на ЕПГУ;</w:t>
      </w:r>
    </w:p>
    <w:p w:rsidR="0006122E" w:rsidRPr="00F74281" w:rsidRDefault="00091B3A" w:rsidP="00091B3A">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F74281">
        <w:rPr>
          <w:rFonts w:ascii="PT Astra Serif" w:hAnsi="PT Astra Serif" w:cs="TimesNewRomanPSMT"/>
          <w:sz w:val="26"/>
          <w:szCs w:val="26"/>
        </w:rPr>
        <w:t>на бумажном носителе в виде распечатанного экземпляра электронного</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документа в Уполномоченном органе, многофункциональном центре;</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2.8.2. Документ, удостоверяющий личность заявителя, представителя.</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lastRenderedPageBreak/>
        <w:t>В случае, если заявление подается представителем, дополнительно</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предоставляется документ, подтверждающий полномочия представителя</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действовать от имени заявителя.</w:t>
      </w:r>
    </w:p>
    <w:p w:rsidR="0006122E" w:rsidRPr="00F74281"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Документ, подтверждающий полномочия представителя, выданный</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юридическим лицом, должен быть подписан усиленной квалификационной</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электронной подписью уполномоченного лица, выдавшего документ.</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Документ, подтверждающий полномочия представителя, выданный</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индивидуальным предпринимателем, должен быть подписан усиленной</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квалификационной электронной подписью индивидуального предпринимателя.</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Документ, подтверждающий полномочия представителя, выданный</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нотариусом, должен быть подписан усиленной квалификационной электронной</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подписью нотариуса, в иных случаях – простой электронной подписью.</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2.8.3. Схема расположения земельного участка (если отсутствует проект</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межевания территории).</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2.8.4. Согласие землепользователей, землевладельцев, арендаторов на</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перераспределение земельных участков</w:t>
      </w:r>
      <w:r w:rsidR="00091B3A">
        <w:rPr>
          <w:rFonts w:ascii="PT Astra Serif" w:hAnsi="PT Astra Serif" w:cs="TimesNewRomanPSMT"/>
          <w:sz w:val="26"/>
          <w:szCs w:val="26"/>
        </w:rPr>
        <w:t>, в</w:t>
      </w:r>
      <w:r w:rsidRPr="00F74281">
        <w:rPr>
          <w:rFonts w:ascii="PT Astra Serif" w:hAnsi="PT Astra Serif" w:cs="TimesNewRomanPSMT"/>
          <w:sz w:val="26"/>
          <w:szCs w:val="26"/>
        </w:rPr>
        <w:t xml:space="preserve"> случае, если права собственности на исходные земельные участки</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ограничены, требуется представить согласие землепользователей, землевладельцев,</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арендаторов на перераспределение земельных участков.</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2.8.5. Согласие залогодержателя на перераспределение земельных участков.</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В случае, если права собственности на такой земельный участок обременены</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залогом, требуется представить согласие залогодержателей на перераспределение</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земельных участков.</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2.8.6. Правоустанавливающий документ на земельный участок (в случае, если</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право собственности не зарегистрировано в Едином государственном реестре</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недвижимости).</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2.8.7. Заверенный перевод на русский язык документов о государственной</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регистрации юридического лица</w:t>
      </w:r>
      <w:r w:rsidR="00091B3A">
        <w:rPr>
          <w:rFonts w:ascii="PT Astra Serif" w:hAnsi="PT Astra Serif" w:cs="TimesNewRomanPSMT"/>
          <w:sz w:val="26"/>
          <w:szCs w:val="26"/>
        </w:rPr>
        <w:t>.</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В случае, если заявителем является иностранное юридическое лицо,</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необходимо представить заверенный перевод на русский язык документов о</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государственной регистрации юридического лица в соответствии с</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законодательством иностранного государства.</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2.8.8. Выписка из Единого государственного реестра недвижимости о</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земельном участке, образуемом в результате перераспределения (предоставляется</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после государственного кадастрового учета земельного участка, образуемого в</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результате перераспределения).</w:t>
      </w:r>
    </w:p>
    <w:p w:rsidR="0006122E" w:rsidRPr="00F74281" w:rsidRDefault="0006122E" w:rsidP="00091B3A">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2.9. Заявления и прилагаемые документы, указанные в пункте 2.8</w:t>
      </w:r>
      <w:r w:rsidR="00091B3A">
        <w:rPr>
          <w:rFonts w:ascii="PT Astra Serif" w:hAnsi="PT Astra Serif" w:cs="TimesNewRomanPSMT"/>
          <w:sz w:val="26"/>
          <w:szCs w:val="26"/>
        </w:rPr>
        <w:t xml:space="preserve"> </w:t>
      </w:r>
      <w:r w:rsidRPr="00F74281">
        <w:rPr>
          <w:rFonts w:ascii="PT Astra Serif" w:hAnsi="PT Astra Serif" w:cs="TimesNewRomanPSMT"/>
          <w:sz w:val="26"/>
          <w:szCs w:val="26"/>
        </w:rPr>
        <w:t>Административного регламента, направляются (подаются) в Уполномоченный</w:t>
      </w:r>
    </w:p>
    <w:p w:rsidR="0006122E" w:rsidRPr="00F74281"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орган в электронной форме путем заполнения формы запроса через личный кабинет</w:t>
      </w:r>
    </w:p>
    <w:p w:rsidR="0006122E"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на ЕПГУ</w:t>
      </w:r>
      <w:r w:rsidR="00091B3A">
        <w:rPr>
          <w:rFonts w:ascii="PT Astra Serif" w:hAnsi="PT Astra Serif" w:cs="TimesNewRomanPSMT"/>
          <w:sz w:val="26"/>
          <w:szCs w:val="26"/>
        </w:rPr>
        <w:t>, лично</w:t>
      </w:r>
      <w:r w:rsidR="008D6698">
        <w:rPr>
          <w:rFonts w:ascii="PT Astra Serif" w:hAnsi="PT Astra Serif" w:cs="TimesNewRomanPSMT"/>
          <w:sz w:val="26"/>
          <w:szCs w:val="26"/>
        </w:rPr>
        <w:t xml:space="preserve"> или через представителя</w:t>
      </w:r>
      <w:r w:rsidR="00091B3A">
        <w:rPr>
          <w:rFonts w:ascii="PT Astra Serif" w:hAnsi="PT Astra Serif" w:cs="TimesNewRomanPSMT"/>
          <w:sz w:val="26"/>
          <w:szCs w:val="26"/>
        </w:rPr>
        <w:t xml:space="preserve"> в Администраци</w:t>
      </w:r>
      <w:r w:rsidR="008D6698">
        <w:rPr>
          <w:rFonts w:ascii="PT Astra Serif" w:hAnsi="PT Astra Serif" w:cs="TimesNewRomanPSMT"/>
          <w:sz w:val="26"/>
          <w:szCs w:val="26"/>
        </w:rPr>
        <w:t>ю</w:t>
      </w:r>
      <w:r w:rsidR="00091B3A">
        <w:rPr>
          <w:rFonts w:ascii="PT Astra Serif" w:hAnsi="PT Astra Serif" w:cs="TimesNewRomanPSMT"/>
          <w:sz w:val="26"/>
          <w:szCs w:val="26"/>
        </w:rPr>
        <w:t>, почтовым отправлением с описью вл</w:t>
      </w:r>
      <w:r w:rsidR="008D6698">
        <w:rPr>
          <w:rFonts w:ascii="PT Astra Serif" w:hAnsi="PT Astra Serif" w:cs="TimesNewRomanPSMT"/>
          <w:sz w:val="26"/>
          <w:szCs w:val="26"/>
        </w:rPr>
        <w:t>оженного, по электронной почте, заверенное ЭЦП Заявителя</w:t>
      </w:r>
      <w:r w:rsidRPr="00F74281">
        <w:rPr>
          <w:rFonts w:ascii="PT Astra Serif" w:hAnsi="PT Astra Serif" w:cs="TimesNewRomanPSMT"/>
          <w:sz w:val="26"/>
          <w:szCs w:val="26"/>
        </w:rPr>
        <w:t>.</w:t>
      </w:r>
    </w:p>
    <w:p w:rsidR="008D6698" w:rsidRPr="00F74281" w:rsidRDefault="008D6698" w:rsidP="00F9073B">
      <w:pPr>
        <w:autoSpaceDE w:val="0"/>
        <w:autoSpaceDN w:val="0"/>
        <w:adjustRightInd w:val="0"/>
        <w:spacing w:after="0" w:line="240" w:lineRule="auto"/>
        <w:jc w:val="both"/>
        <w:rPr>
          <w:rFonts w:ascii="PT Astra Serif" w:hAnsi="PT Astra Serif" w:cs="TimesNewRomanPSMT"/>
          <w:sz w:val="26"/>
          <w:szCs w:val="26"/>
        </w:rPr>
      </w:pPr>
    </w:p>
    <w:p w:rsidR="008D6698" w:rsidRPr="002E1025" w:rsidRDefault="008D6698" w:rsidP="008D6698">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center"/>
        <w:rPr>
          <w:rFonts w:ascii="PT Astra Serif" w:hAnsi="PT Astra Serif" w:cs="Times New Roman"/>
          <w:b/>
          <w:bCs/>
          <w:sz w:val="26"/>
          <w:szCs w:val="26"/>
        </w:rPr>
      </w:pPr>
      <w:r w:rsidRPr="002E1025">
        <w:rPr>
          <w:rFonts w:ascii="PT Astra Serif" w:hAnsi="PT Astra Serif"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D6698" w:rsidRPr="002320E6" w:rsidRDefault="008D6698" w:rsidP="008D6698">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ind w:firstLine="709"/>
        <w:jc w:val="center"/>
        <w:rPr>
          <w:rFonts w:ascii="PT Astra Serif" w:hAnsi="PT Astra Serif" w:cs="Times New Roman"/>
          <w:b/>
          <w:sz w:val="28"/>
          <w:szCs w:val="28"/>
        </w:rPr>
      </w:pPr>
    </w:p>
    <w:p w:rsidR="0006122E" w:rsidRPr="00F74281" w:rsidRDefault="0006122E" w:rsidP="008D6698">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lastRenderedPageBreak/>
        <w:t>2.10. Перечень документов, необходимых в соответствии с нормативными</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правовыми актами для предоставления муниципальной услуги,</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которые находятся в распоряжении государственных органов, органов местного</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самоуправления и иных органов, участвующих в предоставлении муниципальных услуг:</w:t>
      </w:r>
    </w:p>
    <w:p w:rsidR="0006122E" w:rsidRPr="00F74281" w:rsidRDefault="0006122E" w:rsidP="008D6698">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2.10.1. Выписка из Единого государственного реестра юридических лиц, в</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случае подачи заявления юридическим лицом;</w:t>
      </w:r>
    </w:p>
    <w:p w:rsidR="0006122E" w:rsidRPr="00F74281" w:rsidRDefault="0006122E" w:rsidP="008D6698">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2.10.2. Выписка из Единого государственного реестра индивидуальных</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предпринимателей, в случае подачи заявления индивидуальным предпринимателем;</w:t>
      </w:r>
    </w:p>
    <w:p w:rsidR="0006122E" w:rsidRPr="00F74281" w:rsidRDefault="0006122E" w:rsidP="008D6698">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2.10.3. Выписка из Единого государственного реестра недвижимости в</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отношении земельного участка.</w:t>
      </w:r>
    </w:p>
    <w:p w:rsidR="0006122E" w:rsidRPr="008D6698" w:rsidRDefault="0006122E" w:rsidP="008D6698">
      <w:pPr>
        <w:autoSpaceDE w:val="0"/>
        <w:autoSpaceDN w:val="0"/>
        <w:adjustRightInd w:val="0"/>
        <w:spacing w:after="0" w:line="240" w:lineRule="auto"/>
        <w:ind w:firstLine="708"/>
        <w:jc w:val="both"/>
        <w:rPr>
          <w:rFonts w:ascii="PT Astra Serif" w:hAnsi="PT Astra Serif" w:cs="TimesNewRomanPSMT"/>
          <w:b/>
          <w:sz w:val="26"/>
          <w:szCs w:val="26"/>
        </w:rPr>
      </w:pPr>
      <w:r w:rsidRPr="008D6698">
        <w:rPr>
          <w:rFonts w:ascii="PT Astra Serif" w:hAnsi="PT Astra Serif" w:cs="TimesNewRomanPSMT"/>
          <w:b/>
          <w:sz w:val="26"/>
          <w:szCs w:val="26"/>
        </w:rPr>
        <w:t>2.11. При предоставлении муниципальной услуги</w:t>
      </w:r>
      <w:r w:rsidR="008D6698">
        <w:rPr>
          <w:rFonts w:ascii="PT Astra Serif" w:hAnsi="PT Astra Serif" w:cs="TimesNewRomanPSMT"/>
          <w:b/>
          <w:sz w:val="26"/>
          <w:szCs w:val="26"/>
        </w:rPr>
        <w:t xml:space="preserve"> </w:t>
      </w:r>
      <w:r w:rsidRPr="008D6698">
        <w:rPr>
          <w:rFonts w:ascii="PT Astra Serif" w:hAnsi="PT Astra Serif" w:cs="TimesNewRomanPSMT"/>
          <w:b/>
          <w:sz w:val="26"/>
          <w:szCs w:val="26"/>
        </w:rPr>
        <w:t>запрещается требовать от заявителя:</w:t>
      </w:r>
    </w:p>
    <w:p w:rsidR="0006122E" w:rsidRPr="00F74281" w:rsidRDefault="0006122E" w:rsidP="008D6698">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1. Представления документов и информации или осуществления действий,</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представление или осуществление которых не предусмотрено нормативными</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правовыми актами, регулирующими отношения, возникающие в связи с</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 xml:space="preserve">предоставлением </w:t>
      </w:r>
      <w:r w:rsidR="008D6698">
        <w:rPr>
          <w:rFonts w:ascii="PT Astra Serif" w:hAnsi="PT Astra Serif" w:cs="TimesNewRomanPSMT"/>
          <w:sz w:val="26"/>
          <w:szCs w:val="26"/>
        </w:rPr>
        <w:t>муниципальной</w:t>
      </w:r>
      <w:r w:rsidRPr="00F74281">
        <w:rPr>
          <w:rFonts w:ascii="PT Astra Serif" w:hAnsi="PT Astra Serif" w:cs="TimesNewRomanPSMT"/>
          <w:sz w:val="26"/>
          <w:szCs w:val="26"/>
        </w:rPr>
        <w:t xml:space="preserve"> услуги.</w:t>
      </w:r>
    </w:p>
    <w:p w:rsidR="0006122E" w:rsidRPr="00F74281" w:rsidRDefault="0006122E" w:rsidP="00286820">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 Представления документов и информации, которые в соответствии с</w:t>
      </w:r>
      <w:r w:rsidR="008D6698">
        <w:rPr>
          <w:rFonts w:ascii="PT Astra Serif" w:hAnsi="PT Astra Serif" w:cs="TimesNewRomanPSMT"/>
          <w:sz w:val="26"/>
          <w:szCs w:val="26"/>
        </w:rPr>
        <w:t xml:space="preserve"> </w:t>
      </w:r>
      <w:r w:rsidRPr="00F74281">
        <w:rPr>
          <w:rFonts w:ascii="PT Astra Serif" w:hAnsi="PT Astra Serif" w:cs="TimesNewRomanPSMT"/>
          <w:sz w:val="26"/>
          <w:szCs w:val="26"/>
        </w:rPr>
        <w:t>нормативными правовыми актами Российской Федерации</w:t>
      </w:r>
      <w:r w:rsidR="00B3503A">
        <w:rPr>
          <w:rFonts w:ascii="PT Astra Serif" w:hAnsi="PT Astra Serif" w:cs="TimesNewRomanPSMT"/>
          <w:sz w:val="26"/>
          <w:szCs w:val="26"/>
        </w:rPr>
        <w:t>,</w:t>
      </w:r>
      <w:r w:rsidRPr="00F74281">
        <w:rPr>
          <w:rFonts w:ascii="PT Astra Serif" w:hAnsi="PT Astra Serif" w:cs="TimesNewRomanPSMT"/>
          <w:sz w:val="26"/>
          <w:szCs w:val="26"/>
        </w:rPr>
        <w:t xml:space="preserve"> </w:t>
      </w:r>
      <w:r w:rsidRPr="00F74281">
        <w:rPr>
          <w:rFonts w:ascii="PT Astra Serif" w:hAnsi="PT Astra Serif" w:cs="TimesNewRomanPS-ItalicMT"/>
          <w:iCs/>
          <w:sz w:val="26"/>
          <w:szCs w:val="26"/>
        </w:rPr>
        <w:t>субъекта Российской Федерации</w:t>
      </w:r>
      <w:r w:rsidRPr="00F74281">
        <w:rPr>
          <w:rFonts w:ascii="PT Astra Serif" w:hAnsi="PT Astra Serif" w:cs="TimesNewRomanPSMT"/>
          <w:sz w:val="26"/>
          <w:szCs w:val="26"/>
        </w:rPr>
        <w:t>, муниципальными правовыми актами находятся в распоряжении органов,</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предоставляющих муниципальную услугу, государственных</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органов, органов местного самоуправления и (или) подведомственных</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государственным органам и органам местного самоуправления организаций,</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участвующих в предоставлении муниципальных услуг, за исключением документов,</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указанных в части 6 статьи 7 Федерального закона от 27 июля 2010 года № 210-ФЗ</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«Об организации предоставления государственных и муниципальных услуг»</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(далее – Федеральный закон № 210-ФЗ).</w:t>
      </w:r>
    </w:p>
    <w:p w:rsidR="0006122E" w:rsidRPr="00F74281" w:rsidRDefault="0006122E" w:rsidP="00286820">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3. Представления документов и информации, отсутствие и (или)</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недостоверность которых не указывались при первоначальном отказе в приеме</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документов, необходимых для предоставления муниципальной</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услуги, за</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исключением следующих случаев:</w:t>
      </w:r>
    </w:p>
    <w:p w:rsidR="0006122E" w:rsidRPr="00F74281" w:rsidRDefault="00286820" w:rsidP="00F9073B">
      <w:pPr>
        <w:autoSpaceDE w:val="0"/>
        <w:autoSpaceDN w:val="0"/>
        <w:adjustRightInd w:val="0"/>
        <w:spacing w:after="0" w:line="240" w:lineRule="auto"/>
        <w:jc w:val="both"/>
        <w:rPr>
          <w:rFonts w:ascii="PT Astra Serif" w:hAnsi="PT Astra Serif" w:cs="TimesNewRomanPSMT"/>
          <w:sz w:val="26"/>
          <w:szCs w:val="26"/>
        </w:rPr>
      </w:pPr>
      <w:r>
        <w:rPr>
          <w:rFonts w:ascii="PT Astra Serif" w:hAnsi="PT Astra Serif" w:cs="TimesNewRomanPSMT"/>
          <w:sz w:val="26"/>
          <w:szCs w:val="26"/>
        </w:rPr>
        <w:t xml:space="preserve"> </w:t>
      </w:r>
      <w:r>
        <w:rPr>
          <w:rFonts w:ascii="PT Astra Serif" w:hAnsi="PT Astra Serif" w:cs="TimesNewRomanPSMT"/>
          <w:sz w:val="26"/>
          <w:szCs w:val="26"/>
        </w:rPr>
        <w:tab/>
        <w:t xml:space="preserve">- </w:t>
      </w:r>
      <w:r w:rsidR="0006122E" w:rsidRPr="00F74281">
        <w:rPr>
          <w:rFonts w:ascii="PT Astra Serif" w:hAnsi="PT Astra Serif" w:cs="TimesNewRomanPSMT"/>
          <w:sz w:val="26"/>
          <w:szCs w:val="26"/>
        </w:rPr>
        <w:t>изменение требований нормативных правовых актов, касающихся</w:t>
      </w:r>
    </w:p>
    <w:p w:rsidR="0006122E" w:rsidRPr="00F74281"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предоставления муниципальной услуги, после первоначальной</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подачи заявления о предоставлении муниципальной услуги;</w:t>
      </w:r>
    </w:p>
    <w:p w:rsidR="0006122E" w:rsidRPr="00F74281" w:rsidRDefault="00286820" w:rsidP="00286820">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F74281">
        <w:rPr>
          <w:rFonts w:ascii="PT Astra Serif" w:hAnsi="PT Astra Serif" w:cs="TimesNewRomanPSMT"/>
          <w:sz w:val="26"/>
          <w:szCs w:val="26"/>
        </w:rPr>
        <w:t>наличие ошибок в заявлении о предоставлении муниципальной услуги и документах, поданных заявителем после</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первоначального отказа в приеме документов, необходимых для предоставления</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 xml:space="preserve">муниципальной услуги, либо в предоставлении </w:t>
      </w:r>
      <w:r w:rsidRPr="00F74281">
        <w:rPr>
          <w:rFonts w:ascii="PT Astra Serif" w:hAnsi="PT Astra Serif" w:cs="TimesNewRomanPSMT"/>
          <w:sz w:val="26"/>
          <w:szCs w:val="26"/>
        </w:rPr>
        <w:t xml:space="preserve"> </w:t>
      </w:r>
      <w:r w:rsidR="0006122E" w:rsidRPr="00F74281">
        <w:rPr>
          <w:rFonts w:ascii="PT Astra Serif" w:hAnsi="PT Astra Serif" w:cs="TimesNewRomanPSMT"/>
          <w:sz w:val="26"/>
          <w:szCs w:val="26"/>
        </w:rPr>
        <w:t>муниципальной услуги и не включенных в представленный ранее комплект</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документов;</w:t>
      </w:r>
    </w:p>
    <w:p w:rsidR="0006122E" w:rsidRPr="00F74281" w:rsidRDefault="00286820" w:rsidP="00F9073B">
      <w:pPr>
        <w:autoSpaceDE w:val="0"/>
        <w:autoSpaceDN w:val="0"/>
        <w:adjustRightInd w:val="0"/>
        <w:spacing w:after="0" w:line="240" w:lineRule="auto"/>
        <w:jc w:val="both"/>
        <w:rPr>
          <w:rFonts w:ascii="PT Astra Serif" w:hAnsi="PT Astra Serif" w:cs="TimesNewRomanPSMT"/>
          <w:sz w:val="26"/>
          <w:szCs w:val="26"/>
        </w:rPr>
      </w:pPr>
      <w:r>
        <w:rPr>
          <w:rFonts w:ascii="PT Astra Serif" w:hAnsi="PT Astra Serif" w:cs="TimesNewRomanPSMT"/>
          <w:sz w:val="26"/>
          <w:szCs w:val="26"/>
        </w:rPr>
        <w:t xml:space="preserve"> </w:t>
      </w:r>
      <w:r>
        <w:rPr>
          <w:rFonts w:ascii="PT Astra Serif" w:hAnsi="PT Astra Serif" w:cs="TimesNewRomanPSMT"/>
          <w:sz w:val="26"/>
          <w:szCs w:val="26"/>
        </w:rPr>
        <w:tab/>
        <w:t xml:space="preserve">- </w:t>
      </w:r>
      <w:r w:rsidR="0006122E" w:rsidRPr="00F74281">
        <w:rPr>
          <w:rFonts w:ascii="PT Astra Serif" w:hAnsi="PT Astra Serif" w:cs="TimesNewRomanPSMT"/>
          <w:sz w:val="26"/>
          <w:szCs w:val="26"/>
        </w:rPr>
        <w:t>истечение срока действия документов или изменение информации после</w:t>
      </w:r>
    </w:p>
    <w:p w:rsidR="0006122E" w:rsidRPr="00F74281"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первоначального отказа в приеме документов, необходимых для предоставления</w:t>
      </w:r>
    </w:p>
    <w:p w:rsidR="0006122E" w:rsidRPr="00F74281"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муниципальной услуги, либо в предоставлении муниципальной</w:t>
      </w:r>
      <w:r w:rsidR="00286820">
        <w:rPr>
          <w:rFonts w:ascii="PT Astra Serif" w:hAnsi="PT Astra Serif" w:cs="TimesNewRomanPSMT"/>
          <w:sz w:val="26"/>
          <w:szCs w:val="26"/>
        </w:rPr>
        <w:t xml:space="preserve"> </w:t>
      </w:r>
      <w:r w:rsidRPr="00F74281">
        <w:rPr>
          <w:rFonts w:ascii="PT Astra Serif" w:hAnsi="PT Astra Serif" w:cs="TimesNewRomanPSMT"/>
          <w:sz w:val="26"/>
          <w:szCs w:val="26"/>
        </w:rPr>
        <w:t>услуги;</w:t>
      </w:r>
    </w:p>
    <w:p w:rsidR="0006122E" w:rsidRDefault="00286820" w:rsidP="00286820">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F74281">
        <w:rPr>
          <w:rFonts w:ascii="PT Astra Serif" w:hAnsi="PT Astra Serif" w:cs="TimesNewRomanPSMT"/>
          <w:sz w:val="26"/>
          <w:szCs w:val="26"/>
        </w:rPr>
        <w:t>выявление документально подтвержденного факта (признаков) ошибочного</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или противоправного действия (бездействия) должностного лица Уполномоченного</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органа, служащего, работника многофункционального центра, работника</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организации, предусмотренной частью 1.1 статьи 16 Федерального закона</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 210-ФЗ, при первоначальном отказе в приеме документов, необходимых для</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предоставления муниципальной услуги, либо в предоставлении</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муниципальной услуги, о чем в письменном виде за подписью</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руководителя Уполномоченного органа, руководителя многофункционального</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центра при первоначальном отказе в приеме документов, необходимых для</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предоставления муниципальной услуги, либо руководителя</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lastRenderedPageBreak/>
        <w:t>организации, предусмотренной частью 1.1 статьи 16 Федерального закона</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 210-ФЗ, уведомляется заявитель, а также приносятся извинения за доставленные</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неудобства.</w:t>
      </w:r>
    </w:p>
    <w:p w:rsidR="00643BA6" w:rsidRDefault="00643BA6" w:rsidP="00286820">
      <w:pPr>
        <w:autoSpaceDE w:val="0"/>
        <w:autoSpaceDN w:val="0"/>
        <w:adjustRightInd w:val="0"/>
        <w:spacing w:after="0" w:line="240" w:lineRule="auto"/>
        <w:ind w:firstLine="708"/>
        <w:jc w:val="both"/>
        <w:rPr>
          <w:rFonts w:ascii="PT Astra Serif" w:hAnsi="PT Astra Serif" w:cs="TimesNewRomanPSMT"/>
          <w:sz w:val="26"/>
          <w:szCs w:val="26"/>
        </w:rPr>
      </w:pPr>
    </w:p>
    <w:p w:rsidR="00643BA6" w:rsidRPr="002E1025" w:rsidRDefault="00643BA6" w:rsidP="00643BA6">
      <w:pPr>
        <w:pStyle w:val="HTML"/>
        <w:spacing w:line="360" w:lineRule="exact"/>
        <w:ind w:firstLine="709"/>
        <w:jc w:val="center"/>
        <w:rPr>
          <w:rFonts w:ascii="PT Astra Serif" w:hAnsi="PT Astra Serif" w:cs="Times New Roman"/>
          <w:b/>
          <w:bCs/>
          <w:sz w:val="26"/>
          <w:szCs w:val="26"/>
        </w:rPr>
      </w:pPr>
      <w:r w:rsidRPr="002E1025">
        <w:rPr>
          <w:rFonts w:ascii="PT Astra Serif" w:hAnsi="PT Astra Serif" w:cs="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rsidR="00643BA6" w:rsidRPr="00F74281" w:rsidRDefault="00643BA6" w:rsidP="00286820">
      <w:pPr>
        <w:autoSpaceDE w:val="0"/>
        <w:autoSpaceDN w:val="0"/>
        <w:adjustRightInd w:val="0"/>
        <w:spacing w:after="0" w:line="240" w:lineRule="auto"/>
        <w:ind w:firstLine="708"/>
        <w:jc w:val="both"/>
        <w:rPr>
          <w:rFonts w:ascii="PT Astra Serif" w:hAnsi="PT Astra Serif" w:cs="TimesNewRomanPSMT"/>
          <w:sz w:val="26"/>
          <w:szCs w:val="26"/>
        </w:rPr>
      </w:pP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 Основаниями для отказа в приеме к рассмотрению документов,</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необходимых для предоставления муниципальной услуги,</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являются:</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2.12.1. Заявление подано орган местного</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самоуправления, в полномочия которых не входит предоставление услуги;</w:t>
      </w:r>
    </w:p>
    <w:p w:rsidR="0006122E" w:rsidRPr="00F74281" w:rsidRDefault="00643BA6" w:rsidP="00F9073B">
      <w:pPr>
        <w:autoSpaceDE w:val="0"/>
        <w:autoSpaceDN w:val="0"/>
        <w:adjustRightInd w:val="0"/>
        <w:spacing w:after="0" w:line="240" w:lineRule="auto"/>
        <w:jc w:val="both"/>
        <w:rPr>
          <w:rFonts w:ascii="PT Astra Serif" w:hAnsi="PT Astra Serif" w:cs="TimesNewRomanPSMT"/>
          <w:sz w:val="26"/>
          <w:szCs w:val="26"/>
        </w:rPr>
      </w:pPr>
      <w:r>
        <w:rPr>
          <w:rFonts w:ascii="PT Astra Serif" w:hAnsi="PT Astra Serif" w:cs="TimesNewRomanPSMT"/>
          <w:sz w:val="26"/>
          <w:szCs w:val="26"/>
        </w:rPr>
        <w:t xml:space="preserve"> </w:t>
      </w:r>
      <w:r>
        <w:rPr>
          <w:rFonts w:ascii="PT Astra Serif" w:hAnsi="PT Astra Serif" w:cs="TimesNewRomanPSMT"/>
          <w:sz w:val="26"/>
          <w:szCs w:val="26"/>
        </w:rPr>
        <w:tab/>
      </w:r>
      <w:r w:rsidR="0006122E" w:rsidRPr="00F74281">
        <w:rPr>
          <w:rFonts w:ascii="PT Astra Serif" w:hAnsi="PT Astra Serif" w:cs="TimesNewRomanPSMT"/>
          <w:sz w:val="26"/>
          <w:szCs w:val="26"/>
        </w:rPr>
        <w:t>2.12.2. В запросе отсутствуют сведения, необходимые для оказания услуги,</w:t>
      </w:r>
    </w:p>
    <w:p w:rsidR="0006122E" w:rsidRPr="00F74281"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предусмотренные требованиями пункта 2 статьи 39.29 Земельного кодекса</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Российской Федерации (далее – ЗК РФ);</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2.12.3. К заявлению не приложены документы, предусмотренные пунктом 3</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статьи 39.29 ЗК РФ;</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2.12.4. Представленные документы утратили силу на момент обращения</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заявителя с заявлением о предоставлении услуги (документ, удостоверяющий</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личность; документ, удостоверяющий полномочия представителя заявителя, в</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случае обращения за предоставлением услуги указанным лицом);</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2.12.5. Представленные документы содержат подчистки и исправления текста,</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не заверенные в порядке, установленном законодательством Российской Федерации;</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2.12.6. Представленные в электронном виде документы содержат</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повреждения, наличие которых не позволяет в полном объеме использовать</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информацию и сведения, содержащиеся в документах для предоставления услуги;</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2.12.7. Заявление и документы, необходимые для предоставления услуги,</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поданы в электронной форме с нарушением установленных требований;</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2.12.8. Выявлено несоблюдение установленных статьей 11 Федерального</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закона от 6 апреля 2011 г. № 63-ФЗ «Об электронной подписи» условий признания</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действительности усиленной квалифицированной электронной подписи;</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2.12.9. Наличие противоречивых сведений в заявлении и приложенных к нему</w:t>
      </w:r>
    </w:p>
    <w:p w:rsidR="0006122E" w:rsidRPr="00F74281" w:rsidRDefault="0006122E" w:rsidP="00F9073B">
      <w:pPr>
        <w:autoSpaceDE w:val="0"/>
        <w:autoSpaceDN w:val="0"/>
        <w:adjustRightInd w:val="0"/>
        <w:spacing w:after="0" w:line="240" w:lineRule="auto"/>
        <w:jc w:val="both"/>
        <w:rPr>
          <w:rFonts w:ascii="PT Astra Serif" w:hAnsi="PT Astra Serif" w:cs="TimesNewRomanPSMT"/>
          <w:sz w:val="26"/>
          <w:szCs w:val="26"/>
        </w:rPr>
      </w:pPr>
      <w:r w:rsidRPr="00F74281">
        <w:rPr>
          <w:rFonts w:ascii="PT Astra Serif" w:hAnsi="PT Astra Serif" w:cs="TimesNewRomanPSMT"/>
          <w:sz w:val="26"/>
          <w:szCs w:val="26"/>
        </w:rPr>
        <w:t>документах;</w:t>
      </w:r>
    </w:p>
    <w:p w:rsidR="0006122E" w:rsidRPr="00F74281" w:rsidRDefault="0006122E" w:rsidP="00643BA6">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2.12.10. Документы не заверены в порядке, предусмотренном</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законодательством Российской Федерации (документ, подтверждающий</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полномочия, заверенный перевод на русский язык документов о регистрации</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юридического лица в иностранном государстве).</w:t>
      </w:r>
    </w:p>
    <w:p w:rsidR="0006122E" w:rsidRPr="00F74281" w:rsidRDefault="0006122E" w:rsidP="0067745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2.13. Решение об отказе в приеме документов, необходимых для</w:t>
      </w:r>
      <w:r w:rsidR="00643BA6">
        <w:rPr>
          <w:rFonts w:ascii="PT Astra Serif" w:hAnsi="PT Astra Serif" w:cs="TimesNewRomanPSMT"/>
          <w:sz w:val="26"/>
          <w:szCs w:val="26"/>
        </w:rPr>
        <w:t xml:space="preserve"> </w:t>
      </w:r>
      <w:r w:rsidRPr="00F74281">
        <w:rPr>
          <w:rFonts w:ascii="PT Astra Serif" w:hAnsi="PT Astra Serif" w:cs="TimesNewRomanPSMT"/>
          <w:sz w:val="26"/>
          <w:szCs w:val="26"/>
        </w:rPr>
        <w:t>предоставления муниципальной услуги, по форме, приведенной</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 xml:space="preserve">в приложении № </w:t>
      </w:r>
      <w:r w:rsidR="00677459">
        <w:rPr>
          <w:rFonts w:ascii="PT Astra Serif" w:hAnsi="PT Astra Serif" w:cs="TimesNewRomanPSMT"/>
          <w:sz w:val="26"/>
          <w:szCs w:val="26"/>
        </w:rPr>
        <w:t>2</w:t>
      </w:r>
      <w:r w:rsidRPr="00F74281">
        <w:rPr>
          <w:rFonts w:ascii="PT Astra Serif" w:hAnsi="PT Astra Serif" w:cs="TimesNewRomanPSMT"/>
          <w:sz w:val="26"/>
          <w:szCs w:val="26"/>
        </w:rPr>
        <w:t xml:space="preserve"> к настоящему Административному регламенту, направляется в</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личный кабинет Заявителя на ЕПГУ не позднее первого рабочего дня, следующего</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за днем подачи заявления.</w:t>
      </w:r>
    </w:p>
    <w:p w:rsidR="0006122E" w:rsidRDefault="0006122E" w:rsidP="0067745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2.14. Отказ в приеме документов, необходимых для предоставления</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муниципальной услуги, не препятствует повторному обращению</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Заявителя за предоставлением муниципальной услуги.</w:t>
      </w:r>
    </w:p>
    <w:p w:rsidR="00677459" w:rsidRPr="00F74281" w:rsidRDefault="00677459" w:rsidP="00677459">
      <w:pPr>
        <w:autoSpaceDE w:val="0"/>
        <w:autoSpaceDN w:val="0"/>
        <w:adjustRightInd w:val="0"/>
        <w:spacing w:after="0" w:line="240" w:lineRule="auto"/>
        <w:ind w:firstLine="708"/>
        <w:jc w:val="both"/>
        <w:rPr>
          <w:rFonts w:ascii="PT Astra Serif" w:hAnsi="PT Astra Serif" w:cs="TimesNewRomanPSMT"/>
          <w:sz w:val="26"/>
          <w:szCs w:val="26"/>
        </w:rPr>
      </w:pPr>
    </w:p>
    <w:p w:rsidR="00677459" w:rsidRDefault="00677459" w:rsidP="00677459">
      <w:pPr>
        <w:pStyle w:val="ConsPlusTitle"/>
        <w:ind w:firstLine="709"/>
        <w:jc w:val="center"/>
        <w:rPr>
          <w:rFonts w:ascii="PT Astra Serif" w:hAnsi="PT Astra Serif"/>
          <w:sz w:val="26"/>
          <w:szCs w:val="26"/>
        </w:rPr>
      </w:pPr>
      <w:r w:rsidRPr="00677459">
        <w:rPr>
          <w:rFonts w:ascii="PT Astra Serif" w:hAnsi="PT Astra Serif"/>
          <w:sz w:val="26"/>
          <w:szCs w:val="26"/>
        </w:rPr>
        <w:t>Исчерпывающий перечень оснований для приостановления и (или) отказа в предоставлении муниципальной услуги</w:t>
      </w:r>
    </w:p>
    <w:p w:rsidR="00677459" w:rsidRPr="00677459" w:rsidRDefault="00677459" w:rsidP="00677459">
      <w:pPr>
        <w:pStyle w:val="ConsPlusTitle"/>
        <w:ind w:firstLine="709"/>
        <w:jc w:val="center"/>
        <w:rPr>
          <w:rFonts w:ascii="PT Astra Serif" w:hAnsi="PT Astra Serif"/>
          <w:sz w:val="26"/>
          <w:szCs w:val="26"/>
        </w:rPr>
      </w:pPr>
    </w:p>
    <w:p w:rsidR="0006122E" w:rsidRPr="00F74281" w:rsidRDefault="0006122E" w:rsidP="0067745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lastRenderedPageBreak/>
        <w:t>2.15. Оснований для приостановления предоставления муниципальной услуги законодательством Российской Федерации не</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предусмотрено.</w:t>
      </w:r>
    </w:p>
    <w:p w:rsidR="0006122E" w:rsidRPr="00F74281" w:rsidRDefault="0006122E" w:rsidP="0067745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2.16. Основания для отказа в предоставлении муниципальной</w:t>
      </w:r>
      <w:r w:rsidR="00677459">
        <w:rPr>
          <w:rFonts w:ascii="PT Astra Serif" w:hAnsi="PT Astra Serif" w:cs="TimesNewRomanPSMT"/>
          <w:sz w:val="26"/>
          <w:szCs w:val="26"/>
        </w:rPr>
        <w:tab/>
      </w:r>
      <w:r w:rsidRPr="00F74281">
        <w:rPr>
          <w:rFonts w:ascii="PT Astra Serif" w:hAnsi="PT Astra Serif" w:cs="TimesNewRomanPSMT"/>
          <w:sz w:val="26"/>
          <w:szCs w:val="26"/>
        </w:rPr>
        <w:t xml:space="preserve"> услуги:</w:t>
      </w:r>
    </w:p>
    <w:p w:rsidR="0006122E" w:rsidRPr="00F74281" w:rsidRDefault="0006122E" w:rsidP="0067745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 xml:space="preserve">2.16.1. Заявление о перераспределении </w:t>
      </w:r>
      <w:r w:rsidR="00677459" w:rsidRPr="00677459">
        <w:rPr>
          <w:rFonts w:ascii="PT Astra Serif" w:hAnsi="PT Astra Serif"/>
          <w:sz w:val="26"/>
          <w:szCs w:val="26"/>
        </w:rPr>
        <w:t>земель и (или) земельных участков</w:t>
      </w:r>
      <w:r w:rsidR="00677459" w:rsidRPr="00F74281">
        <w:rPr>
          <w:rFonts w:ascii="PT Astra Serif" w:hAnsi="PT Astra Serif" w:cs="TimesNewRomanPSMT"/>
          <w:sz w:val="26"/>
          <w:szCs w:val="26"/>
        </w:rPr>
        <w:t xml:space="preserve"> </w:t>
      </w:r>
      <w:r w:rsidRPr="00F74281">
        <w:rPr>
          <w:rFonts w:ascii="PT Astra Serif" w:hAnsi="PT Astra Serif" w:cs="TimesNewRomanPSMT"/>
          <w:sz w:val="26"/>
          <w:szCs w:val="26"/>
        </w:rPr>
        <w:t>подано в случаях,</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не предусмотренных пунктом 1 статьи 39.28 ЗК РФ;</w:t>
      </w:r>
    </w:p>
    <w:p w:rsidR="0006122E" w:rsidRPr="00F74281" w:rsidRDefault="0006122E" w:rsidP="0067745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2.16.2. Не представлено в письменной форме согласие лиц, указанных в пункте</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4 статьи 11.2 ЗК РФ, если земельные участки, которые предлагается</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перераспределить, обременены правами указанных лиц;</w:t>
      </w:r>
    </w:p>
    <w:p w:rsidR="0006122E" w:rsidRPr="00F74281" w:rsidRDefault="0006122E" w:rsidP="00B9564E">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2.16.3. На земельном участке, на который возникает право частной</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собственности, в результате перераспределения земельного участка, находящегося</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в частной собственности, и земель и (или) земельных участков, находящихся в</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государственной или муниципальной собственности, будут расположены здание,</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сооружение, объект незавершенного строительства, находящиеся в государственной</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или муниципальной собственности, в собственности других граждан или</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юридических лиц, за исключением сооружения (в том числе сооружения,</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строительство которого не завершено), размещение которого допускается на</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основании сервитута, публичного сервитута, или объекта, размещенного в</w:t>
      </w:r>
      <w:r w:rsidR="00677459">
        <w:rPr>
          <w:rFonts w:ascii="PT Astra Serif" w:hAnsi="PT Astra Serif" w:cs="TimesNewRomanPSMT"/>
          <w:sz w:val="26"/>
          <w:szCs w:val="26"/>
        </w:rPr>
        <w:t xml:space="preserve"> </w:t>
      </w:r>
      <w:r w:rsidRPr="00F74281">
        <w:rPr>
          <w:rFonts w:ascii="PT Astra Serif" w:hAnsi="PT Astra Serif" w:cs="TimesNewRomanPSMT"/>
          <w:sz w:val="26"/>
          <w:szCs w:val="26"/>
        </w:rPr>
        <w:t>соответствии с пунктом 3 статьи 39.36 ЗК РФ;</w:t>
      </w:r>
    </w:p>
    <w:p w:rsidR="0006122E" w:rsidRPr="00F74281" w:rsidRDefault="0006122E" w:rsidP="00B9564E">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2.16.</w:t>
      </w:r>
      <w:r w:rsidR="00B9564E">
        <w:rPr>
          <w:rFonts w:ascii="PT Astra Serif" w:hAnsi="PT Astra Serif" w:cs="TimesNewRomanPSMT"/>
          <w:sz w:val="26"/>
          <w:szCs w:val="26"/>
        </w:rPr>
        <w:t>4</w:t>
      </w:r>
      <w:r w:rsidRPr="00F74281">
        <w:rPr>
          <w:rFonts w:ascii="PT Astra Serif" w:hAnsi="PT Astra Serif" w:cs="TimesNewRomanPSMT"/>
          <w:sz w:val="26"/>
          <w:szCs w:val="26"/>
        </w:rPr>
        <w:t>. Заявление о предоставлении услуги подано заявителем, не</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являющимся собственником земельного участка, который предполагается</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перераспределить с земельным участком, находящимся в государственной</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(муниципальной) собственности;</w:t>
      </w:r>
    </w:p>
    <w:p w:rsidR="0006122E" w:rsidRDefault="0006122E" w:rsidP="00B9564E">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2.16.</w:t>
      </w:r>
      <w:r w:rsidR="00B9564E">
        <w:rPr>
          <w:rFonts w:ascii="PT Astra Serif" w:hAnsi="PT Astra Serif" w:cs="TimesNewRomanPSMT"/>
          <w:sz w:val="26"/>
          <w:szCs w:val="26"/>
        </w:rPr>
        <w:t>5</w:t>
      </w:r>
      <w:r w:rsidRPr="00F74281">
        <w:rPr>
          <w:rFonts w:ascii="PT Astra Serif" w:hAnsi="PT Astra Serif" w:cs="TimesNewRomanPSMT"/>
          <w:sz w:val="26"/>
          <w:szCs w:val="26"/>
        </w:rPr>
        <w:t>. Площадь земельного участка, на который возникает право частной</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собственности, превышает площадь такого земельного участка, указанную в схеме</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расположения земельного участка или проекте межевания территории, в</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соответствии с которыми такой земельный участок был образован, более чем на</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десять процентов</w:t>
      </w:r>
      <w:r w:rsidR="00B9564E">
        <w:rPr>
          <w:rFonts w:ascii="PT Astra Serif" w:hAnsi="PT Astra Serif" w:cs="TimesNewRomanPSMT"/>
          <w:sz w:val="26"/>
          <w:szCs w:val="26"/>
        </w:rPr>
        <w:t>.</w:t>
      </w:r>
    </w:p>
    <w:p w:rsidR="00B9564E" w:rsidRPr="00F74281" w:rsidRDefault="00B9564E" w:rsidP="00B9564E">
      <w:pPr>
        <w:autoSpaceDE w:val="0"/>
        <w:autoSpaceDN w:val="0"/>
        <w:adjustRightInd w:val="0"/>
        <w:spacing w:after="0" w:line="240" w:lineRule="auto"/>
        <w:ind w:firstLine="708"/>
        <w:jc w:val="both"/>
        <w:rPr>
          <w:rFonts w:ascii="PT Astra Serif" w:hAnsi="PT Astra Serif" w:cs="TimesNewRomanPSMT"/>
          <w:sz w:val="26"/>
          <w:szCs w:val="26"/>
        </w:rPr>
      </w:pPr>
    </w:p>
    <w:p w:rsidR="00B9564E" w:rsidRPr="00B9564E" w:rsidRDefault="00B9564E" w:rsidP="00B9564E">
      <w:pPr>
        <w:pStyle w:val="ConsPlusNormal"/>
        <w:ind w:firstLine="709"/>
        <w:jc w:val="center"/>
        <w:rPr>
          <w:rFonts w:ascii="PT Astra Serif" w:hAnsi="PT Astra Serif"/>
          <w:b/>
          <w:color w:val="000000" w:themeColor="text1"/>
          <w:sz w:val="26"/>
          <w:szCs w:val="26"/>
        </w:rPr>
      </w:pPr>
      <w:r w:rsidRPr="00B9564E">
        <w:rPr>
          <w:rFonts w:ascii="PT Astra Serif" w:hAnsi="PT Astra Serif"/>
          <w:b/>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564E" w:rsidRPr="00B9564E" w:rsidRDefault="00B9564E" w:rsidP="00B9564E">
      <w:pPr>
        <w:pStyle w:val="ConsPlusNormal"/>
        <w:ind w:firstLine="709"/>
        <w:jc w:val="center"/>
        <w:rPr>
          <w:rFonts w:ascii="PT Astra Serif" w:hAnsi="PT Astra Serif"/>
          <w:b/>
          <w:color w:val="000000" w:themeColor="text1"/>
          <w:sz w:val="28"/>
          <w:szCs w:val="28"/>
        </w:rPr>
      </w:pPr>
    </w:p>
    <w:p w:rsidR="0006122E" w:rsidRPr="00F74281" w:rsidRDefault="0006122E" w:rsidP="00B9564E">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2.17. Необходимыми и обязательными для предоставления муниципальной услуги, являются следующие услуги:</w:t>
      </w:r>
    </w:p>
    <w:p w:rsidR="0006122E" w:rsidRPr="00F74281" w:rsidRDefault="0006122E" w:rsidP="00B9564E">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2.17.1. Кадастровые работы в целях осуществления государственного</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кадастрового учета земельного участков, который образуется в результате</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перераспределения, по результатам которых подготавливается межевой план;</w:t>
      </w:r>
    </w:p>
    <w:p w:rsidR="0006122E" w:rsidRPr="00F74281" w:rsidRDefault="0006122E" w:rsidP="00B9564E">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2.17.2. Государственный кадастровый учет земельного участков, который</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образуется в результате перераспределения, по результатам которого выдается</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выписка из Единого государственного реестра недвижимости в отношении такого</w:t>
      </w:r>
      <w:r w:rsidR="00B9564E">
        <w:rPr>
          <w:rFonts w:ascii="PT Astra Serif" w:hAnsi="PT Astra Serif" w:cs="TimesNewRomanPSMT"/>
          <w:sz w:val="26"/>
          <w:szCs w:val="26"/>
        </w:rPr>
        <w:t xml:space="preserve"> </w:t>
      </w:r>
      <w:r w:rsidRPr="00F74281">
        <w:rPr>
          <w:rFonts w:ascii="PT Astra Serif" w:hAnsi="PT Astra Serif" w:cs="TimesNewRomanPSMT"/>
          <w:sz w:val="26"/>
          <w:szCs w:val="26"/>
        </w:rPr>
        <w:t>земельного участка.</w:t>
      </w:r>
    </w:p>
    <w:p w:rsidR="0006122E" w:rsidRPr="00F74281" w:rsidRDefault="0006122E" w:rsidP="00F9073B">
      <w:pPr>
        <w:autoSpaceDE w:val="0"/>
        <w:autoSpaceDN w:val="0"/>
        <w:adjustRightInd w:val="0"/>
        <w:spacing w:after="0" w:line="240" w:lineRule="auto"/>
        <w:jc w:val="both"/>
        <w:rPr>
          <w:rFonts w:ascii="PT Astra Serif" w:hAnsi="PT Astra Serif" w:cs="TimesNewRomanPSMT"/>
          <w:sz w:val="26"/>
          <w:szCs w:val="26"/>
        </w:rPr>
      </w:pPr>
    </w:p>
    <w:p w:rsidR="00B9564E" w:rsidRDefault="00B9564E" w:rsidP="00B9564E">
      <w:pPr>
        <w:pStyle w:val="ConsPlusNormal"/>
        <w:ind w:firstLine="709"/>
        <w:jc w:val="center"/>
        <w:rPr>
          <w:rFonts w:ascii="PT Astra Serif" w:hAnsi="PT Astra Serif"/>
          <w:b/>
          <w:sz w:val="26"/>
          <w:szCs w:val="26"/>
        </w:rPr>
      </w:pPr>
      <w:r w:rsidRPr="00B9564E">
        <w:rPr>
          <w:rFonts w:ascii="PT Astra Serif" w:hAnsi="PT Astra Serif"/>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725FC" w:rsidRPr="00B9564E" w:rsidRDefault="000725FC" w:rsidP="00B9564E">
      <w:pPr>
        <w:pStyle w:val="ConsPlusNormal"/>
        <w:ind w:firstLine="709"/>
        <w:jc w:val="center"/>
        <w:rPr>
          <w:rFonts w:ascii="PT Astra Serif" w:hAnsi="PT Astra Serif"/>
          <w:b/>
          <w:sz w:val="26"/>
          <w:szCs w:val="26"/>
        </w:rPr>
      </w:pPr>
    </w:p>
    <w:p w:rsidR="0006122E" w:rsidRPr="00F74281" w:rsidRDefault="0006122E" w:rsidP="000725FC">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2.18. Предоставление муниципальной услуги</w:t>
      </w:r>
      <w:r w:rsidR="000725FC">
        <w:rPr>
          <w:rFonts w:ascii="PT Astra Serif" w:hAnsi="PT Astra Serif" w:cs="TimesNewRomanPSMT"/>
          <w:sz w:val="26"/>
          <w:szCs w:val="26"/>
        </w:rPr>
        <w:t xml:space="preserve"> </w:t>
      </w:r>
      <w:r w:rsidRPr="00F74281">
        <w:rPr>
          <w:rFonts w:ascii="PT Astra Serif" w:hAnsi="PT Astra Serif" w:cs="TimesNewRomanPSMT"/>
          <w:sz w:val="26"/>
          <w:szCs w:val="26"/>
        </w:rPr>
        <w:t>осуществляется бесплатно.</w:t>
      </w:r>
    </w:p>
    <w:p w:rsidR="000725FC" w:rsidRPr="000725FC" w:rsidRDefault="000725FC" w:rsidP="000725FC">
      <w:pPr>
        <w:pStyle w:val="ConsPlusNormal"/>
        <w:spacing w:line="360" w:lineRule="exact"/>
        <w:ind w:firstLine="709"/>
        <w:jc w:val="center"/>
        <w:rPr>
          <w:rFonts w:ascii="PT Astra Serif" w:hAnsi="PT Astra Serif"/>
          <w:b/>
          <w:sz w:val="26"/>
          <w:szCs w:val="26"/>
        </w:rPr>
      </w:pPr>
      <w:r w:rsidRPr="000725FC">
        <w:rPr>
          <w:rFonts w:ascii="PT Astra Serif" w:hAnsi="PT Astra Serif"/>
          <w:b/>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0725FC">
        <w:rPr>
          <w:rFonts w:ascii="PT Astra Serif" w:hAnsi="PT Astra Serif"/>
          <w:b/>
          <w:sz w:val="26"/>
          <w:szCs w:val="26"/>
        </w:rPr>
        <w:lastRenderedPageBreak/>
        <w:t>государственной услуги</w:t>
      </w:r>
    </w:p>
    <w:p w:rsidR="0006122E" w:rsidRPr="00F74281" w:rsidRDefault="0006122E" w:rsidP="000725FC">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2.19. Плата за:</w:t>
      </w:r>
    </w:p>
    <w:p w:rsidR="0006122E" w:rsidRPr="00F74281" w:rsidRDefault="0006122E" w:rsidP="000725FC">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2.19.1. выполнение кадастровых работ определяется в соответствии с</w:t>
      </w:r>
      <w:r w:rsidR="000725FC">
        <w:rPr>
          <w:rFonts w:ascii="PT Astra Serif" w:hAnsi="PT Astra Serif" w:cs="TimesNewRomanPSMT"/>
          <w:sz w:val="26"/>
          <w:szCs w:val="26"/>
        </w:rPr>
        <w:t xml:space="preserve"> </w:t>
      </w:r>
      <w:r w:rsidRPr="00F74281">
        <w:rPr>
          <w:rFonts w:ascii="PT Astra Serif" w:hAnsi="PT Astra Serif" w:cs="TimesNewRomanPSMT"/>
          <w:sz w:val="26"/>
          <w:szCs w:val="26"/>
        </w:rPr>
        <w:t>договором, заключаемым с кадастровым инженером;</w:t>
      </w:r>
    </w:p>
    <w:p w:rsidR="0006122E" w:rsidRDefault="0006122E" w:rsidP="000725FC">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2.19.2. осуществление государственного кадастрового учета не взимается.</w:t>
      </w:r>
    </w:p>
    <w:p w:rsidR="000725FC" w:rsidRPr="00F74281" w:rsidRDefault="000725FC" w:rsidP="000725FC">
      <w:pPr>
        <w:autoSpaceDE w:val="0"/>
        <w:autoSpaceDN w:val="0"/>
        <w:adjustRightInd w:val="0"/>
        <w:spacing w:after="0" w:line="240" w:lineRule="auto"/>
        <w:ind w:firstLine="708"/>
        <w:jc w:val="both"/>
        <w:rPr>
          <w:rFonts w:ascii="PT Astra Serif" w:hAnsi="PT Astra Serif" w:cs="TimesNewRomanPSMT"/>
          <w:sz w:val="26"/>
          <w:szCs w:val="26"/>
        </w:rPr>
      </w:pP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Максимальный срок ожидания в очереди при подаче запроса</w:t>
      </w:r>
    </w:p>
    <w:p w:rsid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r>
        <w:rPr>
          <w:rFonts w:ascii="PT Astra Serif" w:hAnsi="PT Astra Serif"/>
          <w:b/>
          <w:sz w:val="26"/>
          <w:szCs w:val="26"/>
        </w:rPr>
        <w:t xml:space="preserve"> </w:t>
      </w:r>
      <w:r w:rsidRPr="000725FC">
        <w:rPr>
          <w:rFonts w:ascii="PT Astra Serif" w:hAnsi="PT Astra Serif"/>
          <w:b/>
          <w:sz w:val="26"/>
          <w:szCs w:val="26"/>
        </w:rPr>
        <w:t>предоставления таких услуг</w:t>
      </w:r>
    </w:p>
    <w:p w:rsidR="000725FC" w:rsidRPr="000725FC" w:rsidRDefault="000725FC" w:rsidP="000725FC">
      <w:pPr>
        <w:pStyle w:val="ConsPlusNormal"/>
        <w:ind w:firstLine="709"/>
        <w:jc w:val="center"/>
        <w:rPr>
          <w:rFonts w:ascii="PT Astra Serif" w:hAnsi="PT Astra Serif"/>
          <w:b/>
          <w:sz w:val="26"/>
          <w:szCs w:val="26"/>
        </w:rPr>
      </w:pPr>
    </w:p>
    <w:p w:rsidR="000725FC" w:rsidRPr="000725FC" w:rsidRDefault="0006122E" w:rsidP="000725FC">
      <w:pPr>
        <w:pStyle w:val="ConsPlusNormal"/>
        <w:ind w:firstLine="709"/>
        <w:jc w:val="both"/>
        <w:rPr>
          <w:rFonts w:ascii="PT Astra Serif" w:hAnsi="PT Astra Serif"/>
          <w:sz w:val="26"/>
          <w:szCs w:val="26"/>
        </w:rPr>
      </w:pPr>
      <w:r w:rsidRPr="00F74281">
        <w:rPr>
          <w:rFonts w:ascii="PT Astra Serif" w:hAnsi="PT Astra Serif" w:cs="TimesNewRomanPSMT"/>
          <w:sz w:val="26"/>
          <w:szCs w:val="26"/>
        </w:rPr>
        <w:t>2</w:t>
      </w:r>
      <w:r w:rsidRPr="000725FC">
        <w:rPr>
          <w:rFonts w:ascii="PT Astra Serif" w:hAnsi="PT Astra Serif" w:cs="TimesNewRomanPSMT"/>
          <w:sz w:val="26"/>
          <w:szCs w:val="26"/>
        </w:rPr>
        <w:t xml:space="preserve">.20. </w:t>
      </w:r>
      <w:r w:rsidR="000725FC" w:rsidRPr="000725FC">
        <w:rPr>
          <w:rFonts w:ascii="PT Astra Serif" w:hAnsi="PT Astra Serif"/>
          <w:sz w:val="26"/>
          <w:szCs w:val="26"/>
        </w:rPr>
        <w:t>Максимальный срок ожидания в очереди при подаче запроса о предоставлении муниципальной услуги не должен превышать 15 минут.</w:t>
      </w:r>
    </w:p>
    <w:p w:rsidR="000725FC" w:rsidRPr="000725FC" w:rsidRDefault="000725FC" w:rsidP="000725FC">
      <w:pPr>
        <w:pStyle w:val="ConsPlusNormal"/>
        <w:ind w:firstLine="709"/>
        <w:jc w:val="both"/>
        <w:rPr>
          <w:rFonts w:ascii="PT Astra Serif" w:hAnsi="PT Astra Serif"/>
          <w:sz w:val="26"/>
          <w:szCs w:val="26"/>
        </w:rPr>
      </w:pPr>
      <w:r w:rsidRPr="000725FC">
        <w:rPr>
          <w:rFonts w:ascii="PT Astra Serif" w:hAnsi="PT Astra Serif"/>
          <w:sz w:val="26"/>
          <w:szCs w:val="26"/>
        </w:rPr>
        <w:t xml:space="preserve"> Ожидание в очереди при получении результата предоставления муниципальной услуги не предусмотрено.</w:t>
      </w:r>
    </w:p>
    <w:p w:rsid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Срок и порядок регистрации запроса заявителя</w:t>
      </w:r>
      <w:r>
        <w:rPr>
          <w:rFonts w:ascii="PT Astra Serif" w:hAnsi="PT Astra Serif"/>
          <w:b/>
          <w:sz w:val="26"/>
          <w:szCs w:val="26"/>
        </w:rPr>
        <w:t xml:space="preserve"> </w:t>
      </w:r>
      <w:r w:rsidRPr="000725FC">
        <w:rPr>
          <w:rFonts w:ascii="PT Astra Serif" w:hAnsi="PT Astra Serif"/>
          <w:b/>
          <w:sz w:val="26"/>
          <w:szCs w:val="26"/>
        </w:rPr>
        <w:t>о предоставлении муниципальной услуги, в том числе</w:t>
      </w:r>
      <w:r>
        <w:rPr>
          <w:rFonts w:ascii="PT Astra Serif" w:hAnsi="PT Astra Serif"/>
          <w:b/>
          <w:sz w:val="26"/>
          <w:szCs w:val="26"/>
        </w:rPr>
        <w:t xml:space="preserve"> </w:t>
      </w:r>
      <w:r w:rsidRPr="000725FC">
        <w:rPr>
          <w:rFonts w:ascii="PT Astra Serif" w:hAnsi="PT Astra Serif"/>
          <w:b/>
          <w:sz w:val="26"/>
          <w:szCs w:val="26"/>
        </w:rPr>
        <w:t>в электронной форме</w:t>
      </w:r>
    </w:p>
    <w:p w:rsidR="000725FC" w:rsidRPr="000725FC" w:rsidRDefault="000725FC" w:rsidP="000725FC">
      <w:pPr>
        <w:pStyle w:val="ConsPlusNormal"/>
        <w:ind w:firstLine="709"/>
        <w:jc w:val="center"/>
        <w:rPr>
          <w:rFonts w:ascii="PT Astra Serif" w:hAnsi="PT Astra Serif"/>
          <w:b/>
          <w:sz w:val="26"/>
          <w:szCs w:val="26"/>
        </w:rPr>
      </w:pPr>
    </w:p>
    <w:p w:rsidR="0006122E" w:rsidRPr="00F74281" w:rsidRDefault="0006122E" w:rsidP="000725FC">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2.21. Срок регистрации заявления о предоставлении муниципальной услуги подлежат регистрации в Уполномоченном органе в течение</w:t>
      </w:r>
      <w:r w:rsidR="000725FC">
        <w:rPr>
          <w:rFonts w:ascii="PT Astra Serif" w:hAnsi="PT Astra Serif" w:cs="TimesNewRomanPSMT"/>
          <w:sz w:val="26"/>
          <w:szCs w:val="26"/>
        </w:rPr>
        <w:t xml:space="preserve"> </w:t>
      </w:r>
      <w:r w:rsidRPr="00F74281">
        <w:rPr>
          <w:rFonts w:ascii="PT Astra Serif" w:hAnsi="PT Astra Serif" w:cs="TimesNewRomanPSMT"/>
          <w:sz w:val="26"/>
          <w:szCs w:val="26"/>
        </w:rPr>
        <w:t>1 рабочего дня со дня получения заявления и документов, необходимых для</w:t>
      </w:r>
      <w:r w:rsidR="000725FC">
        <w:rPr>
          <w:rFonts w:ascii="PT Astra Serif" w:hAnsi="PT Astra Serif" w:cs="TimesNewRomanPSMT"/>
          <w:sz w:val="26"/>
          <w:szCs w:val="26"/>
        </w:rPr>
        <w:t xml:space="preserve"> </w:t>
      </w:r>
      <w:r w:rsidRPr="00F74281">
        <w:rPr>
          <w:rFonts w:ascii="PT Astra Serif" w:hAnsi="PT Astra Serif" w:cs="TimesNewRomanPSMT"/>
          <w:sz w:val="26"/>
          <w:szCs w:val="26"/>
        </w:rPr>
        <w:t>предоставления муниципальной услуги.</w:t>
      </w: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Требования к помещениям, в которых предоставляется</w:t>
      </w: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Муниципальная услуга, к залу ожидания, местам</w:t>
      </w: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для заполнения запросов о предоставлении муниципальной</w:t>
      </w: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услуги, информационным стендам с образцами их заполнения</w:t>
      </w: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w:t>
      </w: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предоставления такой услуги, в том числе к обеспечению</w:t>
      </w: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доступности для инвалидов указанных объектов в соответствии</w:t>
      </w:r>
    </w:p>
    <w:p w:rsidR="000725FC" w:rsidRP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с законодательством Российской Федерации о социальной</w:t>
      </w:r>
    </w:p>
    <w:p w:rsidR="000725FC" w:rsidRDefault="000725FC" w:rsidP="000725FC">
      <w:pPr>
        <w:pStyle w:val="ConsPlusNormal"/>
        <w:ind w:firstLine="709"/>
        <w:jc w:val="center"/>
        <w:rPr>
          <w:rFonts w:ascii="PT Astra Serif" w:hAnsi="PT Astra Serif"/>
          <w:b/>
          <w:sz w:val="26"/>
          <w:szCs w:val="26"/>
        </w:rPr>
      </w:pPr>
      <w:r w:rsidRPr="000725FC">
        <w:rPr>
          <w:rFonts w:ascii="PT Astra Serif" w:hAnsi="PT Astra Serif"/>
          <w:b/>
          <w:sz w:val="26"/>
          <w:szCs w:val="26"/>
        </w:rPr>
        <w:t>защите инвалидов</w:t>
      </w:r>
    </w:p>
    <w:p w:rsidR="000725FC" w:rsidRPr="000725FC" w:rsidRDefault="000725FC" w:rsidP="000725FC">
      <w:pPr>
        <w:pStyle w:val="ConsPlusNormal"/>
        <w:ind w:firstLine="709"/>
        <w:jc w:val="center"/>
        <w:rPr>
          <w:rFonts w:ascii="PT Astra Serif" w:hAnsi="PT Astra Serif"/>
          <w:b/>
          <w:sz w:val="26"/>
          <w:szCs w:val="26"/>
        </w:rPr>
      </w:pPr>
    </w:p>
    <w:p w:rsidR="000725FC" w:rsidRPr="000725FC" w:rsidRDefault="0006122E"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cs="TimesNewRomanPSMT"/>
          <w:sz w:val="26"/>
          <w:szCs w:val="26"/>
        </w:rPr>
        <w:t xml:space="preserve">2.22. </w:t>
      </w:r>
      <w:r w:rsidR="000725FC" w:rsidRPr="000725FC">
        <w:rPr>
          <w:rFonts w:ascii="PT Astra Serif" w:hAnsi="PT Astra Serif"/>
          <w:sz w:val="26"/>
          <w:szCs w:val="26"/>
        </w:rPr>
        <w:t>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Информационная табличка должна размещаться рядом с входом либо на двери входа так, чтобы ее хорошо видели посетители.</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Прием заявителей осуществляется в помещении, специально выделенном для предоставления муниципальной услуги (далее – помещение).</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Вход и выход из помещения оборудуются соответствующими указателями.</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lastRenderedPageBreak/>
        <w:t>Помещение должно быть оборудовано противопожарной системой и средствами порошкового пожаротушения.</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В местах предоставления муниципальной услуги предусматривается оборудование мест общественного пользования (туалетов).</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Помещение включает в себя: сектор ожидания, сектор для приема посетителей (рабочие места специалистов администрации, участвующих в предоставлении муниципальной услуги).</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Количество мест ожидания определяется исходя из фактической нагрузки и возможностей для их размещения в помещении, но не менее 2 мест.</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Помещение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пункте 6 настоящего Административного регламента, визуальной, текстовой и мультимедийной информацией.</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2.22.1.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0725FC" w:rsidRPr="000725FC" w:rsidRDefault="000725FC" w:rsidP="000725FC">
      <w:pPr>
        <w:spacing w:line="240" w:lineRule="auto"/>
        <w:ind w:firstLine="709"/>
        <w:contextualSpacing/>
        <w:jc w:val="both"/>
        <w:rPr>
          <w:rFonts w:ascii="PT Astra Serif" w:hAnsi="PT Astra Serif"/>
          <w:color w:val="000000"/>
          <w:sz w:val="26"/>
          <w:szCs w:val="26"/>
        </w:rPr>
      </w:pPr>
      <w:r w:rsidRPr="000725FC">
        <w:rPr>
          <w:rFonts w:ascii="PT Astra Serif" w:hAnsi="PT Astra Serif"/>
          <w:color w:val="000000"/>
          <w:sz w:val="26"/>
          <w:szCs w:val="26"/>
        </w:rPr>
        <w:t>22.2.2. Возможность беспрепятственного входа в помещения и выхода из них</w:t>
      </w:r>
      <w:r w:rsidRPr="000725FC">
        <w:rPr>
          <w:rFonts w:ascii="PT Astra Serif" w:hAnsi="PT Astra Serif"/>
          <w:color w:val="002060"/>
          <w:sz w:val="26"/>
          <w:szCs w:val="26"/>
        </w:rPr>
        <w:t xml:space="preserve"> инвалидам и маломобильным группам населения</w:t>
      </w:r>
      <w:r w:rsidRPr="000725FC">
        <w:rPr>
          <w:rFonts w:ascii="PT Astra Serif" w:hAnsi="PT Astra Serif"/>
          <w:color w:val="000000"/>
          <w:sz w:val="26"/>
          <w:szCs w:val="26"/>
        </w:rPr>
        <w:t>:</w:t>
      </w:r>
    </w:p>
    <w:p w:rsidR="000725FC" w:rsidRPr="000725FC" w:rsidRDefault="000725FC" w:rsidP="000725FC">
      <w:pPr>
        <w:spacing w:line="240" w:lineRule="auto"/>
        <w:ind w:firstLine="709"/>
        <w:contextualSpacing/>
        <w:jc w:val="both"/>
        <w:rPr>
          <w:rFonts w:ascii="PT Astra Serif" w:hAnsi="PT Astra Serif"/>
          <w:color w:val="000000"/>
          <w:sz w:val="26"/>
          <w:szCs w:val="26"/>
        </w:rPr>
      </w:pPr>
      <w:r w:rsidRPr="000725FC">
        <w:rPr>
          <w:rFonts w:ascii="PT Astra Serif" w:hAnsi="PT Astra Serif"/>
          <w:color w:val="000000"/>
          <w:sz w:val="26"/>
          <w:szCs w:val="26"/>
        </w:rPr>
        <w:t>- содействие со стороны должностных лиц учреждения, при необходимости, инвалиду при входе в объект и выходе из него;</w:t>
      </w:r>
    </w:p>
    <w:p w:rsidR="000725FC" w:rsidRPr="000725FC" w:rsidRDefault="000725FC" w:rsidP="000725FC">
      <w:pPr>
        <w:spacing w:line="240" w:lineRule="auto"/>
        <w:ind w:firstLine="709"/>
        <w:contextualSpacing/>
        <w:jc w:val="both"/>
        <w:rPr>
          <w:rFonts w:ascii="PT Astra Serif" w:hAnsi="PT Astra Serif"/>
          <w:color w:val="000000"/>
          <w:sz w:val="26"/>
          <w:szCs w:val="26"/>
        </w:rPr>
      </w:pPr>
      <w:r w:rsidRPr="000725FC">
        <w:rPr>
          <w:rFonts w:ascii="PT Astra Serif" w:hAnsi="PT Astra Serif"/>
          <w:color w:val="000000"/>
          <w:sz w:val="26"/>
          <w:szCs w:val="26"/>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0725FC" w:rsidRPr="000725FC" w:rsidRDefault="000725FC" w:rsidP="000725FC">
      <w:pPr>
        <w:spacing w:line="240" w:lineRule="auto"/>
        <w:ind w:firstLine="709"/>
        <w:contextualSpacing/>
        <w:jc w:val="both"/>
        <w:rPr>
          <w:rFonts w:ascii="PT Astra Serif" w:hAnsi="PT Astra Serif"/>
          <w:color w:val="000000"/>
          <w:sz w:val="26"/>
          <w:szCs w:val="26"/>
        </w:rPr>
      </w:pPr>
      <w:r w:rsidRPr="000725FC">
        <w:rPr>
          <w:rFonts w:ascii="PT Astra Serif" w:hAnsi="PT Astra Serif"/>
          <w:color w:val="000000"/>
          <w:sz w:val="26"/>
          <w:szCs w:val="26"/>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0725FC" w:rsidRPr="000725FC" w:rsidRDefault="000725FC" w:rsidP="000725FC">
      <w:pPr>
        <w:spacing w:line="240" w:lineRule="auto"/>
        <w:ind w:firstLine="709"/>
        <w:contextualSpacing/>
        <w:jc w:val="both"/>
        <w:rPr>
          <w:rFonts w:ascii="PT Astra Serif" w:hAnsi="PT Astra Serif"/>
          <w:color w:val="000000"/>
          <w:sz w:val="26"/>
          <w:szCs w:val="26"/>
        </w:rPr>
      </w:pPr>
      <w:r w:rsidRPr="000725FC">
        <w:rPr>
          <w:rFonts w:ascii="PT Astra Serif" w:hAnsi="PT Astra Serif"/>
          <w:color w:val="000000"/>
          <w:sz w:val="26"/>
          <w:szCs w:val="26"/>
        </w:rPr>
        <w:t>- сопровождение инвалидов, имеющих стойкие расстройства функции зрения и самостоятельного передвижения, по территории учреждения;</w:t>
      </w:r>
    </w:p>
    <w:p w:rsidR="000725FC" w:rsidRPr="000725FC" w:rsidRDefault="000725FC" w:rsidP="000725FC">
      <w:pPr>
        <w:spacing w:line="240" w:lineRule="auto"/>
        <w:ind w:firstLine="709"/>
        <w:contextualSpacing/>
        <w:jc w:val="both"/>
        <w:rPr>
          <w:rFonts w:ascii="PT Astra Serif" w:hAnsi="PT Astra Serif"/>
          <w:color w:val="000000"/>
          <w:sz w:val="26"/>
          <w:szCs w:val="26"/>
        </w:rPr>
      </w:pPr>
      <w:r w:rsidRPr="000725FC">
        <w:rPr>
          <w:rFonts w:ascii="PT Astra Serif" w:hAnsi="PT Astra Serif"/>
          <w:color w:val="000000"/>
          <w:sz w:val="26"/>
          <w:szCs w:val="26"/>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0725FC" w:rsidRPr="000725FC" w:rsidRDefault="000725FC" w:rsidP="000725FC">
      <w:pPr>
        <w:spacing w:line="240" w:lineRule="auto"/>
        <w:ind w:firstLine="709"/>
        <w:contextualSpacing/>
        <w:jc w:val="both"/>
        <w:rPr>
          <w:rFonts w:ascii="PT Astra Serif" w:hAnsi="PT Astra Serif"/>
          <w:color w:val="000000"/>
          <w:sz w:val="26"/>
          <w:szCs w:val="26"/>
        </w:rPr>
      </w:pPr>
      <w:r w:rsidRPr="000725FC">
        <w:rPr>
          <w:rFonts w:ascii="PT Astra Serif" w:hAnsi="PT Astra Serif"/>
          <w:color w:val="000000"/>
          <w:sz w:val="26"/>
          <w:szCs w:val="26"/>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725FC" w:rsidRPr="000725FC" w:rsidRDefault="000725FC" w:rsidP="000725FC">
      <w:pPr>
        <w:autoSpaceDE w:val="0"/>
        <w:autoSpaceDN w:val="0"/>
        <w:adjustRightInd w:val="0"/>
        <w:spacing w:after="0" w:line="240" w:lineRule="auto"/>
        <w:jc w:val="both"/>
        <w:rPr>
          <w:rFonts w:ascii="PT Astra Serif" w:hAnsi="PT Astra Serif" w:cs="TimesNewRomanPSMT"/>
          <w:bCs/>
          <w:sz w:val="26"/>
          <w:szCs w:val="26"/>
        </w:rPr>
      </w:pP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Показатели доступности и качества муниципальной услуги,</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в том числе количество взаимодействий заявителя</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lastRenderedPageBreak/>
        <w:t>с должностными лицами при предоставлении муниципальной</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услуги и их продолжительность, возможность получения</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информации о ходе предоставления муниципальной услуги,</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в том числе с использованием информационно-коммуникационных</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технологий, возможность либо невозможность получения</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муниципальной услуги в многофункциональном центре</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предоставления государственных и муниципальных услуг (в том</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числе в полном объеме), в любом территориальном</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подразделении органа, предоставляющего муниципальную</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услугу, по выбору заявителя (экстерриториальный принцип),</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посредством запроса о предоставлении нескольких</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государственных и (или) муниципальных услуг</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в многофункциональных центрах предоставления государственных и муниципальных услуг,</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предусмотренного статьей 15.1 Федерального закона</w:t>
      </w:r>
    </w:p>
    <w:p w:rsidR="000725FC" w:rsidRPr="000725FC" w:rsidRDefault="000725FC" w:rsidP="000725FC">
      <w:pPr>
        <w:pStyle w:val="HTML"/>
        <w:ind w:firstLine="709"/>
        <w:jc w:val="center"/>
        <w:rPr>
          <w:rFonts w:ascii="PT Astra Serif" w:hAnsi="PT Astra Serif" w:cs="Times New Roman"/>
          <w:b/>
          <w:bCs/>
          <w:sz w:val="26"/>
          <w:szCs w:val="26"/>
        </w:rPr>
      </w:pPr>
      <w:r w:rsidRPr="000725FC">
        <w:rPr>
          <w:rFonts w:ascii="PT Astra Serif" w:hAnsi="PT Astra Serif" w:cs="Times New Roman"/>
          <w:b/>
          <w:bCs/>
          <w:sz w:val="26"/>
          <w:szCs w:val="26"/>
        </w:rPr>
        <w:t>«Об организации предоставления государственных и муниципальных услуг»</w:t>
      </w:r>
    </w:p>
    <w:p w:rsidR="000725FC" w:rsidRPr="000725FC" w:rsidRDefault="000725FC" w:rsidP="000725FC">
      <w:pPr>
        <w:pStyle w:val="HTML"/>
        <w:ind w:firstLine="709"/>
        <w:jc w:val="center"/>
        <w:rPr>
          <w:rFonts w:ascii="PT Astra Serif" w:hAnsi="PT Astra Serif" w:cs="Times New Roman"/>
          <w:b/>
          <w:bCs/>
          <w:sz w:val="26"/>
          <w:szCs w:val="26"/>
        </w:rPr>
      </w:pPr>
    </w:p>
    <w:p w:rsidR="000725FC" w:rsidRPr="000725FC" w:rsidRDefault="002E1025" w:rsidP="000725FC">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2.23</w:t>
      </w:r>
      <w:r w:rsidR="000725FC" w:rsidRPr="000725FC">
        <w:rPr>
          <w:rFonts w:ascii="PT Astra Serif" w:hAnsi="PT Astra Serif"/>
          <w:sz w:val="26"/>
          <w:szCs w:val="26"/>
        </w:rPr>
        <w:t>. Показателями доступности и качества муниципальной услуги являются:</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доступность муниципальной услуги:</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ПД = КП / (КП + КН) x 100, где:</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КП – количество оказанных администрацией муниципальных услуг в соответствии с Административным регламентом;</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КН – количество жалоб на неисполнение муниципальной услуги;</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своевременность оказания муниципальной услуги:</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ПК = К1 / (К1 + К2 + К3) x 100, где:</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К1 – количество своевременно оказанных администрацией муниципальных услуг в соответствии с Административным регламентом;</w:t>
      </w:r>
    </w:p>
    <w:p w:rsidR="000725FC" w:rsidRPr="000725FC" w:rsidRDefault="000725FC" w:rsidP="000725FC">
      <w:pPr>
        <w:autoSpaceDE w:val="0"/>
        <w:autoSpaceDN w:val="0"/>
        <w:adjustRightInd w:val="0"/>
        <w:spacing w:line="240" w:lineRule="auto"/>
        <w:ind w:firstLine="709"/>
        <w:contextualSpacing/>
        <w:jc w:val="both"/>
        <w:rPr>
          <w:rFonts w:ascii="PT Astra Serif" w:hAnsi="PT Astra Serif"/>
          <w:sz w:val="26"/>
          <w:szCs w:val="26"/>
        </w:rPr>
      </w:pPr>
      <w:r w:rsidRPr="000725FC">
        <w:rPr>
          <w:rFonts w:ascii="PT Astra Serif" w:hAnsi="PT Astra Serif"/>
          <w:sz w:val="26"/>
          <w:szCs w:val="26"/>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0725FC" w:rsidRPr="000725FC" w:rsidRDefault="000725FC" w:rsidP="000725FC">
      <w:pPr>
        <w:autoSpaceDE w:val="0"/>
        <w:autoSpaceDN w:val="0"/>
        <w:adjustRightInd w:val="0"/>
        <w:spacing w:after="120" w:line="240" w:lineRule="auto"/>
        <w:ind w:firstLine="709"/>
        <w:contextualSpacing/>
        <w:jc w:val="both"/>
        <w:rPr>
          <w:rFonts w:ascii="PT Astra Serif" w:hAnsi="PT Astra Serif"/>
          <w:sz w:val="26"/>
          <w:szCs w:val="26"/>
        </w:rPr>
      </w:pPr>
      <w:r w:rsidRPr="000725FC">
        <w:rPr>
          <w:rFonts w:ascii="PT Astra Serif" w:hAnsi="PT Astra Serif"/>
          <w:sz w:val="26"/>
          <w:szCs w:val="26"/>
        </w:rPr>
        <w:t>К3 – количество необоснованных отказов в оказании муниципальной услуги администрацией в соответствии с Административным регламентом.</w:t>
      </w:r>
    </w:p>
    <w:p w:rsidR="000725FC" w:rsidRPr="000725FC" w:rsidRDefault="000725FC" w:rsidP="000725FC">
      <w:pPr>
        <w:autoSpaceDE w:val="0"/>
        <w:autoSpaceDN w:val="0"/>
        <w:adjustRightInd w:val="0"/>
        <w:spacing w:after="120" w:line="240" w:lineRule="auto"/>
        <w:ind w:firstLine="709"/>
        <w:contextualSpacing/>
        <w:jc w:val="both"/>
        <w:rPr>
          <w:rFonts w:ascii="PT Astra Serif" w:hAnsi="PT Astra Serif"/>
          <w:sz w:val="26"/>
          <w:szCs w:val="26"/>
        </w:rPr>
      </w:pPr>
      <w:r w:rsidRPr="000725FC">
        <w:rPr>
          <w:rFonts w:ascii="PT Astra Serif" w:hAnsi="PT Astra Serif"/>
          <w:sz w:val="26"/>
          <w:szCs w:val="26"/>
        </w:rPr>
        <w:t>Заявитель взаимодействует с должностным лицом, специалистами администрации в ходе:</w:t>
      </w:r>
    </w:p>
    <w:p w:rsidR="000725FC" w:rsidRPr="000725FC" w:rsidRDefault="000725FC" w:rsidP="000725FC">
      <w:pPr>
        <w:autoSpaceDE w:val="0"/>
        <w:autoSpaceDN w:val="0"/>
        <w:adjustRightInd w:val="0"/>
        <w:spacing w:after="120" w:line="240" w:lineRule="auto"/>
        <w:ind w:firstLine="709"/>
        <w:contextualSpacing/>
        <w:jc w:val="both"/>
        <w:rPr>
          <w:rFonts w:ascii="PT Astra Serif" w:hAnsi="PT Astra Serif"/>
          <w:sz w:val="26"/>
          <w:szCs w:val="26"/>
        </w:rPr>
      </w:pPr>
      <w:r w:rsidRPr="000725FC">
        <w:rPr>
          <w:rFonts w:ascii="PT Astra Serif" w:hAnsi="PT Astra Serif"/>
          <w:sz w:val="26"/>
          <w:szCs w:val="26"/>
        </w:rPr>
        <w:t>-приема документов для рассмотрения – максимальный срок взаимодействия с заявителем составляет 15 минут;</w:t>
      </w:r>
    </w:p>
    <w:p w:rsidR="000725FC" w:rsidRPr="000725FC" w:rsidRDefault="000725FC" w:rsidP="000725FC">
      <w:pPr>
        <w:autoSpaceDE w:val="0"/>
        <w:autoSpaceDN w:val="0"/>
        <w:adjustRightInd w:val="0"/>
        <w:spacing w:after="120" w:line="240" w:lineRule="auto"/>
        <w:ind w:firstLine="709"/>
        <w:contextualSpacing/>
        <w:jc w:val="both"/>
        <w:rPr>
          <w:rFonts w:ascii="PT Astra Serif" w:hAnsi="PT Astra Serif"/>
          <w:sz w:val="26"/>
          <w:szCs w:val="26"/>
        </w:rPr>
      </w:pPr>
      <w:r w:rsidRPr="000725FC">
        <w:rPr>
          <w:rFonts w:ascii="PT Astra Serif" w:hAnsi="PT Astra Serif"/>
          <w:sz w:val="26"/>
          <w:szCs w:val="26"/>
        </w:rPr>
        <w:t>-получения результата предоставления муниципальной услуги – максимальный срок взаимодействия с заявителем составляет 15 минут.</w:t>
      </w:r>
    </w:p>
    <w:p w:rsidR="000725FC" w:rsidRPr="000725FC" w:rsidRDefault="000725FC" w:rsidP="000725FC">
      <w:pPr>
        <w:autoSpaceDE w:val="0"/>
        <w:autoSpaceDN w:val="0"/>
        <w:adjustRightInd w:val="0"/>
        <w:spacing w:after="120" w:line="240" w:lineRule="auto"/>
        <w:ind w:firstLine="709"/>
        <w:contextualSpacing/>
        <w:jc w:val="both"/>
        <w:rPr>
          <w:rFonts w:ascii="PT Astra Serif" w:hAnsi="PT Astra Serif"/>
          <w:sz w:val="26"/>
          <w:szCs w:val="26"/>
        </w:rPr>
      </w:pPr>
      <w:r w:rsidRPr="000725FC">
        <w:rPr>
          <w:rFonts w:ascii="PT Astra Serif" w:hAnsi="PT Astra Serif"/>
          <w:sz w:val="26"/>
          <w:szCs w:val="26"/>
        </w:rPr>
        <w:t>Информацию о ходе предоставления муниципальной услуги можно получить при личном или письменном обращении в администрацию и с использованием портала государственных и муниципальных услуг (функций) Тульской области</w:t>
      </w:r>
      <w:r w:rsidR="002E1025">
        <w:rPr>
          <w:rFonts w:ascii="PT Astra Serif" w:hAnsi="PT Astra Serif"/>
          <w:sz w:val="26"/>
          <w:szCs w:val="26"/>
        </w:rPr>
        <w:t>, ЕПГУ</w:t>
      </w:r>
      <w:r w:rsidRPr="000725FC">
        <w:rPr>
          <w:rFonts w:ascii="PT Astra Serif" w:hAnsi="PT Astra Serif"/>
          <w:sz w:val="26"/>
          <w:szCs w:val="26"/>
        </w:rPr>
        <w:t>.</w:t>
      </w:r>
    </w:p>
    <w:p w:rsidR="000725FC" w:rsidRPr="000725FC" w:rsidRDefault="000725FC" w:rsidP="000725FC">
      <w:pPr>
        <w:spacing w:line="240" w:lineRule="auto"/>
        <w:ind w:firstLine="709"/>
        <w:jc w:val="both"/>
        <w:rPr>
          <w:rFonts w:ascii="PT Astra Serif" w:hAnsi="PT Astra Serif"/>
          <w:b/>
          <w:sz w:val="26"/>
          <w:szCs w:val="26"/>
          <w:u w:val="single"/>
        </w:rPr>
      </w:pPr>
    </w:p>
    <w:p w:rsidR="000725FC" w:rsidRPr="000725FC" w:rsidRDefault="000725FC" w:rsidP="000725FC">
      <w:pPr>
        <w:spacing w:line="240" w:lineRule="auto"/>
        <w:ind w:firstLine="709"/>
        <w:jc w:val="center"/>
        <w:rPr>
          <w:rFonts w:ascii="PT Astra Serif" w:hAnsi="PT Astra Serif"/>
          <w:sz w:val="26"/>
          <w:szCs w:val="26"/>
        </w:rPr>
      </w:pPr>
      <w:r w:rsidRPr="000725FC">
        <w:rPr>
          <w:rFonts w:ascii="PT Astra Serif" w:hAnsi="PT Astra Serif" w:cs="Arial"/>
          <w:b/>
          <w:bCs/>
          <w:sz w:val="26"/>
          <w:szCs w:val="26"/>
        </w:rPr>
        <w:lastRenderedPageBreak/>
        <w:t>Иные требования, в том числе учитывающие особенности предоставления муниципальной услуги в электронной форме</w:t>
      </w:r>
    </w:p>
    <w:p w:rsidR="000725FC" w:rsidRPr="000725FC" w:rsidRDefault="000725FC" w:rsidP="000725FC">
      <w:pPr>
        <w:pStyle w:val="HTML"/>
        <w:ind w:firstLine="709"/>
        <w:jc w:val="center"/>
        <w:rPr>
          <w:rFonts w:ascii="PT Astra Serif" w:hAnsi="PT Astra Serif" w:cs="Times New Roman"/>
          <w:b/>
          <w:sz w:val="26"/>
          <w:szCs w:val="26"/>
        </w:rPr>
      </w:pPr>
    </w:p>
    <w:p w:rsidR="0006122E" w:rsidRPr="00F74281" w:rsidRDefault="002E1025" w:rsidP="002E1025">
      <w:pPr>
        <w:pStyle w:val="HTML"/>
        <w:ind w:firstLine="709"/>
        <w:jc w:val="both"/>
        <w:rPr>
          <w:rFonts w:ascii="PT Astra Serif" w:hAnsi="PT Astra Serif" w:cs="TimesNewRomanPSMT"/>
          <w:sz w:val="26"/>
          <w:szCs w:val="26"/>
        </w:rPr>
      </w:pPr>
      <w:r>
        <w:rPr>
          <w:rFonts w:ascii="PT Astra Serif" w:eastAsia="Times New Roman" w:hAnsi="PT Astra Serif" w:cs="Times New Roman"/>
          <w:sz w:val="26"/>
          <w:szCs w:val="26"/>
          <w:lang w:eastAsia="zh-CN"/>
        </w:rPr>
        <w:t>2.24</w:t>
      </w:r>
      <w:r w:rsidR="000725FC" w:rsidRPr="000725FC">
        <w:rPr>
          <w:rFonts w:ascii="PT Astra Serif" w:eastAsia="Times New Roman" w:hAnsi="PT Astra Serif" w:cs="Times New Roman"/>
          <w:sz w:val="26"/>
          <w:szCs w:val="26"/>
          <w:lang w:eastAsia="zh-CN"/>
        </w:rPr>
        <w:t xml:space="preserve">. </w:t>
      </w:r>
      <w:r w:rsidR="0006122E" w:rsidRPr="00F74281">
        <w:rPr>
          <w:rFonts w:ascii="PT Astra Serif" w:hAnsi="PT Astra Serif" w:cs="TimesNewRomanPSMT"/>
          <w:sz w:val="26"/>
          <w:szCs w:val="26"/>
        </w:rPr>
        <w:t>Предоставление муниципальной услуги по</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экстерриториальному принципу осуществляется в части обеспечения возможности</w:t>
      </w:r>
      <w:r>
        <w:rPr>
          <w:rFonts w:ascii="PT Astra Serif" w:hAnsi="PT Astra Serif" w:cs="TimesNewRomanPSMT"/>
          <w:sz w:val="26"/>
          <w:szCs w:val="26"/>
        </w:rPr>
        <w:t xml:space="preserve"> </w:t>
      </w:r>
      <w:r w:rsidR="0006122E" w:rsidRPr="00F74281">
        <w:rPr>
          <w:rFonts w:ascii="PT Astra Serif" w:hAnsi="PT Astra Serif" w:cs="TimesNewRomanPSMT"/>
          <w:sz w:val="26"/>
          <w:szCs w:val="26"/>
        </w:rPr>
        <w:t>подачи заявлений посредством ЕПГУ и получения результата муниципальной услуги в многофункциональном центре.</w:t>
      </w:r>
    </w:p>
    <w:p w:rsidR="0006122E" w:rsidRPr="00F74281" w:rsidRDefault="0006122E" w:rsidP="002E1025">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2.2</w:t>
      </w:r>
      <w:r w:rsidR="002E1025">
        <w:rPr>
          <w:rFonts w:ascii="PT Astra Serif" w:hAnsi="PT Astra Serif" w:cs="TimesNewRomanPSMT"/>
          <w:sz w:val="26"/>
          <w:szCs w:val="26"/>
        </w:rPr>
        <w:t>5</w:t>
      </w:r>
      <w:r w:rsidRPr="00F74281">
        <w:rPr>
          <w:rFonts w:ascii="PT Astra Serif" w:hAnsi="PT Astra Serif" w:cs="TimesNewRomanPSMT"/>
          <w:sz w:val="26"/>
          <w:szCs w:val="26"/>
        </w:rPr>
        <w:t>. Заявителям обеспечивается возможность представления заявления и</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прилагаемых документов в форме электронных документов посредством ЕПГУ.</w:t>
      </w:r>
    </w:p>
    <w:p w:rsidR="0006122E" w:rsidRPr="00F74281" w:rsidRDefault="0006122E" w:rsidP="002E1025">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В этом случае заявитель или его представитель авторизуется на ЕПГУ</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посредством подтвержденной учетной записи в ЕСИА, заполняет заявление о</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предоставлении государственной (муниципальной) услуги с использованием</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интерактивной формы в электронном виде.</w:t>
      </w:r>
    </w:p>
    <w:p w:rsidR="0006122E" w:rsidRPr="00F74281" w:rsidRDefault="0006122E" w:rsidP="002E1025">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Заполненное заявление о предоставлении муниципальной</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услуги отправляется заявителем вместе с прикрепленными электронными образами</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документов, необходимыми для предоставления муниципальной</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услуги, в Уполномоченный орган. При авторизации в ЕСИА заявление о</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предоставлении муниципальной услуги считается подписанным</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простой электронной подписью заявителя, представителя, уполномоченного на</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подписание заявления.</w:t>
      </w:r>
    </w:p>
    <w:p w:rsidR="0006122E" w:rsidRPr="00F74281" w:rsidRDefault="0006122E" w:rsidP="002E1025">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Результаты предоставления муниципальной услуги,</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указанные в пункте 2.5 настоящего Административного регламента, направляются</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заявителю, представителю в личный кабинет на ЕПГУ в форме электронного</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документа, подписанного усиленной квалифицированной электронной подписью</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уполномоченного должностного лица Уполномоченного органа в случае</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направления заявления посредством ЕПГУ.</w:t>
      </w:r>
    </w:p>
    <w:p w:rsidR="0006122E" w:rsidRPr="00F74281" w:rsidRDefault="0006122E" w:rsidP="002E1025">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В случае направления заявления посредством ЕПГУ результат предоставления</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муниципальной услуги также может быть выдан заявителю на</w:t>
      </w:r>
      <w:r w:rsidR="002E1025">
        <w:rPr>
          <w:rFonts w:ascii="PT Astra Serif" w:hAnsi="PT Astra Serif" w:cs="TimesNewRomanPSMT"/>
          <w:sz w:val="26"/>
          <w:szCs w:val="26"/>
        </w:rPr>
        <w:t xml:space="preserve"> </w:t>
      </w:r>
      <w:r w:rsidRPr="00F74281">
        <w:rPr>
          <w:rFonts w:ascii="PT Astra Serif" w:hAnsi="PT Astra Serif" w:cs="TimesNewRomanPSMT"/>
          <w:sz w:val="26"/>
          <w:szCs w:val="26"/>
        </w:rPr>
        <w:t>бумажном носителе в многофункциональном центре.</w:t>
      </w:r>
    </w:p>
    <w:p w:rsidR="0006122E" w:rsidRPr="00F74281" w:rsidRDefault="0006122E" w:rsidP="00735CE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2.2</w:t>
      </w:r>
      <w:r w:rsidR="00735CE9">
        <w:rPr>
          <w:rFonts w:ascii="PT Astra Serif" w:hAnsi="PT Astra Serif" w:cs="TimesNewRomanPSMT"/>
          <w:sz w:val="26"/>
          <w:szCs w:val="26"/>
        </w:rPr>
        <w:t>6</w:t>
      </w:r>
      <w:r w:rsidRPr="00F74281">
        <w:rPr>
          <w:rFonts w:ascii="PT Astra Serif" w:hAnsi="PT Astra Serif" w:cs="TimesNewRomanPSMT"/>
          <w:sz w:val="26"/>
          <w:szCs w:val="26"/>
        </w:rPr>
        <w:t>. Электронные документы должны обеспечивать:</w:t>
      </w:r>
    </w:p>
    <w:p w:rsidR="0006122E" w:rsidRPr="00F74281" w:rsidRDefault="0006122E" w:rsidP="00735CE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 возможность идентифицировать документ и количество листов в документе;</w:t>
      </w:r>
    </w:p>
    <w:p w:rsidR="0006122E" w:rsidRPr="00F74281" w:rsidRDefault="0006122E" w:rsidP="00735CE9">
      <w:pPr>
        <w:autoSpaceDE w:val="0"/>
        <w:autoSpaceDN w:val="0"/>
        <w:adjustRightInd w:val="0"/>
        <w:spacing w:after="0" w:line="240" w:lineRule="auto"/>
        <w:ind w:firstLine="708"/>
        <w:jc w:val="both"/>
        <w:rPr>
          <w:rFonts w:ascii="PT Astra Serif" w:hAnsi="PT Astra Serif" w:cs="TimesNewRomanPSMT"/>
          <w:sz w:val="26"/>
          <w:szCs w:val="26"/>
        </w:rPr>
      </w:pPr>
      <w:r w:rsidRPr="00F74281">
        <w:rPr>
          <w:rFonts w:ascii="PT Astra Serif" w:hAnsi="PT Astra Serif" w:cs="TimesNewRomanPSMT"/>
          <w:sz w:val="26"/>
          <w:szCs w:val="26"/>
        </w:rPr>
        <w:t>- для документов, содержащих структурированные по частям, главам,</w:t>
      </w:r>
      <w:r w:rsidR="00735CE9">
        <w:rPr>
          <w:rFonts w:ascii="PT Astra Serif" w:hAnsi="PT Astra Serif" w:cs="TimesNewRomanPSMT"/>
          <w:sz w:val="26"/>
          <w:szCs w:val="26"/>
        </w:rPr>
        <w:t xml:space="preserve"> </w:t>
      </w:r>
      <w:r w:rsidRPr="00F74281">
        <w:rPr>
          <w:rFonts w:ascii="PT Astra Serif" w:hAnsi="PT Astra Serif" w:cs="TimesNewRomanPSMT"/>
          <w:sz w:val="26"/>
          <w:szCs w:val="26"/>
        </w:rPr>
        <w:t>разделам (подразделам) данные и закладки, обеспечивающие переходы по</w:t>
      </w:r>
      <w:r w:rsidR="00735CE9">
        <w:rPr>
          <w:rFonts w:ascii="PT Astra Serif" w:hAnsi="PT Astra Serif" w:cs="TimesNewRomanPSMT"/>
          <w:sz w:val="26"/>
          <w:szCs w:val="26"/>
        </w:rPr>
        <w:t xml:space="preserve"> </w:t>
      </w:r>
      <w:r w:rsidRPr="00F74281">
        <w:rPr>
          <w:rFonts w:ascii="PT Astra Serif" w:hAnsi="PT Astra Serif" w:cs="TimesNewRomanPSMT"/>
          <w:sz w:val="26"/>
          <w:szCs w:val="26"/>
        </w:rPr>
        <w:t>оглавлению и (или) к содержащимся в тексте рисункам и таблицам.</w:t>
      </w:r>
    </w:p>
    <w:p w:rsidR="00735CE9" w:rsidRDefault="00735CE9" w:rsidP="00735CE9">
      <w:pPr>
        <w:pStyle w:val="ConsPlusNormal"/>
        <w:spacing w:line="360" w:lineRule="exact"/>
        <w:ind w:firstLine="709"/>
        <w:jc w:val="center"/>
        <w:rPr>
          <w:rFonts w:ascii="PT Astra Serif" w:hAnsi="PT Astra Serif"/>
          <w:b/>
          <w:sz w:val="28"/>
          <w:szCs w:val="28"/>
        </w:rPr>
      </w:pPr>
    </w:p>
    <w:p w:rsidR="00735CE9" w:rsidRPr="00735CE9" w:rsidRDefault="00735CE9" w:rsidP="00735CE9">
      <w:pPr>
        <w:pStyle w:val="ConsPlusNormal"/>
        <w:ind w:firstLine="709"/>
        <w:jc w:val="center"/>
        <w:rPr>
          <w:rFonts w:ascii="PT Astra Serif" w:hAnsi="PT Astra Serif"/>
          <w:b/>
          <w:sz w:val="26"/>
          <w:szCs w:val="26"/>
        </w:rPr>
      </w:pPr>
      <w:r w:rsidRPr="00735CE9">
        <w:rPr>
          <w:rFonts w:ascii="PT Astra Serif" w:hAnsi="PT Astra Serif"/>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5CE9" w:rsidRDefault="00735CE9" w:rsidP="00735CE9">
      <w:pPr>
        <w:pStyle w:val="ConsPlusNormal"/>
        <w:spacing w:line="360" w:lineRule="exact"/>
        <w:ind w:firstLine="709"/>
        <w:jc w:val="center"/>
        <w:rPr>
          <w:rFonts w:ascii="PT Astra Serif" w:hAnsi="PT Astra Serif"/>
          <w:b/>
          <w:sz w:val="28"/>
          <w:szCs w:val="28"/>
        </w:rPr>
      </w:pPr>
    </w:p>
    <w:p w:rsidR="00735CE9" w:rsidRPr="00735CE9" w:rsidRDefault="00735CE9" w:rsidP="00735CE9">
      <w:pPr>
        <w:pStyle w:val="HTML"/>
        <w:spacing w:line="360" w:lineRule="exact"/>
        <w:ind w:firstLine="709"/>
        <w:jc w:val="center"/>
        <w:rPr>
          <w:rFonts w:ascii="PT Astra Serif" w:hAnsi="PT Astra Serif" w:cs="Times New Roman"/>
          <w:b/>
          <w:sz w:val="26"/>
          <w:szCs w:val="26"/>
        </w:rPr>
      </w:pPr>
      <w:r w:rsidRPr="00735CE9">
        <w:rPr>
          <w:rFonts w:ascii="PT Astra Serif" w:hAnsi="PT Astra Serif" w:cs="Times New Roman"/>
          <w:b/>
          <w:sz w:val="26"/>
          <w:szCs w:val="26"/>
        </w:rPr>
        <w:t>Перечень административных процедур</w:t>
      </w:r>
    </w:p>
    <w:p w:rsidR="0006122E" w:rsidRPr="00735CE9" w:rsidRDefault="0006122E" w:rsidP="00735CE9">
      <w:pPr>
        <w:autoSpaceDE w:val="0"/>
        <w:autoSpaceDN w:val="0"/>
        <w:adjustRightInd w:val="0"/>
        <w:spacing w:after="0" w:line="240" w:lineRule="auto"/>
        <w:ind w:firstLine="708"/>
        <w:jc w:val="both"/>
        <w:rPr>
          <w:rFonts w:ascii="PT Astra Serif" w:hAnsi="PT Astra Serif" w:cs="TimesNewRomanPSMT"/>
          <w:sz w:val="26"/>
          <w:szCs w:val="26"/>
        </w:rPr>
      </w:pPr>
      <w:r w:rsidRPr="00735CE9">
        <w:rPr>
          <w:rFonts w:ascii="PT Astra Serif" w:hAnsi="PT Astra Serif" w:cs="TimesNewRomanPSMT"/>
          <w:sz w:val="26"/>
          <w:szCs w:val="26"/>
        </w:rPr>
        <w:t>3.1. Предоставление муниципальной услуги включает в</w:t>
      </w:r>
      <w:r w:rsidR="00735CE9" w:rsidRPr="00735CE9">
        <w:rPr>
          <w:rFonts w:ascii="PT Astra Serif" w:hAnsi="PT Astra Serif" w:cs="TimesNewRomanPSMT"/>
          <w:sz w:val="26"/>
          <w:szCs w:val="26"/>
        </w:rPr>
        <w:t xml:space="preserve"> </w:t>
      </w:r>
      <w:r w:rsidRPr="00735CE9">
        <w:rPr>
          <w:rFonts w:ascii="PT Astra Serif" w:hAnsi="PT Astra Serif" w:cs="TimesNewRomanPSMT"/>
          <w:sz w:val="26"/>
          <w:szCs w:val="26"/>
        </w:rPr>
        <w:t>себя следующие</w:t>
      </w:r>
      <w:r w:rsidR="00735CE9" w:rsidRPr="00735CE9">
        <w:rPr>
          <w:rFonts w:ascii="PT Astra Serif" w:hAnsi="PT Astra Serif" w:cs="TimesNewRomanPSMT"/>
          <w:sz w:val="26"/>
          <w:szCs w:val="26"/>
        </w:rPr>
        <w:t xml:space="preserve"> </w:t>
      </w:r>
      <w:r w:rsidRPr="00735CE9">
        <w:rPr>
          <w:rFonts w:ascii="PT Astra Serif" w:hAnsi="PT Astra Serif" w:cs="TimesNewRomanPSMT"/>
          <w:sz w:val="26"/>
          <w:szCs w:val="26"/>
        </w:rPr>
        <w:t>административные процедуры:</w:t>
      </w:r>
    </w:p>
    <w:p w:rsidR="0006122E" w:rsidRPr="00735CE9" w:rsidRDefault="00735CE9" w:rsidP="00735CE9">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735CE9">
        <w:rPr>
          <w:rFonts w:ascii="PT Astra Serif" w:hAnsi="PT Astra Serif" w:cs="TimesNewRomanPSMT"/>
          <w:sz w:val="26"/>
          <w:szCs w:val="26"/>
        </w:rPr>
        <w:t>проверка документов и регистрация заявления;</w:t>
      </w:r>
    </w:p>
    <w:p w:rsidR="0006122E" w:rsidRPr="00735CE9" w:rsidRDefault="00735CE9" w:rsidP="00735CE9">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735CE9">
        <w:rPr>
          <w:rFonts w:ascii="PT Astra Serif" w:hAnsi="PT Astra Serif" w:cs="TimesNewRomanPSMT"/>
          <w:sz w:val="26"/>
          <w:szCs w:val="26"/>
        </w:rPr>
        <w:t>получение сведений посредством Федеральной государственной</w:t>
      </w:r>
      <w:r>
        <w:rPr>
          <w:rFonts w:ascii="PT Astra Serif" w:hAnsi="PT Astra Serif" w:cs="TimesNewRomanPSMT"/>
          <w:sz w:val="26"/>
          <w:szCs w:val="26"/>
        </w:rPr>
        <w:t xml:space="preserve"> </w:t>
      </w:r>
      <w:r w:rsidR="0006122E" w:rsidRPr="00735CE9">
        <w:rPr>
          <w:rFonts w:ascii="PT Astra Serif" w:hAnsi="PT Astra Serif" w:cs="TimesNewRomanPSMT"/>
          <w:sz w:val="26"/>
          <w:szCs w:val="26"/>
        </w:rPr>
        <w:t>информационной системы «Единая система межведомственного электронного</w:t>
      </w:r>
      <w:r>
        <w:rPr>
          <w:rFonts w:ascii="PT Astra Serif" w:hAnsi="PT Astra Serif" w:cs="TimesNewRomanPSMT"/>
          <w:sz w:val="26"/>
          <w:szCs w:val="26"/>
        </w:rPr>
        <w:t xml:space="preserve"> </w:t>
      </w:r>
      <w:r w:rsidR="0006122E" w:rsidRPr="00735CE9">
        <w:rPr>
          <w:rFonts w:ascii="PT Astra Serif" w:hAnsi="PT Astra Serif" w:cs="TimesNewRomanPSMT"/>
          <w:sz w:val="26"/>
          <w:szCs w:val="26"/>
        </w:rPr>
        <w:t>взаимодействия» (далее – СМЭВ);</w:t>
      </w:r>
    </w:p>
    <w:p w:rsidR="0006122E" w:rsidRPr="00735CE9" w:rsidRDefault="00735CE9" w:rsidP="00735CE9">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735CE9">
        <w:rPr>
          <w:rFonts w:ascii="PT Astra Serif" w:hAnsi="PT Astra Serif" w:cs="TimesNewRomanPSMT"/>
          <w:sz w:val="26"/>
          <w:szCs w:val="26"/>
        </w:rPr>
        <w:t>рассмотрение документов и сведений;</w:t>
      </w:r>
    </w:p>
    <w:p w:rsidR="0006122E" w:rsidRPr="00735CE9" w:rsidRDefault="00735CE9" w:rsidP="00735CE9">
      <w:pPr>
        <w:autoSpaceDE w:val="0"/>
        <w:autoSpaceDN w:val="0"/>
        <w:adjustRightInd w:val="0"/>
        <w:spacing w:after="0" w:line="240" w:lineRule="auto"/>
        <w:jc w:val="both"/>
        <w:rPr>
          <w:rFonts w:ascii="PT Astra Serif" w:hAnsi="PT Astra Serif" w:cs="TimesNewRomanPSMT"/>
          <w:sz w:val="26"/>
          <w:szCs w:val="26"/>
        </w:rPr>
      </w:pPr>
      <w:r>
        <w:rPr>
          <w:rFonts w:ascii="PT Astra Serif" w:hAnsi="PT Astra Serif" w:cs="TimesNewRomanPSMT"/>
          <w:sz w:val="26"/>
          <w:szCs w:val="26"/>
        </w:rPr>
        <w:t xml:space="preserve"> </w:t>
      </w:r>
      <w:r>
        <w:rPr>
          <w:rFonts w:ascii="PT Astra Serif" w:hAnsi="PT Astra Serif" w:cs="TimesNewRomanPSMT"/>
          <w:sz w:val="26"/>
          <w:szCs w:val="26"/>
        </w:rPr>
        <w:tab/>
        <w:t xml:space="preserve">- </w:t>
      </w:r>
      <w:r w:rsidR="0006122E" w:rsidRPr="00735CE9">
        <w:rPr>
          <w:rFonts w:ascii="PT Astra Serif" w:hAnsi="PT Astra Serif" w:cs="TimesNewRomanPSMT"/>
          <w:sz w:val="26"/>
          <w:szCs w:val="26"/>
        </w:rPr>
        <w:t>принятие решения о предоставлении услуги;</w:t>
      </w:r>
    </w:p>
    <w:p w:rsidR="0006122E" w:rsidRPr="00735CE9" w:rsidRDefault="00735CE9" w:rsidP="00735CE9">
      <w:pPr>
        <w:autoSpaceDE w:val="0"/>
        <w:autoSpaceDN w:val="0"/>
        <w:adjustRightInd w:val="0"/>
        <w:spacing w:after="0" w:line="240" w:lineRule="auto"/>
        <w:ind w:firstLine="708"/>
        <w:jc w:val="both"/>
        <w:rPr>
          <w:rFonts w:ascii="PT Astra Serif" w:hAnsi="PT Astra Serif" w:cs="TimesNewRomanPSMT"/>
          <w:sz w:val="26"/>
          <w:szCs w:val="26"/>
        </w:rPr>
      </w:pPr>
      <w:r>
        <w:rPr>
          <w:rFonts w:ascii="PT Astra Serif" w:hAnsi="PT Astra Serif" w:cs="TimesNewRomanPSMT"/>
          <w:sz w:val="26"/>
          <w:szCs w:val="26"/>
        </w:rPr>
        <w:t xml:space="preserve">- </w:t>
      </w:r>
      <w:r w:rsidR="0006122E" w:rsidRPr="00735CE9">
        <w:rPr>
          <w:rFonts w:ascii="PT Astra Serif" w:hAnsi="PT Astra Serif" w:cs="TimesNewRomanPSMT"/>
          <w:sz w:val="26"/>
          <w:szCs w:val="26"/>
        </w:rPr>
        <w:t>выдача результата на бумажном носителе</w:t>
      </w:r>
      <w:r>
        <w:rPr>
          <w:rFonts w:ascii="PT Astra Serif" w:hAnsi="PT Astra Serif" w:cs="TimesNewRomanPSMT"/>
          <w:sz w:val="26"/>
          <w:szCs w:val="26"/>
        </w:rPr>
        <w:t>.</w:t>
      </w:r>
      <w:r w:rsidR="0006122E" w:rsidRPr="00735CE9">
        <w:rPr>
          <w:rFonts w:ascii="PT Astra Serif" w:hAnsi="PT Astra Serif" w:cs="TimesNewRomanPSMT"/>
          <w:sz w:val="26"/>
          <w:szCs w:val="26"/>
        </w:rPr>
        <w:t xml:space="preserve"> </w:t>
      </w:r>
    </w:p>
    <w:p w:rsidR="0058518D" w:rsidRPr="00735CE9" w:rsidRDefault="0058518D" w:rsidP="00735CE9">
      <w:pPr>
        <w:autoSpaceDE w:val="0"/>
        <w:autoSpaceDN w:val="0"/>
        <w:adjustRightInd w:val="0"/>
        <w:spacing w:after="0" w:line="240" w:lineRule="auto"/>
        <w:jc w:val="both"/>
        <w:rPr>
          <w:rFonts w:ascii="PT Astra Serif" w:hAnsi="PT Astra Serif" w:cs="TimesNewRomanPSMT"/>
          <w:sz w:val="26"/>
          <w:szCs w:val="26"/>
        </w:rPr>
      </w:pPr>
    </w:p>
    <w:p w:rsidR="0006122E" w:rsidRPr="0058518D" w:rsidRDefault="0006122E" w:rsidP="0058518D">
      <w:pPr>
        <w:autoSpaceDE w:val="0"/>
        <w:autoSpaceDN w:val="0"/>
        <w:adjustRightInd w:val="0"/>
        <w:spacing w:after="0" w:line="240" w:lineRule="auto"/>
        <w:jc w:val="center"/>
        <w:rPr>
          <w:rFonts w:ascii="PT Astra Serif" w:hAnsi="PT Astra Serif" w:cs="TimesNewRomanPSMT"/>
          <w:b/>
          <w:bCs/>
          <w:sz w:val="26"/>
          <w:szCs w:val="26"/>
        </w:rPr>
      </w:pPr>
      <w:r w:rsidRPr="0058518D">
        <w:rPr>
          <w:rFonts w:ascii="PT Astra Serif" w:hAnsi="PT Astra Serif" w:cs="TimesNewRomanPSMT"/>
          <w:b/>
          <w:bCs/>
          <w:sz w:val="26"/>
          <w:szCs w:val="26"/>
        </w:rPr>
        <w:t>Перечень административных процедур (действий) при предоставлении</w:t>
      </w:r>
    </w:p>
    <w:p w:rsidR="0006122E" w:rsidRDefault="0006122E" w:rsidP="0058518D">
      <w:pPr>
        <w:autoSpaceDE w:val="0"/>
        <w:autoSpaceDN w:val="0"/>
        <w:adjustRightInd w:val="0"/>
        <w:spacing w:after="0" w:line="240" w:lineRule="auto"/>
        <w:jc w:val="center"/>
        <w:rPr>
          <w:rFonts w:ascii="PT Astra Serif" w:hAnsi="PT Astra Serif" w:cs="TimesNewRomanPSMT"/>
          <w:b/>
          <w:bCs/>
          <w:sz w:val="26"/>
          <w:szCs w:val="26"/>
        </w:rPr>
      </w:pPr>
      <w:r w:rsidRPr="0058518D">
        <w:rPr>
          <w:rFonts w:ascii="PT Astra Serif" w:hAnsi="PT Astra Serif" w:cs="TimesNewRomanPSMT"/>
          <w:b/>
          <w:bCs/>
          <w:sz w:val="26"/>
          <w:szCs w:val="26"/>
        </w:rPr>
        <w:t>государственной (муниципальной) услуги услуг в электронной форме</w:t>
      </w:r>
    </w:p>
    <w:p w:rsidR="0058518D" w:rsidRPr="009C1756" w:rsidRDefault="0058518D" w:rsidP="009C1756">
      <w:pPr>
        <w:autoSpaceDE w:val="0"/>
        <w:autoSpaceDN w:val="0"/>
        <w:adjustRightInd w:val="0"/>
        <w:spacing w:after="0" w:line="240" w:lineRule="auto"/>
        <w:jc w:val="both"/>
        <w:rPr>
          <w:rFonts w:ascii="PT Astra Serif" w:hAnsi="PT Astra Serif" w:cs="TimesNewRomanPSMT"/>
          <w:b/>
          <w:bCs/>
          <w:sz w:val="26"/>
          <w:szCs w:val="26"/>
        </w:rPr>
      </w:pPr>
    </w:p>
    <w:p w:rsidR="0006122E" w:rsidRPr="009C1756" w:rsidRDefault="0006122E" w:rsidP="009C1756">
      <w:pPr>
        <w:autoSpaceDE w:val="0"/>
        <w:autoSpaceDN w:val="0"/>
        <w:adjustRightInd w:val="0"/>
        <w:spacing w:after="0" w:line="240" w:lineRule="auto"/>
        <w:ind w:firstLine="708"/>
        <w:jc w:val="both"/>
        <w:rPr>
          <w:rFonts w:ascii="PT Astra Serif" w:hAnsi="PT Astra Serif" w:cs="TimesNewRomanPSMT"/>
          <w:sz w:val="26"/>
          <w:szCs w:val="26"/>
        </w:rPr>
      </w:pPr>
      <w:r w:rsidRPr="009C1756">
        <w:rPr>
          <w:rFonts w:ascii="PT Astra Serif" w:hAnsi="PT Astra Serif" w:cs="TimesNewRomanPSMT"/>
          <w:sz w:val="26"/>
          <w:szCs w:val="26"/>
        </w:rPr>
        <w:t>3.2. При предоставлении муниципальной услуги в</w:t>
      </w:r>
      <w:r w:rsidR="0058518D" w:rsidRPr="009C1756">
        <w:rPr>
          <w:rFonts w:ascii="PT Astra Serif" w:hAnsi="PT Astra Serif" w:cs="TimesNewRomanPSMT"/>
          <w:sz w:val="26"/>
          <w:szCs w:val="26"/>
        </w:rPr>
        <w:t xml:space="preserve"> </w:t>
      </w:r>
      <w:r w:rsidRPr="009C1756">
        <w:rPr>
          <w:rFonts w:ascii="PT Astra Serif" w:hAnsi="PT Astra Serif" w:cs="TimesNewRomanPSMT"/>
          <w:sz w:val="26"/>
          <w:szCs w:val="26"/>
        </w:rPr>
        <w:t>электронной форме заявителю обеспечиваются:</w:t>
      </w:r>
    </w:p>
    <w:p w:rsidR="0006122E" w:rsidRPr="009C1756" w:rsidRDefault="0058518D" w:rsidP="009C1756">
      <w:pPr>
        <w:autoSpaceDE w:val="0"/>
        <w:autoSpaceDN w:val="0"/>
        <w:adjustRightInd w:val="0"/>
        <w:spacing w:after="0" w:line="240" w:lineRule="auto"/>
        <w:ind w:firstLine="708"/>
        <w:jc w:val="both"/>
        <w:rPr>
          <w:rFonts w:ascii="PT Astra Serif" w:hAnsi="PT Astra Serif" w:cs="TimesNewRomanPSMT"/>
          <w:sz w:val="26"/>
          <w:szCs w:val="26"/>
        </w:rPr>
      </w:pPr>
      <w:r w:rsidRPr="009C1756">
        <w:rPr>
          <w:rFonts w:ascii="PT Astra Serif" w:hAnsi="PT Astra Serif" w:cs="TimesNewRomanPSMT"/>
          <w:sz w:val="26"/>
          <w:szCs w:val="26"/>
        </w:rPr>
        <w:t xml:space="preserve">- </w:t>
      </w:r>
      <w:r w:rsidR="0006122E" w:rsidRPr="009C1756">
        <w:rPr>
          <w:rFonts w:ascii="PT Astra Serif" w:hAnsi="PT Astra Serif" w:cs="TimesNewRomanPSMT"/>
          <w:sz w:val="26"/>
          <w:szCs w:val="26"/>
        </w:rPr>
        <w:t>получение информации о порядке и сроках предоставления муниципальной услуги;</w:t>
      </w:r>
    </w:p>
    <w:p w:rsidR="0006122E" w:rsidRPr="009C1756" w:rsidRDefault="0058518D" w:rsidP="009C1756">
      <w:pPr>
        <w:autoSpaceDE w:val="0"/>
        <w:autoSpaceDN w:val="0"/>
        <w:adjustRightInd w:val="0"/>
        <w:spacing w:after="0" w:line="240" w:lineRule="auto"/>
        <w:ind w:firstLine="708"/>
        <w:jc w:val="both"/>
        <w:rPr>
          <w:rFonts w:ascii="PT Astra Serif" w:hAnsi="PT Astra Serif" w:cs="TimesNewRomanPSMT"/>
          <w:sz w:val="26"/>
          <w:szCs w:val="26"/>
        </w:rPr>
      </w:pPr>
      <w:r w:rsidRPr="009C1756">
        <w:rPr>
          <w:rFonts w:ascii="PT Astra Serif" w:hAnsi="PT Astra Serif" w:cs="TimesNewRomanPSMT"/>
          <w:sz w:val="26"/>
          <w:szCs w:val="26"/>
        </w:rPr>
        <w:t xml:space="preserve">- </w:t>
      </w:r>
      <w:r w:rsidR="0006122E" w:rsidRPr="009C1756">
        <w:rPr>
          <w:rFonts w:ascii="PT Astra Serif" w:hAnsi="PT Astra Serif" w:cs="TimesNewRomanPSMT"/>
          <w:sz w:val="26"/>
          <w:szCs w:val="26"/>
        </w:rPr>
        <w:t>формирование заявления;</w:t>
      </w:r>
    </w:p>
    <w:p w:rsidR="0006122E" w:rsidRPr="009C1756" w:rsidRDefault="0058518D" w:rsidP="009C1756">
      <w:pPr>
        <w:autoSpaceDE w:val="0"/>
        <w:autoSpaceDN w:val="0"/>
        <w:adjustRightInd w:val="0"/>
        <w:spacing w:after="0" w:line="240" w:lineRule="auto"/>
        <w:jc w:val="both"/>
        <w:rPr>
          <w:rFonts w:ascii="PT Astra Serif" w:hAnsi="PT Astra Serif" w:cs="TimesNewRomanPSMT"/>
          <w:sz w:val="26"/>
          <w:szCs w:val="26"/>
        </w:rPr>
      </w:pPr>
      <w:r w:rsidRPr="009C1756">
        <w:rPr>
          <w:rFonts w:ascii="PT Astra Serif" w:hAnsi="PT Astra Serif" w:cs="TimesNewRomanPSMT"/>
          <w:sz w:val="26"/>
          <w:szCs w:val="26"/>
        </w:rPr>
        <w:t xml:space="preserve"> </w:t>
      </w:r>
      <w:r w:rsidRPr="009C1756">
        <w:rPr>
          <w:rFonts w:ascii="PT Astra Serif" w:hAnsi="PT Astra Serif" w:cs="TimesNewRomanPSMT"/>
          <w:sz w:val="26"/>
          <w:szCs w:val="26"/>
        </w:rPr>
        <w:tab/>
        <w:t xml:space="preserve">- </w:t>
      </w:r>
      <w:r w:rsidR="0006122E" w:rsidRPr="009C1756">
        <w:rPr>
          <w:rFonts w:ascii="PT Astra Serif" w:hAnsi="PT Astra Serif" w:cs="TimesNewRomanPSMT"/>
          <w:sz w:val="26"/>
          <w:szCs w:val="26"/>
        </w:rPr>
        <w:t>прием и регистрация Уполномоченным органом заявления и иных</w:t>
      </w:r>
      <w:r w:rsidRPr="009C1756">
        <w:rPr>
          <w:rFonts w:ascii="PT Astra Serif" w:hAnsi="PT Astra Serif" w:cs="TimesNewRomanPSMT"/>
          <w:sz w:val="26"/>
          <w:szCs w:val="26"/>
        </w:rPr>
        <w:t xml:space="preserve"> </w:t>
      </w:r>
      <w:r w:rsidR="0006122E" w:rsidRPr="009C1756">
        <w:rPr>
          <w:rFonts w:ascii="PT Astra Serif" w:hAnsi="PT Astra Serif" w:cs="TimesNewRomanPSMT"/>
          <w:sz w:val="26"/>
          <w:szCs w:val="26"/>
        </w:rPr>
        <w:t>документов, необходимых для предоставления муниципальной</w:t>
      </w:r>
      <w:r w:rsidRPr="009C1756">
        <w:rPr>
          <w:rFonts w:ascii="PT Astra Serif" w:hAnsi="PT Astra Serif" w:cs="TimesNewRomanPSMT"/>
          <w:sz w:val="26"/>
          <w:szCs w:val="26"/>
        </w:rPr>
        <w:t xml:space="preserve"> </w:t>
      </w:r>
      <w:r w:rsidR="0006122E" w:rsidRPr="009C1756">
        <w:rPr>
          <w:rFonts w:ascii="PT Astra Serif" w:hAnsi="PT Astra Serif" w:cs="TimesNewRomanPSMT"/>
          <w:sz w:val="26"/>
          <w:szCs w:val="26"/>
        </w:rPr>
        <w:t>услуги;</w:t>
      </w:r>
    </w:p>
    <w:p w:rsidR="0006122E" w:rsidRPr="009C1756" w:rsidRDefault="0058518D" w:rsidP="009C1756">
      <w:pPr>
        <w:autoSpaceDE w:val="0"/>
        <w:autoSpaceDN w:val="0"/>
        <w:adjustRightInd w:val="0"/>
        <w:spacing w:after="0" w:line="240" w:lineRule="auto"/>
        <w:ind w:firstLine="708"/>
        <w:jc w:val="both"/>
        <w:rPr>
          <w:rFonts w:ascii="PT Astra Serif" w:hAnsi="PT Astra Serif" w:cs="TimesNewRomanPSMT"/>
          <w:sz w:val="26"/>
          <w:szCs w:val="26"/>
        </w:rPr>
      </w:pPr>
      <w:r w:rsidRPr="009C1756">
        <w:rPr>
          <w:rFonts w:ascii="PT Astra Serif" w:hAnsi="PT Astra Serif" w:cs="TimesNewRomanPSMT"/>
          <w:sz w:val="26"/>
          <w:szCs w:val="26"/>
        </w:rPr>
        <w:t xml:space="preserve">- </w:t>
      </w:r>
      <w:r w:rsidR="0006122E" w:rsidRPr="009C1756">
        <w:rPr>
          <w:rFonts w:ascii="PT Astra Serif" w:hAnsi="PT Astra Serif" w:cs="TimesNewRomanPSMT"/>
          <w:sz w:val="26"/>
          <w:szCs w:val="26"/>
        </w:rPr>
        <w:t>получение результата предоставления муниципальной</w:t>
      </w:r>
      <w:r w:rsidRPr="009C1756">
        <w:rPr>
          <w:rFonts w:ascii="PT Astra Serif" w:hAnsi="PT Astra Serif" w:cs="TimesNewRomanPSMT"/>
          <w:sz w:val="26"/>
          <w:szCs w:val="26"/>
        </w:rPr>
        <w:t xml:space="preserve"> </w:t>
      </w:r>
      <w:r w:rsidR="0006122E" w:rsidRPr="009C1756">
        <w:rPr>
          <w:rFonts w:ascii="PT Astra Serif" w:hAnsi="PT Astra Serif" w:cs="TimesNewRomanPSMT"/>
          <w:sz w:val="26"/>
          <w:szCs w:val="26"/>
        </w:rPr>
        <w:t>услуги;</w:t>
      </w:r>
    </w:p>
    <w:p w:rsidR="0006122E" w:rsidRPr="009C1756" w:rsidRDefault="0058518D" w:rsidP="009C1756">
      <w:pPr>
        <w:autoSpaceDE w:val="0"/>
        <w:autoSpaceDN w:val="0"/>
        <w:adjustRightInd w:val="0"/>
        <w:spacing w:after="0" w:line="240" w:lineRule="auto"/>
        <w:ind w:firstLine="708"/>
        <w:jc w:val="both"/>
        <w:rPr>
          <w:rFonts w:ascii="PT Astra Serif" w:hAnsi="PT Astra Serif" w:cs="TimesNewRomanPSMT"/>
          <w:sz w:val="26"/>
          <w:szCs w:val="26"/>
        </w:rPr>
      </w:pPr>
      <w:r w:rsidRPr="009C1756">
        <w:rPr>
          <w:rFonts w:ascii="PT Astra Serif" w:hAnsi="PT Astra Serif" w:cs="TimesNewRomanPSMT"/>
          <w:sz w:val="26"/>
          <w:szCs w:val="26"/>
        </w:rPr>
        <w:t xml:space="preserve">- </w:t>
      </w:r>
      <w:r w:rsidR="0006122E" w:rsidRPr="009C1756">
        <w:rPr>
          <w:rFonts w:ascii="PT Astra Serif" w:hAnsi="PT Astra Serif" w:cs="TimesNewRomanPSMT"/>
          <w:sz w:val="26"/>
          <w:szCs w:val="26"/>
        </w:rPr>
        <w:t>получение сведений о ходе рассмотрения заявления;</w:t>
      </w:r>
    </w:p>
    <w:p w:rsidR="0006122E" w:rsidRPr="009C1756" w:rsidRDefault="0058518D" w:rsidP="009C1756">
      <w:pPr>
        <w:autoSpaceDE w:val="0"/>
        <w:autoSpaceDN w:val="0"/>
        <w:adjustRightInd w:val="0"/>
        <w:spacing w:after="0" w:line="240" w:lineRule="auto"/>
        <w:ind w:firstLine="708"/>
        <w:jc w:val="both"/>
        <w:rPr>
          <w:rFonts w:ascii="PT Astra Serif" w:hAnsi="PT Astra Serif" w:cs="TimesNewRomanPSMT"/>
          <w:sz w:val="26"/>
          <w:szCs w:val="26"/>
        </w:rPr>
      </w:pPr>
      <w:r w:rsidRPr="009C1756">
        <w:rPr>
          <w:rFonts w:ascii="PT Astra Serif" w:hAnsi="PT Astra Serif" w:cs="TimesNewRomanPSMT"/>
          <w:sz w:val="26"/>
          <w:szCs w:val="26"/>
        </w:rPr>
        <w:t xml:space="preserve">- </w:t>
      </w:r>
      <w:r w:rsidR="0006122E" w:rsidRPr="009C1756">
        <w:rPr>
          <w:rFonts w:ascii="PT Astra Serif" w:hAnsi="PT Astra Serif" w:cs="TimesNewRomanPSMT"/>
          <w:sz w:val="26"/>
          <w:szCs w:val="26"/>
        </w:rPr>
        <w:t>осуществление оценки качества предоставления муниципальной</w:t>
      </w:r>
      <w:r w:rsidRPr="009C1756">
        <w:rPr>
          <w:rFonts w:ascii="PT Astra Serif" w:hAnsi="PT Astra Serif" w:cs="TimesNewRomanPSMT"/>
          <w:sz w:val="26"/>
          <w:szCs w:val="26"/>
        </w:rPr>
        <w:t xml:space="preserve"> услуги. </w:t>
      </w:r>
    </w:p>
    <w:p w:rsidR="008A654A" w:rsidRPr="009C1756" w:rsidRDefault="0058518D" w:rsidP="009C1756">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9C1756">
        <w:rPr>
          <w:rFonts w:ascii="PT Astra Serif" w:hAnsi="PT Astra Serif" w:cs="TimesNewRomanPSMT"/>
          <w:sz w:val="26"/>
          <w:szCs w:val="26"/>
        </w:rPr>
        <w:t>3.3.</w:t>
      </w:r>
      <w:r w:rsidR="008A654A" w:rsidRPr="009C1756">
        <w:rPr>
          <w:rFonts w:ascii="PT Astra Serif" w:eastAsiaTheme="minorHAnsi" w:hAnsi="PT Astra Serif" w:cs="TimesNewRomanPSMT"/>
          <w:sz w:val="26"/>
          <w:szCs w:val="26"/>
          <w:lang w:eastAsia="en-US"/>
        </w:rPr>
        <w:t xml:space="preserve"> 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осуществляется структурным подразделением Уполномоченного органа, ответственным за </w:t>
      </w:r>
      <w:r w:rsidR="00375ED8" w:rsidRPr="009C1756">
        <w:rPr>
          <w:rFonts w:ascii="PT Astra Serif" w:eastAsiaTheme="minorHAnsi" w:hAnsi="PT Astra Serif" w:cs="TimesNewRomanPSMT"/>
          <w:sz w:val="26"/>
          <w:szCs w:val="26"/>
          <w:lang w:eastAsia="en-US"/>
        </w:rPr>
        <w:t>регистрацию заявлений</w:t>
      </w:r>
      <w:r w:rsidR="008A654A" w:rsidRPr="009C1756">
        <w:rPr>
          <w:rFonts w:ascii="PT Astra Serif" w:eastAsiaTheme="minorHAnsi" w:hAnsi="PT Astra Serif" w:cs="TimesNewRomanPSMT"/>
          <w:sz w:val="26"/>
          <w:szCs w:val="26"/>
          <w:lang w:eastAsia="en-US"/>
        </w:rPr>
        <w:t>. Срок исполнения административной процедуры 1 рабочий день. В случае выявления оснований для отказа в приеме документов, направление заявителю в электронной форме в личный кабинет на ЕПГУ уведомления. Срок исполнения административной процедуры 1 рабочий день. Результатом административной процедуры является регистрация заявления и документов в информационной системе (присвоение номера и</w:t>
      </w:r>
      <w:r w:rsidR="009C1756">
        <w:rPr>
          <w:rFonts w:ascii="PT Astra Serif" w:eastAsiaTheme="minorHAnsi" w:hAnsi="PT Astra Serif" w:cs="TimesNewRomanPSMT"/>
          <w:sz w:val="26"/>
          <w:szCs w:val="26"/>
          <w:lang w:eastAsia="en-US"/>
        </w:rPr>
        <w:t xml:space="preserve"> </w:t>
      </w:r>
      <w:r w:rsidR="008A654A" w:rsidRPr="009C1756">
        <w:rPr>
          <w:rFonts w:ascii="PT Astra Serif" w:eastAsiaTheme="minorHAnsi" w:hAnsi="PT Astra Serif" w:cs="TimesNewRomanPSMT"/>
          <w:sz w:val="26"/>
          <w:szCs w:val="26"/>
          <w:lang w:eastAsia="en-US"/>
        </w:rPr>
        <w:t>датирование); назначение</w:t>
      </w:r>
      <w:r w:rsidR="00375ED8" w:rsidRPr="009C1756">
        <w:rPr>
          <w:rFonts w:ascii="PT Astra Serif" w:eastAsiaTheme="minorHAnsi" w:hAnsi="PT Astra Serif" w:cs="TimesNewRomanPSMT"/>
          <w:sz w:val="26"/>
          <w:szCs w:val="26"/>
          <w:lang w:eastAsia="en-US"/>
        </w:rPr>
        <w:t xml:space="preserve"> </w:t>
      </w:r>
      <w:r w:rsidR="008A654A" w:rsidRPr="009C1756">
        <w:rPr>
          <w:rFonts w:ascii="PT Astra Serif" w:eastAsiaTheme="minorHAnsi" w:hAnsi="PT Astra Serif" w:cs="TimesNewRomanPSMT"/>
          <w:sz w:val="26"/>
          <w:szCs w:val="26"/>
          <w:lang w:eastAsia="en-US"/>
        </w:rPr>
        <w:t>должностного лица,</w:t>
      </w:r>
      <w:r w:rsidR="00375ED8" w:rsidRPr="009C1756">
        <w:rPr>
          <w:rFonts w:ascii="PT Astra Serif" w:eastAsiaTheme="minorHAnsi" w:hAnsi="PT Astra Serif" w:cs="TimesNewRomanPSMT"/>
          <w:sz w:val="26"/>
          <w:szCs w:val="26"/>
          <w:lang w:eastAsia="en-US"/>
        </w:rPr>
        <w:t xml:space="preserve"> </w:t>
      </w:r>
      <w:r w:rsidR="008A654A" w:rsidRPr="009C1756">
        <w:rPr>
          <w:rFonts w:ascii="PT Astra Serif" w:eastAsiaTheme="minorHAnsi" w:hAnsi="PT Astra Serif" w:cs="TimesNewRomanPSMT"/>
          <w:sz w:val="26"/>
          <w:szCs w:val="26"/>
          <w:lang w:eastAsia="en-US"/>
        </w:rPr>
        <w:t>ответственного за</w:t>
      </w:r>
      <w:r w:rsidR="00375ED8" w:rsidRPr="009C1756">
        <w:rPr>
          <w:rFonts w:ascii="PT Astra Serif" w:eastAsiaTheme="minorHAnsi" w:hAnsi="PT Astra Serif" w:cs="TimesNewRomanPSMT"/>
          <w:sz w:val="26"/>
          <w:szCs w:val="26"/>
          <w:lang w:eastAsia="en-US"/>
        </w:rPr>
        <w:t xml:space="preserve"> </w:t>
      </w:r>
      <w:r w:rsidR="008A654A" w:rsidRPr="009C1756">
        <w:rPr>
          <w:rFonts w:ascii="PT Astra Serif" w:eastAsiaTheme="minorHAnsi" w:hAnsi="PT Astra Serif" w:cs="TimesNewRomanPSMT"/>
          <w:sz w:val="26"/>
          <w:szCs w:val="26"/>
          <w:lang w:eastAsia="en-US"/>
        </w:rPr>
        <w:t>предоставление</w:t>
      </w:r>
      <w:r w:rsidR="00375ED8" w:rsidRPr="009C1756">
        <w:rPr>
          <w:rFonts w:ascii="PT Astra Serif" w:eastAsiaTheme="minorHAnsi" w:hAnsi="PT Astra Serif" w:cs="TimesNewRomanPSMT"/>
          <w:sz w:val="26"/>
          <w:szCs w:val="26"/>
          <w:lang w:eastAsia="en-US"/>
        </w:rPr>
        <w:t xml:space="preserve"> </w:t>
      </w:r>
      <w:r w:rsidR="008A654A" w:rsidRPr="009C1756">
        <w:rPr>
          <w:rFonts w:ascii="PT Astra Serif" w:eastAsiaTheme="minorHAnsi" w:hAnsi="PT Astra Serif" w:cs="TimesNewRomanPSMT"/>
          <w:sz w:val="26"/>
          <w:szCs w:val="26"/>
          <w:lang w:eastAsia="en-US"/>
        </w:rPr>
        <w:t>муниципальной</w:t>
      </w:r>
      <w:r w:rsidR="009C1756">
        <w:rPr>
          <w:rFonts w:ascii="PT Astra Serif" w:eastAsiaTheme="minorHAnsi" w:hAnsi="PT Astra Serif" w:cs="TimesNewRomanPSMT"/>
          <w:sz w:val="26"/>
          <w:szCs w:val="26"/>
          <w:lang w:eastAsia="en-US"/>
        </w:rPr>
        <w:t xml:space="preserve"> </w:t>
      </w:r>
      <w:r w:rsidR="008A654A" w:rsidRPr="009C1756">
        <w:rPr>
          <w:rFonts w:ascii="PT Astra Serif" w:eastAsiaTheme="minorHAnsi" w:hAnsi="PT Astra Serif" w:cs="TimesNewRomanPSMT"/>
          <w:sz w:val="26"/>
          <w:szCs w:val="26"/>
          <w:lang w:eastAsia="en-US"/>
        </w:rPr>
        <w:t>услуги, и передача</w:t>
      </w:r>
      <w:r w:rsidR="00375ED8" w:rsidRPr="009C1756">
        <w:rPr>
          <w:rFonts w:ascii="PT Astra Serif" w:eastAsiaTheme="minorHAnsi" w:hAnsi="PT Astra Serif" w:cs="TimesNewRomanPSMT"/>
          <w:sz w:val="26"/>
          <w:szCs w:val="26"/>
          <w:lang w:eastAsia="en-US"/>
        </w:rPr>
        <w:t xml:space="preserve"> </w:t>
      </w:r>
      <w:r w:rsidR="008A654A" w:rsidRPr="009C1756">
        <w:rPr>
          <w:rFonts w:ascii="PT Astra Serif" w:eastAsiaTheme="minorHAnsi" w:hAnsi="PT Astra Serif" w:cs="TimesNewRomanPSMT"/>
          <w:sz w:val="26"/>
          <w:szCs w:val="26"/>
          <w:lang w:eastAsia="en-US"/>
        </w:rPr>
        <w:t>ему документов</w:t>
      </w:r>
      <w:r w:rsidR="00375ED8" w:rsidRPr="009C1756">
        <w:rPr>
          <w:rFonts w:ascii="PT Astra Serif" w:eastAsiaTheme="minorHAnsi" w:hAnsi="PT Astra Serif" w:cs="TimesNewRomanPSMT"/>
          <w:sz w:val="26"/>
          <w:szCs w:val="26"/>
          <w:lang w:eastAsia="en-US"/>
        </w:rPr>
        <w:t xml:space="preserve"> для исполнении либо отказ в приеме документов (направление заявителю электронного уведомления об отказе в приеме заявления к рассмотрению). </w:t>
      </w:r>
    </w:p>
    <w:p w:rsidR="00892D88" w:rsidRPr="009C1756" w:rsidRDefault="00375ED8" w:rsidP="009C1756">
      <w:pPr>
        <w:autoSpaceDE w:val="0"/>
        <w:autoSpaceDN w:val="0"/>
        <w:adjustRightInd w:val="0"/>
        <w:spacing w:after="0" w:line="240" w:lineRule="auto"/>
        <w:jc w:val="both"/>
        <w:rPr>
          <w:rFonts w:ascii="PT Astra Serif" w:eastAsiaTheme="minorHAnsi" w:hAnsi="PT Astra Serif" w:cs="TimesNewRomanPSMT"/>
          <w:sz w:val="26"/>
          <w:szCs w:val="26"/>
          <w:lang w:eastAsia="en-US"/>
        </w:rPr>
      </w:pPr>
      <w:r w:rsidRPr="009C1756">
        <w:rPr>
          <w:rFonts w:ascii="PT Astra Serif" w:eastAsiaTheme="minorHAnsi" w:hAnsi="PT Astra Serif" w:cs="TimesNewRomanPSMT"/>
          <w:sz w:val="26"/>
          <w:szCs w:val="26"/>
          <w:lang w:eastAsia="en-US"/>
        </w:rPr>
        <w:tab/>
        <w:t>3.4.</w:t>
      </w:r>
      <w:r w:rsidR="004A7F6D" w:rsidRPr="009C1756">
        <w:rPr>
          <w:rFonts w:ascii="PT Astra Serif" w:eastAsiaTheme="minorHAnsi" w:hAnsi="PT Astra Serif" w:cs="TimesNewRomanPSMT"/>
          <w:sz w:val="26"/>
          <w:szCs w:val="26"/>
          <w:lang w:eastAsia="en-US"/>
        </w:rPr>
        <w:t xml:space="preserve"> Пакет зарегистрированных документов, поступивших к должностному лицу, </w:t>
      </w:r>
      <w:r w:rsidR="00892D88" w:rsidRPr="009C1756">
        <w:rPr>
          <w:rFonts w:ascii="PT Astra Serif" w:eastAsiaTheme="minorHAnsi" w:hAnsi="PT Astra Serif" w:cs="TimesNewRomanPSMT"/>
          <w:sz w:val="26"/>
          <w:szCs w:val="26"/>
          <w:lang w:eastAsia="en-US"/>
        </w:rPr>
        <w:t>о</w:t>
      </w:r>
      <w:r w:rsidR="004A7F6D" w:rsidRPr="009C1756">
        <w:rPr>
          <w:rFonts w:ascii="PT Astra Serif" w:eastAsiaTheme="minorHAnsi" w:hAnsi="PT Astra Serif" w:cs="TimesNewRomanPSMT"/>
          <w:sz w:val="26"/>
          <w:szCs w:val="26"/>
          <w:lang w:eastAsia="en-US"/>
        </w:rPr>
        <w:t>тветственному за предоставление муниципальной услуги</w:t>
      </w:r>
      <w:r w:rsidR="00C07D0F" w:rsidRPr="009C1756">
        <w:rPr>
          <w:rFonts w:ascii="PT Astra Serif" w:eastAsiaTheme="minorHAnsi" w:hAnsi="PT Astra Serif" w:cs="TimesNewRomanPSMT"/>
          <w:sz w:val="26"/>
          <w:szCs w:val="26"/>
          <w:lang w:eastAsia="en-US"/>
        </w:rPr>
        <w:t xml:space="preserve"> рассматривается </w:t>
      </w:r>
      <w:r w:rsidR="00892D88" w:rsidRPr="009C1756">
        <w:rPr>
          <w:rFonts w:ascii="PT Astra Serif" w:eastAsiaTheme="minorHAnsi" w:hAnsi="PT Astra Serif" w:cs="TimesNewRomanPSMT"/>
          <w:sz w:val="26"/>
          <w:szCs w:val="26"/>
          <w:lang w:eastAsia="en-US"/>
        </w:rPr>
        <w:t>им</w:t>
      </w:r>
      <w:r w:rsidR="00C07D0F" w:rsidRPr="009C1756">
        <w:rPr>
          <w:rFonts w:ascii="PT Astra Serif" w:eastAsiaTheme="minorHAnsi" w:hAnsi="PT Astra Serif" w:cs="TimesNewRomanPSMT"/>
          <w:sz w:val="26"/>
          <w:szCs w:val="26"/>
          <w:lang w:eastAsia="en-US"/>
        </w:rPr>
        <w:t xml:space="preserve"> и направляются межведомственные запросы в органы и организации, указанные в пункте 2.3 Административного регламента</w:t>
      </w:r>
      <w:r w:rsidR="00892D88" w:rsidRPr="009C1756">
        <w:rPr>
          <w:rFonts w:ascii="PT Astra Serif" w:eastAsiaTheme="minorHAnsi" w:hAnsi="PT Astra Serif" w:cs="TimesNewRomanPSMT"/>
          <w:sz w:val="26"/>
          <w:szCs w:val="26"/>
          <w:lang w:eastAsia="en-US"/>
        </w:rPr>
        <w:t>.</w:t>
      </w:r>
    </w:p>
    <w:p w:rsidR="00375ED8" w:rsidRPr="009C1756" w:rsidRDefault="00892D88" w:rsidP="009C1756">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9C1756">
        <w:rPr>
          <w:rFonts w:ascii="PT Astra Serif" w:eastAsiaTheme="minorHAnsi" w:hAnsi="PT Astra Serif" w:cs="TimesNewRomanPSMT"/>
          <w:sz w:val="26"/>
          <w:szCs w:val="26"/>
          <w:lang w:eastAsia="en-US"/>
        </w:rPr>
        <w:t>3.5.</w:t>
      </w:r>
      <w:r w:rsidR="00C07D0F" w:rsidRPr="009C1756">
        <w:rPr>
          <w:rFonts w:ascii="PT Astra Serif" w:eastAsiaTheme="minorHAnsi" w:hAnsi="PT Astra Serif" w:cs="TimesNewRomanPSMT"/>
          <w:sz w:val="26"/>
          <w:szCs w:val="26"/>
          <w:lang w:eastAsia="en-US"/>
        </w:rPr>
        <w:t xml:space="preserve"> </w:t>
      </w:r>
      <w:r w:rsidRPr="009C1756">
        <w:rPr>
          <w:rFonts w:ascii="PT Astra Serif" w:eastAsiaTheme="minorHAnsi" w:hAnsi="PT Astra Serif" w:cs="TimesNewRomanPSMT"/>
          <w:sz w:val="26"/>
          <w:szCs w:val="26"/>
          <w:lang w:eastAsia="en-US"/>
        </w:rPr>
        <w:t>Полученные ответы</w:t>
      </w:r>
      <w:r w:rsidR="00001354" w:rsidRPr="009C1756">
        <w:rPr>
          <w:rFonts w:ascii="PT Astra Serif" w:eastAsiaTheme="minorHAnsi" w:hAnsi="PT Astra Serif" w:cs="TimesNewRomanPSMT"/>
          <w:sz w:val="26"/>
          <w:szCs w:val="26"/>
          <w:lang w:eastAsia="en-US"/>
        </w:rPr>
        <w:t xml:space="preserve"> на межведомственные запросы посредствам СМЭВ</w:t>
      </w:r>
      <w:r w:rsidR="009C1756">
        <w:rPr>
          <w:rFonts w:ascii="PT Astra Serif" w:eastAsiaTheme="minorHAnsi" w:hAnsi="PT Astra Serif" w:cs="TimesNewRomanPSMT"/>
          <w:sz w:val="26"/>
          <w:szCs w:val="26"/>
          <w:lang w:eastAsia="en-US"/>
        </w:rPr>
        <w:t>,</w:t>
      </w:r>
      <w:r w:rsidRPr="009C1756">
        <w:rPr>
          <w:rFonts w:ascii="PT Astra Serif" w:eastAsiaTheme="minorHAnsi" w:hAnsi="PT Astra Serif" w:cs="TimesNewRomanPSMT"/>
          <w:sz w:val="26"/>
          <w:szCs w:val="26"/>
          <w:lang w:eastAsia="en-US"/>
        </w:rPr>
        <w:t xml:space="preserve"> должностным лицом, ответственным за предоставление муниципальной услуги, </w:t>
      </w:r>
      <w:r w:rsidR="00001354" w:rsidRPr="009C1756">
        <w:rPr>
          <w:rFonts w:ascii="PT Astra Serif" w:eastAsiaTheme="minorHAnsi" w:hAnsi="PT Astra Serif" w:cs="TimesNewRomanPSMT"/>
          <w:sz w:val="26"/>
          <w:szCs w:val="26"/>
          <w:lang w:eastAsia="en-US"/>
        </w:rPr>
        <w:t>являются основанием для начала предоставления муниципальной услуги заявителю, административная процедура</w:t>
      </w:r>
      <w:r w:rsidR="009C1756">
        <w:rPr>
          <w:rFonts w:ascii="PT Astra Serif" w:eastAsiaTheme="minorHAnsi" w:hAnsi="PT Astra Serif" w:cs="TimesNewRomanPSMT"/>
          <w:sz w:val="26"/>
          <w:szCs w:val="26"/>
          <w:lang w:eastAsia="en-US"/>
        </w:rPr>
        <w:t xml:space="preserve"> составляет</w:t>
      </w:r>
      <w:r w:rsidR="00001354" w:rsidRPr="009C1756">
        <w:rPr>
          <w:rFonts w:ascii="PT Astra Serif" w:eastAsiaTheme="minorHAnsi" w:hAnsi="PT Astra Serif" w:cs="TimesNewRomanPSMT"/>
          <w:sz w:val="26"/>
          <w:szCs w:val="26"/>
          <w:lang w:eastAsia="en-US"/>
        </w:rPr>
        <w:t xml:space="preserve"> 3 рабочих дня.</w:t>
      </w:r>
    </w:p>
    <w:p w:rsidR="00001354" w:rsidRPr="009C1756" w:rsidRDefault="00001354" w:rsidP="009C1756">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9C1756">
        <w:rPr>
          <w:rFonts w:ascii="PT Astra Serif" w:eastAsiaTheme="minorHAnsi" w:hAnsi="PT Astra Serif" w:cs="TimesNewRomanPSMT"/>
          <w:sz w:val="26"/>
          <w:szCs w:val="26"/>
          <w:lang w:eastAsia="en-US"/>
        </w:rPr>
        <w:t>3.6. Проведение соответствия</w:t>
      </w:r>
      <w:r w:rsidR="00334BDB" w:rsidRPr="009C1756">
        <w:rPr>
          <w:rFonts w:ascii="PT Astra Serif" w:eastAsiaTheme="minorHAnsi" w:hAnsi="PT Astra Serif" w:cs="TimesNewRomanPSMT"/>
          <w:sz w:val="26"/>
          <w:szCs w:val="26"/>
          <w:lang w:eastAsia="en-US"/>
        </w:rPr>
        <w:t xml:space="preserve"> </w:t>
      </w:r>
      <w:r w:rsidRPr="009C1756">
        <w:rPr>
          <w:rFonts w:ascii="PT Astra Serif" w:eastAsiaTheme="minorHAnsi" w:hAnsi="PT Astra Serif" w:cs="TimesNewRomanPSMT"/>
          <w:sz w:val="26"/>
          <w:szCs w:val="26"/>
          <w:lang w:eastAsia="en-US"/>
        </w:rPr>
        <w:t>документов и сведений</w:t>
      </w:r>
      <w:r w:rsidR="00334BDB" w:rsidRPr="009C1756">
        <w:rPr>
          <w:rFonts w:ascii="PT Astra Serif" w:eastAsiaTheme="minorHAnsi" w:hAnsi="PT Astra Serif" w:cs="TimesNewRomanPSMT"/>
          <w:sz w:val="26"/>
          <w:szCs w:val="26"/>
          <w:lang w:eastAsia="en-US"/>
        </w:rPr>
        <w:t xml:space="preserve">, </w:t>
      </w:r>
      <w:r w:rsidRPr="009C1756">
        <w:rPr>
          <w:rFonts w:ascii="PT Astra Serif" w:eastAsiaTheme="minorHAnsi" w:hAnsi="PT Astra Serif" w:cs="TimesNewRomanPSMT"/>
          <w:sz w:val="26"/>
          <w:szCs w:val="26"/>
          <w:lang w:eastAsia="en-US"/>
        </w:rPr>
        <w:t>требованиям нормативных</w:t>
      </w:r>
      <w:r w:rsidR="00334BDB" w:rsidRPr="009C1756">
        <w:rPr>
          <w:rFonts w:ascii="PT Astra Serif" w:eastAsiaTheme="minorHAnsi" w:hAnsi="PT Astra Serif" w:cs="TimesNewRomanPSMT"/>
          <w:sz w:val="26"/>
          <w:szCs w:val="26"/>
          <w:lang w:eastAsia="en-US"/>
        </w:rPr>
        <w:t xml:space="preserve"> </w:t>
      </w:r>
      <w:r w:rsidRPr="009C1756">
        <w:rPr>
          <w:rFonts w:ascii="PT Astra Serif" w:eastAsiaTheme="minorHAnsi" w:hAnsi="PT Astra Serif" w:cs="TimesNewRomanPSMT"/>
          <w:sz w:val="26"/>
          <w:szCs w:val="26"/>
          <w:lang w:eastAsia="en-US"/>
        </w:rPr>
        <w:t>правовых актов предоставления</w:t>
      </w:r>
      <w:r w:rsidR="00334BDB" w:rsidRPr="009C1756">
        <w:rPr>
          <w:rFonts w:ascii="PT Astra Serif" w:eastAsiaTheme="minorHAnsi" w:hAnsi="PT Astra Serif" w:cs="TimesNewRomanPSMT"/>
          <w:sz w:val="26"/>
          <w:szCs w:val="26"/>
          <w:lang w:eastAsia="en-US"/>
        </w:rPr>
        <w:t xml:space="preserve"> </w:t>
      </w:r>
      <w:r w:rsidRPr="009C1756">
        <w:rPr>
          <w:rFonts w:ascii="PT Astra Serif" w:eastAsiaTheme="minorHAnsi" w:hAnsi="PT Astra Serif" w:cs="TimesNewRomanPSMT"/>
          <w:sz w:val="26"/>
          <w:szCs w:val="26"/>
          <w:lang w:eastAsia="en-US"/>
        </w:rPr>
        <w:t>муниципальной</w:t>
      </w:r>
      <w:r w:rsidR="00334BDB" w:rsidRPr="009C1756">
        <w:rPr>
          <w:rFonts w:ascii="PT Astra Serif" w:eastAsiaTheme="minorHAnsi" w:hAnsi="PT Astra Serif" w:cs="TimesNewRomanPSMT"/>
          <w:sz w:val="26"/>
          <w:szCs w:val="26"/>
          <w:lang w:eastAsia="en-US"/>
        </w:rPr>
        <w:t xml:space="preserve"> услуги</w:t>
      </w:r>
      <w:r w:rsidRPr="009C1756">
        <w:rPr>
          <w:rFonts w:ascii="PT Astra Serif" w:eastAsiaTheme="minorHAnsi" w:hAnsi="PT Astra Serif" w:cs="TimesNewRomanPSMT"/>
          <w:sz w:val="26"/>
          <w:szCs w:val="26"/>
          <w:lang w:eastAsia="en-US"/>
        </w:rPr>
        <w:t xml:space="preserve"> </w:t>
      </w:r>
      <w:r w:rsidR="00334BDB" w:rsidRPr="009C1756">
        <w:rPr>
          <w:rFonts w:ascii="PT Astra Serif" w:eastAsiaTheme="minorHAnsi" w:hAnsi="PT Astra Serif" w:cs="TimesNewRomanPSMT"/>
          <w:sz w:val="26"/>
          <w:szCs w:val="26"/>
          <w:lang w:eastAsia="en-US"/>
        </w:rPr>
        <w:t>должностным лицом, ответственным за предоставление муниципальной услуги, 1 рабочий день.</w:t>
      </w:r>
    </w:p>
    <w:p w:rsidR="00334BDB" w:rsidRPr="009C1756" w:rsidRDefault="00334BDB" w:rsidP="009C1756">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9C1756">
        <w:rPr>
          <w:rFonts w:ascii="PT Astra Serif" w:eastAsiaTheme="minorHAnsi" w:hAnsi="PT Astra Serif" w:cs="TimesNewRomanPSMT"/>
          <w:sz w:val="26"/>
          <w:szCs w:val="26"/>
          <w:lang w:eastAsia="en-US"/>
        </w:rPr>
        <w:t>3.7. Принятие решения о предоставления муниципальной услуги или об отказе в предоставлении услуги. Должностное лицо, ответственное за предоставление муниципальной услуги подготавливает  результат предоставления муниципальной услуги по форме, приведенной в приложении № 1, № 2 к Административному регламенту.</w:t>
      </w:r>
    </w:p>
    <w:p w:rsidR="008A654A" w:rsidRPr="009C1756" w:rsidRDefault="00334BDB" w:rsidP="009C1756">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9C1756">
        <w:rPr>
          <w:rFonts w:ascii="PT Astra Serif" w:hAnsi="PT Astra Serif" w:cs="TimesNewRomanPSMT"/>
          <w:sz w:val="26"/>
          <w:szCs w:val="26"/>
        </w:rPr>
        <w:t>3.8.</w:t>
      </w:r>
      <w:r w:rsidRPr="009C1756">
        <w:rPr>
          <w:rFonts w:ascii="PT Astra Serif" w:eastAsiaTheme="minorHAnsi" w:hAnsi="PT Astra Serif" w:cs="TimesNewRomanPSMT"/>
          <w:sz w:val="26"/>
          <w:szCs w:val="26"/>
          <w:lang w:eastAsia="en-US"/>
        </w:rPr>
        <w:t xml:space="preserve"> Регистрация результата предоставления муниципальной услуги и выдача результата предоставления муниципальной услуги Заявителю</w:t>
      </w:r>
      <w:r w:rsidR="00792EFC" w:rsidRPr="009C1756">
        <w:rPr>
          <w:rFonts w:ascii="PT Astra Serif" w:eastAsiaTheme="minorHAnsi" w:hAnsi="PT Astra Serif" w:cs="TimesNewRomanPSMT"/>
          <w:sz w:val="26"/>
          <w:szCs w:val="26"/>
          <w:lang w:eastAsia="en-US"/>
        </w:rPr>
        <w:t xml:space="preserve"> (в электронной форме или в форме бумажного документа).</w:t>
      </w:r>
      <w:r w:rsidRPr="009C1756">
        <w:rPr>
          <w:rFonts w:ascii="PT Astra Serif" w:eastAsiaTheme="minorHAnsi" w:hAnsi="PT Astra Serif" w:cs="TimesNewRomanPSMT"/>
          <w:sz w:val="26"/>
          <w:szCs w:val="26"/>
          <w:lang w:eastAsia="en-US"/>
        </w:rPr>
        <w:t xml:space="preserve"> </w:t>
      </w:r>
    </w:p>
    <w:p w:rsidR="00792EFC" w:rsidRPr="009C1756" w:rsidRDefault="00792EFC" w:rsidP="009C1756">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9C1756">
        <w:rPr>
          <w:rFonts w:ascii="PT Astra Serif" w:eastAsiaTheme="minorHAnsi" w:hAnsi="PT Astra Serif" w:cs="TimesNewRomanPSMT"/>
          <w:sz w:val="26"/>
          <w:szCs w:val="26"/>
          <w:lang w:eastAsia="en-US"/>
        </w:rPr>
        <w:t>Направление в МФЦ результата предоставления муниципальной услуги, устанавливается соглашением.</w:t>
      </w:r>
    </w:p>
    <w:p w:rsidR="00792EFC" w:rsidRPr="009C1756" w:rsidRDefault="00792EFC" w:rsidP="009C1756">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9C1756">
        <w:rPr>
          <w:rFonts w:ascii="PT Astra Serif" w:eastAsiaTheme="minorHAnsi" w:hAnsi="PT Astra Serif" w:cs="TimesNewRomanPSMT"/>
          <w:sz w:val="26"/>
          <w:szCs w:val="26"/>
          <w:lang w:eastAsia="en-US"/>
        </w:rPr>
        <w:lastRenderedPageBreak/>
        <w:t>Направление почтовым отправлением результата предоставления муниципальной услуги, 1 рабочий день со дня регистрации результата предоставления муниципальной услуги.</w:t>
      </w:r>
    </w:p>
    <w:p w:rsidR="009C1756" w:rsidRPr="009C1756" w:rsidRDefault="009C1756" w:rsidP="009C1756">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9C1756">
        <w:rPr>
          <w:rFonts w:ascii="PT Astra Serif" w:eastAsiaTheme="minorHAnsi" w:hAnsi="PT Astra Serif" w:cs="TimesNewRomanPSMT"/>
          <w:sz w:val="26"/>
          <w:szCs w:val="26"/>
          <w:lang w:eastAsia="en-US"/>
        </w:rPr>
        <w:t>Направление заявителю результата предоставления муниципальной услуги в личный  кабинет на ЕПГУ, в день регистрации результата предоставления муниципальной услуги.</w:t>
      </w:r>
    </w:p>
    <w:p w:rsidR="009C1756" w:rsidRPr="00735CE9" w:rsidRDefault="009C1756" w:rsidP="009C1756">
      <w:pPr>
        <w:autoSpaceDE w:val="0"/>
        <w:autoSpaceDN w:val="0"/>
        <w:adjustRightInd w:val="0"/>
        <w:spacing w:after="0" w:line="240" w:lineRule="auto"/>
        <w:ind w:firstLine="708"/>
        <w:jc w:val="both"/>
        <w:rPr>
          <w:rFonts w:ascii="PT Astra Serif" w:hAnsi="PT Astra Serif" w:cs="TimesNewRomanPSMT"/>
          <w:sz w:val="26"/>
          <w:szCs w:val="26"/>
        </w:rPr>
      </w:pPr>
      <w:r>
        <w:rPr>
          <w:rFonts w:ascii="TimesNewRomanPSMT" w:eastAsiaTheme="minorHAnsi" w:hAnsi="TimesNewRomanPSMT" w:cs="TimesNewRomanPSMT"/>
          <w:sz w:val="24"/>
          <w:szCs w:val="24"/>
          <w:lang w:eastAsia="en-US"/>
        </w:rPr>
        <w:t xml:space="preserve"> </w:t>
      </w:r>
    </w:p>
    <w:p w:rsidR="0058518D" w:rsidRPr="009C1756" w:rsidRDefault="0058518D" w:rsidP="009C1756">
      <w:pPr>
        <w:pStyle w:val="a3"/>
        <w:jc w:val="center"/>
        <w:rPr>
          <w:rFonts w:ascii="PT Astra Serif" w:hAnsi="PT Astra Serif" w:cs="Courier New"/>
          <w:b/>
          <w:sz w:val="26"/>
          <w:szCs w:val="26"/>
        </w:rPr>
      </w:pPr>
      <w:r w:rsidRPr="009C1756">
        <w:rPr>
          <w:rFonts w:ascii="PT Astra Serif" w:hAnsi="PT Astra Serif"/>
          <w:b/>
          <w:sz w:val="26"/>
          <w:szCs w:val="26"/>
        </w:rPr>
        <w:t>4. Формы контроля за предоставлением муниципальной услуги</w:t>
      </w:r>
    </w:p>
    <w:p w:rsidR="0058518D" w:rsidRPr="009C1756" w:rsidRDefault="0058518D" w:rsidP="009C1756">
      <w:pPr>
        <w:pStyle w:val="a3"/>
        <w:jc w:val="center"/>
        <w:rPr>
          <w:rFonts w:ascii="PT Astra Serif" w:hAnsi="PT Astra Serif" w:cs="Courier New"/>
          <w:b/>
          <w:sz w:val="26"/>
          <w:szCs w:val="26"/>
        </w:rPr>
      </w:pPr>
      <w:r w:rsidRPr="009C1756">
        <w:rPr>
          <w:rFonts w:ascii="PT Astra Serif" w:hAnsi="PT Astra Serif"/>
          <w:b/>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b/>
          <w:sz w:val="26"/>
          <w:szCs w:val="26"/>
        </w:rPr>
      </w:pPr>
    </w:p>
    <w:p w:rsidR="0058518D" w:rsidRPr="0058518D" w:rsidRDefault="0058518D" w:rsidP="0058518D">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4.1</w:t>
      </w:r>
      <w:r w:rsidRPr="0058518D">
        <w:rPr>
          <w:rFonts w:ascii="PT Astra Serif" w:hAnsi="PT Astra Serif"/>
          <w:sz w:val="26"/>
          <w:szCs w:val="26"/>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Pr="0058518D">
        <w:rPr>
          <w:rFonts w:ascii="PT Astra Serif" w:hAnsi="PT Astra Serif"/>
          <w:color w:val="000000"/>
          <w:sz w:val="26"/>
          <w:szCs w:val="26"/>
        </w:rPr>
        <w:t xml:space="preserve">глава </w:t>
      </w:r>
      <w:r w:rsidRPr="0058518D">
        <w:rPr>
          <w:rFonts w:ascii="PT Astra Serif" w:hAnsi="PT Astra Serif"/>
          <w:sz w:val="26"/>
          <w:szCs w:val="26"/>
        </w:rPr>
        <w:t>администрации или один из его заместителей.</w:t>
      </w:r>
    </w:p>
    <w:p w:rsidR="0058518D" w:rsidRPr="0058518D" w:rsidRDefault="0058518D" w:rsidP="0058518D">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4.2</w:t>
      </w:r>
      <w:r w:rsidRPr="0058518D">
        <w:rPr>
          <w:rFonts w:ascii="PT Astra Serif" w:hAnsi="PT Astra Serif"/>
          <w:sz w:val="26"/>
          <w:szCs w:val="26"/>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sz w:val="26"/>
          <w:szCs w:val="26"/>
        </w:rPr>
      </w:pP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b/>
          <w:sz w:val="26"/>
          <w:szCs w:val="26"/>
        </w:rPr>
      </w:pPr>
      <w:r w:rsidRPr="0058518D">
        <w:rPr>
          <w:rFonts w:ascii="PT Astra Serif" w:hAnsi="PT Astra Serif" w:cs="Arial"/>
          <w:b/>
          <w:bCs/>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b/>
          <w:sz w:val="26"/>
          <w:szCs w:val="26"/>
        </w:rPr>
      </w:pPr>
    </w:p>
    <w:p w:rsidR="0058518D" w:rsidRPr="0058518D" w:rsidRDefault="0058518D" w:rsidP="0058518D">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4.3.</w:t>
      </w:r>
      <w:r w:rsidRPr="0058518D">
        <w:rPr>
          <w:rFonts w:ascii="PT Astra Serif" w:hAnsi="PT Astra Serif"/>
          <w:sz w:val="26"/>
          <w:szCs w:val="26"/>
        </w:rPr>
        <w:t xml:space="preserve">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w:t>
      </w:r>
      <w:r w:rsidRPr="0058518D">
        <w:rPr>
          <w:rFonts w:ascii="PT Astra Serif" w:hAnsi="PT Astra Serif"/>
          <w:color w:val="000000"/>
          <w:sz w:val="26"/>
          <w:szCs w:val="26"/>
        </w:rPr>
        <w:t>глава</w:t>
      </w:r>
      <w:r w:rsidRPr="0058518D">
        <w:rPr>
          <w:rFonts w:ascii="PT Astra Serif" w:hAnsi="PT Astra Serif"/>
          <w:sz w:val="26"/>
          <w:szCs w:val="26"/>
        </w:rPr>
        <w:t xml:space="preserve"> администрации может проводить плановые и внеплановые проверки полноты и качества предоставления муниципальной услуги.</w:t>
      </w:r>
    </w:p>
    <w:p w:rsidR="0058518D" w:rsidRPr="0058518D" w:rsidRDefault="0058518D" w:rsidP="0058518D">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4.4</w:t>
      </w:r>
      <w:r w:rsidRPr="0058518D">
        <w:rPr>
          <w:rFonts w:ascii="PT Astra Serif" w:hAnsi="PT Astra Serif"/>
          <w:sz w:val="26"/>
          <w:szCs w:val="26"/>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58518D" w:rsidRPr="0058518D" w:rsidRDefault="0058518D" w:rsidP="0058518D">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4.5</w:t>
      </w:r>
      <w:r w:rsidRPr="0058518D">
        <w:rPr>
          <w:rFonts w:ascii="PT Astra Serif" w:hAnsi="PT Astra Serif"/>
          <w:sz w:val="26"/>
          <w:szCs w:val="26"/>
        </w:rPr>
        <w:t>. Плановые проверки осуществляются на основании годовых планов работы администрации.</w:t>
      </w:r>
    </w:p>
    <w:p w:rsidR="0058518D" w:rsidRPr="0058518D" w:rsidRDefault="0058518D" w:rsidP="0058518D">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t>4.6</w:t>
      </w:r>
      <w:r w:rsidRPr="0058518D">
        <w:rPr>
          <w:rFonts w:ascii="PT Astra Serif" w:hAnsi="PT Astra Serif"/>
          <w:sz w:val="26"/>
          <w:szCs w:val="26"/>
        </w:rPr>
        <w:t xml:space="preserve">. Внеплановые проверки осуществляются по поручению </w:t>
      </w:r>
      <w:r w:rsidRPr="0058518D">
        <w:rPr>
          <w:rFonts w:ascii="PT Astra Serif" w:hAnsi="PT Astra Serif"/>
          <w:color w:val="000000"/>
          <w:sz w:val="26"/>
          <w:szCs w:val="26"/>
        </w:rPr>
        <w:t xml:space="preserve">главы </w:t>
      </w:r>
      <w:r w:rsidRPr="0058518D">
        <w:rPr>
          <w:rFonts w:ascii="PT Astra Serif" w:hAnsi="PT Astra Serif"/>
          <w:sz w:val="26"/>
          <w:szCs w:val="26"/>
        </w:rPr>
        <w:t>администрации.</w:t>
      </w: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b/>
          <w:sz w:val="26"/>
          <w:szCs w:val="26"/>
        </w:rPr>
      </w:pP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b/>
          <w:sz w:val="26"/>
          <w:szCs w:val="26"/>
        </w:rPr>
      </w:pPr>
      <w:r w:rsidRPr="0058518D">
        <w:rPr>
          <w:rFonts w:ascii="PT Astra Serif" w:hAnsi="PT Astra Serif" w:cs="Arial"/>
          <w:b/>
          <w:bCs/>
          <w:sz w:val="26"/>
          <w:szCs w:val="26"/>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b/>
          <w:sz w:val="26"/>
          <w:szCs w:val="26"/>
        </w:rPr>
      </w:pPr>
    </w:p>
    <w:p w:rsidR="0058518D" w:rsidRPr="0058518D" w:rsidRDefault="0058518D" w:rsidP="0058518D">
      <w:pPr>
        <w:autoSpaceDE w:val="0"/>
        <w:autoSpaceDN w:val="0"/>
        <w:adjustRightInd w:val="0"/>
        <w:spacing w:line="240" w:lineRule="auto"/>
        <w:ind w:firstLine="709"/>
        <w:contextualSpacing/>
        <w:jc w:val="both"/>
        <w:rPr>
          <w:rFonts w:ascii="PT Astra Serif" w:hAnsi="PT Astra Serif"/>
          <w:sz w:val="26"/>
          <w:szCs w:val="26"/>
        </w:rPr>
      </w:pPr>
      <w:r>
        <w:rPr>
          <w:rFonts w:ascii="PT Astra Serif" w:hAnsi="PT Astra Serif"/>
          <w:sz w:val="26"/>
          <w:szCs w:val="26"/>
        </w:rPr>
        <w:lastRenderedPageBreak/>
        <w:t>4.7</w:t>
      </w:r>
      <w:r w:rsidRPr="0058518D">
        <w:rPr>
          <w:rFonts w:ascii="PT Astra Serif" w:hAnsi="PT Astra Serif"/>
          <w:sz w:val="26"/>
          <w:szCs w:val="26"/>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b/>
          <w:sz w:val="26"/>
          <w:szCs w:val="26"/>
        </w:rPr>
      </w:pP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Arial"/>
          <w:b/>
          <w:bCs/>
          <w:sz w:val="26"/>
          <w:szCs w:val="26"/>
        </w:rPr>
      </w:pPr>
      <w:r w:rsidRPr="0058518D">
        <w:rPr>
          <w:rFonts w:ascii="PT Astra Serif" w:hAnsi="PT Astra Serif" w:cs="Arial"/>
          <w:b/>
          <w:bCs/>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hAnsi="PT Astra Serif" w:cs="Courier New"/>
          <w:b/>
          <w:sz w:val="26"/>
          <w:szCs w:val="26"/>
        </w:rPr>
      </w:pP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PT Astra Serif" w:hAnsi="PT Astra Serif" w:cs="Courier New"/>
          <w:sz w:val="26"/>
          <w:szCs w:val="26"/>
        </w:rPr>
      </w:pPr>
      <w:r>
        <w:rPr>
          <w:rFonts w:ascii="PT Astra Serif" w:hAnsi="PT Astra Serif"/>
          <w:sz w:val="26"/>
          <w:szCs w:val="26"/>
        </w:rPr>
        <w:t>4.8</w:t>
      </w:r>
      <w:r w:rsidRPr="0058518D">
        <w:rPr>
          <w:rFonts w:ascii="PT Astra Serif" w:hAnsi="PT Astra Serif"/>
          <w:sz w:val="26"/>
          <w:szCs w:val="26"/>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58518D" w:rsidRPr="0058518D" w:rsidRDefault="0058518D" w:rsidP="00585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PT Astra Serif" w:hAnsi="PT Astra Serif" w:cs="Arial"/>
          <w:b/>
          <w:bCs/>
          <w:sz w:val="26"/>
          <w:szCs w:val="26"/>
        </w:rPr>
      </w:pPr>
    </w:p>
    <w:p w:rsidR="0058518D" w:rsidRPr="0058518D" w:rsidRDefault="0058518D" w:rsidP="0058518D">
      <w:pPr>
        <w:pStyle w:val="a3"/>
        <w:ind w:firstLine="708"/>
        <w:jc w:val="center"/>
        <w:rPr>
          <w:rFonts w:ascii="PT Astra Serif" w:eastAsiaTheme="minorHAnsi" w:hAnsi="PT Astra Serif" w:cs="PT Astra Serif"/>
          <w:b/>
          <w:sz w:val="26"/>
          <w:szCs w:val="26"/>
          <w:lang w:eastAsia="en-US"/>
        </w:rPr>
      </w:pPr>
      <w:r w:rsidRPr="0058518D">
        <w:rPr>
          <w:rFonts w:ascii="PT Astra Serif" w:hAnsi="PT Astra Serif" w:cs="Arial"/>
          <w:b/>
          <w:bCs/>
          <w:sz w:val="26"/>
          <w:szCs w:val="26"/>
        </w:rPr>
        <w:t xml:space="preserve">5. </w:t>
      </w:r>
      <w:r w:rsidRPr="0058518D">
        <w:rPr>
          <w:rFonts w:ascii="PT Astra Serif" w:eastAsiaTheme="minorHAnsi" w:hAnsi="PT Astra Serif" w:cs="PT Astra Serif"/>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58518D">
          <w:rPr>
            <w:rFonts w:ascii="PT Astra Serif" w:eastAsiaTheme="minorHAnsi" w:hAnsi="PT Astra Serif" w:cs="PT Astra Serif"/>
            <w:b/>
            <w:color w:val="0000FF"/>
            <w:sz w:val="26"/>
            <w:szCs w:val="26"/>
            <w:lang w:eastAsia="en-US"/>
          </w:rPr>
          <w:t>части 1.1 статьи 16</w:t>
        </w:r>
      </w:hyperlink>
      <w:r w:rsidRPr="0058518D">
        <w:rPr>
          <w:rFonts w:ascii="PT Astra Serif" w:eastAsiaTheme="minorHAnsi" w:hAnsi="PT Astra Serif" w:cs="PT Astra Serif"/>
          <w:b/>
          <w:sz w:val="26"/>
          <w:szCs w:val="26"/>
          <w:lang w:eastAsia="en-US"/>
        </w:rPr>
        <w:t xml:space="preserve"> 210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58518D" w:rsidRPr="0058518D" w:rsidRDefault="0058518D" w:rsidP="0058518D">
      <w:pPr>
        <w:pStyle w:val="a3"/>
        <w:ind w:firstLine="708"/>
        <w:jc w:val="both"/>
        <w:rPr>
          <w:rFonts w:ascii="PT Astra Serif" w:eastAsiaTheme="minorHAnsi" w:hAnsi="PT Astra Serif"/>
          <w:sz w:val="26"/>
          <w:szCs w:val="26"/>
          <w:lang w:eastAsia="en-US"/>
        </w:rPr>
      </w:pPr>
      <w:r>
        <w:rPr>
          <w:rFonts w:ascii="PT Astra Serif" w:eastAsiaTheme="minorHAnsi" w:hAnsi="PT Astra Serif"/>
          <w:sz w:val="26"/>
          <w:szCs w:val="26"/>
          <w:lang w:eastAsia="en-US"/>
        </w:rPr>
        <w:t>5.1</w:t>
      </w:r>
      <w:r w:rsidRPr="0058518D">
        <w:rPr>
          <w:rFonts w:ascii="PT Astra Serif" w:eastAsiaTheme="minorHAnsi" w:hAnsi="PT Astra Serif"/>
          <w:sz w:val="26"/>
          <w:szCs w:val="26"/>
          <w:lang w:eastAsia="en-US"/>
        </w:rPr>
        <w:t>. Заявитель может обратиться с жалобой, в том числе в следующих случаях:</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1) нарушение срока регистрации запроса о предоставлении муниципальной услуги, запроса, указанного в </w:t>
      </w:r>
      <w:hyperlink r:id="rId11" w:history="1">
        <w:r w:rsidRPr="0058518D">
          <w:rPr>
            <w:rFonts w:ascii="PT Astra Serif" w:eastAsiaTheme="minorHAnsi" w:hAnsi="PT Astra Serif"/>
            <w:sz w:val="26"/>
            <w:szCs w:val="26"/>
            <w:lang w:eastAsia="en-US"/>
          </w:rPr>
          <w:t>статье 15.1</w:t>
        </w:r>
      </w:hyperlink>
      <w:r w:rsidRPr="0058518D">
        <w:rPr>
          <w:rFonts w:ascii="PT Astra Serif" w:eastAsiaTheme="minorHAnsi" w:hAnsi="PT Astra Serif"/>
          <w:sz w:val="26"/>
          <w:szCs w:val="26"/>
          <w:lang w:eastAsia="en-US"/>
        </w:rPr>
        <w:t xml:space="preserve"> Федерального закона от 27.07.2010 №210-ФЗ «Об организации предоставления государственных и муниципальных услуг» (далее – 210- ФЗ);</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2" w:history="1">
        <w:r w:rsidRPr="0058518D">
          <w:rPr>
            <w:rFonts w:ascii="PT Astra Serif" w:eastAsiaTheme="minorHAnsi" w:hAnsi="PT Astra Serif"/>
            <w:color w:val="0000FF"/>
            <w:sz w:val="26"/>
            <w:szCs w:val="26"/>
            <w:lang w:eastAsia="en-US"/>
          </w:rPr>
          <w:t>частью 1.3 статьи 16</w:t>
        </w:r>
      </w:hyperlink>
      <w:r w:rsidRPr="0058518D">
        <w:rPr>
          <w:rFonts w:ascii="PT Astra Serif" w:eastAsiaTheme="minorHAnsi" w:hAnsi="PT Astra Serif"/>
          <w:sz w:val="26"/>
          <w:szCs w:val="26"/>
          <w:lang w:eastAsia="en-US"/>
        </w:rPr>
        <w:t> Федерального закона 210-ФЗ;</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w:t>
      </w:r>
      <w:r w:rsidRPr="0058518D">
        <w:rPr>
          <w:rFonts w:ascii="PT Astra Serif" w:eastAsiaTheme="minorHAnsi" w:hAnsi="PT Astra Serif"/>
          <w:sz w:val="26"/>
          <w:szCs w:val="26"/>
          <w:lang w:eastAsia="en-US"/>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3" w:history="1">
        <w:r w:rsidRPr="0058518D">
          <w:rPr>
            <w:rFonts w:ascii="PT Astra Serif" w:eastAsiaTheme="minorHAnsi" w:hAnsi="PT Astra Serif"/>
            <w:color w:val="0000FF"/>
            <w:sz w:val="26"/>
            <w:szCs w:val="26"/>
            <w:lang w:eastAsia="en-US"/>
          </w:rPr>
          <w:t>частью 1.3 статьи 16</w:t>
        </w:r>
      </w:hyperlink>
      <w:r w:rsidRPr="0058518D">
        <w:rPr>
          <w:rFonts w:ascii="PT Astra Serif" w:eastAsiaTheme="minorHAnsi" w:hAnsi="PT Astra Serif"/>
          <w:sz w:val="26"/>
          <w:szCs w:val="26"/>
          <w:lang w:eastAsia="en-US"/>
        </w:rPr>
        <w:t xml:space="preserve"> Федерального закона 210-ФЗ;</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58518D">
          <w:rPr>
            <w:rFonts w:ascii="PT Astra Serif" w:eastAsiaTheme="minorHAnsi" w:hAnsi="PT Astra Serif"/>
            <w:color w:val="0000FF"/>
            <w:sz w:val="26"/>
            <w:szCs w:val="26"/>
            <w:lang w:eastAsia="en-US"/>
          </w:rPr>
          <w:t>частью 1.3 статьи 16</w:t>
        </w:r>
      </w:hyperlink>
      <w:r w:rsidRPr="0058518D">
        <w:rPr>
          <w:rFonts w:ascii="PT Astra Serif" w:eastAsiaTheme="minorHAnsi" w:hAnsi="PT Astra Serif"/>
          <w:sz w:val="26"/>
          <w:szCs w:val="26"/>
          <w:lang w:eastAsia="en-US"/>
        </w:rPr>
        <w:t xml:space="preserve"> Федерального закона 210-ФЗ;</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8) нарушение срока или порядка выдачи документов по результатам предоставления муниципальной услуги;</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58518D">
          <w:rPr>
            <w:rFonts w:ascii="PT Astra Serif" w:eastAsiaTheme="minorHAnsi" w:hAnsi="PT Astra Serif"/>
            <w:color w:val="0000FF"/>
            <w:sz w:val="26"/>
            <w:szCs w:val="26"/>
            <w:lang w:eastAsia="en-US"/>
          </w:rPr>
          <w:t>частью 1.3 статьи 16</w:t>
        </w:r>
      </w:hyperlink>
      <w:r w:rsidRPr="0058518D">
        <w:rPr>
          <w:rFonts w:ascii="PT Astra Serif" w:eastAsiaTheme="minorHAnsi" w:hAnsi="PT Astra Serif"/>
          <w:sz w:val="26"/>
          <w:szCs w:val="26"/>
          <w:lang w:eastAsia="en-US"/>
        </w:rPr>
        <w:t xml:space="preserve"> Федерального закона 210-ФЗ.</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58518D">
          <w:rPr>
            <w:rFonts w:ascii="PT Astra Serif" w:eastAsiaTheme="minorHAnsi" w:hAnsi="PT Astra Serif"/>
            <w:color w:val="0000FF"/>
            <w:sz w:val="26"/>
            <w:szCs w:val="26"/>
            <w:lang w:eastAsia="en-US"/>
          </w:rPr>
          <w:t>пунктом 4 части 1 статьи 7</w:t>
        </w:r>
      </w:hyperlink>
      <w:r w:rsidRPr="0058518D">
        <w:rPr>
          <w:rFonts w:ascii="PT Astra Serif" w:eastAsiaTheme="minorHAnsi" w:hAnsi="PT Astra Serif"/>
          <w:sz w:val="26"/>
          <w:szCs w:val="2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8" w:history="1">
        <w:r w:rsidRPr="0058518D">
          <w:rPr>
            <w:rFonts w:ascii="PT Astra Serif" w:eastAsiaTheme="minorHAnsi" w:hAnsi="PT Astra Serif"/>
            <w:color w:val="0000FF"/>
            <w:sz w:val="26"/>
            <w:szCs w:val="26"/>
            <w:lang w:eastAsia="en-US"/>
          </w:rPr>
          <w:t>частью 1.3 статьи 16</w:t>
        </w:r>
      </w:hyperlink>
      <w:r w:rsidRPr="0058518D">
        <w:rPr>
          <w:rFonts w:ascii="PT Astra Serif" w:eastAsiaTheme="minorHAnsi" w:hAnsi="PT Astra Serif"/>
          <w:sz w:val="26"/>
          <w:szCs w:val="26"/>
          <w:lang w:eastAsia="en-US"/>
        </w:rPr>
        <w:t xml:space="preserve"> Федерального закона 210-ФЗ.</w:t>
      </w:r>
    </w:p>
    <w:p w:rsidR="0058518D" w:rsidRPr="0058518D" w:rsidRDefault="0058518D" w:rsidP="0058518D">
      <w:pPr>
        <w:pStyle w:val="a3"/>
        <w:ind w:firstLine="708"/>
        <w:jc w:val="both"/>
        <w:rPr>
          <w:rFonts w:ascii="PT Astra Serif" w:eastAsiaTheme="minorHAnsi" w:hAnsi="PT Astra Serif"/>
          <w:bCs/>
          <w:sz w:val="26"/>
          <w:szCs w:val="26"/>
          <w:lang w:eastAsia="en-US"/>
        </w:rPr>
      </w:pPr>
      <w:r>
        <w:rPr>
          <w:rFonts w:ascii="PT Astra Serif" w:eastAsiaTheme="minorHAnsi" w:hAnsi="PT Astra Serif"/>
          <w:bCs/>
          <w:sz w:val="26"/>
          <w:szCs w:val="26"/>
          <w:lang w:eastAsia="en-US"/>
        </w:rPr>
        <w:t>5.2</w:t>
      </w:r>
      <w:r w:rsidRPr="0058518D">
        <w:rPr>
          <w:rFonts w:ascii="PT Astra Serif" w:eastAsiaTheme="minorHAnsi" w:hAnsi="PT Astra Serif"/>
          <w:bCs/>
          <w:sz w:val="26"/>
          <w:szCs w:val="26"/>
          <w:lang w:eastAsia="en-US"/>
        </w:rPr>
        <w:t>. Общие требования к порядку подачи и рассмотрения жалобы.</w:t>
      </w:r>
    </w:p>
    <w:p w:rsidR="0058518D" w:rsidRPr="0058518D" w:rsidRDefault="0058518D" w:rsidP="0058518D">
      <w:pPr>
        <w:pStyle w:val="a3"/>
        <w:ind w:firstLine="708"/>
        <w:jc w:val="both"/>
        <w:rPr>
          <w:rFonts w:ascii="PT Astra Serif" w:eastAsiaTheme="minorHAnsi" w:hAnsi="PT Astra Serif"/>
          <w:sz w:val="26"/>
          <w:szCs w:val="26"/>
          <w:lang w:eastAsia="en-US"/>
        </w:rPr>
      </w:pPr>
      <w:bookmarkStart w:id="1" w:name="Par22"/>
      <w:bookmarkEnd w:id="1"/>
      <w:r w:rsidRPr="0058518D">
        <w:rPr>
          <w:rFonts w:ascii="PT Astra Serif" w:eastAsiaTheme="minorHAnsi" w:hAnsi="PT Astra Serif"/>
          <w:sz w:val="26"/>
          <w:szCs w:val="26"/>
          <w:lang w:eastAsia="en-US"/>
        </w:rPr>
        <w:lastRenderedPageBreak/>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подаются руководителям этих организаций.</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3. Жалоба должна содержать:</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2"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их руководителей и (или) работников, решения и действия (бездействие) которых обжалуются;</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58518D">
        <w:rPr>
          <w:rFonts w:ascii="PT Astra Serif" w:eastAsiaTheme="minorHAnsi" w:hAnsi="PT Astra Serif"/>
          <w:sz w:val="26"/>
          <w:szCs w:val="26"/>
          <w:lang w:eastAsia="en-US"/>
        </w:rPr>
        <w:lastRenderedPageBreak/>
        <w:t>(адреса) электронной почты (при наличии) и почтовый адрес, по которым должен быть направлен ответ заявителю;</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их работников;</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518D" w:rsidRPr="0058518D" w:rsidRDefault="0058518D" w:rsidP="0058518D">
      <w:pPr>
        <w:pStyle w:val="a3"/>
        <w:ind w:firstLine="708"/>
        <w:jc w:val="both"/>
        <w:rPr>
          <w:rFonts w:ascii="PT Astra Serif" w:eastAsiaTheme="minorHAnsi" w:hAnsi="PT Astra Serif"/>
          <w:sz w:val="26"/>
          <w:szCs w:val="26"/>
          <w:lang w:eastAsia="en-US"/>
        </w:rPr>
      </w:pPr>
      <w:bookmarkStart w:id="2" w:name="Par10"/>
      <w:bookmarkEnd w:id="2"/>
      <w:r w:rsidRPr="0058518D">
        <w:rPr>
          <w:rFonts w:ascii="PT Astra Serif" w:eastAsiaTheme="minorHAnsi" w:hAnsi="PT Astra Serif"/>
          <w:sz w:val="26"/>
          <w:szCs w:val="26"/>
          <w:lang w:eastAsia="en-US"/>
        </w:rPr>
        <w:t>5. По результатам рассмотрения жалобы принимается одно из следующих решений:</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2) в удовлетворении жалобы отказывается.</w:t>
      </w:r>
    </w:p>
    <w:p w:rsidR="0058518D" w:rsidRPr="0058518D" w:rsidRDefault="0058518D" w:rsidP="0058518D">
      <w:pPr>
        <w:pStyle w:val="a3"/>
        <w:ind w:firstLine="708"/>
        <w:jc w:val="both"/>
        <w:rPr>
          <w:rFonts w:ascii="PT Astra Serif" w:eastAsiaTheme="minorHAnsi" w:hAnsi="PT Astra Serif"/>
          <w:sz w:val="26"/>
          <w:szCs w:val="26"/>
          <w:lang w:eastAsia="en-US"/>
        </w:rPr>
      </w:pPr>
      <w:bookmarkStart w:id="3" w:name="Par14"/>
      <w:bookmarkEnd w:id="3"/>
      <w:r w:rsidRPr="0058518D">
        <w:rPr>
          <w:rFonts w:ascii="PT Astra Serif" w:eastAsiaTheme="minorHAnsi" w:hAnsi="PT Astra Serif"/>
          <w:sz w:val="26"/>
          <w:szCs w:val="26"/>
          <w:lang w:eastAsia="en-US"/>
        </w:rPr>
        <w:t xml:space="preserve">6. Не позднее дня, следующего за днем принятия решения, указанного в </w:t>
      </w:r>
      <w:hyperlink w:anchor="Par10" w:history="1">
        <w:r w:rsidRPr="0058518D">
          <w:rPr>
            <w:rFonts w:ascii="PT Astra Serif" w:eastAsiaTheme="minorHAnsi" w:hAnsi="PT Astra Serif"/>
            <w:color w:val="0000FF"/>
            <w:sz w:val="26"/>
            <w:szCs w:val="26"/>
            <w:lang w:eastAsia="en-US"/>
          </w:rPr>
          <w:t xml:space="preserve">части </w:t>
        </w:r>
      </w:hyperlink>
      <w:r w:rsidRPr="0058518D">
        <w:rPr>
          <w:rFonts w:ascii="PT Astra Serif" w:eastAsiaTheme="minorHAnsi" w:hAnsi="PT Astra Serif"/>
          <w:sz w:val="26"/>
          <w:szCs w:val="26"/>
          <w:lang w:eastAsia="en-US"/>
        </w:rPr>
        <w:t>5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8518D">
          <w:rPr>
            <w:rFonts w:ascii="PT Astra Serif" w:eastAsiaTheme="minorHAnsi" w:hAnsi="PT Astra Serif"/>
            <w:color w:val="0000FF"/>
            <w:sz w:val="26"/>
            <w:szCs w:val="26"/>
            <w:lang w:eastAsia="en-US"/>
          </w:rPr>
          <w:t>частью 1.1 статьи 16</w:t>
        </w:r>
      </w:hyperlink>
      <w:r w:rsidRPr="0058518D">
        <w:rPr>
          <w:rFonts w:ascii="PT Astra Serif" w:eastAsiaTheme="minorHAnsi" w:hAnsi="PT Astra Serif"/>
          <w:sz w:val="26"/>
          <w:szCs w:val="26"/>
          <w:lang w:eastAsia="en-US"/>
        </w:rPr>
        <w:t>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8518D" w:rsidRPr="0058518D" w:rsidRDefault="0058518D" w:rsidP="0058518D">
      <w:pPr>
        <w:pStyle w:val="a3"/>
        <w:ind w:firstLine="708"/>
        <w:jc w:val="both"/>
        <w:rPr>
          <w:rFonts w:ascii="PT Astra Serif" w:eastAsiaTheme="minorHAnsi" w:hAnsi="PT Astra Serif"/>
          <w:sz w:val="26"/>
          <w:szCs w:val="26"/>
          <w:lang w:eastAsia="en-US"/>
        </w:rPr>
      </w:pPr>
      <w:r w:rsidRPr="0058518D">
        <w:rPr>
          <w:rFonts w:ascii="PT Astra Serif" w:eastAsiaTheme="minorHAnsi" w:hAnsi="PT Astra Serif"/>
          <w:sz w:val="26"/>
          <w:szCs w:val="26"/>
          <w:lang w:eastAsia="en-US"/>
        </w:rPr>
        <w:lastRenderedPageBreak/>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122E" w:rsidRPr="0058518D" w:rsidRDefault="0006122E" w:rsidP="0006122E">
      <w:pPr>
        <w:rPr>
          <w:rFonts w:ascii="PT Astra Serif" w:hAnsi="PT Astra Serif"/>
          <w:sz w:val="26"/>
          <w:szCs w:val="26"/>
        </w:rPr>
      </w:pPr>
    </w:p>
    <w:tbl>
      <w:tblPr>
        <w:tblW w:w="0" w:type="auto"/>
        <w:tblInd w:w="5353" w:type="dxa"/>
        <w:tblLook w:val="0000"/>
      </w:tblPr>
      <w:tblGrid>
        <w:gridCol w:w="4681"/>
      </w:tblGrid>
      <w:tr w:rsidR="009C1756" w:rsidTr="009C1756">
        <w:tblPrEx>
          <w:tblCellMar>
            <w:top w:w="0" w:type="dxa"/>
            <w:bottom w:w="0" w:type="dxa"/>
          </w:tblCellMar>
        </w:tblPrEx>
        <w:trPr>
          <w:trHeight w:val="938"/>
        </w:trPr>
        <w:tc>
          <w:tcPr>
            <w:tcW w:w="4681" w:type="dxa"/>
          </w:tcPr>
          <w:p w:rsidR="009C1756" w:rsidRPr="009C1756" w:rsidRDefault="009C1756" w:rsidP="009C1756">
            <w:pPr>
              <w:autoSpaceDE w:val="0"/>
              <w:autoSpaceDN w:val="0"/>
              <w:adjustRightInd w:val="0"/>
              <w:spacing w:after="0" w:line="240" w:lineRule="auto"/>
              <w:jc w:val="center"/>
              <w:rPr>
                <w:rFonts w:ascii="PT Astra Serif" w:hAnsi="PT Astra Serif"/>
                <w:sz w:val="26"/>
                <w:szCs w:val="26"/>
              </w:rPr>
            </w:pPr>
            <w:r w:rsidRPr="009C1756">
              <w:rPr>
                <w:rFonts w:ascii="PT Astra Serif" w:hAnsi="PT Astra Serif"/>
                <w:sz w:val="26"/>
                <w:szCs w:val="26"/>
              </w:rPr>
              <w:t>Приложение №1 к Административному регламенту предоставления муниципальной услуги «</w:t>
            </w:r>
            <w:r w:rsidRPr="009C1756">
              <w:rPr>
                <w:rFonts w:ascii="PT Astra Serif" w:hAnsi="PT Astra Serif" w:cs="TimesNewRomanPS-BoldMT"/>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C1756">
              <w:rPr>
                <w:rFonts w:ascii="PT Astra Serif" w:hAnsi="PT Astra Serif"/>
                <w:sz w:val="26"/>
                <w:szCs w:val="26"/>
              </w:rPr>
              <w:t>»</w:t>
            </w:r>
          </w:p>
          <w:p w:rsidR="009C1756" w:rsidRDefault="009C1756" w:rsidP="009C1756">
            <w:pPr>
              <w:autoSpaceDE w:val="0"/>
              <w:autoSpaceDN w:val="0"/>
              <w:adjustRightInd w:val="0"/>
              <w:spacing w:after="0" w:line="240" w:lineRule="auto"/>
              <w:jc w:val="center"/>
              <w:rPr>
                <w:rFonts w:ascii="PT Astra Serif" w:hAnsi="PT Astra Serif"/>
                <w:sz w:val="26"/>
                <w:szCs w:val="26"/>
              </w:rPr>
            </w:pPr>
          </w:p>
        </w:tc>
      </w:tr>
    </w:tbl>
    <w:p w:rsidR="009C1756" w:rsidRPr="0004141B" w:rsidRDefault="009C1756" w:rsidP="009C1756">
      <w:pPr>
        <w:pStyle w:val="ConsPlusNonformat"/>
        <w:jc w:val="center"/>
        <w:rPr>
          <w:rFonts w:ascii="PT Astra Serif" w:hAnsi="PT Astra Serif" w:cs="Times New Roman"/>
          <w:b/>
          <w:color w:val="000000"/>
          <w:sz w:val="26"/>
          <w:szCs w:val="26"/>
        </w:rPr>
      </w:pPr>
      <w:r w:rsidRPr="0004141B">
        <w:rPr>
          <w:rFonts w:ascii="PT Astra Serif" w:hAnsi="PT Astra Serif" w:cs="Times New Roman"/>
          <w:b/>
          <w:color w:val="000000"/>
          <w:sz w:val="26"/>
          <w:szCs w:val="26"/>
        </w:rPr>
        <w:t>СОГЛАШЕНИЕ № ___</w:t>
      </w:r>
    </w:p>
    <w:p w:rsidR="009C1756" w:rsidRPr="0004141B" w:rsidRDefault="009C1756" w:rsidP="009C1756">
      <w:pPr>
        <w:autoSpaceDE w:val="0"/>
        <w:autoSpaceDN w:val="0"/>
        <w:adjustRightInd w:val="0"/>
        <w:jc w:val="center"/>
        <w:outlineLvl w:val="0"/>
        <w:rPr>
          <w:rFonts w:ascii="PT Astra Serif" w:hAnsi="PT Astra Serif"/>
          <w:b/>
          <w:sz w:val="26"/>
          <w:szCs w:val="26"/>
        </w:rPr>
      </w:pPr>
      <w:r w:rsidRPr="0004141B">
        <w:rPr>
          <w:rFonts w:ascii="PT Astra Serif" w:hAnsi="PT Astra Serif"/>
          <w:b/>
          <w:sz w:val="26"/>
          <w:szCs w:val="26"/>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образования Киреевский район</w:t>
      </w:r>
    </w:p>
    <w:tbl>
      <w:tblPr>
        <w:tblW w:w="9627" w:type="dxa"/>
        <w:tblLook w:val="00A0"/>
      </w:tblPr>
      <w:tblGrid>
        <w:gridCol w:w="4813"/>
        <w:gridCol w:w="4814"/>
      </w:tblGrid>
      <w:tr w:rsidR="009C1756" w:rsidRPr="0004141B" w:rsidTr="00357C76">
        <w:trPr>
          <w:trHeight w:val="139"/>
        </w:trPr>
        <w:tc>
          <w:tcPr>
            <w:tcW w:w="4813" w:type="dxa"/>
          </w:tcPr>
          <w:p w:rsidR="009C1756" w:rsidRPr="0004141B" w:rsidRDefault="009C1756" w:rsidP="00357C76">
            <w:pPr>
              <w:rPr>
                <w:rFonts w:ascii="PT Astra Serif" w:hAnsi="PT Astra Serif"/>
                <w:sz w:val="26"/>
                <w:szCs w:val="26"/>
                <w:lang w:val="en-US"/>
              </w:rPr>
            </w:pPr>
            <w:r w:rsidRPr="0004141B">
              <w:rPr>
                <w:rFonts w:ascii="PT Astra Serif" w:hAnsi="PT Astra Serif"/>
                <w:sz w:val="26"/>
                <w:szCs w:val="26"/>
              </w:rPr>
              <w:t>г. Киреевск</w:t>
            </w:r>
          </w:p>
        </w:tc>
        <w:tc>
          <w:tcPr>
            <w:tcW w:w="4814" w:type="dxa"/>
          </w:tcPr>
          <w:p w:rsidR="009C1756" w:rsidRPr="0004141B" w:rsidRDefault="009C1756" w:rsidP="00357C76">
            <w:pPr>
              <w:tabs>
                <w:tab w:val="center" w:pos="2285"/>
                <w:tab w:val="left" w:pos="4170"/>
                <w:tab w:val="right" w:pos="4570"/>
              </w:tabs>
              <w:ind w:firstLine="709"/>
              <w:jc w:val="right"/>
              <w:rPr>
                <w:rFonts w:ascii="PT Astra Serif" w:hAnsi="PT Astra Serif"/>
                <w:sz w:val="26"/>
                <w:szCs w:val="26"/>
              </w:rPr>
            </w:pPr>
            <w:r w:rsidRPr="0004141B">
              <w:rPr>
                <w:rFonts w:ascii="PT Astra Serif" w:hAnsi="PT Astra Serif"/>
                <w:sz w:val="26"/>
                <w:szCs w:val="26"/>
              </w:rPr>
              <w:t xml:space="preserve"> «___» _____________ 20____</w:t>
            </w:r>
          </w:p>
        </w:tc>
      </w:tr>
      <w:tr w:rsidR="009C1756" w:rsidRPr="0004141B" w:rsidTr="00357C76">
        <w:trPr>
          <w:trHeight w:val="285"/>
        </w:trPr>
        <w:tc>
          <w:tcPr>
            <w:tcW w:w="4813" w:type="dxa"/>
          </w:tcPr>
          <w:p w:rsidR="009C1756" w:rsidRPr="0004141B" w:rsidRDefault="009C1756" w:rsidP="00357C76">
            <w:pPr>
              <w:rPr>
                <w:rFonts w:ascii="PT Astra Serif" w:hAnsi="PT Astra Serif"/>
                <w:sz w:val="26"/>
                <w:szCs w:val="26"/>
              </w:rPr>
            </w:pPr>
          </w:p>
          <w:p w:rsidR="009C1756" w:rsidRPr="0004141B" w:rsidRDefault="009C1756" w:rsidP="00357C76">
            <w:pPr>
              <w:rPr>
                <w:rFonts w:ascii="PT Astra Serif" w:hAnsi="PT Astra Serif"/>
                <w:sz w:val="26"/>
                <w:szCs w:val="26"/>
              </w:rPr>
            </w:pPr>
          </w:p>
        </w:tc>
        <w:tc>
          <w:tcPr>
            <w:tcW w:w="4814" w:type="dxa"/>
          </w:tcPr>
          <w:p w:rsidR="009C1756" w:rsidRPr="0004141B" w:rsidRDefault="009C1756" w:rsidP="00357C76">
            <w:pPr>
              <w:tabs>
                <w:tab w:val="center" w:pos="2285"/>
                <w:tab w:val="left" w:pos="4170"/>
                <w:tab w:val="right" w:pos="4570"/>
              </w:tabs>
              <w:ind w:firstLine="709"/>
              <w:jc w:val="right"/>
              <w:rPr>
                <w:rFonts w:ascii="PT Astra Serif" w:hAnsi="PT Astra Serif"/>
                <w:sz w:val="26"/>
                <w:szCs w:val="26"/>
              </w:rPr>
            </w:pPr>
          </w:p>
        </w:tc>
      </w:tr>
    </w:tbl>
    <w:p w:rsidR="009C1756" w:rsidRPr="0004141B" w:rsidRDefault="009C1756" w:rsidP="009C1756">
      <w:pPr>
        <w:ind w:firstLine="708"/>
        <w:jc w:val="both"/>
        <w:rPr>
          <w:rFonts w:ascii="PT Astra Serif" w:hAnsi="PT Astra Serif"/>
          <w:sz w:val="26"/>
          <w:szCs w:val="26"/>
        </w:rPr>
      </w:pPr>
      <w:r w:rsidRPr="0004141B">
        <w:rPr>
          <w:rFonts w:ascii="PT Astra Serif" w:hAnsi="PT Astra Serif"/>
          <w:b/>
          <w:sz w:val="26"/>
          <w:szCs w:val="26"/>
        </w:rPr>
        <w:t>Администрация муниципального образования Киреевский район</w:t>
      </w:r>
      <w:r w:rsidRPr="0004141B">
        <w:rPr>
          <w:rFonts w:ascii="PT Astra Serif" w:hAnsi="PT Astra Serif"/>
          <w:sz w:val="26"/>
          <w:szCs w:val="26"/>
        </w:rPr>
        <w:t>, в лице _______________________________, действующей на основании ___________________________, именуемая в дальнейшем «Сторона 1», с одной стор</w:t>
      </w:r>
      <w:r w:rsidRPr="0004141B">
        <w:rPr>
          <w:rFonts w:ascii="PT Astra Serif" w:hAnsi="PT Astra Serif"/>
          <w:sz w:val="26"/>
          <w:szCs w:val="26"/>
        </w:rPr>
        <w:t>о</w:t>
      </w:r>
      <w:r w:rsidRPr="0004141B">
        <w:rPr>
          <w:rFonts w:ascii="PT Astra Serif" w:hAnsi="PT Astra Serif"/>
          <w:sz w:val="26"/>
          <w:szCs w:val="26"/>
        </w:rPr>
        <w:t xml:space="preserve">ны, и </w:t>
      </w:r>
    </w:p>
    <w:p w:rsidR="009C1756" w:rsidRPr="0004141B" w:rsidRDefault="009C1756" w:rsidP="009C1756">
      <w:pPr>
        <w:jc w:val="center"/>
        <w:rPr>
          <w:rFonts w:ascii="PT Astra Serif" w:hAnsi="PT Astra Serif"/>
          <w:sz w:val="26"/>
          <w:szCs w:val="26"/>
        </w:rPr>
      </w:pPr>
      <w:r w:rsidRPr="0004141B">
        <w:rPr>
          <w:rFonts w:ascii="PT Astra Serif" w:hAnsi="PT Astra Serif"/>
          <w:b/>
          <w:bCs/>
          <w:sz w:val="26"/>
          <w:szCs w:val="26"/>
        </w:rPr>
        <w:t>____________________________,</w:t>
      </w:r>
      <w:r w:rsidRPr="0004141B">
        <w:rPr>
          <w:rFonts w:ascii="PT Astra Serif" w:hAnsi="PT Astra Serif"/>
          <w:sz w:val="26"/>
          <w:szCs w:val="26"/>
        </w:rPr>
        <w:t xml:space="preserve"> </w:t>
      </w:r>
    </w:p>
    <w:p w:rsidR="009C1756" w:rsidRPr="0004141B" w:rsidRDefault="009C1756" w:rsidP="009C1756">
      <w:pPr>
        <w:pStyle w:val="ConsNormal"/>
        <w:widowControl/>
        <w:ind w:firstLine="709"/>
        <w:jc w:val="center"/>
        <w:rPr>
          <w:rFonts w:ascii="PT Astra Serif" w:hAnsi="PT Astra Serif"/>
          <w:b/>
          <w:sz w:val="26"/>
          <w:szCs w:val="26"/>
        </w:rPr>
      </w:pPr>
    </w:p>
    <w:p w:rsidR="009C1756" w:rsidRPr="0004141B" w:rsidRDefault="009C1756" w:rsidP="009C1756">
      <w:pPr>
        <w:jc w:val="both"/>
        <w:rPr>
          <w:rFonts w:ascii="PT Astra Serif" w:hAnsi="PT Astra Serif"/>
          <w:sz w:val="26"/>
          <w:szCs w:val="26"/>
        </w:rPr>
      </w:pPr>
      <w:r w:rsidRPr="0004141B">
        <w:rPr>
          <w:rFonts w:ascii="PT Astra Serif" w:hAnsi="PT Astra Serif"/>
          <w:sz w:val="26"/>
          <w:szCs w:val="26"/>
        </w:rPr>
        <w:t>именуемый(ая)</w:t>
      </w:r>
      <w:r w:rsidRPr="0004141B">
        <w:rPr>
          <w:rFonts w:ascii="PT Astra Serif" w:hAnsi="PT Astra Serif"/>
          <w:color w:val="FF0000"/>
          <w:sz w:val="26"/>
          <w:szCs w:val="26"/>
        </w:rPr>
        <w:t xml:space="preserve"> </w:t>
      </w:r>
      <w:r w:rsidRPr="0004141B">
        <w:rPr>
          <w:rFonts w:ascii="PT Astra Serif" w:hAnsi="PT Astra Serif"/>
          <w:sz w:val="26"/>
          <w:szCs w:val="26"/>
        </w:rPr>
        <w:t>в дальнейшем «Сторона 2», с другой стороны, и именуемые в дальнейшем «Стороны» в соответствии со ст. 11.2, ст. 11.7, ст. 39.28 ЗК РФ, постановлением администрации муниципального образования Киреевский район от ____ № ______«___»</w:t>
      </w:r>
      <w:r w:rsidRPr="0004141B">
        <w:rPr>
          <w:rFonts w:ascii="PT Astra Serif" w:hAnsi="PT Astra Serif"/>
          <w:b/>
          <w:sz w:val="26"/>
          <w:szCs w:val="26"/>
        </w:rPr>
        <w:t xml:space="preserve"> </w:t>
      </w:r>
      <w:r w:rsidRPr="0004141B">
        <w:rPr>
          <w:rFonts w:ascii="PT Astra Serif" w:hAnsi="PT Astra Serif"/>
          <w:sz w:val="26"/>
          <w:szCs w:val="26"/>
        </w:rPr>
        <w:t>заключили настоящее Соглашение о ниж</w:t>
      </w:r>
      <w:r w:rsidRPr="0004141B">
        <w:rPr>
          <w:rFonts w:ascii="PT Astra Serif" w:hAnsi="PT Astra Serif"/>
          <w:sz w:val="26"/>
          <w:szCs w:val="26"/>
        </w:rPr>
        <w:t>е</w:t>
      </w:r>
      <w:r w:rsidRPr="0004141B">
        <w:rPr>
          <w:rFonts w:ascii="PT Astra Serif" w:hAnsi="PT Astra Serif"/>
          <w:sz w:val="26"/>
          <w:szCs w:val="26"/>
        </w:rPr>
        <w:t>следующем:</w:t>
      </w:r>
    </w:p>
    <w:p w:rsidR="009C1756" w:rsidRPr="0004141B" w:rsidRDefault="009C1756" w:rsidP="009C1756">
      <w:pPr>
        <w:jc w:val="both"/>
        <w:rPr>
          <w:rFonts w:ascii="PT Astra Serif" w:hAnsi="PT Astra Serif"/>
          <w:sz w:val="26"/>
          <w:szCs w:val="26"/>
        </w:rPr>
      </w:pPr>
    </w:p>
    <w:p w:rsidR="009C1756" w:rsidRPr="0004141B" w:rsidRDefault="009C1756" w:rsidP="009C1756">
      <w:pPr>
        <w:pStyle w:val="ConsPlusNonformat"/>
        <w:numPr>
          <w:ilvl w:val="0"/>
          <w:numId w:val="1"/>
        </w:numPr>
        <w:jc w:val="center"/>
        <w:rPr>
          <w:rFonts w:ascii="PT Astra Serif" w:hAnsi="PT Astra Serif" w:cs="Times New Roman"/>
          <w:b/>
          <w:sz w:val="26"/>
          <w:szCs w:val="26"/>
        </w:rPr>
      </w:pPr>
      <w:r w:rsidRPr="0004141B">
        <w:rPr>
          <w:rFonts w:ascii="PT Astra Serif" w:hAnsi="PT Astra Serif" w:cs="Times New Roman"/>
          <w:b/>
          <w:sz w:val="26"/>
          <w:szCs w:val="26"/>
        </w:rPr>
        <w:t>Предмет Соглашения</w:t>
      </w:r>
    </w:p>
    <w:p w:rsidR="009C1756" w:rsidRPr="0004141B" w:rsidRDefault="009C1756" w:rsidP="009C1756">
      <w:pPr>
        <w:pStyle w:val="ConsPlusNonformat"/>
        <w:ind w:firstLine="708"/>
        <w:jc w:val="both"/>
        <w:rPr>
          <w:rFonts w:ascii="PT Astra Serif" w:hAnsi="PT Astra Serif" w:cs="Times New Roman"/>
          <w:color w:val="002060"/>
          <w:sz w:val="26"/>
          <w:szCs w:val="26"/>
        </w:rPr>
      </w:pPr>
      <w:r w:rsidRPr="0004141B">
        <w:rPr>
          <w:rFonts w:ascii="PT Astra Serif" w:hAnsi="PT Astra Serif" w:cs="Times New Roman"/>
          <w:spacing w:val="-2"/>
          <w:sz w:val="26"/>
          <w:szCs w:val="26"/>
        </w:rPr>
        <w:t>1.1. Стороны достигли соглашения о перераспределении земельного участка</w:t>
      </w:r>
      <w:r w:rsidRPr="0004141B">
        <w:rPr>
          <w:rFonts w:ascii="PT Astra Serif" w:hAnsi="PT Astra Serif" w:cs="Times New Roman"/>
          <w:color w:val="002060"/>
          <w:sz w:val="26"/>
          <w:szCs w:val="26"/>
        </w:rPr>
        <w:t>:</w:t>
      </w:r>
    </w:p>
    <w:p w:rsidR="009C1756" w:rsidRPr="0004141B" w:rsidRDefault="009C1756" w:rsidP="009C1756">
      <w:pPr>
        <w:jc w:val="both"/>
        <w:rPr>
          <w:rFonts w:ascii="PT Astra Serif" w:hAnsi="PT Astra Serif"/>
          <w:color w:val="002060"/>
          <w:sz w:val="26"/>
          <w:szCs w:val="26"/>
        </w:rPr>
      </w:pPr>
      <w:r w:rsidRPr="0004141B">
        <w:rPr>
          <w:rFonts w:ascii="PT Astra Serif" w:hAnsi="PT Astra Serif"/>
          <w:color w:val="002060"/>
          <w:sz w:val="26"/>
          <w:szCs w:val="26"/>
        </w:rPr>
        <w:t>_________________________;</w:t>
      </w:r>
    </w:p>
    <w:p w:rsidR="009C1756" w:rsidRPr="0004141B" w:rsidRDefault="009C1756" w:rsidP="009C1756">
      <w:pPr>
        <w:jc w:val="both"/>
        <w:rPr>
          <w:rFonts w:ascii="PT Astra Serif" w:hAnsi="PT Astra Serif"/>
          <w:color w:val="002060"/>
          <w:sz w:val="26"/>
          <w:szCs w:val="26"/>
        </w:rPr>
      </w:pPr>
      <w:r w:rsidRPr="0004141B">
        <w:rPr>
          <w:rFonts w:ascii="PT Astra Serif" w:hAnsi="PT Astra Serif"/>
          <w:color w:val="002060"/>
          <w:sz w:val="26"/>
          <w:szCs w:val="26"/>
        </w:rPr>
        <w:t>кадастровый номер – ______________;</w:t>
      </w:r>
    </w:p>
    <w:p w:rsidR="009C1756" w:rsidRPr="0004141B" w:rsidRDefault="009C1756" w:rsidP="009C1756">
      <w:pPr>
        <w:jc w:val="both"/>
        <w:rPr>
          <w:rFonts w:ascii="PT Astra Serif" w:hAnsi="PT Astra Serif"/>
          <w:color w:val="002060"/>
          <w:sz w:val="26"/>
          <w:szCs w:val="26"/>
        </w:rPr>
      </w:pPr>
      <w:r w:rsidRPr="0004141B">
        <w:rPr>
          <w:rFonts w:ascii="PT Astra Serif" w:hAnsi="PT Astra Serif"/>
          <w:color w:val="002060"/>
          <w:sz w:val="26"/>
          <w:szCs w:val="26"/>
        </w:rPr>
        <w:lastRenderedPageBreak/>
        <w:t>расположенный по адресу –</w:t>
      </w:r>
      <w:r w:rsidRPr="0004141B">
        <w:rPr>
          <w:rFonts w:ascii="PT Astra Serif" w:hAnsi="PT Astra Serif"/>
          <w:color w:val="000000"/>
          <w:sz w:val="26"/>
          <w:szCs w:val="26"/>
          <w:shd w:val="clear" w:color="auto" w:fill="FFFFFF"/>
        </w:rPr>
        <w:t>______________________________</w:t>
      </w:r>
    </w:p>
    <w:p w:rsidR="009C1756" w:rsidRPr="0004141B" w:rsidRDefault="009C1756" w:rsidP="009C1756">
      <w:pPr>
        <w:jc w:val="both"/>
        <w:rPr>
          <w:rFonts w:ascii="PT Astra Serif" w:hAnsi="PT Astra Serif"/>
          <w:color w:val="002060"/>
          <w:sz w:val="26"/>
          <w:szCs w:val="26"/>
        </w:rPr>
      </w:pPr>
      <w:r w:rsidRPr="0004141B">
        <w:rPr>
          <w:rFonts w:ascii="PT Astra Serif" w:hAnsi="PT Astra Serif"/>
          <w:color w:val="002060"/>
          <w:sz w:val="26"/>
          <w:szCs w:val="26"/>
        </w:rPr>
        <w:t>площадью – ____________ кв. м.,</w:t>
      </w:r>
    </w:p>
    <w:tbl>
      <w:tblPr>
        <w:tblW w:w="0" w:type="auto"/>
        <w:tblLook w:val="04A0"/>
      </w:tblPr>
      <w:tblGrid>
        <w:gridCol w:w="9571"/>
      </w:tblGrid>
      <w:tr w:rsidR="009C1756" w:rsidRPr="0004141B" w:rsidTr="00357C76">
        <w:tc>
          <w:tcPr>
            <w:tcW w:w="9571" w:type="dxa"/>
          </w:tcPr>
          <w:p w:rsidR="009C1756" w:rsidRPr="0004141B" w:rsidRDefault="009C1756" w:rsidP="009C1756">
            <w:pPr>
              <w:jc w:val="both"/>
              <w:rPr>
                <w:rFonts w:ascii="PT Astra Serif" w:hAnsi="PT Astra Serif"/>
                <w:sz w:val="26"/>
                <w:szCs w:val="26"/>
              </w:rPr>
            </w:pPr>
            <w:fldSimple w:instr=" DOCVARIABLE  Use  \* MERGEFORMAT ">
              <w:r w:rsidRPr="0004141B">
                <w:rPr>
                  <w:rFonts w:ascii="PT Astra Serif" w:hAnsi="PT Astra Serif"/>
                  <w:sz w:val="26"/>
                  <w:szCs w:val="26"/>
                </w:rPr>
                <w:t xml:space="preserve">разрешенное использование - </w:t>
              </w:r>
            </w:fldSimple>
            <w:r w:rsidRPr="0004141B">
              <w:rPr>
                <w:rFonts w:ascii="PT Astra Serif" w:hAnsi="PT Astra Serif"/>
                <w:sz w:val="26"/>
                <w:szCs w:val="26"/>
              </w:rPr>
              <w:t>___________________________,</w:t>
            </w:r>
          </w:p>
        </w:tc>
      </w:tr>
    </w:tbl>
    <w:p w:rsidR="009C1756" w:rsidRPr="0004141B" w:rsidRDefault="009C1756" w:rsidP="009C1756">
      <w:pPr>
        <w:jc w:val="both"/>
        <w:rPr>
          <w:rFonts w:ascii="PT Astra Serif" w:hAnsi="PT Astra Serif"/>
          <w:sz w:val="26"/>
          <w:szCs w:val="26"/>
        </w:rPr>
      </w:pPr>
      <w:r w:rsidRPr="0004141B">
        <w:rPr>
          <w:rFonts w:ascii="PT Astra Serif" w:hAnsi="PT Astra Serif"/>
          <w:color w:val="002060"/>
          <w:sz w:val="26"/>
          <w:szCs w:val="26"/>
        </w:rPr>
        <w:t xml:space="preserve">принадлежащий </w:t>
      </w:r>
      <w:r w:rsidRPr="0004141B">
        <w:rPr>
          <w:rFonts w:ascii="PT Astra Serif" w:hAnsi="PT Astra Serif"/>
          <w:sz w:val="26"/>
          <w:szCs w:val="26"/>
        </w:rPr>
        <w:t>«Стороне 2»</w:t>
      </w:r>
      <w:r w:rsidRPr="0004141B">
        <w:rPr>
          <w:rFonts w:ascii="PT Astra Serif" w:hAnsi="PT Astra Serif"/>
          <w:color w:val="002060"/>
          <w:sz w:val="26"/>
          <w:szCs w:val="26"/>
        </w:rPr>
        <w:t xml:space="preserve"> на праве собственности, о чем в Едином государственном реестре прав на недвижимое имущество и сделок с ним  </w:t>
      </w:r>
      <w:r w:rsidR="0004141B" w:rsidRPr="0004141B">
        <w:rPr>
          <w:rFonts w:ascii="PT Astra Serif" w:hAnsi="PT Astra Serif"/>
          <w:color w:val="002060"/>
          <w:sz w:val="26"/>
          <w:szCs w:val="26"/>
        </w:rPr>
        <w:t>______</w:t>
      </w:r>
      <w:r w:rsidRPr="0004141B">
        <w:rPr>
          <w:rFonts w:ascii="PT Astra Serif" w:hAnsi="PT Astra Serif"/>
          <w:color w:val="000000"/>
          <w:sz w:val="26"/>
          <w:szCs w:val="26"/>
          <w:shd w:val="clear" w:color="auto" w:fill="FFFFFF"/>
        </w:rPr>
        <w:t xml:space="preserve"> </w:t>
      </w:r>
      <w:r w:rsidRPr="0004141B">
        <w:rPr>
          <w:rFonts w:ascii="PT Astra Serif" w:hAnsi="PT Astra Serif"/>
          <w:color w:val="002060"/>
          <w:sz w:val="26"/>
          <w:szCs w:val="26"/>
        </w:rPr>
        <w:t xml:space="preserve">сделана запись регистрации № </w:t>
      </w:r>
      <w:r w:rsidR="0004141B" w:rsidRPr="0004141B">
        <w:rPr>
          <w:rFonts w:ascii="PT Astra Serif" w:hAnsi="PT Astra Serif"/>
          <w:color w:val="002060"/>
          <w:sz w:val="26"/>
          <w:szCs w:val="26"/>
        </w:rPr>
        <w:t>_________________</w:t>
      </w:r>
      <w:r w:rsidRPr="0004141B">
        <w:rPr>
          <w:rFonts w:ascii="PT Astra Serif" w:eastAsia="TimesNewRomanPSMT" w:hAnsi="PT Astra Serif" w:cs="TimesNewRomanPSMT"/>
          <w:sz w:val="26"/>
          <w:szCs w:val="26"/>
        </w:rPr>
        <w:t xml:space="preserve"> </w:t>
      </w:r>
      <w:r w:rsidRPr="0004141B">
        <w:rPr>
          <w:rFonts w:ascii="PT Astra Serif" w:hAnsi="PT Astra Serif"/>
          <w:color w:val="002060"/>
          <w:sz w:val="26"/>
          <w:szCs w:val="26"/>
        </w:rPr>
        <w:t xml:space="preserve">и примыкающей </w:t>
      </w:r>
      <w:r w:rsidRPr="0004141B">
        <w:rPr>
          <w:rFonts w:ascii="PT Astra Serif" w:hAnsi="PT Astra Serif"/>
          <w:spacing w:val="-4"/>
          <w:sz w:val="26"/>
          <w:szCs w:val="26"/>
        </w:rPr>
        <w:t xml:space="preserve">части земель, государственная собственность на которые </w:t>
      </w:r>
      <w:r w:rsidRPr="0004141B">
        <w:rPr>
          <w:rFonts w:ascii="PT Astra Serif" w:hAnsi="PT Astra Serif"/>
          <w:sz w:val="26"/>
          <w:szCs w:val="26"/>
        </w:rPr>
        <w:t xml:space="preserve">не разграничена площадью – </w:t>
      </w:r>
      <w:r w:rsidR="0004141B" w:rsidRPr="0004141B">
        <w:rPr>
          <w:rFonts w:ascii="PT Astra Serif" w:hAnsi="PT Astra Serif"/>
          <w:sz w:val="26"/>
          <w:szCs w:val="26"/>
        </w:rPr>
        <w:t>_____</w:t>
      </w:r>
      <w:r w:rsidRPr="0004141B">
        <w:rPr>
          <w:rFonts w:ascii="PT Astra Serif" w:hAnsi="PT Astra Serif"/>
          <w:sz w:val="26"/>
          <w:szCs w:val="26"/>
        </w:rPr>
        <w:t xml:space="preserve"> кв. м., (далее – «Земли»), в результате которого образовался земельный участок (далее – Участок № 2):</w:t>
      </w:r>
    </w:p>
    <w:p w:rsidR="009C1756" w:rsidRPr="0004141B" w:rsidRDefault="009C1756" w:rsidP="009C1756">
      <w:pPr>
        <w:jc w:val="both"/>
        <w:rPr>
          <w:rFonts w:ascii="PT Astra Serif" w:hAnsi="PT Astra Serif"/>
          <w:color w:val="002060"/>
          <w:sz w:val="26"/>
          <w:szCs w:val="26"/>
        </w:rPr>
      </w:pPr>
      <w:r w:rsidRPr="0004141B">
        <w:rPr>
          <w:rFonts w:ascii="PT Astra Serif" w:hAnsi="PT Astra Serif"/>
          <w:color w:val="002060"/>
          <w:sz w:val="26"/>
          <w:szCs w:val="26"/>
        </w:rPr>
        <w:t xml:space="preserve">категория земель - </w:t>
      </w:r>
      <w:r w:rsidR="0004141B" w:rsidRPr="0004141B">
        <w:rPr>
          <w:rFonts w:ascii="PT Astra Serif" w:hAnsi="PT Astra Serif"/>
          <w:color w:val="002060"/>
          <w:sz w:val="26"/>
          <w:szCs w:val="26"/>
        </w:rPr>
        <w:t>________________</w:t>
      </w:r>
      <w:r w:rsidRPr="0004141B">
        <w:rPr>
          <w:rFonts w:ascii="PT Astra Serif" w:hAnsi="PT Astra Serif"/>
          <w:color w:val="002060"/>
          <w:sz w:val="26"/>
          <w:szCs w:val="26"/>
        </w:rPr>
        <w:t>;</w:t>
      </w:r>
    </w:p>
    <w:p w:rsidR="009C1756" w:rsidRPr="0004141B" w:rsidRDefault="009C1756" w:rsidP="009C1756">
      <w:pPr>
        <w:jc w:val="both"/>
        <w:rPr>
          <w:rFonts w:ascii="PT Astra Serif" w:hAnsi="PT Astra Serif"/>
          <w:color w:val="002060"/>
          <w:sz w:val="26"/>
          <w:szCs w:val="26"/>
        </w:rPr>
      </w:pPr>
      <w:r w:rsidRPr="0004141B">
        <w:rPr>
          <w:rFonts w:ascii="PT Astra Serif" w:hAnsi="PT Astra Serif"/>
          <w:color w:val="002060"/>
          <w:sz w:val="26"/>
          <w:szCs w:val="26"/>
        </w:rPr>
        <w:t xml:space="preserve">кадастровый номер </w:t>
      </w:r>
      <w:r w:rsidRPr="0004141B">
        <w:rPr>
          <w:rFonts w:ascii="PT Astra Serif" w:hAnsi="PT Astra Serif"/>
          <w:b/>
          <w:color w:val="002060"/>
          <w:sz w:val="26"/>
          <w:szCs w:val="26"/>
        </w:rPr>
        <w:t xml:space="preserve">– </w:t>
      </w:r>
      <w:r w:rsidR="0004141B" w:rsidRPr="0004141B">
        <w:rPr>
          <w:rFonts w:ascii="PT Astra Serif" w:hAnsi="PT Astra Serif"/>
          <w:b/>
          <w:color w:val="002060"/>
          <w:sz w:val="26"/>
          <w:szCs w:val="26"/>
        </w:rPr>
        <w:t>______________________</w:t>
      </w:r>
      <w:r w:rsidRPr="0004141B">
        <w:rPr>
          <w:rFonts w:ascii="PT Astra Serif" w:hAnsi="PT Astra Serif"/>
          <w:color w:val="002060"/>
          <w:sz w:val="26"/>
          <w:szCs w:val="26"/>
        </w:rPr>
        <w:t>;</w:t>
      </w:r>
    </w:p>
    <w:p w:rsidR="009C1756" w:rsidRPr="0004141B" w:rsidRDefault="009C1756" w:rsidP="009C1756">
      <w:pPr>
        <w:jc w:val="both"/>
        <w:rPr>
          <w:rFonts w:ascii="PT Astra Serif" w:hAnsi="PT Astra Serif"/>
          <w:color w:val="002060"/>
          <w:sz w:val="26"/>
          <w:szCs w:val="26"/>
        </w:rPr>
      </w:pPr>
      <w:r w:rsidRPr="0004141B">
        <w:rPr>
          <w:rFonts w:ascii="PT Astra Serif" w:hAnsi="PT Astra Serif"/>
          <w:color w:val="002060"/>
          <w:sz w:val="26"/>
          <w:szCs w:val="26"/>
        </w:rPr>
        <w:t xml:space="preserve">расположенный по адресу – </w:t>
      </w:r>
      <w:r w:rsidR="0004141B" w:rsidRPr="0004141B">
        <w:rPr>
          <w:rFonts w:ascii="PT Astra Serif" w:hAnsi="PT Astra Serif"/>
          <w:color w:val="002060"/>
          <w:sz w:val="26"/>
          <w:szCs w:val="26"/>
        </w:rPr>
        <w:t>_________________________</w:t>
      </w:r>
      <w:r w:rsidRPr="0004141B">
        <w:rPr>
          <w:rFonts w:ascii="PT Astra Serif" w:hAnsi="PT Astra Serif"/>
          <w:color w:val="002060"/>
          <w:sz w:val="26"/>
          <w:szCs w:val="26"/>
        </w:rPr>
        <w:t>;</w:t>
      </w:r>
    </w:p>
    <w:p w:rsidR="009C1756" w:rsidRPr="0004141B" w:rsidRDefault="009C1756" w:rsidP="009C1756">
      <w:pPr>
        <w:jc w:val="both"/>
        <w:rPr>
          <w:rFonts w:ascii="PT Astra Serif" w:hAnsi="PT Astra Serif"/>
          <w:sz w:val="26"/>
          <w:szCs w:val="26"/>
        </w:rPr>
      </w:pPr>
      <w:r w:rsidRPr="0004141B">
        <w:rPr>
          <w:rFonts w:ascii="PT Astra Serif" w:hAnsi="PT Astra Serif"/>
          <w:color w:val="002060"/>
          <w:sz w:val="26"/>
          <w:szCs w:val="26"/>
        </w:rPr>
        <w:t xml:space="preserve">площадью – </w:t>
      </w:r>
      <w:r w:rsidR="0004141B" w:rsidRPr="0004141B">
        <w:rPr>
          <w:rFonts w:ascii="PT Astra Serif" w:hAnsi="PT Astra Serif"/>
          <w:color w:val="002060"/>
          <w:sz w:val="26"/>
          <w:szCs w:val="26"/>
        </w:rPr>
        <w:t>_______________</w:t>
      </w:r>
      <w:r w:rsidRPr="0004141B">
        <w:rPr>
          <w:rFonts w:ascii="PT Astra Serif" w:hAnsi="PT Astra Serif"/>
          <w:color w:val="002060"/>
          <w:sz w:val="26"/>
          <w:szCs w:val="26"/>
        </w:rPr>
        <w:t>кв. м.;</w:t>
      </w:r>
      <w:r w:rsidRPr="0004141B">
        <w:rPr>
          <w:rFonts w:ascii="PT Astra Serif" w:hAnsi="PT Astra Serif"/>
          <w:sz w:val="26"/>
          <w:szCs w:val="26"/>
        </w:rPr>
        <w:t xml:space="preserve"> </w:t>
      </w:r>
    </w:p>
    <w:p w:rsidR="009C1756" w:rsidRPr="0004141B" w:rsidRDefault="009C1756" w:rsidP="009C1756">
      <w:pPr>
        <w:jc w:val="both"/>
        <w:rPr>
          <w:rFonts w:ascii="PT Astra Serif" w:hAnsi="PT Astra Serif"/>
          <w:sz w:val="26"/>
          <w:szCs w:val="26"/>
        </w:rPr>
      </w:pPr>
      <w:fldSimple w:instr=" DOCVARIABLE  Use  \* MERGEFORMAT ">
        <w:r w:rsidRPr="0004141B">
          <w:rPr>
            <w:rFonts w:ascii="PT Astra Serif" w:hAnsi="PT Astra Serif"/>
            <w:sz w:val="26"/>
            <w:szCs w:val="26"/>
          </w:rPr>
          <w:t>разрешенное использование -</w:t>
        </w:r>
      </w:fldSimple>
      <w:r w:rsidRPr="0004141B">
        <w:rPr>
          <w:rFonts w:ascii="PT Astra Serif" w:hAnsi="PT Astra Serif"/>
          <w:sz w:val="26"/>
          <w:szCs w:val="26"/>
        </w:rPr>
        <w:t xml:space="preserve"> </w:t>
      </w:r>
      <w:r w:rsidR="0004141B" w:rsidRPr="0004141B">
        <w:rPr>
          <w:rFonts w:ascii="PT Astra Serif" w:hAnsi="PT Astra Serif"/>
          <w:sz w:val="26"/>
          <w:szCs w:val="26"/>
        </w:rPr>
        <w:t>______________________</w:t>
      </w:r>
      <w:r w:rsidRPr="0004141B">
        <w:rPr>
          <w:rFonts w:ascii="PT Astra Serif" w:hAnsi="PT Astra Serif"/>
          <w:sz w:val="26"/>
          <w:szCs w:val="26"/>
        </w:rPr>
        <w:t>;</w:t>
      </w:r>
    </w:p>
    <w:p w:rsidR="009C1756" w:rsidRPr="0004141B" w:rsidRDefault="009C1756" w:rsidP="009C1756">
      <w:pPr>
        <w:pStyle w:val="ConsPlusNonformat"/>
        <w:ind w:firstLine="567"/>
        <w:jc w:val="both"/>
        <w:rPr>
          <w:rFonts w:ascii="PT Astra Serif" w:hAnsi="PT Astra Serif" w:cs="Times New Roman"/>
          <w:sz w:val="26"/>
          <w:szCs w:val="26"/>
        </w:rPr>
      </w:pPr>
      <w:r w:rsidRPr="0004141B">
        <w:rPr>
          <w:rFonts w:ascii="PT Astra Serif" w:hAnsi="PT Astra Serif" w:cs="Times New Roman"/>
          <w:sz w:val="26"/>
          <w:szCs w:val="26"/>
        </w:rPr>
        <w:t xml:space="preserve">1.2. Участок № 2 образован из Участка № 1 и «Земель», утверждённый в соответствии с </w:t>
      </w:r>
      <w:r w:rsidR="0004141B" w:rsidRPr="0004141B">
        <w:rPr>
          <w:rFonts w:ascii="PT Astra Serif" w:hAnsi="PT Astra Serif" w:cs="Times New Roman"/>
          <w:sz w:val="26"/>
          <w:szCs w:val="26"/>
        </w:rPr>
        <w:t>_______________________________________________</w:t>
      </w:r>
      <w:r w:rsidRPr="0004141B">
        <w:rPr>
          <w:rFonts w:ascii="PT Astra Serif" w:hAnsi="PT Astra Serif" w:cs="Times New Roman"/>
          <w:sz w:val="26"/>
          <w:szCs w:val="26"/>
        </w:rPr>
        <w:t>.</w:t>
      </w:r>
    </w:p>
    <w:p w:rsidR="009C1756" w:rsidRPr="0004141B" w:rsidRDefault="009C1756" w:rsidP="009C1756">
      <w:pPr>
        <w:autoSpaceDE w:val="0"/>
        <w:autoSpaceDN w:val="0"/>
        <w:adjustRightInd w:val="0"/>
        <w:ind w:firstLine="567"/>
        <w:jc w:val="both"/>
        <w:rPr>
          <w:rFonts w:ascii="PT Astra Serif" w:hAnsi="PT Astra Serif"/>
          <w:sz w:val="26"/>
          <w:szCs w:val="26"/>
        </w:rPr>
      </w:pPr>
      <w:r w:rsidRPr="0004141B">
        <w:rPr>
          <w:rFonts w:ascii="PT Astra Serif" w:hAnsi="PT Astra Serif"/>
          <w:sz w:val="26"/>
          <w:szCs w:val="26"/>
        </w:rPr>
        <w:t xml:space="preserve">1.3. В соответствии с настоящим соглашением площадь Участка № 1 увеличилась на </w:t>
      </w:r>
      <w:r w:rsidR="0004141B" w:rsidRPr="0004141B">
        <w:rPr>
          <w:rFonts w:ascii="PT Astra Serif" w:hAnsi="PT Astra Serif"/>
          <w:sz w:val="26"/>
          <w:szCs w:val="26"/>
        </w:rPr>
        <w:t>___________</w:t>
      </w:r>
      <w:r w:rsidRPr="0004141B">
        <w:rPr>
          <w:rFonts w:ascii="PT Astra Serif" w:hAnsi="PT Astra Serif"/>
          <w:sz w:val="26"/>
          <w:szCs w:val="26"/>
        </w:rPr>
        <w:t xml:space="preserve"> кв. м и у Стороны 2 возникает право собственности на земельный участок с </w:t>
      </w:r>
      <w:r w:rsidRPr="0004141B">
        <w:rPr>
          <w:rFonts w:ascii="PT Astra Serif" w:hAnsi="PT Astra Serif"/>
          <w:color w:val="002060"/>
          <w:sz w:val="26"/>
          <w:szCs w:val="26"/>
        </w:rPr>
        <w:t xml:space="preserve">кадастровым номер </w:t>
      </w:r>
      <w:r w:rsidR="0004141B" w:rsidRPr="0004141B">
        <w:rPr>
          <w:rFonts w:ascii="PT Astra Serif" w:hAnsi="PT Astra Serif"/>
          <w:b/>
          <w:color w:val="002060"/>
          <w:sz w:val="26"/>
          <w:szCs w:val="26"/>
        </w:rPr>
        <w:t>_______________</w:t>
      </w:r>
      <w:r w:rsidRPr="0004141B">
        <w:rPr>
          <w:rFonts w:ascii="PT Astra Serif" w:hAnsi="PT Astra Serif"/>
          <w:color w:val="002060"/>
          <w:sz w:val="26"/>
          <w:szCs w:val="26"/>
        </w:rPr>
        <w:t xml:space="preserve">, </w:t>
      </w:r>
      <w:r w:rsidRPr="0004141B">
        <w:rPr>
          <w:rFonts w:ascii="PT Astra Serif" w:hAnsi="PT Astra Serif"/>
          <w:sz w:val="26"/>
          <w:szCs w:val="26"/>
        </w:rPr>
        <w:t xml:space="preserve">площадью </w:t>
      </w:r>
      <w:r w:rsidR="0004141B" w:rsidRPr="0004141B">
        <w:rPr>
          <w:rFonts w:ascii="PT Astra Serif" w:hAnsi="PT Astra Serif"/>
          <w:sz w:val="26"/>
          <w:szCs w:val="26"/>
        </w:rPr>
        <w:t>___________</w:t>
      </w:r>
      <w:r w:rsidRPr="0004141B">
        <w:rPr>
          <w:rFonts w:ascii="PT Astra Serif" w:hAnsi="PT Astra Serif"/>
          <w:sz w:val="26"/>
          <w:szCs w:val="26"/>
        </w:rPr>
        <w:t xml:space="preserve"> кв.м (Приложение 2).</w:t>
      </w:r>
    </w:p>
    <w:p w:rsidR="009C1756" w:rsidRPr="0004141B" w:rsidRDefault="009C1756" w:rsidP="009C1756">
      <w:pPr>
        <w:autoSpaceDE w:val="0"/>
        <w:autoSpaceDN w:val="0"/>
        <w:adjustRightInd w:val="0"/>
        <w:ind w:firstLine="567"/>
        <w:jc w:val="both"/>
        <w:rPr>
          <w:rFonts w:ascii="PT Astra Serif" w:hAnsi="PT Astra Serif"/>
          <w:sz w:val="26"/>
          <w:szCs w:val="26"/>
        </w:rPr>
      </w:pPr>
      <w:r w:rsidRPr="0004141B">
        <w:rPr>
          <w:rFonts w:ascii="PT Astra Serif" w:hAnsi="PT Astra Serif"/>
          <w:sz w:val="26"/>
          <w:szCs w:val="26"/>
        </w:rPr>
        <w:t xml:space="preserve">1.4. Земельный участок с кадастровым номером </w:t>
      </w:r>
      <w:r w:rsidR="0004141B" w:rsidRPr="0004141B">
        <w:rPr>
          <w:rFonts w:ascii="PT Astra Serif" w:hAnsi="PT Astra Serif"/>
          <w:b/>
          <w:sz w:val="26"/>
          <w:szCs w:val="26"/>
        </w:rPr>
        <w:t>______________</w:t>
      </w:r>
      <w:r w:rsidRPr="0004141B">
        <w:rPr>
          <w:rFonts w:ascii="PT Astra Serif" w:hAnsi="PT Astra Serif"/>
          <w:sz w:val="26"/>
          <w:szCs w:val="26"/>
        </w:rPr>
        <w:t xml:space="preserve"> входит в охранную зону :</w:t>
      </w:r>
    </w:p>
    <w:p w:rsidR="009C1756" w:rsidRPr="0004141B" w:rsidRDefault="009C1756" w:rsidP="009C1756">
      <w:pPr>
        <w:autoSpaceDE w:val="0"/>
        <w:autoSpaceDN w:val="0"/>
        <w:adjustRightInd w:val="0"/>
        <w:ind w:firstLine="567"/>
        <w:jc w:val="both"/>
        <w:rPr>
          <w:rFonts w:ascii="PT Astra Serif" w:hAnsi="PT Astra Serif"/>
          <w:sz w:val="26"/>
          <w:szCs w:val="26"/>
        </w:rPr>
      </w:pPr>
      <w:r w:rsidRPr="0004141B">
        <w:rPr>
          <w:rFonts w:ascii="PT Astra Serif" w:hAnsi="PT Astra Serif"/>
          <w:sz w:val="26"/>
          <w:szCs w:val="26"/>
        </w:rPr>
        <w:t xml:space="preserve">вид: </w:t>
      </w:r>
      <w:r w:rsidR="0004141B" w:rsidRPr="0004141B">
        <w:rPr>
          <w:rFonts w:ascii="PT Astra Serif" w:hAnsi="PT Astra Serif"/>
          <w:sz w:val="26"/>
          <w:szCs w:val="26"/>
        </w:rPr>
        <w:t>_________________</w:t>
      </w:r>
      <w:r w:rsidRPr="0004141B">
        <w:rPr>
          <w:rFonts w:ascii="PT Astra Serif" w:hAnsi="PT Astra Serif"/>
          <w:sz w:val="26"/>
          <w:szCs w:val="26"/>
        </w:rPr>
        <w:t>;</w:t>
      </w:r>
    </w:p>
    <w:p w:rsidR="009C1756" w:rsidRPr="0004141B" w:rsidRDefault="009C1756" w:rsidP="009C1756">
      <w:pPr>
        <w:autoSpaceDE w:val="0"/>
        <w:autoSpaceDN w:val="0"/>
        <w:adjustRightInd w:val="0"/>
        <w:ind w:firstLine="567"/>
        <w:jc w:val="both"/>
        <w:rPr>
          <w:rFonts w:ascii="PT Astra Serif" w:hAnsi="PT Astra Serif"/>
          <w:sz w:val="26"/>
          <w:szCs w:val="26"/>
        </w:rPr>
      </w:pPr>
      <w:r w:rsidRPr="0004141B">
        <w:rPr>
          <w:rFonts w:ascii="PT Astra Serif" w:hAnsi="PT Astra Serif"/>
          <w:sz w:val="26"/>
          <w:szCs w:val="26"/>
        </w:rPr>
        <w:t xml:space="preserve">наименование: Охранная зона </w:t>
      </w:r>
      <w:r w:rsidR="0004141B" w:rsidRPr="0004141B">
        <w:rPr>
          <w:rFonts w:ascii="PT Astra Serif" w:hAnsi="PT Astra Serif"/>
          <w:sz w:val="26"/>
          <w:szCs w:val="26"/>
        </w:rPr>
        <w:t>___________________________</w:t>
      </w:r>
      <w:r w:rsidRPr="0004141B">
        <w:rPr>
          <w:rFonts w:ascii="PT Astra Serif" w:hAnsi="PT Astra Serif"/>
          <w:sz w:val="26"/>
          <w:szCs w:val="26"/>
        </w:rPr>
        <w:t>;</w:t>
      </w:r>
    </w:p>
    <w:p w:rsidR="009C1756" w:rsidRPr="0004141B" w:rsidRDefault="009C1756" w:rsidP="009C1756">
      <w:pPr>
        <w:autoSpaceDE w:val="0"/>
        <w:autoSpaceDN w:val="0"/>
        <w:adjustRightInd w:val="0"/>
        <w:ind w:firstLine="567"/>
        <w:jc w:val="both"/>
        <w:rPr>
          <w:rFonts w:ascii="PT Astra Serif" w:hAnsi="PT Astra Serif"/>
          <w:sz w:val="26"/>
          <w:szCs w:val="26"/>
        </w:rPr>
      </w:pPr>
      <w:r w:rsidRPr="0004141B">
        <w:rPr>
          <w:rFonts w:ascii="PT Astra Serif" w:hAnsi="PT Astra Serif"/>
          <w:sz w:val="26"/>
          <w:szCs w:val="26"/>
        </w:rPr>
        <w:t xml:space="preserve">ограничение: </w:t>
      </w:r>
      <w:r w:rsidR="0004141B" w:rsidRPr="0004141B">
        <w:rPr>
          <w:rFonts w:ascii="PT Astra Serif" w:hAnsi="PT Astra Serif"/>
          <w:sz w:val="26"/>
          <w:szCs w:val="26"/>
        </w:rPr>
        <w:t>__________________________</w:t>
      </w:r>
      <w:r w:rsidRPr="0004141B">
        <w:rPr>
          <w:rFonts w:ascii="PT Astra Serif" w:hAnsi="PT Astra Serif"/>
          <w:sz w:val="26"/>
          <w:szCs w:val="26"/>
        </w:rPr>
        <w:t>.</w:t>
      </w:r>
    </w:p>
    <w:p w:rsidR="009C1756" w:rsidRPr="0004141B" w:rsidRDefault="009C1756" w:rsidP="009C1756">
      <w:pPr>
        <w:ind w:left="644"/>
        <w:jc w:val="center"/>
        <w:outlineLvl w:val="0"/>
        <w:rPr>
          <w:rFonts w:ascii="PT Astra Serif" w:hAnsi="PT Astra Serif"/>
          <w:b/>
          <w:sz w:val="26"/>
          <w:szCs w:val="26"/>
        </w:rPr>
      </w:pPr>
    </w:p>
    <w:p w:rsidR="009C1756" w:rsidRPr="0004141B" w:rsidRDefault="009C1756" w:rsidP="009C1756">
      <w:pPr>
        <w:numPr>
          <w:ilvl w:val="0"/>
          <w:numId w:val="1"/>
        </w:numPr>
        <w:spacing w:after="0" w:line="240" w:lineRule="auto"/>
        <w:jc w:val="center"/>
        <w:outlineLvl w:val="0"/>
        <w:rPr>
          <w:rFonts w:ascii="PT Astra Serif" w:hAnsi="PT Astra Serif"/>
          <w:b/>
          <w:sz w:val="26"/>
          <w:szCs w:val="26"/>
        </w:rPr>
      </w:pPr>
      <w:r w:rsidRPr="0004141B">
        <w:rPr>
          <w:rFonts w:ascii="PT Astra Serif" w:hAnsi="PT Astra Serif"/>
          <w:b/>
          <w:sz w:val="26"/>
          <w:szCs w:val="26"/>
        </w:rPr>
        <w:t>Размер платы за увеличение площади</w:t>
      </w:r>
    </w:p>
    <w:p w:rsidR="009C1756" w:rsidRPr="0004141B" w:rsidRDefault="009C1756" w:rsidP="009C1756">
      <w:pPr>
        <w:jc w:val="both"/>
        <w:rPr>
          <w:rFonts w:ascii="PT Astra Serif" w:hAnsi="PT Astra Serif"/>
          <w:sz w:val="26"/>
          <w:szCs w:val="26"/>
        </w:rPr>
      </w:pPr>
      <w:r w:rsidRPr="0004141B">
        <w:rPr>
          <w:rFonts w:ascii="PT Astra Serif" w:hAnsi="PT Astra Serif"/>
          <w:sz w:val="26"/>
          <w:szCs w:val="26"/>
        </w:rPr>
        <w:t>2.1.  Размер платы за увеличение площади Участка № 1, находящегося в частной собственности, в результате его перераспределения с землями, государственная собственность на которые не разграничена на территории муниципального образования Киреевский район определен в соответствии с</w:t>
      </w:r>
      <w:r w:rsidR="0004141B" w:rsidRPr="0004141B">
        <w:rPr>
          <w:rFonts w:ascii="PT Astra Serif" w:hAnsi="PT Astra Serif"/>
          <w:sz w:val="26"/>
          <w:szCs w:val="26"/>
        </w:rPr>
        <w:t>_______________________</w:t>
      </w:r>
      <w:r w:rsidRPr="0004141B">
        <w:rPr>
          <w:rFonts w:ascii="PT Astra Serif" w:hAnsi="PT Astra Serif"/>
          <w:sz w:val="26"/>
          <w:szCs w:val="26"/>
        </w:rPr>
        <w:t>, НДС не облагается.</w:t>
      </w:r>
    </w:p>
    <w:p w:rsidR="009C1756" w:rsidRPr="0004141B" w:rsidRDefault="009C1756" w:rsidP="009C1756">
      <w:pPr>
        <w:ind w:firstLine="360"/>
        <w:jc w:val="both"/>
        <w:rPr>
          <w:rFonts w:ascii="PT Astra Serif" w:hAnsi="PT Astra Serif"/>
          <w:sz w:val="26"/>
          <w:szCs w:val="26"/>
        </w:rPr>
      </w:pPr>
      <w:r w:rsidRPr="0004141B">
        <w:rPr>
          <w:rFonts w:ascii="PT Astra Serif" w:hAnsi="PT Astra Serif"/>
          <w:sz w:val="26"/>
          <w:szCs w:val="26"/>
        </w:rPr>
        <w:t>Расчет размера платы за увеличение площади Участка № 1 является Приложением № 1 к настоящему соглашению.</w:t>
      </w:r>
    </w:p>
    <w:p w:rsidR="009C1756" w:rsidRPr="0004141B" w:rsidRDefault="009C1756" w:rsidP="009C1756">
      <w:pPr>
        <w:pBdr>
          <w:bottom w:val="single" w:sz="12" w:space="1" w:color="auto"/>
        </w:pBdr>
        <w:ind w:firstLine="709"/>
        <w:jc w:val="both"/>
        <w:rPr>
          <w:rFonts w:ascii="PT Astra Serif" w:hAnsi="PT Astra Serif"/>
          <w:sz w:val="26"/>
          <w:szCs w:val="26"/>
        </w:rPr>
      </w:pPr>
      <w:r w:rsidRPr="0004141B">
        <w:rPr>
          <w:rFonts w:ascii="PT Astra Serif" w:hAnsi="PT Astra Serif"/>
          <w:sz w:val="26"/>
          <w:szCs w:val="26"/>
        </w:rPr>
        <w:lastRenderedPageBreak/>
        <w:t xml:space="preserve">2.2. Оплата стоимости за увеличение площади Участка № 1 в сумме, указанной в пункте 2.1. настоящего Соглашения, производится Стороной 2 в течение 30 дней с даты подписания проекта Соглашения Стороной 2 путём внесения денежных средств на следующие реквизиты: </w:t>
      </w:r>
    </w:p>
    <w:p w:rsidR="0004141B" w:rsidRPr="0004141B" w:rsidRDefault="0004141B" w:rsidP="009C1756">
      <w:pPr>
        <w:pBdr>
          <w:bottom w:val="single" w:sz="12" w:space="1" w:color="auto"/>
        </w:pBdr>
        <w:ind w:firstLine="709"/>
        <w:jc w:val="both"/>
        <w:rPr>
          <w:rFonts w:ascii="PT Astra Serif" w:hAnsi="PT Astra Serif"/>
          <w:sz w:val="26"/>
          <w:szCs w:val="26"/>
        </w:rPr>
      </w:pPr>
    </w:p>
    <w:p w:rsidR="0004141B" w:rsidRPr="0004141B" w:rsidRDefault="0004141B" w:rsidP="009C1756">
      <w:pPr>
        <w:pStyle w:val="ConsNormal"/>
        <w:widowControl/>
        <w:ind w:right="-424" w:firstLine="540"/>
        <w:contextualSpacing/>
        <w:jc w:val="both"/>
        <w:rPr>
          <w:rFonts w:ascii="PT Astra Serif" w:hAnsi="PT Astra Serif"/>
          <w:b/>
          <w:bCs/>
          <w:sz w:val="26"/>
          <w:szCs w:val="26"/>
        </w:rPr>
      </w:pPr>
    </w:p>
    <w:p w:rsidR="009C1756" w:rsidRPr="0004141B" w:rsidRDefault="009C1756" w:rsidP="009C1756">
      <w:pPr>
        <w:ind w:left="284"/>
        <w:jc w:val="center"/>
        <w:rPr>
          <w:rFonts w:ascii="PT Astra Serif" w:hAnsi="PT Astra Serif"/>
          <w:b/>
          <w:sz w:val="26"/>
          <w:szCs w:val="26"/>
        </w:rPr>
      </w:pPr>
      <w:r w:rsidRPr="0004141B">
        <w:rPr>
          <w:rFonts w:ascii="PT Astra Serif" w:hAnsi="PT Astra Serif"/>
          <w:b/>
          <w:sz w:val="26"/>
          <w:szCs w:val="26"/>
        </w:rPr>
        <w:t>3.  Штрафные санкции</w:t>
      </w:r>
    </w:p>
    <w:p w:rsidR="009C1756" w:rsidRPr="0004141B" w:rsidRDefault="009C1756" w:rsidP="009C1756">
      <w:pPr>
        <w:ind w:firstLine="644"/>
        <w:jc w:val="both"/>
        <w:rPr>
          <w:rFonts w:ascii="PT Astra Serif" w:hAnsi="PT Astra Serif"/>
          <w:sz w:val="26"/>
          <w:szCs w:val="26"/>
        </w:rPr>
      </w:pPr>
      <w:r w:rsidRPr="0004141B">
        <w:rPr>
          <w:rFonts w:ascii="PT Astra Serif" w:hAnsi="PT Astra Serif"/>
          <w:sz w:val="26"/>
          <w:szCs w:val="26"/>
        </w:rPr>
        <w:t>3.1. За просрочку оплаты (п. 2.1.) «Сторона 2» обязана уплатить «Стороне 1» проценты на невыплаченную сумму в размере 1/300 учётной ставки Банка России на день фактического исполнения обязательства оплаты по настоящему договору за каждый день просрочки.</w:t>
      </w:r>
    </w:p>
    <w:p w:rsidR="009C1756" w:rsidRPr="0004141B" w:rsidRDefault="009C1756" w:rsidP="009C1756">
      <w:pPr>
        <w:ind w:firstLine="644"/>
        <w:jc w:val="both"/>
        <w:rPr>
          <w:rFonts w:ascii="PT Astra Serif" w:hAnsi="PT Astra Serif"/>
          <w:sz w:val="26"/>
          <w:szCs w:val="26"/>
        </w:rPr>
      </w:pPr>
      <w:r w:rsidRPr="0004141B">
        <w:rPr>
          <w:rFonts w:ascii="PT Astra Serif" w:hAnsi="PT Astra Serif"/>
          <w:sz w:val="26"/>
          <w:szCs w:val="26"/>
        </w:rPr>
        <w:t>3.2. Уплата штрафных санкций не освобождает стороны от исполнения их обязанностей и не исключает возможности расторжения соглашения.</w:t>
      </w:r>
    </w:p>
    <w:p w:rsidR="009C1756" w:rsidRPr="0004141B" w:rsidRDefault="009C1756" w:rsidP="009C1756">
      <w:pPr>
        <w:ind w:left="644"/>
        <w:jc w:val="both"/>
        <w:rPr>
          <w:rFonts w:ascii="PT Astra Serif" w:hAnsi="PT Astra Serif"/>
          <w:sz w:val="26"/>
          <w:szCs w:val="26"/>
        </w:rPr>
      </w:pPr>
    </w:p>
    <w:p w:rsidR="009C1756" w:rsidRPr="0004141B" w:rsidRDefault="009C1756" w:rsidP="009C1756">
      <w:pPr>
        <w:numPr>
          <w:ilvl w:val="0"/>
          <w:numId w:val="3"/>
        </w:numPr>
        <w:spacing w:after="0" w:line="240" w:lineRule="auto"/>
        <w:jc w:val="center"/>
        <w:rPr>
          <w:rFonts w:ascii="PT Astra Serif" w:hAnsi="PT Astra Serif"/>
          <w:b/>
          <w:sz w:val="26"/>
          <w:szCs w:val="26"/>
        </w:rPr>
      </w:pPr>
      <w:r w:rsidRPr="0004141B">
        <w:rPr>
          <w:rFonts w:ascii="PT Astra Serif" w:hAnsi="PT Astra Serif"/>
          <w:b/>
          <w:sz w:val="26"/>
          <w:szCs w:val="26"/>
        </w:rPr>
        <w:t>Обязательства и ответственность Сторон</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4.1. Сторона 2 обязана:</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w:t>
      </w:r>
      <w:r w:rsidRPr="0004141B">
        <w:rPr>
          <w:rFonts w:ascii="PT Astra Serif" w:hAnsi="PT Astra Serif"/>
          <w:sz w:val="26"/>
          <w:szCs w:val="26"/>
        </w:rPr>
        <w:t>и</w:t>
      </w:r>
      <w:r w:rsidRPr="0004141B">
        <w:rPr>
          <w:rFonts w:ascii="PT Astra Serif" w:hAnsi="PT Astra Serif"/>
          <w:sz w:val="26"/>
          <w:szCs w:val="26"/>
        </w:rPr>
        <w:t>родному объекту;</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не допускать действий, приводящих к ухудшению качественных характеристик Участка № 2, экологической обстановки территории, а также к загрязн</w:t>
      </w:r>
      <w:r w:rsidRPr="0004141B">
        <w:rPr>
          <w:rFonts w:ascii="PT Astra Serif" w:hAnsi="PT Astra Serif"/>
          <w:sz w:val="26"/>
          <w:szCs w:val="26"/>
        </w:rPr>
        <w:t>е</w:t>
      </w:r>
      <w:r w:rsidRPr="0004141B">
        <w:rPr>
          <w:rFonts w:ascii="PT Astra Serif" w:hAnsi="PT Astra Serif"/>
          <w:sz w:val="26"/>
          <w:szCs w:val="26"/>
        </w:rPr>
        <w:t>нию Участка № 2;</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выполнять в соответствии с требованиями эксплуатационных служб условия эксплуатации подземных и надземных коммуникаций, с</w:t>
      </w:r>
      <w:r w:rsidRPr="0004141B">
        <w:rPr>
          <w:rFonts w:ascii="PT Astra Serif" w:hAnsi="PT Astra Serif"/>
          <w:sz w:val="26"/>
          <w:szCs w:val="26"/>
        </w:rPr>
        <w:t>о</w:t>
      </w:r>
      <w:r w:rsidRPr="0004141B">
        <w:rPr>
          <w:rFonts w:ascii="PT Astra Serif" w:hAnsi="PT Astra Serif"/>
          <w:sz w:val="26"/>
          <w:szCs w:val="26"/>
        </w:rPr>
        <w:t>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 2, прилагаемом к Соглашению;</w:t>
      </w:r>
    </w:p>
    <w:p w:rsidR="009C1756" w:rsidRPr="0004141B" w:rsidRDefault="009C1756" w:rsidP="009C1756">
      <w:pPr>
        <w:ind w:firstLine="708"/>
        <w:jc w:val="both"/>
        <w:rPr>
          <w:rFonts w:ascii="PT Astra Serif" w:hAnsi="PT Astra Serif"/>
          <w:spacing w:val="-8"/>
          <w:sz w:val="26"/>
          <w:szCs w:val="26"/>
        </w:rPr>
      </w:pPr>
      <w:r w:rsidRPr="0004141B">
        <w:rPr>
          <w:rFonts w:ascii="PT Astra Serif" w:hAnsi="PT Astra Serif"/>
          <w:spacing w:val="-8"/>
          <w:sz w:val="26"/>
          <w:szCs w:val="26"/>
        </w:rPr>
        <w:t xml:space="preserve">соблюдать при использовании образованного участка требования градостроительных </w:t>
      </w:r>
      <w:r w:rsidRPr="0004141B">
        <w:rPr>
          <w:rFonts w:ascii="PT Astra Serif" w:hAnsi="PT Astra Serif"/>
          <w:spacing w:val="6"/>
          <w:sz w:val="26"/>
          <w:szCs w:val="26"/>
        </w:rPr>
        <w:t>регламентов, строительных, экологических, санитарно-гигиенических</w:t>
      </w:r>
      <w:r w:rsidRPr="0004141B">
        <w:rPr>
          <w:rFonts w:ascii="PT Astra Serif" w:hAnsi="PT Astra Serif"/>
          <w:spacing w:val="-8"/>
          <w:sz w:val="26"/>
          <w:szCs w:val="26"/>
        </w:rPr>
        <w:t>, противопожарных и иных установленных уполномоченными органами правил и норм</w:t>
      </w:r>
      <w:r w:rsidRPr="0004141B">
        <w:rPr>
          <w:rFonts w:ascii="PT Astra Serif" w:hAnsi="PT Astra Serif"/>
          <w:spacing w:val="-8"/>
          <w:sz w:val="26"/>
          <w:szCs w:val="26"/>
        </w:rPr>
        <w:t>а</w:t>
      </w:r>
      <w:r w:rsidRPr="0004141B">
        <w:rPr>
          <w:rFonts w:ascii="PT Astra Serif" w:hAnsi="PT Astra Serif"/>
          <w:spacing w:val="-8"/>
          <w:sz w:val="26"/>
          <w:szCs w:val="26"/>
        </w:rPr>
        <w:t>тивов;</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 xml:space="preserve">не нарушать законных интересов владельцев инженерно-технических сетей, коммуникаций; </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lastRenderedPageBreak/>
        <w:t>соблюдать режим использования земельного участка, расположенного в охранной зоне инженерных коммуникаций;</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соблюдать особый правовой режим содержания и использования земельного участка, связанного с нахождением на его территории памятника и</w:t>
      </w:r>
      <w:r w:rsidRPr="0004141B">
        <w:rPr>
          <w:rFonts w:ascii="PT Astra Serif" w:hAnsi="PT Astra Serif"/>
          <w:sz w:val="26"/>
          <w:szCs w:val="26"/>
        </w:rPr>
        <w:t>с</w:t>
      </w:r>
      <w:r w:rsidRPr="0004141B">
        <w:rPr>
          <w:rFonts w:ascii="PT Astra Serif" w:hAnsi="PT Astra Serif"/>
          <w:sz w:val="26"/>
          <w:szCs w:val="26"/>
        </w:rPr>
        <w:t>тории, культуры и археологии;</w:t>
      </w:r>
    </w:p>
    <w:p w:rsidR="009C1756" w:rsidRPr="0004141B" w:rsidRDefault="009C1756" w:rsidP="009C1756">
      <w:pPr>
        <w:autoSpaceDE w:val="0"/>
        <w:autoSpaceDN w:val="0"/>
        <w:adjustRightInd w:val="0"/>
        <w:ind w:firstLine="709"/>
        <w:jc w:val="both"/>
        <w:rPr>
          <w:rFonts w:ascii="PT Astra Serif" w:hAnsi="PT Astra Serif"/>
          <w:b/>
          <w:sz w:val="26"/>
          <w:szCs w:val="26"/>
        </w:rPr>
      </w:pPr>
      <w:r w:rsidRPr="0004141B">
        <w:rPr>
          <w:rFonts w:ascii="PT Astra Serif" w:hAnsi="PT Astra Serif"/>
          <w:b/>
          <w:sz w:val="26"/>
          <w:szCs w:val="26"/>
        </w:rPr>
        <w:t>за свой счёт обеспечить государственную регистрацию права собственности на участок.</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4.2.  Во всём, что не предусмотрено в настоящем Соглашении, Стороны руководствуются законодательством Российской Федер</w:t>
      </w:r>
      <w:r w:rsidRPr="0004141B">
        <w:rPr>
          <w:rFonts w:ascii="PT Astra Serif" w:hAnsi="PT Astra Serif"/>
          <w:sz w:val="26"/>
          <w:szCs w:val="26"/>
        </w:rPr>
        <w:t>а</w:t>
      </w:r>
      <w:r w:rsidRPr="0004141B">
        <w:rPr>
          <w:rFonts w:ascii="PT Astra Serif" w:hAnsi="PT Astra Serif"/>
          <w:sz w:val="26"/>
          <w:szCs w:val="26"/>
        </w:rPr>
        <w:t>ции.</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4.3. Стороны несут ответственность за невыполнение или ненадлежащее выполнение условий Соглашения в соответствии с законодательством Российской Федер</w:t>
      </w:r>
      <w:r w:rsidRPr="0004141B">
        <w:rPr>
          <w:rFonts w:ascii="PT Astra Serif" w:hAnsi="PT Astra Serif"/>
          <w:sz w:val="26"/>
          <w:szCs w:val="26"/>
        </w:rPr>
        <w:t>а</w:t>
      </w:r>
      <w:r w:rsidRPr="0004141B">
        <w:rPr>
          <w:rFonts w:ascii="PT Astra Serif" w:hAnsi="PT Astra Serif"/>
          <w:sz w:val="26"/>
          <w:szCs w:val="26"/>
        </w:rPr>
        <w:t>ции.</w:t>
      </w:r>
    </w:p>
    <w:p w:rsidR="009C1756" w:rsidRPr="0004141B" w:rsidRDefault="009C1756" w:rsidP="009C1756">
      <w:pPr>
        <w:ind w:firstLine="708"/>
        <w:jc w:val="both"/>
        <w:rPr>
          <w:rFonts w:ascii="PT Astra Serif" w:hAnsi="PT Astra Serif"/>
          <w:sz w:val="26"/>
          <w:szCs w:val="26"/>
        </w:rPr>
      </w:pPr>
    </w:p>
    <w:p w:rsidR="009C1756" w:rsidRPr="0004141B" w:rsidRDefault="009C1756" w:rsidP="009C1756">
      <w:pPr>
        <w:numPr>
          <w:ilvl w:val="0"/>
          <w:numId w:val="3"/>
        </w:numPr>
        <w:spacing w:after="0" w:line="240" w:lineRule="auto"/>
        <w:jc w:val="center"/>
        <w:outlineLvl w:val="0"/>
        <w:rPr>
          <w:rFonts w:ascii="PT Astra Serif" w:hAnsi="PT Astra Serif"/>
          <w:b/>
          <w:sz w:val="26"/>
          <w:szCs w:val="26"/>
        </w:rPr>
      </w:pPr>
      <w:r w:rsidRPr="0004141B">
        <w:rPr>
          <w:rFonts w:ascii="PT Astra Serif" w:hAnsi="PT Astra Serif"/>
          <w:b/>
          <w:sz w:val="26"/>
          <w:szCs w:val="26"/>
        </w:rPr>
        <w:t>Особые условия</w:t>
      </w:r>
    </w:p>
    <w:p w:rsidR="009C1756" w:rsidRPr="0004141B" w:rsidRDefault="009C1756" w:rsidP="009C1756">
      <w:pPr>
        <w:ind w:firstLine="709"/>
        <w:jc w:val="both"/>
        <w:outlineLvl w:val="0"/>
        <w:rPr>
          <w:rFonts w:ascii="PT Astra Serif" w:hAnsi="PT Astra Serif"/>
          <w:sz w:val="26"/>
          <w:szCs w:val="26"/>
        </w:rPr>
      </w:pPr>
      <w:r w:rsidRPr="0004141B">
        <w:rPr>
          <w:rFonts w:ascii="PT Astra Serif" w:hAnsi="PT Astra Serif"/>
          <w:sz w:val="26"/>
          <w:szCs w:val="26"/>
        </w:rPr>
        <w:t>5.1. Все изменения и дополнения к Соглашению действительны, если они совершены в письменной форме и подписаны уполномоченными лицами.</w:t>
      </w:r>
    </w:p>
    <w:p w:rsidR="009C1756" w:rsidRPr="0004141B" w:rsidRDefault="009C1756" w:rsidP="009C1756">
      <w:pPr>
        <w:ind w:firstLine="709"/>
        <w:jc w:val="both"/>
        <w:outlineLvl w:val="0"/>
        <w:rPr>
          <w:rFonts w:ascii="PT Astra Serif" w:hAnsi="PT Astra Serif"/>
          <w:color w:val="000000"/>
          <w:spacing w:val="-8"/>
          <w:sz w:val="26"/>
          <w:szCs w:val="26"/>
        </w:rPr>
      </w:pPr>
      <w:r w:rsidRPr="0004141B">
        <w:rPr>
          <w:rFonts w:ascii="PT Astra Serif" w:hAnsi="PT Astra Serif"/>
          <w:spacing w:val="-8"/>
          <w:sz w:val="26"/>
          <w:szCs w:val="26"/>
        </w:rPr>
        <w:t>5.2.</w:t>
      </w:r>
      <w:r w:rsidRPr="0004141B">
        <w:rPr>
          <w:rFonts w:ascii="PT Astra Serif" w:hAnsi="PT Astra Serif"/>
          <w:color w:val="000000"/>
          <w:spacing w:val="-8"/>
          <w:sz w:val="26"/>
          <w:szCs w:val="26"/>
        </w:rPr>
        <w:t xml:space="preserve">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w:t>
      </w:r>
      <w:r w:rsidRPr="0004141B">
        <w:rPr>
          <w:rFonts w:ascii="PT Astra Serif" w:hAnsi="PT Astra Serif"/>
          <w:color w:val="000000"/>
          <w:spacing w:val="-8"/>
          <w:sz w:val="26"/>
          <w:szCs w:val="26"/>
        </w:rPr>
        <w:t>е</w:t>
      </w:r>
      <w:r w:rsidRPr="0004141B">
        <w:rPr>
          <w:rFonts w:ascii="PT Astra Serif" w:hAnsi="PT Astra Serif"/>
          <w:color w:val="000000"/>
          <w:spacing w:val="-8"/>
          <w:sz w:val="26"/>
          <w:szCs w:val="26"/>
        </w:rPr>
        <w:t>рации.</w:t>
      </w:r>
    </w:p>
    <w:p w:rsidR="009C1756" w:rsidRPr="0004141B" w:rsidRDefault="009C1756" w:rsidP="009C1756">
      <w:pPr>
        <w:ind w:firstLine="709"/>
        <w:jc w:val="both"/>
        <w:outlineLvl w:val="0"/>
        <w:rPr>
          <w:rFonts w:ascii="PT Astra Serif" w:hAnsi="PT Astra Serif"/>
          <w:color w:val="000000"/>
          <w:spacing w:val="-8"/>
          <w:sz w:val="26"/>
          <w:szCs w:val="26"/>
        </w:rPr>
      </w:pPr>
    </w:p>
    <w:p w:rsidR="009C1756" w:rsidRPr="0004141B" w:rsidRDefault="009C1756" w:rsidP="009C1756">
      <w:pPr>
        <w:numPr>
          <w:ilvl w:val="0"/>
          <w:numId w:val="3"/>
        </w:numPr>
        <w:spacing w:after="0" w:line="240" w:lineRule="auto"/>
        <w:jc w:val="center"/>
        <w:rPr>
          <w:rFonts w:ascii="PT Astra Serif" w:hAnsi="PT Astra Serif"/>
          <w:b/>
          <w:sz w:val="26"/>
          <w:szCs w:val="26"/>
        </w:rPr>
      </w:pPr>
      <w:r w:rsidRPr="0004141B">
        <w:rPr>
          <w:rFonts w:ascii="PT Astra Serif" w:hAnsi="PT Astra Serif"/>
          <w:b/>
          <w:sz w:val="26"/>
          <w:szCs w:val="26"/>
        </w:rPr>
        <w:t>Действие соглашения</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6.1. Настоящий соглашение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9C1756" w:rsidRPr="0004141B" w:rsidRDefault="009C1756" w:rsidP="009C1756">
      <w:pPr>
        <w:ind w:firstLine="708"/>
        <w:jc w:val="both"/>
        <w:rPr>
          <w:rFonts w:ascii="PT Astra Serif" w:hAnsi="PT Astra Serif"/>
          <w:sz w:val="26"/>
          <w:szCs w:val="26"/>
        </w:rPr>
      </w:pPr>
      <w:r w:rsidRPr="0004141B">
        <w:rPr>
          <w:rFonts w:ascii="PT Astra Serif" w:hAnsi="PT Astra Serif"/>
          <w:sz w:val="26"/>
          <w:szCs w:val="26"/>
        </w:rPr>
        <w:t>6.2. Переход права собственности на Участок № 2 подлежит государственной регистрации в соответствии со ст. 551 ГК РФ и Федеральным законом от 13.07.2015г. №218-ФЗ "О государственной регистрации недвижимости".</w:t>
      </w:r>
    </w:p>
    <w:p w:rsidR="009C1756" w:rsidRPr="0004141B" w:rsidRDefault="009C1756" w:rsidP="009C1756">
      <w:pPr>
        <w:ind w:firstLine="709"/>
        <w:jc w:val="both"/>
        <w:outlineLvl w:val="0"/>
        <w:rPr>
          <w:rFonts w:ascii="PT Astra Serif" w:hAnsi="PT Astra Serif"/>
          <w:color w:val="000000"/>
          <w:spacing w:val="-8"/>
          <w:sz w:val="26"/>
          <w:szCs w:val="26"/>
        </w:rPr>
      </w:pPr>
    </w:p>
    <w:p w:rsidR="009C1756" w:rsidRPr="0004141B" w:rsidRDefault="009C1756" w:rsidP="009C1756">
      <w:pPr>
        <w:numPr>
          <w:ilvl w:val="0"/>
          <w:numId w:val="2"/>
        </w:numPr>
        <w:spacing w:after="0" w:line="240" w:lineRule="auto"/>
        <w:jc w:val="center"/>
        <w:outlineLvl w:val="0"/>
        <w:rPr>
          <w:rFonts w:ascii="PT Astra Serif" w:hAnsi="PT Astra Serif"/>
          <w:b/>
          <w:sz w:val="26"/>
          <w:szCs w:val="26"/>
        </w:rPr>
      </w:pPr>
      <w:r w:rsidRPr="0004141B">
        <w:rPr>
          <w:rFonts w:ascii="PT Astra Serif" w:hAnsi="PT Astra Serif"/>
          <w:b/>
          <w:sz w:val="26"/>
          <w:szCs w:val="26"/>
        </w:rPr>
        <w:t>Рассмотрение споров</w:t>
      </w:r>
    </w:p>
    <w:p w:rsidR="009C1756" w:rsidRPr="0004141B" w:rsidRDefault="009C1756" w:rsidP="009C1756">
      <w:pPr>
        <w:ind w:firstLine="360"/>
        <w:jc w:val="both"/>
        <w:rPr>
          <w:rFonts w:ascii="PT Astra Serif" w:hAnsi="PT Astra Serif"/>
          <w:sz w:val="26"/>
          <w:szCs w:val="26"/>
        </w:rPr>
      </w:pPr>
      <w:r w:rsidRPr="0004141B">
        <w:rPr>
          <w:rFonts w:ascii="PT Astra Serif" w:hAnsi="PT Astra Serif"/>
          <w:sz w:val="26"/>
          <w:szCs w:val="26"/>
        </w:rPr>
        <w:t>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w:t>
      </w:r>
      <w:r w:rsidRPr="0004141B">
        <w:rPr>
          <w:rFonts w:ascii="PT Astra Serif" w:hAnsi="PT Astra Serif"/>
          <w:sz w:val="26"/>
          <w:szCs w:val="26"/>
        </w:rPr>
        <w:t>о</w:t>
      </w:r>
      <w:r w:rsidRPr="0004141B">
        <w:rPr>
          <w:rFonts w:ascii="PT Astra Serif" w:hAnsi="PT Astra Serif"/>
          <w:sz w:val="26"/>
          <w:szCs w:val="26"/>
        </w:rPr>
        <w:t>роны передают их на рассмотрение в суд.</w:t>
      </w:r>
    </w:p>
    <w:p w:rsidR="009C1756" w:rsidRPr="0004141B" w:rsidRDefault="009C1756" w:rsidP="009C1756">
      <w:pPr>
        <w:ind w:firstLine="360"/>
        <w:jc w:val="both"/>
        <w:rPr>
          <w:rFonts w:ascii="PT Astra Serif" w:hAnsi="PT Astra Serif"/>
          <w:sz w:val="26"/>
          <w:szCs w:val="26"/>
        </w:rPr>
      </w:pPr>
    </w:p>
    <w:p w:rsidR="009C1756" w:rsidRPr="0004141B" w:rsidRDefault="009C1756" w:rsidP="009C1756">
      <w:pPr>
        <w:pStyle w:val="Nonformat"/>
        <w:numPr>
          <w:ilvl w:val="0"/>
          <w:numId w:val="2"/>
        </w:numPr>
        <w:jc w:val="center"/>
        <w:outlineLvl w:val="0"/>
        <w:rPr>
          <w:rFonts w:ascii="PT Astra Serif" w:hAnsi="PT Astra Serif"/>
          <w:b/>
          <w:sz w:val="26"/>
          <w:szCs w:val="26"/>
        </w:rPr>
      </w:pPr>
      <w:r w:rsidRPr="0004141B">
        <w:rPr>
          <w:rFonts w:ascii="PT Astra Serif" w:hAnsi="PT Astra Serif"/>
          <w:b/>
          <w:sz w:val="26"/>
          <w:szCs w:val="26"/>
        </w:rPr>
        <w:lastRenderedPageBreak/>
        <w:t>Заключительные положения</w:t>
      </w:r>
    </w:p>
    <w:p w:rsidR="009C1756" w:rsidRPr="0004141B" w:rsidRDefault="009C1756" w:rsidP="009C1756">
      <w:pPr>
        <w:ind w:firstLine="709"/>
        <w:jc w:val="both"/>
        <w:rPr>
          <w:rFonts w:ascii="PT Astra Serif" w:hAnsi="PT Astra Serif"/>
          <w:sz w:val="26"/>
          <w:szCs w:val="26"/>
        </w:rPr>
      </w:pPr>
      <w:r w:rsidRPr="0004141B">
        <w:rPr>
          <w:rFonts w:ascii="PT Astra Serif" w:hAnsi="PT Astra Serif"/>
          <w:sz w:val="26"/>
          <w:szCs w:val="26"/>
        </w:rPr>
        <w:t>8.1. Данное Соглашение является основанием для регистрации права собственности на Участок № 2 в Управления Федеральной службы государственной регистрации, кадастра и картографии по Тульской области, и погашением права собственности, снятия с государственного кадастрового учёта Участка № 1.</w:t>
      </w:r>
    </w:p>
    <w:p w:rsidR="009C1756" w:rsidRPr="0004141B" w:rsidRDefault="009C1756" w:rsidP="009C1756">
      <w:pPr>
        <w:pStyle w:val="ConsPlusNormal"/>
        <w:widowControl/>
        <w:ind w:firstLine="709"/>
        <w:jc w:val="both"/>
        <w:rPr>
          <w:rFonts w:ascii="PT Astra Serif" w:hAnsi="PT Astra Serif"/>
          <w:sz w:val="26"/>
          <w:szCs w:val="26"/>
        </w:rPr>
      </w:pPr>
      <w:r w:rsidRPr="0004141B">
        <w:rPr>
          <w:rFonts w:ascii="PT Astra Serif" w:hAnsi="PT Astra Serif"/>
          <w:sz w:val="26"/>
          <w:szCs w:val="26"/>
        </w:rPr>
        <w:t>8.2. Настоящее Соглашение составлено в 3-х экземплярах, имеющих равную юридическую силу: один экземпляр Стороне-1, один экземпляр Стороне-2, один экземпляр для регистрации прав на недвижимое имущество в установленном законодательством РФ порядке – для Управления Федеральной службы государственной регистрации, кадастра и картографии по Тульской области.</w:t>
      </w:r>
    </w:p>
    <w:p w:rsidR="009C1756" w:rsidRPr="0004141B" w:rsidRDefault="009C1756" w:rsidP="009C1756">
      <w:pPr>
        <w:ind w:firstLine="709"/>
        <w:jc w:val="center"/>
        <w:rPr>
          <w:rFonts w:ascii="PT Astra Serif" w:hAnsi="PT Astra Serif"/>
          <w:b/>
          <w:sz w:val="26"/>
          <w:szCs w:val="26"/>
        </w:rPr>
      </w:pPr>
    </w:p>
    <w:p w:rsidR="009C1756" w:rsidRPr="0004141B" w:rsidRDefault="009C1756" w:rsidP="009C1756">
      <w:pPr>
        <w:jc w:val="center"/>
        <w:rPr>
          <w:rFonts w:ascii="PT Astra Serif" w:hAnsi="PT Astra Serif"/>
          <w:b/>
          <w:sz w:val="26"/>
          <w:szCs w:val="26"/>
        </w:rPr>
      </w:pPr>
      <w:r w:rsidRPr="0004141B">
        <w:rPr>
          <w:rFonts w:ascii="PT Astra Serif" w:hAnsi="PT Astra Serif"/>
          <w:b/>
          <w:sz w:val="26"/>
          <w:szCs w:val="26"/>
        </w:rPr>
        <w:t>9. ПРИЛОЖЕНИЯ К СОГЛАШЕНИЮ.</w:t>
      </w:r>
    </w:p>
    <w:p w:rsidR="009C1756" w:rsidRPr="0004141B" w:rsidRDefault="009C1756" w:rsidP="009C1756">
      <w:pPr>
        <w:jc w:val="center"/>
        <w:rPr>
          <w:rFonts w:ascii="PT Astra Serif" w:hAnsi="PT Astra Serif"/>
          <w:b/>
          <w:sz w:val="26"/>
          <w:szCs w:val="26"/>
        </w:rPr>
      </w:pPr>
    </w:p>
    <w:p w:rsidR="009C1756" w:rsidRPr="0004141B" w:rsidRDefault="009C1756" w:rsidP="009C1756">
      <w:pPr>
        <w:numPr>
          <w:ilvl w:val="0"/>
          <w:numId w:val="4"/>
        </w:numPr>
        <w:spacing w:after="0" w:line="240" w:lineRule="auto"/>
        <w:ind w:left="0" w:firstLine="708"/>
        <w:rPr>
          <w:rFonts w:ascii="PT Astra Serif" w:hAnsi="PT Astra Serif"/>
          <w:sz w:val="26"/>
          <w:szCs w:val="26"/>
        </w:rPr>
      </w:pPr>
      <w:r w:rsidRPr="0004141B">
        <w:rPr>
          <w:rFonts w:ascii="PT Astra Serif" w:hAnsi="PT Astra Serif"/>
          <w:sz w:val="26"/>
          <w:szCs w:val="26"/>
        </w:rPr>
        <w:t>Расчет размера платы за увеличение площади земельного участка (Приложение №1).</w:t>
      </w:r>
    </w:p>
    <w:p w:rsidR="009C1756" w:rsidRPr="0004141B" w:rsidRDefault="009C1756" w:rsidP="009C1756">
      <w:pPr>
        <w:numPr>
          <w:ilvl w:val="0"/>
          <w:numId w:val="4"/>
        </w:numPr>
        <w:spacing w:after="0" w:line="240" w:lineRule="auto"/>
        <w:ind w:left="0" w:firstLine="708"/>
        <w:jc w:val="both"/>
        <w:rPr>
          <w:rFonts w:ascii="PT Astra Serif" w:hAnsi="PT Astra Serif"/>
          <w:sz w:val="26"/>
          <w:szCs w:val="26"/>
        </w:rPr>
      </w:pPr>
      <w:r w:rsidRPr="0004141B">
        <w:rPr>
          <w:rFonts w:ascii="PT Astra Serif" w:hAnsi="PT Astra Serif"/>
          <w:sz w:val="26"/>
          <w:szCs w:val="26"/>
        </w:rPr>
        <w:t>Выписка из ЕГРН об основных характеристиках  и зарегистрированных правах на объект недвижимости (Приложение 2).</w:t>
      </w:r>
    </w:p>
    <w:p w:rsidR="009C1756" w:rsidRPr="0004141B" w:rsidRDefault="009C1756" w:rsidP="009C1756">
      <w:pPr>
        <w:rPr>
          <w:rFonts w:ascii="PT Astra Serif" w:hAnsi="PT Astra Serif"/>
          <w:sz w:val="26"/>
          <w:szCs w:val="26"/>
        </w:rPr>
      </w:pPr>
    </w:p>
    <w:p w:rsidR="009C1756" w:rsidRPr="0004141B" w:rsidRDefault="009C1756" w:rsidP="009C1756">
      <w:pPr>
        <w:jc w:val="center"/>
        <w:rPr>
          <w:rFonts w:ascii="PT Astra Serif" w:hAnsi="PT Astra Serif"/>
          <w:b/>
          <w:sz w:val="26"/>
          <w:szCs w:val="26"/>
        </w:rPr>
      </w:pPr>
      <w:r w:rsidRPr="0004141B">
        <w:rPr>
          <w:rFonts w:ascii="PT Astra Serif" w:hAnsi="PT Astra Serif"/>
          <w:b/>
          <w:sz w:val="26"/>
          <w:szCs w:val="26"/>
        </w:rPr>
        <w:t>АДРЕСА, РЕКВИЗИТЫ И ПОДПИСИ СТОРОН.</w:t>
      </w:r>
    </w:p>
    <w:p w:rsidR="009C1756" w:rsidRPr="0004141B" w:rsidRDefault="009C1756" w:rsidP="009C1756">
      <w:pPr>
        <w:jc w:val="center"/>
        <w:rPr>
          <w:rFonts w:ascii="PT Astra Serif" w:hAnsi="PT Astra Serif"/>
          <w:b/>
          <w:sz w:val="26"/>
          <w:szCs w:val="26"/>
        </w:rPr>
      </w:pPr>
      <w:r w:rsidRPr="0004141B">
        <w:rPr>
          <w:rFonts w:ascii="PT Astra Serif" w:hAnsi="PT Astra Serif"/>
          <w:b/>
          <w:sz w:val="26"/>
          <w:szCs w:val="26"/>
        </w:rPr>
        <w:t xml:space="preserve"> СТОРОНА 1</w:t>
      </w:r>
    </w:p>
    <w:p w:rsidR="009C1756" w:rsidRPr="0004141B" w:rsidRDefault="009C1756" w:rsidP="009C1756">
      <w:pPr>
        <w:jc w:val="center"/>
        <w:rPr>
          <w:rFonts w:ascii="PT Astra Serif" w:hAnsi="PT Astra Serif"/>
          <w:b/>
          <w:sz w:val="26"/>
          <w:szCs w:val="26"/>
        </w:rPr>
      </w:pPr>
    </w:p>
    <w:p w:rsidR="009C1756" w:rsidRPr="0004141B" w:rsidRDefault="0004141B" w:rsidP="009C1756">
      <w:pPr>
        <w:jc w:val="center"/>
        <w:rPr>
          <w:rFonts w:ascii="PT Astra Serif" w:hAnsi="PT Astra Serif"/>
          <w:b/>
          <w:sz w:val="26"/>
          <w:szCs w:val="26"/>
        </w:rPr>
      </w:pPr>
      <w:r w:rsidRPr="0004141B">
        <w:rPr>
          <w:rFonts w:ascii="PT Astra Serif" w:hAnsi="PT Astra Serif"/>
          <w:b/>
          <w:sz w:val="26"/>
          <w:szCs w:val="26"/>
        </w:rPr>
        <w:t>СТОРОНА</w:t>
      </w:r>
      <w:r w:rsidR="009C1756" w:rsidRPr="0004141B">
        <w:rPr>
          <w:rFonts w:ascii="PT Astra Serif" w:hAnsi="PT Astra Serif"/>
          <w:b/>
          <w:sz w:val="26"/>
          <w:szCs w:val="26"/>
        </w:rPr>
        <w:t xml:space="preserve"> 2</w:t>
      </w:r>
    </w:p>
    <w:tbl>
      <w:tblPr>
        <w:tblW w:w="9856" w:type="dxa"/>
        <w:tblLook w:val="04A0"/>
      </w:tblPr>
      <w:tblGrid>
        <w:gridCol w:w="4633"/>
        <w:gridCol w:w="437"/>
        <w:gridCol w:w="4501"/>
        <w:gridCol w:w="285"/>
      </w:tblGrid>
      <w:tr w:rsidR="009C1756" w:rsidRPr="0004141B" w:rsidTr="00357C76">
        <w:trPr>
          <w:gridAfter w:val="1"/>
          <w:wAfter w:w="285" w:type="dxa"/>
        </w:trPr>
        <w:tc>
          <w:tcPr>
            <w:tcW w:w="9571" w:type="dxa"/>
            <w:gridSpan w:val="3"/>
          </w:tcPr>
          <w:p w:rsidR="009C1756" w:rsidRPr="0004141B" w:rsidRDefault="009C1756" w:rsidP="00357C76">
            <w:pPr>
              <w:rPr>
                <w:rFonts w:ascii="PT Astra Serif" w:hAnsi="PT Astra Serif"/>
                <w:sz w:val="26"/>
                <w:szCs w:val="26"/>
              </w:rPr>
            </w:pPr>
          </w:p>
        </w:tc>
      </w:tr>
      <w:tr w:rsidR="009C1756" w:rsidRPr="0004141B" w:rsidTr="00357C76">
        <w:tc>
          <w:tcPr>
            <w:tcW w:w="5070" w:type="dxa"/>
            <w:gridSpan w:val="2"/>
          </w:tcPr>
          <w:p w:rsidR="009C1756" w:rsidRPr="0004141B" w:rsidRDefault="00357C76" w:rsidP="00357C76">
            <w:pPr>
              <w:rPr>
                <w:rFonts w:ascii="PT Astra Serif" w:eastAsia="Calibri" w:hAnsi="PT Astra Serif"/>
                <w:b/>
                <w:sz w:val="26"/>
                <w:szCs w:val="26"/>
              </w:rPr>
            </w:pPr>
            <w:r w:rsidRPr="0004141B">
              <w:rPr>
                <w:rFonts w:ascii="PT Astra Serif" w:hAnsi="PT Astra Serif"/>
                <w:b/>
                <w:sz w:val="26"/>
                <w:szCs w:val="26"/>
              </w:rPr>
              <w:t>СТОРОНА 1</w:t>
            </w:r>
          </w:p>
          <w:p w:rsidR="009C1756" w:rsidRPr="0004141B" w:rsidRDefault="0004141B" w:rsidP="0004141B">
            <w:pPr>
              <w:rPr>
                <w:rFonts w:ascii="PT Astra Serif" w:eastAsia="Calibri" w:hAnsi="PT Astra Serif"/>
                <w:b/>
                <w:sz w:val="26"/>
                <w:szCs w:val="26"/>
                <w:vertAlign w:val="subscript"/>
              </w:rPr>
            </w:pPr>
            <w:r>
              <w:rPr>
                <w:rFonts w:ascii="PT Astra Serif" w:eastAsia="Calibri" w:hAnsi="PT Astra Serif"/>
                <w:b/>
                <w:sz w:val="26"/>
                <w:szCs w:val="26"/>
              </w:rPr>
              <w:t>Должность</w:t>
            </w:r>
            <w:r w:rsidR="009C1756" w:rsidRPr="0004141B">
              <w:rPr>
                <w:rFonts w:ascii="PT Astra Serif" w:eastAsia="Calibri" w:hAnsi="PT Astra Serif"/>
                <w:b/>
                <w:sz w:val="26"/>
                <w:szCs w:val="26"/>
              </w:rPr>
              <w:t xml:space="preserve"> </w:t>
            </w:r>
          </w:p>
        </w:tc>
        <w:tc>
          <w:tcPr>
            <w:tcW w:w="4786" w:type="dxa"/>
            <w:gridSpan w:val="2"/>
            <w:vAlign w:val="bottom"/>
          </w:tcPr>
          <w:p w:rsidR="009C1756" w:rsidRPr="0004141B" w:rsidRDefault="0004141B" w:rsidP="00357C76">
            <w:pPr>
              <w:rPr>
                <w:rFonts w:ascii="PT Astra Serif" w:eastAsia="Calibri" w:hAnsi="PT Astra Serif"/>
                <w:sz w:val="26"/>
                <w:szCs w:val="26"/>
              </w:rPr>
            </w:pPr>
            <w:r>
              <w:rPr>
                <w:rFonts w:ascii="PT Astra Serif" w:eastAsia="Calibri" w:hAnsi="PT Astra Serif"/>
                <w:sz w:val="26"/>
                <w:szCs w:val="26"/>
              </w:rPr>
              <w:t>Подпись                                ФИО</w:t>
            </w:r>
          </w:p>
        </w:tc>
      </w:tr>
      <w:tr w:rsidR="009C1756" w:rsidRPr="0004141B" w:rsidTr="00357C76">
        <w:tc>
          <w:tcPr>
            <w:tcW w:w="5070" w:type="dxa"/>
            <w:gridSpan w:val="2"/>
          </w:tcPr>
          <w:p w:rsidR="009C1756" w:rsidRPr="0004141B" w:rsidRDefault="0004141B" w:rsidP="00357C76">
            <w:pPr>
              <w:rPr>
                <w:rFonts w:ascii="PT Astra Serif" w:eastAsia="Calibri" w:hAnsi="PT Astra Serif"/>
                <w:b/>
                <w:sz w:val="26"/>
                <w:szCs w:val="26"/>
              </w:rPr>
            </w:pPr>
            <w:r>
              <w:rPr>
                <w:rFonts w:ascii="PT Astra Serif" w:eastAsia="Calibri" w:hAnsi="PT Astra Serif"/>
                <w:b/>
                <w:sz w:val="26"/>
                <w:szCs w:val="26"/>
                <w:vertAlign w:val="subscript"/>
              </w:rPr>
              <w:t>МП</w:t>
            </w:r>
          </w:p>
          <w:p w:rsidR="009C1756" w:rsidRPr="0004141B" w:rsidRDefault="009C1756" w:rsidP="00357C76">
            <w:pPr>
              <w:rPr>
                <w:rFonts w:ascii="PT Astra Serif" w:eastAsia="Calibri" w:hAnsi="PT Astra Serif"/>
                <w:b/>
                <w:sz w:val="26"/>
                <w:szCs w:val="26"/>
              </w:rPr>
            </w:pPr>
            <w:r w:rsidRPr="0004141B">
              <w:rPr>
                <w:rFonts w:ascii="PT Astra Serif" w:eastAsia="Calibri" w:hAnsi="PT Astra Serif"/>
                <w:b/>
                <w:sz w:val="26"/>
                <w:szCs w:val="26"/>
              </w:rPr>
              <w:t>СТОРОНА 2</w:t>
            </w:r>
          </w:p>
          <w:p w:rsidR="0004141B" w:rsidRDefault="0004141B" w:rsidP="00357C76">
            <w:pPr>
              <w:rPr>
                <w:rFonts w:ascii="PT Astra Serif" w:eastAsia="Calibri" w:hAnsi="PT Astra Serif"/>
                <w:b/>
                <w:sz w:val="26"/>
                <w:szCs w:val="26"/>
              </w:rPr>
            </w:pPr>
            <w:r>
              <w:rPr>
                <w:rFonts w:ascii="PT Astra Serif" w:eastAsia="Calibri" w:hAnsi="PT Astra Serif"/>
                <w:b/>
                <w:sz w:val="26"/>
                <w:szCs w:val="26"/>
              </w:rPr>
              <w:t xml:space="preserve">Должность    </w:t>
            </w:r>
          </w:p>
          <w:p w:rsidR="009C1756" w:rsidRPr="0004141B" w:rsidRDefault="0004141B" w:rsidP="0004141B">
            <w:pPr>
              <w:rPr>
                <w:rFonts w:ascii="PT Astra Serif" w:eastAsia="Calibri" w:hAnsi="PT Astra Serif"/>
                <w:b/>
                <w:sz w:val="26"/>
                <w:szCs w:val="26"/>
              </w:rPr>
            </w:pPr>
            <w:r>
              <w:rPr>
                <w:rFonts w:ascii="PT Astra Serif" w:eastAsia="Calibri" w:hAnsi="PT Astra Serif"/>
                <w:b/>
                <w:sz w:val="26"/>
                <w:szCs w:val="26"/>
                <w:vertAlign w:val="subscript"/>
              </w:rPr>
              <w:t>МП</w:t>
            </w:r>
            <w:r>
              <w:rPr>
                <w:rFonts w:ascii="PT Astra Serif" w:eastAsia="Calibri" w:hAnsi="PT Astra Serif"/>
                <w:b/>
                <w:sz w:val="26"/>
                <w:szCs w:val="26"/>
              </w:rPr>
              <w:t xml:space="preserve">  </w:t>
            </w:r>
          </w:p>
        </w:tc>
        <w:tc>
          <w:tcPr>
            <w:tcW w:w="4786" w:type="dxa"/>
            <w:gridSpan w:val="2"/>
            <w:vAlign w:val="bottom"/>
          </w:tcPr>
          <w:p w:rsidR="009C1756" w:rsidRPr="0004141B" w:rsidRDefault="0004141B" w:rsidP="0004141B">
            <w:pPr>
              <w:rPr>
                <w:rFonts w:ascii="PT Astra Serif" w:eastAsia="Calibri" w:hAnsi="PT Astra Serif"/>
                <w:sz w:val="26"/>
                <w:szCs w:val="26"/>
              </w:rPr>
            </w:pPr>
            <w:r>
              <w:rPr>
                <w:rFonts w:ascii="PT Astra Serif" w:eastAsia="Calibri" w:hAnsi="PT Astra Serif"/>
                <w:sz w:val="26"/>
                <w:szCs w:val="26"/>
              </w:rPr>
              <w:t>Подпись                                 ФИО</w:t>
            </w:r>
          </w:p>
        </w:tc>
      </w:tr>
      <w:tr w:rsidR="009C1756" w:rsidRPr="00F70E01" w:rsidTr="00357C76">
        <w:trPr>
          <w:trHeight w:val="131"/>
        </w:trPr>
        <w:tc>
          <w:tcPr>
            <w:tcW w:w="5070" w:type="dxa"/>
            <w:gridSpan w:val="2"/>
          </w:tcPr>
          <w:p w:rsidR="009C1756" w:rsidRPr="00F70E01" w:rsidRDefault="009C1756" w:rsidP="00357C76">
            <w:pPr>
              <w:rPr>
                <w:rFonts w:ascii="PT Astra Serif" w:eastAsia="Calibri" w:hAnsi="PT Astra Serif"/>
                <w:b/>
                <w:sz w:val="28"/>
                <w:szCs w:val="28"/>
              </w:rPr>
            </w:pPr>
          </w:p>
        </w:tc>
        <w:tc>
          <w:tcPr>
            <w:tcW w:w="4786" w:type="dxa"/>
            <w:gridSpan w:val="2"/>
            <w:vAlign w:val="bottom"/>
          </w:tcPr>
          <w:p w:rsidR="009C1756" w:rsidRPr="00F70E01" w:rsidRDefault="009C1756" w:rsidP="00357C76">
            <w:pPr>
              <w:jc w:val="right"/>
              <w:rPr>
                <w:rFonts w:ascii="PT Astra Serif" w:eastAsia="Calibri" w:hAnsi="PT Astra Serif"/>
                <w:sz w:val="28"/>
                <w:szCs w:val="28"/>
              </w:rPr>
            </w:pPr>
          </w:p>
        </w:tc>
      </w:tr>
      <w:tr w:rsidR="009C1756" w:rsidRPr="00F70E01" w:rsidTr="00357C76">
        <w:tc>
          <w:tcPr>
            <w:tcW w:w="4633" w:type="dxa"/>
          </w:tcPr>
          <w:p w:rsidR="009C1756" w:rsidRPr="00F70E01" w:rsidRDefault="009C1756" w:rsidP="00357C76">
            <w:pPr>
              <w:rPr>
                <w:rFonts w:ascii="PT Astra Serif" w:hAnsi="PT Astra Serif"/>
                <w:sz w:val="26"/>
                <w:szCs w:val="26"/>
              </w:rPr>
            </w:pPr>
          </w:p>
        </w:tc>
        <w:tc>
          <w:tcPr>
            <w:tcW w:w="5223" w:type="dxa"/>
            <w:gridSpan w:val="3"/>
          </w:tcPr>
          <w:p w:rsidR="00357C76" w:rsidRDefault="00357C76" w:rsidP="00357C76">
            <w:pPr>
              <w:jc w:val="right"/>
              <w:rPr>
                <w:rFonts w:ascii="PT Astra Serif" w:hAnsi="PT Astra Serif"/>
                <w:sz w:val="26"/>
                <w:szCs w:val="26"/>
              </w:rPr>
            </w:pPr>
          </w:p>
          <w:p w:rsidR="009C1756" w:rsidRPr="00F70E01" w:rsidRDefault="009C1756" w:rsidP="00357C76">
            <w:pPr>
              <w:jc w:val="right"/>
              <w:rPr>
                <w:rFonts w:ascii="PT Astra Serif" w:hAnsi="PT Astra Serif"/>
                <w:sz w:val="26"/>
                <w:szCs w:val="26"/>
              </w:rPr>
            </w:pPr>
            <w:r>
              <w:rPr>
                <w:rFonts w:ascii="PT Astra Serif" w:hAnsi="PT Astra Serif"/>
                <w:sz w:val="26"/>
                <w:szCs w:val="26"/>
              </w:rPr>
              <w:lastRenderedPageBreak/>
              <w:t>П</w:t>
            </w:r>
            <w:r w:rsidRPr="00F70E01">
              <w:rPr>
                <w:rFonts w:ascii="PT Astra Serif" w:hAnsi="PT Astra Serif"/>
                <w:sz w:val="26"/>
                <w:szCs w:val="26"/>
              </w:rPr>
              <w:t>риложение №1</w:t>
            </w:r>
          </w:p>
          <w:p w:rsidR="009C1756" w:rsidRPr="00F70E01" w:rsidRDefault="009C1756" w:rsidP="00357C76">
            <w:pPr>
              <w:autoSpaceDE w:val="0"/>
              <w:autoSpaceDN w:val="0"/>
              <w:adjustRightInd w:val="0"/>
              <w:jc w:val="right"/>
              <w:outlineLvl w:val="0"/>
              <w:rPr>
                <w:rFonts w:ascii="PT Astra Serif" w:hAnsi="PT Astra Serif"/>
                <w:sz w:val="27"/>
                <w:szCs w:val="27"/>
              </w:rPr>
            </w:pPr>
            <w:r w:rsidRPr="00F70E01">
              <w:rPr>
                <w:rFonts w:ascii="PT Astra Serif" w:hAnsi="PT Astra Serif"/>
                <w:sz w:val="26"/>
                <w:szCs w:val="26"/>
              </w:rPr>
              <w:t xml:space="preserve">к соглашению </w:t>
            </w:r>
            <w:r w:rsidRPr="00F70E01">
              <w:rPr>
                <w:rFonts w:ascii="PT Astra Serif" w:hAnsi="PT Astra Serif"/>
                <w:sz w:val="27"/>
                <w:szCs w:val="27"/>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Киреевский район</w:t>
            </w:r>
          </w:p>
          <w:p w:rsidR="009C1756" w:rsidRPr="00F70E01" w:rsidRDefault="009C1756" w:rsidP="00357C76">
            <w:pPr>
              <w:jc w:val="center"/>
              <w:rPr>
                <w:rFonts w:ascii="PT Astra Serif" w:hAnsi="PT Astra Serif"/>
                <w:sz w:val="26"/>
                <w:szCs w:val="26"/>
              </w:rPr>
            </w:pPr>
          </w:p>
          <w:p w:rsidR="009C1756" w:rsidRPr="00F70E01" w:rsidRDefault="009C1756" w:rsidP="00357C76">
            <w:pPr>
              <w:jc w:val="center"/>
              <w:rPr>
                <w:rFonts w:ascii="PT Astra Serif" w:eastAsia="Calibri" w:hAnsi="PT Astra Serif"/>
                <w:sz w:val="26"/>
                <w:szCs w:val="26"/>
              </w:rPr>
            </w:pPr>
            <w:r w:rsidRPr="00F70E01">
              <w:rPr>
                <w:rFonts w:ascii="PT Astra Serif" w:hAnsi="PT Astra Serif"/>
                <w:sz w:val="26"/>
                <w:szCs w:val="26"/>
              </w:rPr>
              <w:t xml:space="preserve">№ ___ от </w:t>
            </w:r>
            <w:r w:rsidRPr="00F70E01">
              <w:rPr>
                <w:rFonts w:ascii="PT Astra Serif" w:eastAsia="Calibri" w:hAnsi="PT Astra Serif"/>
                <w:sz w:val="26"/>
                <w:szCs w:val="26"/>
              </w:rPr>
              <w:t>«____»___________20____г.</w:t>
            </w:r>
          </w:p>
          <w:p w:rsidR="009C1756" w:rsidRPr="00F70E01" w:rsidRDefault="009C1756" w:rsidP="00357C76">
            <w:pPr>
              <w:jc w:val="center"/>
              <w:rPr>
                <w:rFonts w:ascii="PT Astra Serif" w:hAnsi="PT Astra Serif"/>
                <w:sz w:val="26"/>
                <w:szCs w:val="26"/>
              </w:rPr>
            </w:pPr>
          </w:p>
        </w:tc>
      </w:tr>
    </w:tbl>
    <w:p w:rsidR="009C1756" w:rsidRPr="00357C76" w:rsidRDefault="009C1756" w:rsidP="009C1756">
      <w:pPr>
        <w:jc w:val="center"/>
        <w:rPr>
          <w:rFonts w:ascii="PT Astra Serif" w:hAnsi="PT Astra Serif"/>
          <w:b/>
          <w:sz w:val="26"/>
          <w:szCs w:val="26"/>
        </w:rPr>
      </w:pPr>
      <w:r w:rsidRPr="00357C76">
        <w:rPr>
          <w:rFonts w:ascii="PT Astra Serif" w:hAnsi="PT Astra Serif"/>
          <w:b/>
          <w:sz w:val="26"/>
          <w:szCs w:val="26"/>
        </w:rPr>
        <w:lastRenderedPageBreak/>
        <w:t>РАСЧЕТ РАЗМЕРА ПЛАТЫ ЗА УВЕЛИЧЕНИЕ ПЛОЩАДИ ЗЕМЕЛЬНОГО УЧАСТКА</w:t>
      </w:r>
    </w:p>
    <w:p w:rsidR="009C1756" w:rsidRPr="00357C76" w:rsidRDefault="009C1756" w:rsidP="009C1756">
      <w:pPr>
        <w:jc w:val="center"/>
        <w:rPr>
          <w:rFonts w:ascii="PT Astra Serif" w:hAnsi="PT Astra Serif"/>
          <w:b/>
          <w:sz w:val="26"/>
          <w:szCs w:val="26"/>
        </w:rPr>
      </w:pPr>
    </w:p>
    <w:p w:rsidR="009C1756" w:rsidRPr="00357C76" w:rsidRDefault="009C1756" w:rsidP="009C1756">
      <w:pPr>
        <w:ind w:firstLine="708"/>
        <w:jc w:val="both"/>
        <w:rPr>
          <w:rFonts w:ascii="PT Astra Serif" w:hAnsi="PT Astra Serif"/>
          <w:sz w:val="26"/>
          <w:szCs w:val="26"/>
        </w:rPr>
      </w:pPr>
      <w:r w:rsidRPr="00357C76">
        <w:rPr>
          <w:rFonts w:ascii="PT Astra Serif" w:hAnsi="PT Astra Serif"/>
          <w:sz w:val="26"/>
          <w:szCs w:val="26"/>
        </w:rPr>
        <w:t xml:space="preserve">Размер платы за увеличение площади Участка № 1, находящегося в частной собственности, в результате его перераспределения с землями, государственная собственность на которые не разграничена на территории муниципального образования Киреевский район определен в соответствии с </w:t>
      </w:r>
      <w:r w:rsidR="0004141B" w:rsidRPr="00357C76">
        <w:rPr>
          <w:rFonts w:ascii="PT Astra Serif" w:hAnsi="PT Astra Serif"/>
          <w:sz w:val="26"/>
          <w:szCs w:val="26"/>
        </w:rPr>
        <w:t>___________</w:t>
      </w:r>
      <w:r w:rsidRPr="00357C76">
        <w:rPr>
          <w:rFonts w:ascii="PT Astra Serif" w:hAnsi="PT Astra Serif"/>
          <w:sz w:val="26"/>
          <w:szCs w:val="26"/>
        </w:rPr>
        <w:t xml:space="preserve">  и на момент заключения соглашения № ____ от </w:t>
      </w:r>
      <w:r w:rsidRPr="00357C76">
        <w:rPr>
          <w:rFonts w:ascii="PT Astra Serif" w:eastAsia="Calibri" w:hAnsi="PT Astra Serif"/>
          <w:sz w:val="26"/>
          <w:szCs w:val="26"/>
        </w:rPr>
        <w:t>«____»_______________________20____</w:t>
      </w:r>
      <w:r w:rsidRPr="00357C76">
        <w:rPr>
          <w:rFonts w:ascii="PT Astra Serif" w:hAnsi="PT Astra Serif"/>
          <w:sz w:val="26"/>
          <w:szCs w:val="26"/>
        </w:rPr>
        <w:t xml:space="preserve"> составляет:</w:t>
      </w:r>
    </w:p>
    <w:p w:rsidR="009C1756" w:rsidRPr="00357C76" w:rsidRDefault="009C1756" w:rsidP="00357C76">
      <w:pPr>
        <w:ind w:firstLine="708"/>
        <w:jc w:val="both"/>
        <w:rPr>
          <w:rFonts w:ascii="PT Astra Serif" w:hAnsi="PT Astra Serif"/>
          <w:b/>
          <w:sz w:val="26"/>
          <w:szCs w:val="26"/>
          <w:lang w:val="en-US"/>
        </w:rPr>
      </w:pPr>
      <w:r w:rsidRPr="00357C76">
        <w:rPr>
          <w:rFonts w:ascii="PT Astra Serif" w:hAnsi="PT Astra Serif"/>
          <w:b/>
          <w:sz w:val="26"/>
          <w:szCs w:val="26"/>
        </w:rPr>
        <w:t>Цз</w:t>
      </w:r>
      <w:r w:rsidRPr="00357C76">
        <w:rPr>
          <w:rFonts w:ascii="PT Astra Serif" w:hAnsi="PT Astra Serif"/>
          <w:b/>
          <w:sz w:val="26"/>
          <w:szCs w:val="26"/>
          <w:lang w:val="en-US"/>
        </w:rPr>
        <w:t>.</w:t>
      </w:r>
      <w:r w:rsidRPr="00357C76">
        <w:rPr>
          <w:rFonts w:ascii="PT Astra Serif" w:hAnsi="PT Astra Serif"/>
          <w:b/>
          <w:sz w:val="26"/>
          <w:szCs w:val="26"/>
        </w:rPr>
        <w:t>у</w:t>
      </w:r>
      <w:r w:rsidRPr="00357C76">
        <w:rPr>
          <w:rFonts w:ascii="PT Astra Serif" w:hAnsi="PT Astra Serif"/>
          <w:b/>
          <w:sz w:val="26"/>
          <w:szCs w:val="26"/>
          <w:lang w:val="en-US"/>
        </w:rPr>
        <w:t xml:space="preserve"> = S2*</w:t>
      </w:r>
      <w:r w:rsidRPr="00357C76">
        <w:rPr>
          <w:rFonts w:ascii="PT Astra Serif" w:hAnsi="PT Astra Serif"/>
          <w:b/>
          <w:sz w:val="26"/>
          <w:szCs w:val="26"/>
        </w:rPr>
        <w:t>КС</w:t>
      </w:r>
      <w:r w:rsidRPr="00357C76">
        <w:rPr>
          <w:rFonts w:ascii="PT Astra Serif" w:hAnsi="PT Astra Serif"/>
          <w:b/>
          <w:sz w:val="26"/>
          <w:szCs w:val="26"/>
          <w:lang w:val="en-US"/>
        </w:rPr>
        <w:t>/S1*50/100</w:t>
      </w:r>
      <w:r w:rsidRPr="00357C76">
        <w:rPr>
          <w:rFonts w:ascii="PT Astra Serif" w:hAnsi="PT Astra Serif"/>
          <w:b/>
          <w:sz w:val="26"/>
          <w:szCs w:val="26"/>
          <w:lang w:val="en-US"/>
        </w:rPr>
        <w:tab/>
      </w:r>
      <w:r w:rsidRPr="00357C76">
        <w:rPr>
          <w:rFonts w:ascii="PT Astra Serif" w:hAnsi="PT Astra Serif"/>
          <w:b/>
          <w:sz w:val="26"/>
          <w:szCs w:val="26"/>
          <w:lang w:val="en-US"/>
        </w:rPr>
        <w:tab/>
      </w:r>
      <w:r w:rsidRPr="00357C76">
        <w:rPr>
          <w:rFonts w:ascii="PT Astra Serif" w:hAnsi="PT Astra Serif"/>
          <w:b/>
          <w:sz w:val="26"/>
          <w:szCs w:val="26"/>
          <w:lang w:val="en-US"/>
        </w:rPr>
        <w:tab/>
      </w:r>
      <w:r w:rsidRPr="00357C76">
        <w:rPr>
          <w:rFonts w:ascii="PT Astra Serif" w:hAnsi="PT Astra Serif"/>
          <w:b/>
          <w:bCs/>
          <w:sz w:val="26"/>
          <w:szCs w:val="26"/>
          <w:lang w:val="en-US"/>
        </w:rPr>
        <w:tab/>
      </w:r>
      <w:r w:rsidRPr="00357C76">
        <w:rPr>
          <w:rFonts w:ascii="PT Astra Serif" w:hAnsi="PT Astra Serif"/>
          <w:b/>
          <w:bCs/>
          <w:sz w:val="26"/>
          <w:szCs w:val="26"/>
          <w:lang w:val="en-US"/>
        </w:rPr>
        <w:tab/>
      </w:r>
    </w:p>
    <w:p w:rsidR="009C1756" w:rsidRPr="00357C76" w:rsidRDefault="009C1756" w:rsidP="00357C76">
      <w:pPr>
        <w:rPr>
          <w:rFonts w:ascii="PT Astra Serif" w:hAnsi="PT Astra Serif"/>
          <w:sz w:val="26"/>
          <w:szCs w:val="26"/>
          <w:lang w:val="en-US"/>
        </w:rPr>
      </w:pPr>
      <w:r w:rsidRPr="00357C76">
        <w:rPr>
          <w:rFonts w:ascii="PT Astra Serif" w:hAnsi="PT Astra Serif"/>
          <w:sz w:val="26"/>
          <w:szCs w:val="26"/>
        </w:rPr>
        <w:t>где</w:t>
      </w:r>
      <w:r w:rsidRPr="00357C76">
        <w:rPr>
          <w:rFonts w:ascii="PT Astra Serif" w:hAnsi="PT Astra Serif"/>
          <w:sz w:val="26"/>
          <w:szCs w:val="26"/>
          <w:lang w:val="en-US"/>
        </w:rPr>
        <w:t>:</w:t>
      </w:r>
    </w:p>
    <w:tbl>
      <w:tblPr>
        <w:tblpPr w:leftFromText="180" w:rightFromText="180" w:vertAnchor="text" w:horzAnchor="margin" w:tblpY="2"/>
        <w:tblW w:w="0" w:type="auto"/>
        <w:tblLook w:val="04A0"/>
      </w:tblPr>
      <w:tblGrid>
        <w:gridCol w:w="9571"/>
      </w:tblGrid>
      <w:tr w:rsidR="009C1756" w:rsidRPr="00357C76" w:rsidTr="00357C76">
        <w:tc>
          <w:tcPr>
            <w:tcW w:w="9571" w:type="dxa"/>
          </w:tcPr>
          <w:p w:rsidR="009C1756" w:rsidRPr="00357C76" w:rsidRDefault="009C1756" w:rsidP="00357C76">
            <w:pPr>
              <w:rPr>
                <w:rFonts w:ascii="PT Astra Serif" w:hAnsi="PT Astra Serif"/>
                <w:sz w:val="26"/>
                <w:szCs w:val="26"/>
              </w:rPr>
            </w:pPr>
            <w:r w:rsidRPr="00357C76">
              <w:rPr>
                <w:rFonts w:ascii="PT Astra Serif" w:hAnsi="PT Astra Serif"/>
                <w:sz w:val="26"/>
                <w:szCs w:val="26"/>
                <w:lang w:val="en-US"/>
              </w:rPr>
              <w:t>S</w:t>
            </w:r>
            <w:r w:rsidRPr="00357C76">
              <w:rPr>
                <w:rFonts w:ascii="PT Astra Serif" w:hAnsi="PT Astra Serif"/>
                <w:sz w:val="26"/>
                <w:szCs w:val="26"/>
              </w:rPr>
              <w:t xml:space="preserve">1 – площадь Участка № 2, кв.м. –  </w:t>
            </w:r>
            <w:r w:rsidR="0004141B" w:rsidRPr="00357C76">
              <w:rPr>
                <w:rFonts w:ascii="PT Astra Serif" w:hAnsi="PT Astra Serif"/>
                <w:sz w:val="26"/>
                <w:szCs w:val="26"/>
              </w:rPr>
              <w:t>______</w:t>
            </w:r>
            <w:r w:rsidRPr="00357C76">
              <w:rPr>
                <w:rFonts w:ascii="PT Astra Serif" w:hAnsi="PT Astra Serif"/>
                <w:sz w:val="26"/>
                <w:szCs w:val="26"/>
              </w:rPr>
              <w:t xml:space="preserve"> кв.м</w:t>
            </w:r>
          </w:p>
          <w:p w:rsidR="009C1756" w:rsidRPr="00357C76" w:rsidRDefault="009C1756" w:rsidP="00357C76">
            <w:pPr>
              <w:rPr>
                <w:rFonts w:ascii="PT Astra Serif" w:hAnsi="PT Astra Serif"/>
                <w:sz w:val="26"/>
                <w:szCs w:val="26"/>
              </w:rPr>
            </w:pPr>
            <w:r w:rsidRPr="00357C76">
              <w:rPr>
                <w:rFonts w:ascii="PT Astra Serif" w:hAnsi="PT Astra Serif"/>
                <w:sz w:val="26"/>
                <w:szCs w:val="26"/>
                <w:lang w:val="en-US"/>
              </w:rPr>
              <w:t>S</w:t>
            </w:r>
            <w:r w:rsidRPr="00357C76">
              <w:rPr>
                <w:rFonts w:ascii="PT Astra Serif" w:hAnsi="PT Astra Serif"/>
                <w:sz w:val="26"/>
                <w:szCs w:val="26"/>
              </w:rPr>
              <w:t xml:space="preserve">2 - площадь </w:t>
            </w:r>
            <w:r w:rsidRPr="00357C76">
              <w:rPr>
                <w:rFonts w:ascii="PT Astra Serif" w:hAnsi="PT Astra Serif"/>
                <w:color w:val="002060"/>
                <w:sz w:val="26"/>
                <w:szCs w:val="26"/>
              </w:rPr>
              <w:t xml:space="preserve"> примыкающей </w:t>
            </w:r>
            <w:r w:rsidRPr="00357C76">
              <w:rPr>
                <w:rFonts w:ascii="PT Astra Serif" w:hAnsi="PT Astra Serif"/>
                <w:spacing w:val="-4"/>
                <w:sz w:val="26"/>
                <w:szCs w:val="26"/>
              </w:rPr>
              <w:t xml:space="preserve">части земель, кв. м – </w:t>
            </w:r>
            <w:r w:rsidR="0004141B" w:rsidRPr="00357C76">
              <w:rPr>
                <w:rFonts w:ascii="PT Astra Serif" w:hAnsi="PT Astra Serif"/>
                <w:spacing w:val="-4"/>
                <w:sz w:val="26"/>
                <w:szCs w:val="26"/>
              </w:rPr>
              <w:t>___</w:t>
            </w:r>
            <w:r w:rsidRPr="00357C76">
              <w:rPr>
                <w:rFonts w:ascii="PT Astra Serif" w:hAnsi="PT Astra Serif"/>
                <w:spacing w:val="-4"/>
                <w:sz w:val="26"/>
                <w:szCs w:val="26"/>
              </w:rPr>
              <w:t xml:space="preserve"> кв.м.</w:t>
            </w:r>
          </w:p>
          <w:p w:rsidR="009C1756" w:rsidRPr="00357C76" w:rsidRDefault="009C1756" w:rsidP="00357C76">
            <w:pPr>
              <w:rPr>
                <w:rFonts w:ascii="PT Astra Serif" w:hAnsi="PT Astra Serif"/>
                <w:color w:val="002060"/>
                <w:sz w:val="26"/>
                <w:szCs w:val="26"/>
              </w:rPr>
            </w:pPr>
            <w:r w:rsidRPr="00357C76">
              <w:rPr>
                <w:rFonts w:ascii="PT Astra Serif" w:hAnsi="PT Astra Serif"/>
                <w:sz w:val="26"/>
                <w:szCs w:val="26"/>
              </w:rPr>
              <w:t>КС</w:t>
            </w:r>
            <w:r w:rsidRPr="00357C76">
              <w:rPr>
                <w:rFonts w:ascii="PT Astra Serif" w:hAnsi="PT Astra Serif"/>
                <w:color w:val="002060"/>
                <w:sz w:val="26"/>
                <w:szCs w:val="26"/>
              </w:rPr>
              <w:t xml:space="preserve"> – кадастровая стоимость Участка № 2, руб. –  </w:t>
            </w:r>
            <w:r w:rsidRPr="00357C76">
              <w:rPr>
                <w:sz w:val="26"/>
                <w:szCs w:val="26"/>
              </w:rPr>
              <w:t xml:space="preserve"> </w:t>
            </w:r>
            <w:r w:rsidR="0004141B" w:rsidRPr="00357C76">
              <w:rPr>
                <w:rFonts w:ascii="PT Astra Serif" w:hAnsi="PT Astra Serif"/>
                <w:color w:val="002060"/>
                <w:sz w:val="26"/>
                <w:szCs w:val="26"/>
              </w:rPr>
              <w:t>_____</w:t>
            </w:r>
            <w:r w:rsidRPr="00357C76">
              <w:rPr>
                <w:rFonts w:ascii="PT Astra Serif" w:hAnsi="PT Astra Serif"/>
                <w:color w:val="FF0000"/>
                <w:sz w:val="26"/>
                <w:szCs w:val="26"/>
              </w:rPr>
              <w:t xml:space="preserve"> </w:t>
            </w:r>
            <w:r w:rsidRPr="00357C76">
              <w:rPr>
                <w:rFonts w:ascii="PT Astra Serif" w:hAnsi="PT Astra Serif"/>
                <w:color w:val="002060"/>
                <w:sz w:val="26"/>
                <w:szCs w:val="26"/>
              </w:rPr>
              <w:t>руб.</w:t>
            </w:r>
          </w:p>
        </w:tc>
      </w:tr>
    </w:tbl>
    <w:p w:rsidR="0004141B" w:rsidRPr="00357C76" w:rsidRDefault="0004141B" w:rsidP="00357C76">
      <w:pPr>
        <w:rPr>
          <w:rFonts w:ascii="PT Astra Serif" w:hAnsi="PT Astra Serif"/>
          <w:color w:val="002060"/>
          <w:sz w:val="26"/>
          <w:szCs w:val="26"/>
        </w:rPr>
      </w:pPr>
    </w:p>
    <w:p w:rsidR="0004141B" w:rsidRPr="00357C76" w:rsidRDefault="0004141B" w:rsidP="00357C76">
      <w:pPr>
        <w:rPr>
          <w:rFonts w:ascii="PT Astra Serif" w:hAnsi="PT Astra Serif"/>
          <w:color w:val="002060"/>
          <w:sz w:val="26"/>
          <w:szCs w:val="26"/>
        </w:rPr>
      </w:pPr>
    </w:p>
    <w:p w:rsidR="0004141B" w:rsidRPr="00357C76" w:rsidRDefault="0004141B" w:rsidP="00357C76">
      <w:pPr>
        <w:rPr>
          <w:rFonts w:ascii="PT Astra Serif" w:hAnsi="PT Astra Serif"/>
          <w:color w:val="002060"/>
          <w:sz w:val="26"/>
          <w:szCs w:val="26"/>
        </w:rPr>
      </w:pPr>
    </w:p>
    <w:p w:rsidR="0004141B" w:rsidRPr="00357C76" w:rsidRDefault="0004141B" w:rsidP="00357C76">
      <w:pPr>
        <w:rPr>
          <w:rFonts w:ascii="PT Astra Serif" w:hAnsi="PT Astra Serif"/>
          <w:color w:val="002060"/>
          <w:sz w:val="26"/>
          <w:szCs w:val="26"/>
        </w:rPr>
      </w:pPr>
    </w:p>
    <w:p w:rsidR="009C1756" w:rsidRPr="00357C76" w:rsidRDefault="0004141B" w:rsidP="00357C76">
      <w:pPr>
        <w:rPr>
          <w:rFonts w:ascii="PT Astra Serif" w:hAnsi="PT Astra Serif"/>
          <w:color w:val="002060"/>
          <w:sz w:val="26"/>
          <w:szCs w:val="26"/>
        </w:rPr>
      </w:pPr>
      <w:r w:rsidRPr="00357C76">
        <w:rPr>
          <w:rFonts w:ascii="PT Astra Serif" w:hAnsi="PT Astra Serif"/>
          <w:color w:val="002060"/>
          <w:sz w:val="26"/>
          <w:szCs w:val="26"/>
        </w:rPr>
        <w:t>____</w:t>
      </w:r>
      <w:r w:rsidR="009C1756" w:rsidRPr="00357C76">
        <w:rPr>
          <w:rFonts w:ascii="PT Astra Serif" w:hAnsi="PT Astra Serif"/>
          <w:color w:val="002060"/>
          <w:sz w:val="26"/>
          <w:szCs w:val="26"/>
        </w:rPr>
        <w:t xml:space="preserve">  – доля в праве собственности на земельный участок, предоставленная за плату</w:t>
      </w:r>
    </w:p>
    <w:p w:rsidR="009C1756" w:rsidRPr="00357C76" w:rsidRDefault="009C1756" w:rsidP="00357C76">
      <w:pPr>
        <w:rPr>
          <w:rFonts w:ascii="PT Astra Serif" w:hAnsi="PT Astra Serif"/>
          <w:color w:val="002060"/>
          <w:sz w:val="26"/>
          <w:szCs w:val="26"/>
        </w:rPr>
      </w:pPr>
      <w:r w:rsidRPr="00357C76">
        <w:rPr>
          <w:rFonts w:ascii="PT Astra Serif" w:hAnsi="PT Astra Serif"/>
          <w:color w:val="002060"/>
          <w:sz w:val="26"/>
          <w:szCs w:val="26"/>
        </w:rPr>
        <w:tab/>
        <w:t>Цз.у.=</w:t>
      </w:r>
      <w:r w:rsidR="0004141B" w:rsidRPr="00357C76">
        <w:rPr>
          <w:rFonts w:ascii="PT Astra Serif" w:hAnsi="PT Astra Serif"/>
          <w:color w:val="002060"/>
          <w:sz w:val="26"/>
          <w:szCs w:val="26"/>
        </w:rPr>
        <w:t>_______</w:t>
      </w:r>
      <w:r w:rsidRPr="00357C76">
        <w:rPr>
          <w:rFonts w:ascii="PT Astra Serif" w:hAnsi="PT Astra Serif"/>
          <w:color w:val="002060"/>
          <w:sz w:val="26"/>
          <w:szCs w:val="26"/>
        </w:rPr>
        <w:tab/>
      </w:r>
    </w:p>
    <w:p w:rsidR="009C1756" w:rsidRPr="00357C76" w:rsidRDefault="009C1756" w:rsidP="00357C76">
      <w:pPr>
        <w:jc w:val="both"/>
        <w:rPr>
          <w:rFonts w:ascii="PT Astra Serif" w:hAnsi="PT Astra Serif"/>
          <w:b/>
          <w:sz w:val="26"/>
          <w:szCs w:val="26"/>
        </w:rPr>
      </w:pPr>
      <w:r w:rsidRPr="00357C76">
        <w:rPr>
          <w:rFonts w:ascii="PT Astra Serif" w:hAnsi="PT Astra Serif"/>
          <w:sz w:val="26"/>
          <w:szCs w:val="26"/>
        </w:rPr>
        <w:t xml:space="preserve">Итого размер платы за увеличение площади Участка № 1 определен в </w:t>
      </w:r>
      <w:r w:rsidRPr="00357C76">
        <w:rPr>
          <w:rFonts w:ascii="PT Astra Serif" w:hAnsi="PT Astra Serif"/>
          <w:color w:val="002060"/>
          <w:sz w:val="26"/>
          <w:szCs w:val="26"/>
        </w:rPr>
        <w:t>размере</w:t>
      </w:r>
      <w:r w:rsidRPr="00357C76">
        <w:rPr>
          <w:rFonts w:ascii="PT Astra Serif" w:hAnsi="PT Astra Serif"/>
          <w:b/>
          <w:color w:val="002060"/>
          <w:sz w:val="26"/>
          <w:szCs w:val="26"/>
        </w:rPr>
        <w:t xml:space="preserve"> </w:t>
      </w:r>
      <w:r w:rsidR="0004141B" w:rsidRPr="00357C76">
        <w:rPr>
          <w:rFonts w:ascii="PT Astra Serif" w:hAnsi="PT Astra Serif"/>
          <w:b/>
          <w:color w:val="002060"/>
          <w:sz w:val="26"/>
          <w:szCs w:val="26"/>
        </w:rPr>
        <w:t>___</w:t>
      </w:r>
    </w:p>
    <w:tbl>
      <w:tblPr>
        <w:tblW w:w="0" w:type="auto"/>
        <w:tblLook w:val="04A0"/>
      </w:tblPr>
      <w:tblGrid>
        <w:gridCol w:w="4785"/>
        <w:gridCol w:w="4786"/>
      </w:tblGrid>
      <w:tr w:rsidR="009C1756" w:rsidRPr="00357C76" w:rsidTr="00357C76">
        <w:tc>
          <w:tcPr>
            <w:tcW w:w="4785" w:type="dxa"/>
          </w:tcPr>
          <w:p w:rsidR="009C1756" w:rsidRPr="00357C76" w:rsidRDefault="007F5C30" w:rsidP="00357C76">
            <w:pPr>
              <w:rPr>
                <w:rFonts w:ascii="PT Astra Serif" w:eastAsia="Calibri" w:hAnsi="PT Astra Serif"/>
                <w:sz w:val="26"/>
                <w:szCs w:val="26"/>
              </w:rPr>
            </w:pPr>
            <w:r w:rsidRPr="00357C76">
              <w:rPr>
                <w:rFonts w:ascii="PT Astra Serif" w:eastAsia="Calibri" w:hAnsi="PT Astra Serif"/>
                <w:sz w:val="26"/>
                <w:szCs w:val="26"/>
              </w:rPr>
              <w:t>Должность</w:t>
            </w:r>
            <w:r w:rsidR="009C1756" w:rsidRPr="00357C76">
              <w:rPr>
                <w:rFonts w:ascii="PT Astra Serif" w:eastAsia="Calibri" w:hAnsi="PT Astra Serif"/>
                <w:sz w:val="26"/>
                <w:szCs w:val="26"/>
              </w:rPr>
              <w:t xml:space="preserve"> </w:t>
            </w:r>
          </w:p>
        </w:tc>
        <w:tc>
          <w:tcPr>
            <w:tcW w:w="4786" w:type="dxa"/>
            <w:vAlign w:val="bottom"/>
          </w:tcPr>
          <w:p w:rsidR="009C1756" w:rsidRPr="00357C76" w:rsidRDefault="007F5C30" w:rsidP="00357C76">
            <w:pPr>
              <w:jc w:val="center"/>
              <w:rPr>
                <w:rFonts w:ascii="PT Astra Serif" w:eastAsia="Calibri" w:hAnsi="PT Astra Serif"/>
                <w:sz w:val="26"/>
                <w:szCs w:val="26"/>
              </w:rPr>
            </w:pPr>
            <w:r w:rsidRPr="00357C76">
              <w:rPr>
                <w:rFonts w:ascii="PT Astra Serif" w:eastAsia="Calibri" w:hAnsi="PT Astra Serif"/>
                <w:sz w:val="26"/>
                <w:szCs w:val="26"/>
              </w:rPr>
              <w:t>Подпись                  ФИО</w:t>
            </w:r>
          </w:p>
        </w:tc>
      </w:tr>
    </w:tbl>
    <w:p w:rsidR="009C1756" w:rsidRPr="00357C76" w:rsidRDefault="009C1756" w:rsidP="009C1756">
      <w:pPr>
        <w:pStyle w:val="a3"/>
        <w:rPr>
          <w:rFonts w:ascii="PT Astra Serif" w:hAnsi="PT Astra Serif"/>
          <w:b/>
          <w:sz w:val="26"/>
          <w:szCs w:val="26"/>
        </w:rPr>
      </w:pPr>
      <w:r w:rsidRPr="00357C76">
        <w:rPr>
          <w:rFonts w:ascii="PT Astra Serif" w:hAnsi="PT Astra Serif"/>
          <w:color w:val="FF0000"/>
          <w:sz w:val="26"/>
          <w:szCs w:val="26"/>
        </w:rPr>
        <w:br w:type="page"/>
      </w:r>
    </w:p>
    <w:tbl>
      <w:tblPr>
        <w:tblW w:w="0" w:type="auto"/>
        <w:tblInd w:w="5211" w:type="dxa"/>
        <w:tblLook w:val="0000"/>
      </w:tblPr>
      <w:tblGrid>
        <w:gridCol w:w="4773"/>
      </w:tblGrid>
      <w:tr w:rsidR="00357C76" w:rsidTr="00357C76">
        <w:tblPrEx>
          <w:tblCellMar>
            <w:top w:w="0" w:type="dxa"/>
            <w:bottom w:w="0" w:type="dxa"/>
          </w:tblCellMar>
        </w:tblPrEx>
        <w:trPr>
          <w:trHeight w:val="1577"/>
        </w:trPr>
        <w:tc>
          <w:tcPr>
            <w:tcW w:w="4773" w:type="dxa"/>
          </w:tcPr>
          <w:p w:rsidR="00357C76" w:rsidRPr="00F70E01" w:rsidRDefault="00357C76" w:rsidP="00357C76">
            <w:pPr>
              <w:jc w:val="right"/>
              <w:rPr>
                <w:rFonts w:ascii="PT Astra Serif" w:hAnsi="PT Astra Serif"/>
                <w:sz w:val="26"/>
                <w:szCs w:val="26"/>
              </w:rPr>
            </w:pPr>
            <w:r>
              <w:rPr>
                <w:rFonts w:ascii="PT Astra Serif" w:hAnsi="PT Astra Serif"/>
                <w:sz w:val="26"/>
                <w:szCs w:val="26"/>
              </w:rPr>
              <w:lastRenderedPageBreak/>
              <w:t>П</w:t>
            </w:r>
            <w:r w:rsidRPr="00F70E01">
              <w:rPr>
                <w:rFonts w:ascii="PT Astra Serif" w:hAnsi="PT Astra Serif"/>
                <w:sz w:val="26"/>
                <w:szCs w:val="26"/>
              </w:rPr>
              <w:t>риложение №</w:t>
            </w:r>
            <w:r w:rsidR="000C2538">
              <w:rPr>
                <w:rFonts w:ascii="PT Astra Serif" w:hAnsi="PT Astra Serif"/>
                <w:sz w:val="26"/>
                <w:szCs w:val="26"/>
              </w:rPr>
              <w:t>2</w:t>
            </w:r>
          </w:p>
          <w:p w:rsidR="00357C76" w:rsidRPr="00F70E01" w:rsidRDefault="00357C76" w:rsidP="00357C76">
            <w:pPr>
              <w:autoSpaceDE w:val="0"/>
              <w:autoSpaceDN w:val="0"/>
              <w:adjustRightInd w:val="0"/>
              <w:jc w:val="right"/>
              <w:outlineLvl w:val="0"/>
              <w:rPr>
                <w:rFonts w:ascii="PT Astra Serif" w:hAnsi="PT Astra Serif"/>
                <w:sz w:val="27"/>
                <w:szCs w:val="27"/>
              </w:rPr>
            </w:pPr>
            <w:r w:rsidRPr="00F70E01">
              <w:rPr>
                <w:rFonts w:ascii="PT Astra Serif" w:hAnsi="PT Astra Serif"/>
                <w:sz w:val="26"/>
                <w:szCs w:val="26"/>
              </w:rPr>
              <w:t xml:space="preserve">к соглашению </w:t>
            </w:r>
            <w:r w:rsidRPr="00F70E01">
              <w:rPr>
                <w:rFonts w:ascii="PT Astra Serif" w:hAnsi="PT Astra Serif"/>
                <w:sz w:val="27"/>
                <w:szCs w:val="27"/>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муниципального Киреевский район</w:t>
            </w:r>
          </w:p>
          <w:p w:rsidR="00357C76" w:rsidRDefault="00357C76" w:rsidP="00357C76">
            <w:pPr>
              <w:rPr>
                <w:rFonts w:ascii="PT Astra Serif" w:hAnsi="PT Astra Serif"/>
                <w:color w:val="002060"/>
              </w:rPr>
            </w:pPr>
          </w:p>
        </w:tc>
      </w:tr>
    </w:tbl>
    <w:p w:rsidR="00357C76" w:rsidRPr="000C2538" w:rsidRDefault="00357C76" w:rsidP="00357C76">
      <w:pPr>
        <w:autoSpaceDE w:val="0"/>
        <w:autoSpaceDN w:val="0"/>
        <w:adjustRightInd w:val="0"/>
        <w:spacing w:after="0" w:line="240" w:lineRule="auto"/>
        <w:jc w:val="center"/>
        <w:rPr>
          <w:rFonts w:ascii="PT Astra Serif" w:eastAsiaTheme="minorHAnsi" w:hAnsi="PT Astra Serif" w:cs="TimesNewRomanPS-BoldMT"/>
          <w:b/>
          <w:bCs/>
          <w:sz w:val="26"/>
          <w:szCs w:val="26"/>
          <w:lang w:eastAsia="en-US"/>
        </w:rPr>
      </w:pPr>
      <w:r w:rsidRPr="000C2538">
        <w:rPr>
          <w:rFonts w:ascii="PT Astra Serif" w:eastAsiaTheme="minorHAnsi" w:hAnsi="PT Astra Serif" w:cs="TimesNewRomanPS-BoldMT"/>
          <w:b/>
          <w:bCs/>
          <w:sz w:val="26"/>
          <w:szCs w:val="26"/>
          <w:lang w:eastAsia="en-US"/>
        </w:rPr>
        <w:t>Форма решения об отказе в предоставлении услуги</w:t>
      </w:r>
    </w:p>
    <w:p w:rsidR="00357C76" w:rsidRPr="000C2538" w:rsidRDefault="00357C76" w:rsidP="000C2538">
      <w:pPr>
        <w:autoSpaceDE w:val="0"/>
        <w:autoSpaceDN w:val="0"/>
        <w:adjustRightInd w:val="0"/>
        <w:spacing w:after="0" w:line="240" w:lineRule="auto"/>
        <w:jc w:val="center"/>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(наименование уполномоченного органа исполнительной власти субъекта Российской Федерации, органа местного</w:t>
      </w:r>
    </w:p>
    <w:p w:rsidR="00357C76" w:rsidRPr="000C2538" w:rsidRDefault="00357C76" w:rsidP="000C2538">
      <w:pPr>
        <w:autoSpaceDE w:val="0"/>
        <w:autoSpaceDN w:val="0"/>
        <w:adjustRightInd w:val="0"/>
        <w:spacing w:after="0" w:line="240" w:lineRule="auto"/>
        <w:jc w:val="center"/>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самоуправления)</w:t>
      </w:r>
    </w:p>
    <w:p w:rsidR="00357C76" w:rsidRPr="000C2538" w:rsidRDefault="00357C76" w:rsidP="000C2538">
      <w:pPr>
        <w:autoSpaceDE w:val="0"/>
        <w:autoSpaceDN w:val="0"/>
        <w:adjustRightInd w:val="0"/>
        <w:spacing w:after="0" w:line="240" w:lineRule="auto"/>
        <w:jc w:val="right"/>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Кому:</w:t>
      </w:r>
    </w:p>
    <w:p w:rsidR="00357C76" w:rsidRPr="000C2538" w:rsidRDefault="00357C76" w:rsidP="000C2538">
      <w:pPr>
        <w:autoSpaceDE w:val="0"/>
        <w:autoSpaceDN w:val="0"/>
        <w:adjustRightInd w:val="0"/>
        <w:spacing w:after="0" w:line="240" w:lineRule="auto"/>
        <w:jc w:val="right"/>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___________</w:t>
      </w:r>
    </w:p>
    <w:p w:rsidR="00357C76" w:rsidRPr="000C2538" w:rsidRDefault="00357C76" w:rsidP="000C2538">
      <w:pPr>
        <w:autoSpaceDE w:val="0"/>
        <w:autoSpaceDN w:val="0"/>
        <w:adjustRightInd w:val="0"/>
        <w:spacing w:after="0" w:line="240" w:lineRule="auto"/>
        <w:jc w:val="right"/>
        <w:rPr>
          <w:rFonts w:ascii="PT Astra Serif" w:eastAsiaTheme="minorHAnsi" w:hAnsi="PT Astra Serif" w:cs="Times"/>
          <w:sz w:val="26"/>
          <w:szCs w:val="26"/>
          <w:lang w:eastAsia="en-US"/>
        </w:rPr>
      </w:pPr>
      <w:r w:rsidRPr="000C2538">
        <w:rPr>
          <w:rFonts w:ascii="PT Astra Serif" w:eastAsiaTheme="minorHAnsi" w:hAnsi="PT Astra Serif" w:cs="TimesNewRomanPSMT"/>
          <w:sz w:val="26"/>
          <w:szCs w:val="26"/>
          <w:lang w:eastAsia="en-US"/>
        </w:rPr>
        <w:t>Контактные данные</w:t>
      </w:r>
      <w:r w:rsidRPr="000C2538">
        <w:rPr>
          <w:rFonts w:ascii="PT Astra Serif" w:eastAsiaTheme="minorHAnsi" w:hAnsi="PT Astra Serif" w:cs="Times"/>
          <w:sz w:val="26"/>
          <w:szCs w:val="26"/>
          <w:lang w:eastAsia="en-US"/>
        </w:rPr>
        <w:t>:</w:t>
      </w:r>
    </w:p>
    <w:p w:rsidR="00357C76" w:rsidRPr="000C2538" w:rsidRDefault="00357C76" w:rsidP="000C2538">
      <w:pPr>
        <w:autoSpaceDE w:val="0"/>
        <w:autoSpaceDN w:val="0"/>
        <w:adjustRightInd w:val="0"/>
        <w:spacing w:after="0" w:line="240" w:lineRule="auto"/>
        <w:jc w:val="right"/>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___________</w:t>
      </w:r>
    </w:p>
    <w:p w:rsidR="00357C76" w:rsidRPr="000C2538" w:rsidRDefault="00357C76" w:rsidP="000C2538">
      <w:pPr>
        <w:autoSpaceDE w:val="0"/>
        <w:autoSpaceDN w:val="0"/>
        <w:adjustRightInd w:val="0"/>
        <w:spacing w:after="0" w:line="240" w:lineRule="auto"/>
        <w:jc w:val="right"/>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/Представитель:</w:t>
      </w:r>
    </w:p>
    <w:p w:rsidR="00357C76" w:rsidRPr="000C2538" w:rsidRDefault="00357C76" w:rsidP="000C2538">
      <w:pPr>
        <w:autoSpaceDE w:val="0"/>
        <w:autoSpaceDN w:val="0"/>
        <w:adjustRightInd w:val="0"/>
        <w:spacing w:after="0" w:line="240" w:lineRule="auto"/>
        <w:jc w:val="right"/>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___________</w:t>
      </w:r>
    </w:p>
    <w:p w:rsidR="00357C76" w:rsidRPr="000C2538" w:rsidRDefault="00357C76" w:rsidP="000C2538">
      <w:pPr>
        <w:autoSpaceDE w:val="0"/>
        <w:autoSpaceDN w:val="0"/>
        <w:adjustRightInd w:val="0"/>
        <w:spacing w:after="0" w:line="240" w:lineRule="auto"/>
        <w:jc w:val="right"/>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Контактные данные представителя:</w:t>
      </w:r>
    </w:p>
    <w:p w:rsidR="00357C76" w:rsidRPr="000C2538" w:rsidRDefault="00357C76" w:rsidP="000C2538">
      <w:pPr>
        <w:autoSpaceDE w:val="0"/>
        <w:autoSpaceDN w:val="0"/>
        <w:adjustRightInd w:val="0"/>
        <w:spacing w:after="0" w:line="240" w:lineRule="auto"/>
        <w:jc w:val="right"/>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___________</w:t>
      </w:r>
    </w:p>
    <w:p w:rsidR="00357C76" w:rsidRPr="000C2538" w:rsidRDefault="00357C76" w:rsidP="000C2538">
      <w:pPr>
        <w:autoSpaceDE w:val="0"/>
        <w:autoSpaceDN w:val="0"/>
        <w:adjustRightInd w:val="0"/>
        <w:spacing w:after="0" w:line="240" w:lineRule="auto"/>
        <w:jc w:val="center"/>
        <w:rPr>
          <w:rFonts w:ascii="PT Astra Serif" w:eastAsiaTheme="minorHAnsi" w:hAnsi="PT Astra Serif" w:cs="TimesNewRomanPS-BoldMT"/>
          <w:b/>
          <w:bCs/>
          <w:sz w:val="26"/>
          <w:szCs w:val="26"/>
          <w:lang w:eastAsia="en-US"/>
        </w:rPr>
      </w:pPr>
      <w:r w:rsidRPr="000C2538">
        <w:rPr>
          <w:rFonts w:ascii="PT Astra Serif" w:eastAsiaTheme="minorHAnsi" w:hAnsi="PT Astra Serif" w:cs="TimesNewRomanPS-BoldMT"/>
          <w:b/>
          <w:bCs/>
          <w:sz w:val="26"/>
          <w:szCs w:val="26"/>
          <w:lang w:eastAsia="en-US"/>
        </w:rPr>
        <w:t>РЕШЕНИЕ</w:t>
      </w:r>
    </w:p>
    <w:p w:rsidR="00357C76" w:rsidRPr="000C2538" w:rsidRDefault="00357C76" w:rsidP="000C2538">
      <w:pPr>
        <w:autoSpaceDE w:val="0"/>
        <w:autoSpaceDN w:val="0"/>
        <w:adjustRightInd w:val="0"/>
        <w:spacing w:after="0" w:line="240" w:lineRule="auto"/>
        <w:jc w:val="center"/>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об отказе в предоставлении услуги</w:t>
      </w:r>
    </w:p>
    <w:p w:rsidR="00357C76" w:rsidRPr="000C2538" w:rsidRDefault="00357C76" w:rsidP="00357C76">
      <w:pPr>
        <w:autoSpaceDE w:val="0"/>
        <w:autoSpaceDN w:val="0"/>
        <w:adjustRightInd w:val="0"/>
        <w:spacing w:after="0" w:line="240" w:lineRule="auto"/>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На основании поступившего запроса, зарегистрированного от ___________№</w:t>
      </w:r>
    </w:p>
    <w:p w:rsidR="00357C76" w:rsidRPr="000C2538" w:rsidRDefault="00357C76" w:rsidP="00357C76">
      <w:pPr>
        <w:autoSpaceDE w:val="0"/>
        <w:autoSpaceDN w:val="0"/>
        <w:adjustRightInd w:val="0"/>
        <w:spacing w:after="0" w:line="240" w:lineRule="auto"/>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___________, принято решение об отказе в предоставлении услуги по основаниям:</w:t>
      </w:r>
    </w:p>
    <w:p w:rsidR="00357C76" w:rsidRPr="000C2538" w:rsidRDefault="00357C76" w:rsidP="00357C76">
      <w:pPr>
        <w:autoSpaceDE w:val="0"/>
        <w:autoSpaceDN w:val="0"/>
        <w:adjustRightInd w:val="0"/>
        <w:spacing w:after="0" w:line="240" w:lineRule="auto"/>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___________,</w:t>
      </w:r>
    </w:p>
    <w:p w:rsidR="00357C76" w:rsidRPr="000C2538" w:rsidRDefault="00357C76" w:rsidP="00357C76">
      <w:pPr>
        <w:autoSpaceDE w:val="0"/>
        <w:autoSpaceDN w:val="0"/>
        <w:adjustRightInd w:val="0"/>
        <w:spacing w:after="0" w:line="240" w:lineRule="auto"/>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Разъяснение причин отказа:</w:t>
      </w:r>
    </w:p>
    <w:p w:rsidR="00357C76" w:rsidRPr="000C2538" w:rsidRDefault="00357C76" w:rsidP="00357C76">
      <w:pPr>
        <w:autoSpaceDE w:val="0"/>
        <w:autoSpaceDN w:val="0"/>
        <w:adjustRightInd w:val="0"/>
        <w:spacing w:after="0" w:line="240" w:lineRule="auto"/>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Дополнительно информируем: ____________________________________________,</w:t>
      </w:r>
    </w:p>
    <w:p w:rsidR="00357C76" w:rsidRPr="000C2538" w:rsidRDefault="00357C76" w:rsidP="00357C76">
      <w:pPr>
        <w:autoSpaceDE w:val="0"/>
        <w:autoSpaceDN w:val="0"/>
        <w:adjustRightInd w:val="0"/>
        <w:spacing w:after="0" w:line="240" w:lineRule="auto"/>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(указывается информация, необходимая для устранения причин отказа в предоставлении услуги, а также иная</w:t>
      </w:r>
    </w:p>
    <w:p w:rsidR="00357C76" w:rsidRPr="000C2538" w:rsidRDefault="00357C76" w:rsidP="00357C76">
      <w:pPr>
        <w:autoSpaceDE w:val="0"/>
        <w:autoSpaceDN w:val="0"/>
        <w:adjustRightInd w:val="0"/>
        <w:spacing w:after="0" w:line="240" w:lineRule="auto"/>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дополнительная информация при наличии)</w:t>
      </w:r>
    </w:p>
    <w:p w:rsidR="00357C76" w:rsidRPr="000C2538" w:rsidRDefault="00357C76" w:rsidP="000C2538">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Вы вправе повторно обратиться в уполномоченный орган с заявлением о предоставлении</w:t>
      </w:r>
    </w:p>
    <w:p w:rsidR="00357C76" w:rsidRPr="000C2538" w:rsidRDefault="00357C76" w:rsidP="000C2538">
      <w:pPr>
        <w:autoSpaceDE w:val="0"/>
        <w:autoSpaceDN w:val="0"/>
        <w:adjustRightInd w:val="0"/>
        <w:spacing w:after="0" w:line="240" w:lineRule="auto"/>
        <w:jc w:val="both"/>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услуги после устранения указанных нарушений.</w:t>
      </w:r>
    </w:p>
    <w:p w:rsidR="00357C76" w:rsidRPr="000C2538" w:rsidRDefault="00357C76" w:rsidP="000C2538">
      <w:pPr>
        <w:autoSpaceDE w:val="0"/>
        <w:autoSpaceDN w:val="0"/>
        <w:adjustRightInd w:val="0"/>
        <w:spacing w:after="0" w:line="240" w:lineRule="auto"/>
        <w:ind w:firstLine="708"/>
        <w:jc w:val="both"/>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Данный отказ может быть обжалован в досудебном порядке путем направления жалобы в</w:t>
      </w:r>
    </w:p>
    <w:p w:rsidR="00357C76" w:rsidRPr="000C2538" w:rsidRDefault="00357C76" w:rsidP="000C2538">
      <w:pPr>
        <w:autoSpaceDE w:val="0"/>
        <w:autoSpaceDN w:val="0"/>
        <w:adjustRightInd w:val="0"/>
        <w:spacing w:after="0" w:line="240" w:lineRule="auto"/>
        <w:jc w:val="both"/>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уполномоченный орган, а также в судебном порядке.</w:t>
      </w:r>
    </w:p>
    <w:p w:rsidR="000C2538" w:rsidRPr="000C2538" w:rsidRDefault="000C2538" w:rsidP="000C2538">
      <w:pPr>
        <w:autoSpaceDE w:val="0"/>
        <w:autoSpaceDN w:val="0"/>
        <w:adjustRightInd w:val="0"/>
        <w:spacing w:after="0" w:line="240" w:lineRule="auto"/>
        <w:jc w:val="both"/>
        <w:rPr>
          <w:rFonts w:ascii="PT Astra Serif" w:eastAsiaTheme="minorHAnsi" w:hAnsi="PT Astra Serif" w:cs="TimesNewRomanPSMT"/>
          <w:sz w:val="26"/>
          <w:szCs w:val="26"/>
          <w:lang w:eastAsia="en-US"/>
        </w:rPr>
      </w:pPr>
    </w:p>
    <w:p w:rsidR="000C2538" w:rsidRPr="000C2538" w:rsidRDefault="000C2538" w:rsidP="000C2538">
      <w:pPr>
        <w:autoSpaceDE w:val="0"/>
        <w:autoSpaceDN w:val="0"/>
        <w:adjustRightInd w:val="0"/>
        <w:spacing w:after="0" w:line="240" w:lineRule="auto"/>
        <w:jc w:val="both"/>
        <w:rPr>
          <w:rFonts w:ascii="PT Astra Serif" w:eastAsiaTheme="minorHAnsi" w:hAnsi="PT Astra Serif" w:cs="TimesNewRomanPSMT"/>
          <w:sz w:val="26"/>
          <w:szCs w:val="26"/>
          <w:lang w:eastAsia="en-US"/>
        </w:rPr>
      </w:pPr>
    </w:p>
    <w:p w:rsidR="000C2538" w:rsidRPr="000C2538" w:rsidRDefault="000C2538" w:rsidP="000C2538">
      <w:pPr>
        <w:autoSpaceDE w:val="0"/>
        <w:autoSpaceDN w:val="0"/>
        <w:adjustRightInd w:val="0"/>
        <w:spacing w:after="0" w:line="240" w:lineRule="auto"/>
        <w:jc w:val="both"/>
        <w:rPr>
          <w:rFonts w:ascii="PT Astra Serif" w:eastAsiaTheme="minorHAnsi" w:hAnsi="PT Astra Serif" w:cs="TimesNewRomanPSMT"/>
          <w:sz w:val="26"/>
          <w:szCs w:val="26"/>
          <w:lang w:eastAsia="en-US"/>
        </w:rPr>
      </w:pPr>
    </w:p>
    <w:p w:rsidR="00357C76" w:rsidRPr="000C2538" w:rsidRDefault="00357C76" w:rsidP="000C2538">
      <w:pPr>
        <w:autoSpaceDE w:val="0"/>
        <w:autoSpaceDN w:val="0"/>
        <w:adjustRightInd w:val="0"/>
        <w:spacing w:after="0" w:line="240" w:lineRule="auto"/>
        <w:jc w:val="both"/>
        <w:rPr>
          <w:rFonts w:ascii="PT Astra Serif" w:eastAsiaTheme="minorHAnsi" w:hAnsi="PT Astra Serif" w:cs="TimesNewRomanPSMT"/>
          <w:sz w:val="26"/>
          <w:szCs w:val="26"/>
          <w:lang w:eastAsia="en-US"/>
        </w:rPr>
      </w:pPr>
      <w:r w:rsidRPr="000C2538">
        <w:rPr>
          <w:rFonts w:ascii="PT Astra Serif" w:eastAsiaTheme="minorHAnsi" w:hAnsi="PT Astra Serif" w:cs="TimesNewRomanPSMT"/>
          <w:sz w:val="26"/>
          <w:szCs w:val="26"/>
          <w:lang w:eastAsia="en-US"/>
        </w:rPr>
        <w:t>Должность уполномоченного лица Ф.И.О. уполномоченного лица</w:t>
      </w:r>
    </w:p>
    <w:p w:rsidR="009C1756" w:rsidRPr="000C2538" w:rsidRDefault="009C1756" w:rsidP="009C1756">
      <w:pPr>
        <w:rPr>
          <w:rFonts w:ascii="PT Astra Serif" w:eastAsiaTheme="minorHAnsi" w:hAnsi="PT Astra Serif" w:cs="ArialMT"/>
          <w:sz w:val="26"/>
          <w:szCs w:val="26"/>
          <w:lang w:eastAsia="en-US"/>
        </w:rPr>
      </w:pPr>
    </w:p>
    <w:p w:rsidR="000C2538" w:rsidRPr="00F70E01" w:rsidRDefault="000C2538"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002060"/>
        </w:rPr>
      </w:pPr>
      <w:r w:rsidRPr="00F70E01">
        <w:rPr>
          <w:rFonts w:ascii="PT Astra Serif" w:hAnsi="PT Astra Serif"/>
          <w:color w:val="002060"/>
        </w:rPr>
        <w:t>.</w:t>
      </w:r>
    </w:p>
    <w:p w:rsidR="009C1756" w:rsidRPr="00F70E01" w:rsidRDefault="009C1756" w:rsidP="009C1756">
      <w:pPr>
        <w:rPr>
          <w:rFonts w:ascii="PT Astra Serif" w:hAnsi="PT Astra Serif"/>
          <w:color w:val="002060"/>
        </w:rPr>
      </w:pPr>
    </w:p>
    <w:p w:rsidR="009C1756" w:rsidRPr="00F70E01" w:rsidRDefault="009C1756" w:rsidP="009C1756">
      <w:pPr>
        <w:rPr>
          <w:rFonts w:ascii="PT Astra Serif" w:hAnsi="PT Astra Serif"/>
          <w:color w:val="FFFFFF"/>
        </w:rPr>
      </w:pPr>
      <w:r w:rsidRPr="00F70E01">
        <w:rPr>
          <w:rFonts w:ascii="PT Astra Serif" w:hAnsi="PT Astra Serif"/>
          <w:color w:val="FFFFFF"/>
        </w:rPr>
        <w:t>Семёнова Л.А.</w:t>
      </w:r>
    </w:p>
    <w:p w:rsidR="009C1756" w:rsidRPr="00F70E01" w:rsidRDefault="009C1756" w:rsidP="009C1756">
      <w:pPr>
        <w:pStyle w:val="a3"/>
        <w:tabs>
          <w:tab w:val="left" w:pos="1020"/>
        </w:tabs>
        <w:rPr>
          <w:rFonts w:ascii="PT Astra Serif" w:hAnsi="PT Astra Serif"/>
          <w:b/>
          <w:sz w:val="24"/>
          <w:szCs w:val="24"/>
        </w:rPr>
      </w:pPr>
    </w:p>
    <w:p w:rsidR="009C1756" w:rsidRPr="00F70E01" w:rsidRDefault="009C1756" w:rsidP="009C1756">
      <w:pPr>
        <w:pStyle w:val="a3"/>
        <w:rPr>
          <w:rFonts w:ascii="PT Astra Serif" w:hAnsi="PT Astra Serif"/>
          <w:sz w:val="24"/>
          <w:szCs w:val="24"/>
        </w:rPr>
      </w:pPr>
    </w:p>
    <w:p w:rsidR="009C1756" w:rsidRPr="00F70E01" w:rsidRDefault="009C1756" w:rsidP="009C1756">
      <w:pPr>
        <w:pStyle w:val="a3"/>
        <w:rPr>
          <w:rFonts w:ascii="PT Astra Serif" w:hAnsi="PT Astra Serif"/>
          <w:sz w:val="24"/>
          <w:szCs w:val="24"/>
        </w:rPr>
      </w:pPr>
    </w:p>
    <w:p w:rsidR="009C1756" w:rsidRPr="00F70E01" w:rsidRDefault="009C1756" w:rsidP="009C1756">
      <w:pPr>
        <w:pStyle w:val="a3"/>
        <w:rPr>
          <w:rFonts w:ascii="PT Astra Serif" w:hAnsi="PT Astra Serif"/>
          <w:sz w:val="24"/>
          <w:szCs w:val="24"/>
        </w:rPr>
      </w:pPr>
    </w:p>
    <w:p w:rsidR="009C1756" w:rsidRPr="00F70E01" w:rsidRDefault="009C1756" w:rsidP="009C1756">
      <w:pPr>
        <w:pStyle w:val="a3"/>
        <w:rPr>
          <w:rFonts w:ascii="PT Astra Serif" w:hAnsi="PT Astra Serif"/>
          <w:sz w:val="24"/>
          <w:szCs w:val="24"/>
        </w:rPr>
      </w:pPr>
    </w:p>
    <w:p w:rsidR="009C1756" w:rsidRPr="00F70E01" w:rsidRDefault="009C1756" w:rsidP="009C1756">
      <w:pPr>
        <w:pStyle w:val="a3"/>
        <w:rPr>
          <w:rFonts w:ascii="PT Astra Serif" w:hAnsi="PT Astra Serif"/>
          <w:sz w:val="24"/>
          <w:szCs w:val="24"/>
        </w:rPr>
      </w:pPr>
    </w:p>
    <w:p w:rsidR="009C1756" w:rsidRPr="00F70E01" w:rsidRDefault="009C1756" w:rsidP="009C1756">
      <w:pPr>
        <w:pStyle w:val="a3"/>
        <w:rPr>
          <w:rFonts w:ascii="PT Astra Serif" w:hAnsi="PT Astra Serif"/>
          <w:sz w:val="24"/>
          <w:szCs w:val="24"/>
        </w:rPr>
      </w:pPr>
    </w:p>
    <w:p w:rsidR="009C1756" w:rsidRPr="00F70E01" w:rsidRDefault="009C1756" w:rsidP="009C1756">
      <w:pPr>
        <w:pStyle w:val="a3"/>
        <w:rPr>
          <w:rFonts w:ascii="PT Astra Serif" w:hAnsi="PT Astra Serif"/>
          <w:sz w:val="24"/>
          <w:szCs w:val="24"/>
        </w:rPr>
      </w:pPr>
    </w:p>
    <w:p w:rsidR="009C1756" w:rsidRDefault="009C1756">
      <w:pPr>
        <w:rPr>
          <w:rFonts w:ascii="PT Astra Serif" w:hAnsi="PT Astra Serif"/>
          <w:sz w:val="26"/>
          <w:szCs w:val="26"/>
        </w:rPr>
      </w:pPr>
    </w:p>
    <w:p w:rsidR="009C1756" w:rsidRDefault="009C1756">
      <w:pPr>
        <w:rPr>
          <w:rFonts w:ascii="PT Astra Serif" w:hAnsi="PT Astra Serif"/>
          <w:sz w:val="26"/>
          <w:szCs w:val="26"/>
        </w:rPr>
      </w:pPr>
    </w:p>
    <w:p w:rsidR="009C1756" w:rsidRDefault="009C1756">
      <w:pPr>
        <w:rPr>
          <w:rFonts w:ascii="PT Astra Serif" w:hAnsi="PT Astra Serif"/>
          <w:sz w:val="26"/>
          <w:szCs w:val="26"/>
        </w:rPr>
      </w:pPr>
    </w:p>
    <w:p w:rsidR="009C1756" w:rsidRDefault="009C1756">
      <w:pPr>
        <w:rPr>
          <w:rFonts w:ascii="PT Astra Serif" w:hAnsi="PT Astra Serif"/>
          <w:sz w:val="26"/>
          <w:szCs w:val="26"/>
        </w:rPr>
      </w:pPr>
    </w:p>
    <w:p w:rsidR="009C1756" w:rsidRDefault="009C1756">
      <w:pPr>
        <w:rPr>
          <w:rFonts w:ascii="PT Astra Serif" w:hAnsi="PT Astra Serif"/>
          <w:sz w:val="26"/>
          <w:szCs w:val="26"/>
        </w:rPr>
      </w:pPr>
    </w:p>
    <w:p w:rsidR="009C1756" w:rsidRDefault="009C1756">
      <w:pPr>
        <w:rPr>
          <w:rFonts w:ascii="PT Astra Serif" w:hAnsi="PT Astra Serif"/>
          <w:sz w:val="26"/>
          <w:szCs w:val="26"/>
        </w:rPr>
      </w:pPr>
    </w:p>
    <w:p w:rsidR="009C1756" w:rsidRPr="0058518D" w:rsidRDefault="009C1756">
      <w:pPr>
        <w:rPr>
          <w:rFonts w:ascii="PT Astra Serif" w:hAnsi="PT Astra Serif"/>
          <w:sz w:val="26"/>
          <w:szCs w:val="26"/>
        </w:rPr>
      </w:pPr>
    </w:p>
    <w:sectPr w:rsidR="009C1756" w:rsidRPr="0058518D" w:rsidSect="00357C76">
      <w:headerReference w:type="default" r:id="rId28"/>
      <w:footerReference w:type="default" r:id="rId29"/>
      <w:pgSz w:w="11906" w:h="16838"/>
      <w:pgMar w:top="1134" w:right="566" w:bottom="156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FA9" w:rsidRDefault="00E14FA9" w:rsidP="00357C76">
      <w:pPr>
        <w:spacing w:after="0" w:line="240" w:lineRule="auto"/>
      </w:pPr>
      <w:r>
        <w:separator/>
      </w:r>
    </w:p>
  </w:endnote>
  <w:endnote w:type="continuationSeparator" w:id="1">
    <w:p w:rsidR="00E14FA9" w:rsidRDefault="00E14FA9" w:rsidP="00357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panose1 w:val="00000000000000000000"/>
    <w:charset w:val="CC"/>
    <w:family w:val="auto"/>
    <w:notTrueType/>
    <w:pitch w:val="default"/>
    <w:sig w:usb0="00000201" w:usb1="00000000" w:usb2="00000000" w:usb3="00000000" w:csb0="00000004" w:csb1="00000000"/>
  </w:font>
  <w:font w:name="Times">
    <w:panose1 w:val="02020603050405020304"/>
    <w:charset w:val="00"/>
    <w:family w:val="swiss"/>
    <w:notTrueType/>
    <w:pitch w:val="default"/>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76" w:rsidRDefault="00357C76">
    <w:pPr>
      <w:pStyle w:val="aa"/>
      <w:jc w:val="center"/>
    </w:pPr>
  </w:p>
  <w:p w:rsidR="00357C76" w:rsidRDefault="00357C7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FA9" w:rsidRDefault="00E14FA9" w:rsidP="00357C76">
      <w:pPr>
        <w:spacing w:after="0" w:line="240" w:lineRule="auto"/>
      </w:pPr>
      <w:r>
        <w:separator/>
      </w:r>
    </w:p>
  </w:footnote>
  <w:footnote w:type="continuationSeparator" w:id="1">
    <w:p w:rsidR="00E14FA9" w:rsidRDefault="00E14FA9" w:rsidP="00357C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38" w:rsidRDefault="007B3538" w:rsidP="007B3538">
    <w:pPr>
      <w:pStyle w:val="af0"/>
      <w:jc w:val="center"/>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5B48"/>
    <w:multiLevelType w:val="hybridMultilevel"/>
    <w:tmpl w:val="7B780A26"/>
    <w:lvl w:ilvl="0" w:tplc="C808710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AF81C4B"/>
    <w:multiLevelType w:val="hybridMultilevel"/>
    <w:tmpl w:val="0610FE9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FC5E46"/>
    <w:multiLevelType w:val="hybridMultilevel"/>
    <w:tmpl w:val="6CBCE008"/>
    <w:lvl w:ilvl="0" w:tplc="284E9E4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D6E4566"/>
    <w:multiLevelType w:val="hybridMultilevel"/>
    <w:tmpl w:val="F29259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6122E"/>
    <w:rsid w:val="00001354"/>
    <w:rsid w:val="0004141B"/>
    <w:rsid w:val="0006122E"/>
    <w:rsid w:val="000725FC"/>
    <w:rsid w:val="00091B3A"/>
    <w:rsid w:val="000C2538"/>
    <w:rsid w:val="000F1F05"/>
    <w:rsid w:val="001F6FF8"/>
    <w:rsid w:val="00286820"/>
    <w:rsid w:val="002E1025"/>
    <w:rsid w:val="00334BDB"/>
    <w:rsid w:val="00357C76"/>
    <w:rsid w:val="00373EA5"/>
    <w:rsid w:val="00375ED8"/>
    <w:rsid w:val="0043065B"/>
    <w:rsid w:val="004A7F6D"/>
    <w:rsid w:val="00557828"/>
    <w:rsid w:val="0058518D"/>
    <w:rsid w:val="00643BA6"/>
    <w:rsid w:val="00677459"/>
    <w:rsid w:val="00735CE9"/>
    <w:rsid w:val="00792EFC"/>
    <w:rsid w:val="007B3538"/>
    <w:rsid w:val="007F5C30"/>
    <w:rsid w:val="00892D88"/>
    <w:rsid w:val="008A654A"/>
    <w:rsid w:val="008D6698"/>
    <w:rsid w:val="008F7A45"/>
    <w:rsid w:val="009C1756"/>
    <w:rsid w:val="00A229D3"/>
    <w:rsid w:val="00B3503A"/>
    <w:rsid w:val="00B45A28"/>
    <w:rsid w:val="00B9564E"/>
    <w:rsid w:val="00BF3E21"/>
    <w:rsid w:val="00C07D0F"/>
    <w:rsid w:val="00C50073"/>
    <w:rsid w:val="00D96499"/>
    <w:rsid w:val="00DC0223"/>
    <w:rsid w:val="00E14FA9"/>
    <w:rsid w:val="00EB3180"/>
    <w:rsid w:val="00F90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2E"/>
    <w:rPr>
      <w:rFonts w:eastAsiaTheme="minorEastAsia"/>
      <w:lang w:eastAsia="ru-RU"/>
    </w:rPr>
  </w:style>
  <w:style w:type="paragraph" w:styleId="1">
    <w:name w:val="heading 1"/>
    <w:basedOn w:val="a"/>
    <w:next w:val="a"/>
    <w:link w:val="10"/>
    <w:qFormat/>
    <w:rsid w:val="0006122E"/>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qFormat/>
    <w:rsid w:val="0006122E"/>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22E"/>
    <w:rPr>
      <w:rFonts w:ascii="Arial" w:eastAsia="Times New Roman" w:hAnsi="Arial" w:cs="Arial"/>
      <w:b/>
      <w:bCs/>
      <w:kern w:val="32"/>
      <w:sz w:val="32"/>
      <w:szCs w:val="32"/>
      <w:lang w:eastAsia="ru-RU"/>
    </w:rPr>
  </w:style>
  <w:style w:type="character" w:customStyle="1" w:styleId="50">
    <w:name w:val="Заголовок 5 Знак"/>
    <w:basedOn w:val="a0"/>
    <w:link w:val="5"/>
    <w:rsid w:val="0006122E"/>
    <w:rPr>
      <w:rFonts w:ascii="Times New Roman" w:eastAsia="Times New Roman" w:hAnsi="Times New Roman" w:cs="Times New Roman"/>
      <w:b/>
      <w:bCs/>
      <w:i/>
      <w:iCs/>
      <w:sz w:val="26"/>
      <w:szCs w:val="26"/>
      <w:lang w:eastAsia="ru-RU"/>
    </w:rPr>
  </w:style>
  <w:style w:type="paragraph" w:styleId="a3">
    <w:name w:val="No Spacing"/>
    <w:uiPriority w:val="1"/>
    <w:qFormat/>
    <w:rsid w:val="0006122E"/>
    <w:pPr>
      <w:spacing w:after="0" w:line="240" w:lineRule="auto"/>
    </w:pPr>
    <w:rPr>
      <w:rFonts w:eastAsiaTheme="minorEastAsia"/>
      <w:lang w:eastAsia="ru-RU"/>
    </w:rPr>
  </w:style>
  <w:style w:type="paragraph" w:styleId="a4">
    <w:name w:val="Body Text"/>
    <w:basedOn w:val="a"/>
    <w:link w:val="a5"/>
    <w:rsid w:val="0006122E"/>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06122E"/>
    <w:rPr>
      <w:rFonts w:ascii="Times New Roman" w:eastAsia="Times New Roman" w:hAnsi="Times New Roman" w:cs="Times New Roman"/>
      <w:b/>
      <w:sz w:val="28"/>
      <w:szCs w:val="20"/>
      <w:lang w:eastAsia="ru-RU"/>
    </w:rPr>
  </w:style>
  <w:style w:type="paragraph" w:styleId="a6">
    <w:name w:val="Title"/>
    <w:basedOn w:val="a"/>
    <w:link w:val="a7"/>
    <w:qFormat/>
    <w:rsid w:val="0006122E"/>
    <w:pPr>
      <w:spacing w:after="0" w:line="36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06122E"/>
    <w:rPr>
      <w:rFonts w:ascii="Times New Roman" w:eastAsia="Times New Roman" w:hAnsi="Times New Roman" w:cs="Times New Roman"/>
      <w:b/>
      <w:sz w:val="28"/>
      <w:szCs w:val="20"/>
      <w:lang w:eastAsia="ru-RU"/>
    </w:rPr>
  </w:style>
  <w:style w:type="paragraph" w:styleId="a8">
    <w:name w:val="Body Text Indent"/>
    <w:basedOn w:val="a"/>
    <w:link w:val="a9"/>
    <w:uiPriority w:val="99"/>
    <w:unhideWhenUsed/>
    <w:rsid w:val="0006122E"/>
    <w:pPr>
      <w:spacing w:after="120"/>
      <w:ind w:left="283"/>
    </w:pPr>
  </w:style>
  <w:style w:type="character" w:customStyle="1" w:styleId="a9">
    <w:name w:val="Основной текст с отступом Знак"/>
    <w:basedOn w:val="a0"/>
    <w:link w:val="a8"/>
    <w:uiPriority w:val="99"/>
    <w:rsid w:val="0006122E"/>
    <w:rPr>
      <w:rFonts w:eastAsiaTheme="minorEastAsia"/>
      <w:lang w:eastAsia="ru-RU"/>
    </w:rPr>
  </w:style>
  <w:style w:type="paragraph" w:styleId="aa">
    <w:name w:val="footer"/>
    <w:basedOn w:val="a"/>
    <w:link w:val="ab"/>
    <w:uiPriority w:val="99"/>
    <w:unhideWhenUsed/>
    <w:rsid w:val="000612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122E"/>
    <w:rPr>
      <w:rFonts w:eastAsiaTheme="minorEastAsia"/>
      <w:lang w:eastAsia="ru-RU"/>
    </w:rPr>
  </w:style>
  <w:style w:type="paragraph" w:styleId="ac">
    <w:name w:val="Balloon Text"/>
    <w:basedOn w:val="a"/>
    <w:link w:val="ad"/>
    <w:uiPriority w:val="99"/>
    <w:semiHidden/>
    <w:unhideWhenUsed/>
    <w:rsid w:val="000612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6122E"/>
    <w:rPr>
      <w:rFonts w:ascii="Tahoma" w:eastAsiaTheme="minorEastAsia" w:hAnsi="Tahoma" w:cs="Tahoma"/>
      <w:sz w:val="16"/>
      <w:szCs w:val="16"/>
      <w:lang w:eastAsia="ru-RU"/>
    </w:rPr>
  </w:style>
  <w:style w:type="paragraph" w:customStyle="1" w:styleId="11">
    <w:name w:val="Абзац списка1"/>
    <w:basedOn w:val="a"/>
    <w:rsid w:val="0006122E"/>
    <w:pPr>
      <w:ind w:left="720"/>
    </w:pPr>
    <w:rPr>
      <w:rFonts w:ascii="Calibri" w:eastAsia="Times New Roman" w:hAnsi="Calibri" w:cs="Times New Roman"/>
    </w:rPr>
  </w:style>
  <w:style w:type="paragraph" w:styleId="ae">
    <w:name w:val="List Paragraph"/>
    <w:basedOn w:val="a"/>
    <w:uiPriority w:val="34"/>
    <w:qFormat/>
    <w:rsid w:val="001F6FF8"/>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af">
    <w:name w:val="Hyperlink"/>
    <w:basedOn w:val="a0"/>
    <w:uiPriority w:val="99"/>
    <w:rsid w:val="00DC0223"/>
    <w:rPr>
      <w:color w:val="0000FF"/>
      <w:u w:val="single"/>
    </w:rPr>
  </w:style>
  <w:style w:type="paragraph" w:customStyle="1" w:styleId="ConsPlusNormal">
    <w:name w:val="ConsPlusNormal"/>
    <w:rsid w:val="000F1F0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8F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F7A45"/>
    <w:rPr>
      <w:rFonts w:ascii="Courier New" w:eastAsiaTheme="minorEastAsia" w:hAnsi="Courier New" w:cs="Courier New"/>
      <w:sz w:val="20"/>
      <w:szCs w:val="20"/>
      <w:lang w:eastAsia="ru-RU"/>
    </w:rPr>
  </w:style>
  <w:style w:type="paragraph" w:customStyle="1" w:styleId="ConsPlusTitle">
    <w:name w:val="ConsPlusTitle"/>
    <w:uiPriority w:val="99"/>
    <w:rsid w:val="006774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C17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C1756"/>
    <w:pPr>
      <w:widowControl w:val="0"/>
      <w:autoSpaceDE w:val="0"/>
      <w:autoSpaceDN w:val="0"/>
      <w:spacing w:after="0" w:line="240" w:lineRule="auto"/>
      <w:ind w:firstLine="720"/>
    </w:pPr>
    <w:rPr>
      <w:rFonts w:ascii="Times New Roman" w:eastAsia="Calibri" w:hAnsi="Times New Roman" w:cs="Times New Roman"/>
      <w:sz w:val="20"/>
      <w:szCs w:val="20"/>
      <w:lang w:eastAsia="ru-RU"/>
    </w:rPr>
  </w:style>
  <w:style w:type="paragraph" w:customStyle="1" w:styleId="Nonformat">
    <w:name w:val="Nonformat"/>
    <w:basedOn w:val="a"/>
    <w:rsid w:val="009C1756"/>
    <w:pPr>
      <w:spacing w:after="0" w:line="240" w:lineRule="auto"/>
    </w:pPr>
    <w:rPr>
      <w:rFonts w:ascii="Times New Roman" w:eastAsia="Times New Roman" w:hAnsi="Times New Roman" w:cs="Times New Roman"/>
      <w:sz w:val="20"/>
      <w:szCs w:val="20"/>
    </w:rPr>
  </w:style>
  <w:style w:type="paragraph" w:styleId="af0">
    <w:name w:val="header"/>
    <w:basedOn w:val="a"/>
    <w:link w:val="af1"/>
    <w:uiPriority w:val="99"/>
    <w:semiHidden/>
    <w:unhideWhenUsed/>
    <w:rsid w:val="00357C7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57C7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eevsk@tularegion.ru" TargetMode="External"/><Relationship Id="rId13" Type="http://schemas.openxmlformats.org/officeDocument/2006/relationships/hyperlink" Target="consultantplus://offline/ref=E344AFDDBA350A9C310DE18F8E1067F86FC81DF267328BA41D376916B2B1610EFBACAF7167E7B58D18EF37B767353D2EA51BFB4573ED6DEBP9b4G" TargetMode="External"/><Relationship Id="rId18" Type="http://schemas.openxmlformats.org/officeDocument/2006/relationships/hyperlink" Target="consultantplus://offline/ref=E344AFDDBA350A9C310DE18F8E1067F86FC81DF267328BA41D376916B2B1610EFBACAF7167E7B58D18EF37B767353D2EA51BFB4573ED6DEBP9b4G" TargetMode="External"/><Relationship Id="rId26" Type="http://schemas.openxmlformats.org/officeDocument/2006/relationships/hyperlink" Target="consultantplus://offline/ref=2F1433CA18F350756D11561DBE5C336FB30AA755487569EC9C39CFEB2E44B26C027F1B6ED7A1EEAE2D81C2C8A3BA946D7C706BCFA5E4CBB6m6r8H" TargetMode="External"/><Relationship Id="rId3" Type="http://schemas.openxmlformats.org/officeDocument/2006/relationships/settings" Target="settings.xml"/><Relationship Id="rId21" Type="http://schemas.openxmlformats.org/officeDocument/2006/relationships/hyperlink" Target="consultantplus://offline/ref=E344AFDDBA350A9C310DE18F8E1067F86FC81DF267328BA41D376916B2B1610EFBACAF7167E7B58D1EEF37B767353D2EA51BFB4573ED6DEBP9b4G" TargetMode="External"/><Relationship Id="rId7" Type="http://schemas.openxmlformats.org/officeDocument/2006/relationships/image" Target="media/image1.jpeg"/><Relationship Id="rId12" Type="http://schemas.openxmlformats.org/officeDocument/2006/relationships/hyperlink" Target="consultantplus://offline/ref=E344AFDDBA350A9C310DE18F8E1067F86FC81DF267328BA41D376916B2B1610EFBACAF7167E7B58D18EF37B767353D2EA51BFB4573ED6DEBP9b4G" TargetMode="External"/><Relationship Id="rId17" Type="http://schemas.openxmlformats.org/officeDocument/2006/relationships/hyperlink" Target="consultantplus://offline/ref=E344AFDDBA350A9C310DE18F8E1067F86FC81DF267328BA41D376916B2B1610EFBACAF726EE7BDDC4DA036EB23682E2EA91BF9416FPEbFG" TargetMode="External"/><Relationship Id="rId25" Type="http://schemas.openxmlformats.org/officeDocument/2006/relationships/hyperlink" Target="consultantplus://offline/ref=2F1433CA18F350756D11561DBE5C336FB30AA755487569EC9C39CFEB2E44B26C027F1B6ED7A1EEAE2D81C2C8A3BA946D7C706BCFA5E4CBB6m6r8H" TargetMode="External"/><Relationship Id="rId2" Type="http://schemas.openxmlformats.org/officeDocument/2006/relationships/styles" Target="styles.xml"/><Relationship Id="rId16" Type="http://schemas.openxmlformats.org/officeDocument/2006/relationships/hyperlink" Target="consultantplus://offline/ref=E344AFDDBA350A9C310DE18F8E1067F86FC81DF267328BA41D376916B2B1610EFBACAF7167E7B58D18EF37B767353D2EA51BFB4573ED6DEBP9b4G" TargetMode="External"/><Relationship Id="rId20" Type="http://schemas.openxmlformats.org/officeDocument/2006/relationships/hyperlink" Target="consultantplus://offline/ref=E344AFDDBA350A9C310DE18F8E1067F86FC81DF267328BA41D376916B2B1610EFBACAF7167E7B58D1EEF37B767353D2EA51BFB4573ED6DEBP9b4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44AFDDBA350A9C310DE18F8E1067F86FC81DF267328BA41D376916B2B1610EFBACAF7263E3BDDC4DA036EB23682E2EA91BF9416FPEbFG" TargetMode="External"/><Relationship Id="rId24" Type="http://schemas.openxmlformats.org/officeDocument/2006/relationships/hyperlink" Target="consultantplus://offline/ref=2F1433CA18F350756D11561DBE5C336FB30AA755487569EC9C39CFEB2E44B26C027F1B6ED7A1EEAE2D81C2C8A3BA946D7C706BCFA5E4CBB6m6r8H" TargetMode="External"/><Relationship Id="rId5" Type="http://schemas.openxmlformats.org/officeDocument/2006/relationships/footnotes" Target="footnotes.xml"/><Relationship Id="rId15" Type="http://schemas.openxmlformats.org/officeDocument/2006/relationships/hyperlink" Target="consultantplus://offline/ref=E344AFDDBA350A9C310DE18F8E1067F86FC81DF267328BA41D376916B2B1610EFBACAF7167E7B58D18EF37B767353D2EA51BFB4573ED6DEBP9b4G" TargetMode="External"/><Relationship Id="rId23" Type="http://schemas.openxmlformats.org/officeDocument/2006/relationships/hyperlink" Target="consultantplus://offline/ref=2F1433CA18F350756D11561DBE5C336FB30AA755487569EC9C39CFEB2E44B26C027F1B6ED7A1EEAE2D81C2C8A3BA946D7C706BCFA5E4CBB6m6r8H" TargetMode="External"/><Relationship Id="rId28" Type="http://schemas.openxmlformats.org/officeDocument/2006/relationships/header" Target="header1.xml"/><Relationship Id="rId10" Type="http://schemas.openxmlformats.org/officeDocument/2006/relationships/hyperlink" Target="consultantplus://offline/ref=99FD8F46D0712B7B45D581AABF0D5921AA1365FBA855AAEE9EE203BD014A0EE1F093156758E21657D54BB3EF0D33972CFACEBE2406CA749CRCzFM" TargetMode="External"/><Relationship Id="rId19" Type="http://schemas.openxmlformats.org/officeDocument/2006/relationships/hyperlink" Target="consultantplus://offline/ref=E344AFDDBA350A9C310DE18F8E1067F86FC81DF267328BA41D376916B2B1610EFBACAF7167E7B58D1EEF37B767353D2EA51BFB4573ED6DEBP9b4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71.ru" TargetMode="External"/><Relationship Id="rId14" Type="http://schemas.openxmlformats.org/officeDocument/2006/relationships/hyperlink" Target="consultantplus://offline/ref=E344AFDDBA350A9C310DE18F8E1067F86FC81DF267328BA41D376916B2B1610EFBACAF7167E7B58D1EEF37B767353D2EA51BFB4573ED6DEBP9b4G" TargetMode="External"/><Relationship Id="rId22" Type="http://schemas.openxmlformats.org/officeDocument/2006/relationships/hyperlink" Target="consultantplus://offline/ref=2F1433CA18F350756D11561DBE5C336FB30AA755487569EC9C39CFEB2E44B26C027F1B6ED7A1EEAE2D81C2C8A3BA946D7C706BCFA5E4CBB6m6r8H" TargetMode="External"/><Relationship Id="rId27" Type="http://schemas.openxmlformats.org/officeDocument/2006/relationships/hyperlink" Target="consultantplus://offline/ref=2F1433CA18F350756D11561DBE5C336FB30AA755487569EC9C39CFEB2E44B26C027F1B6ED7A1EEAE2D81C2C8A3BA946D7C706BCFA5E4CBB6m6r8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31</Pages>
  <Words>9999</Words>
  <Characters>56996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Koneva</cp:lastModifiedBy>
  <cp:revision>5</cp:revision>
  <cp:lastPrinted>2022-02-03T09:23:00Z</cp:lastPrinted>
  <dcterms:created xsi:type="dcterms:W3CDTF">2022-02-02T07:43:00Z</dcterms:created>
  <dcterms:modified xsi:type="dcterms:W3CDTF">2022-02-03T09:23:00Z</dcterms:modified>
</cp:coreProperties>
</file>