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C9" w:rsidRDefault="00752FC9" w:rsidP="00752FC9">
      <w:pPr>
        <w:jc w:val="right"/>
        <w:rPr>
          <w:noProof/>
          <w:sz w:val="28"/>
          <w:szCs w:val="28"/>
        </w:rPr>
      </w:pPr>
      <w:r w:rsidRPr="00752FC9">
        <w:rPr>
          <w:noProof/>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0</wp:posOffset>
            </wp:positionV>
            <wp:extent cx="914400" cy="914400"/>
            <wp:effectExtent l="19050" t="0" r="0" b="0"/>
            <wp:wrapSquare wrapText="left"/>
            <wp:docPr id="2"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752FC9" w:rsidRDefault="00752FC9" w:rsidP="00752FC9">
      <w:pPr>
        <w:jc w:val="right"/>
        <w:rPr>
          <w:noProof/>
          <w:sz w:val="28"/>
          <w:szCs w:val="28"/>
        </w:rPr>
      </w:pPr>
    </w:p>
    <w:p w:rsidR="00752FC9" w:rsidRDefault="00752FC9" w:rsidP="00752FC9">
      <w:pPr>
        <w:jc w:val="right"/>
        <w:rPr>
          <w:noProof/>
          <w:sz w:val="28"/>
          <w:szCs w:val="28"/>
        </w:rPr>
      </w:pPr>
    </w:p>
    <w:p w:rsidR="00752FC9" w:rsidRPr="00752FC9" w:rsidRDefault="00752FC9" w:rsidP="00752FC9">
      <w:pPr>
        <w:jc w:val="right"/>
        <w:rPr>
          <w:noProof/>
          <w:sz w:val="28"/>
          <w:szCs w:val="28"/>
        </w:rPr>
      </w:pPr>
    </w:p>
    <w:tbl>
      <w:tblPr>
        <w:tblW w:w="5000" w:type="pct"/>
        <w:tblLook w:val="01E0"/>
      </w:tblPr>
      <w:tblGrid>
        <w:gridCol w:w="4850"/>
        <w:gridCol w:w="4862"/>
      </w:tblGrid>
      <w:tr w:rsidR="00752FC9" w:rsidRPr="004B6A70" w:rsidTr="00251221">
        <w:tc>
          <w:tcPr>
            <w:tcW w:w="5000" w:type="pct"/>
            <w:gridSpan w:val="2"/>
          </w:tcPr>
          <w:p w:rsidR="00752FC9" w:rsidRPr="004B6A70" w:rsidRDefault="00752FC9" w:rsidP="00251221">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752FC9" w:rsidRPr="004B6A70" w:rsidTr="00251221">
        <w:tc>
          <w:tcPr>
            <w:tcW w:w="5000" w:type="pct"/>
            <w:gridSpan w:val="2"/>
          </w:tcPr>
          <w:p w:rsidR="00752FC9" w:rsidRPr="004B6A70" w:rsidRDefault="00752FC9" w:rsidP="00251221">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752FC9" w:rsidRPr="004B6A70" w:rsidRDefault="00752FC9" w:rsidP="00251221">
            <w:pPr>
              <w:jc w:val="center"/>
              <w:rPr>
                <w:rFonts w:ascii="PT Astra Serif" w:hAnsi="PT Astra Serif"/>
                <w:sz w:val="28"/>
                <w:szCs w:val="28"/>
              </w:rPr>
            </w:pPr>
            <w:r w:rsidRPr="004B6A70">
              <w:rPr>
                <w:rFonts w:ascii="PT Astra Serif" w:hAnsi="PT Astra Serif"/>
                <w:sz w:val="28"/>
                <w:szCs w:val="28"/>
              </w:rPr>
              <w:t>КИРЕЕВСКИЙ РАЙОН</w:t>
            </w:r>
          </w:p>
        </w:tc>
      </w:tr>
      <w:tr w:rsidR="00752FC9" w:rsidRPr="004B6A70" w:rsidTr="00251221">
        <w:tc>
          <w:tcPr>
            <w:tcW w:w="5000" w:type="pct"/>
            <w:gridSpan w:val="2"/>
          </w:tcPr>
          <w:p w:rsidR="00752FC9" w:rsidRPr="004B6A70" w:rsidRDefault="00752FC9" w:rsidP="00251221">
            <w:pPr>
              <w:jc w:val="center"/>
              <w:rPr>
                <w:rFonts w:ascii="PT Astra Serif" w:hAnsi="PT Astra Serif"/>
                <w:sz w:val="28"/>
                <w:szCs w:val="28"/>
              </w:rPr>
            </w:pPr>
          </w:p>
          <w:p w:rsidR="00752FC9" w:rsidRPr="004B6A70" w:rsidRDefault="00752FC9" w:rsidP="00251221">
            <w:pPr>
              <w:rPr>
                <w:rFonts w:ascii="PT Astra Serif" w:hAnsi="PT Astra Serif"/>
                <w:sz w:val="28"/>
                <w:szCs w:val="28"/>
              </w:rPr>
            </w:pPr>
          </w:p>
        </w:tc>
      </w:tr>
      <w:tr w:rsidR="00752FC9" w:rsidRPr="004B6A70" w:rsidTr="00251221">
        <w:tc>
          <w:tcPr>
            <w:tcW w:w="5000" w:type="pct"/>
            <w:gridSpan w:val="2"/>
          </w:tcPr>
          <w:p w:rsidR="00752FC9" w:rsidRPr="004B6A70" w:rsidRDefault="00752FC9" w:rsidP="00251221">
            <w:pPr>
              <w:jc w:val="center"/>
              <w:rPr>
                <w:rFonts w:ascii="PT Astra Serif" w:hAnsi="PT Astra Serif"/>
                <w:b/>
                <w:sz w:val="28"/>
                <w:szCs w:val="28"/>
              </w:rPr>
            </w:pPr>
            <w:r w:rsidRPr="004B6A70">
              <w:rPr>
                <w:rFonts w:ascii="PT Astra Serif" w:hAnsi="PT Astra Serif"/>
                <w:b/>
                <w:sz w:val="28"/>
                <w:szCs w:val="28"/>
              </w:rPr>
              <w:t>ПОСТАНОВЛЕНИЕ</w:t>
            </w:r>
          </w:p>
        </w:tc>
      </w:tr>
      <w:tr w:rsidR="00752FC9" w:rsidRPr="004B6A70" w:rsidTr="00251221">
        <w:tc>
          <w:tcPr>
            <w:tcW w:w="5000" w:type="pct"/>
            <w:gridSpan w:val="2"/>
          </w:tcPr>
          <w:p w:rsidR="00752FC9" w:rsidRPr="004B6A70" w:rsidRDefault="00752FC9" w:rsidP="00251221">
            <w:pPr>
              <w:jc w:val="center"/>
              <w:rPr>
                <w:rFonts w:ascii="PT Astra Serif" w:hAnsi="PT Astra Serif"/>
                <w:b/>
                <w:sz w:val="28"/>
                <w:szCs w:val="28"/>
              </w:rPr>
            </w:pPr>
          </w:p>
        </w:tc>
      </w:tr>
      <w:tr w:rsidR="00752FC9" w:rsidRPr="0046184E" w:rsidTr="00251221">
        <w:tc>
          <w:tcPr>
            <w:tcW w:w="2497" w:type="pct"/>
          </w:tcPr>
          <w:p w:rsidR="00752FC9" w:rsidRPr="004B6A70" w:rsidRDefault="00752FC9" w:rsidP="0046184E">
            <w:pPr>
              <w:rPr>
                <w:rFonts w:ascii="PT Astra Serif" w:hAnsi="PT Astra Serif"/>
                <w:b/>
                <w:sz w:val="28"/>
                <w:szCs w:val="28"/>
              </w:rPr>
            </w:pPr>
            <w:r w:rsidRPr="004B6A70">
              <w:rPr>
                <w:rFonts w:ascii="PT Astra Serif" w:hAnsi="PT Astra Serif"/>
                <w:b/>
                <w:sz w:val="28"/>
                <w:szCs w:val="28"/>
              </w:rPr>
              <w:t xml:space="preserve">от </w:t>
            </w:r>
            <w:r w:rsidRPr="000F14F2">
              <w:rPr>
                <w:rFonts w:ascii="PT Astra Serif" w:hAnsi="PT Astra Serif"/>
                <w:b/>
                <w:sz w:val="28"/>
                <w:szCs w:val="28"/>
              </w:rPr>
              <w:t xml:space="preserve"> </w:t>
            </w:r>
            <w:r w:rsidR="0046184E" w:rsidRPr="0046184E">
              <w:rPr>
                <w:rFonts w:ascii="PT Astra Serif" w:hAnsi="PT Astra Serif"/>
                <w:sz w:val="28"/>
                <w:szCs w:val="28"/>
              </w:rPr>
              <w:t>____________</w:t>
            </w:r>
          </w:p>
        </w:tc>
        <w:tc>
          <w:tcPr>
            <w:tcW w:w="2503" w:type="pct"/>
          </w:tcPr>
          <w:p w:rsidR="00752FC9" w:rsidRPr="0046184E" w:rsidRDefault="00752FC9" w:rsidP="0046184E">
            <w:pPr>
              <w:jc w:val="right"/>
              <w:rPr>
                <w:rFonts w:ascii="PT Astra Serif" w:hAnsi="PT Astra Serif"/>
                <w:sz w:val="28"/>
                <w:szCs w:val="28"/>
              </w:rPr>
            </w:pPr>
            <w:r w:rsidRPr="0046184E">
              <w:rPr>
                <w:rFonts w:ascii="PT Astra Serif" w:hAnsi="PT Astra Serif"/>
                <w:sz w:val="28"/>
                <w:szCs w:val="28"/>
              </w:rPr>
              <w:t xml:space="preserve">№ </w:t>
            </w:r>
            <w:r w:rsidRPr="0046184E">
              <w:rPr>
                <w:rFonts w:ascii="PT Astra Serif" w:hAnsi="PT Astra Serif"/>
                <w:sz w:val="28"/>
                <w:szCs w:val="28"/>
                <w:u w:val="single"/>
              </w:rPr>
              <w:t xml:space="preserve"> </w:t>
            </w:r>
            <w:r w:rsidR="0046184E" w:rsidRPr="0046184E">
              <w:rPr>
                <w:rFonts w:ascii="PT Astra Serif" w:hAnsi="PT Astra Serif"/>
                <w:sz w:val="28"/>
                <w:szCs w:val="28"/>
                <w:u w:val="single"/>
              </w:rPr>
              <w:t>______</w:t>
            </w:r>
          </w:p>
        </w:tc>
      </w:tr>
    </w:tbl>
    <w:p w:rsidR="00752FC9" w:rsidRPr="00B85879" w:rsidRDefault="00752FC9" w:rsidP="00752FC9">
      <w:pPr>
        <w:rPr>
          <w:b/>
          <w:i/>
          <w:noProof/>
          <w:sz w:val="28"/>
          <w:szCs w:val="28"/>
        </w:rPr>
      </w:pP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О внесении изменений в постановление администрации</w:t>
      </w: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 xml:space="preserve">муниципального образования Киреевский район от </w:t>
      </w:r>
      <w:r w:rsidR="0046184E">
        <w:rPr>
          <w:rFonts w:ascii="PT Astra Serif" w:hAnsi="PT Astra Serif"/>
          <w:b/>
          <w:sz w:val="26"/>
          <w:szCs w:val="26"/>
        </w:rPr>
        <w:t>18.12</w:t>
      </w:r>
      <w:r w:rsidRPr="00BC030D">
        <w:rPr>
          <w:rFonts w:ascii="PT Astra Serif" w:hAnsi="PT Astra Serif"/>
          <w:b/>
          <w:sz w:val="26"/>
          <w:szCs w:val="26"/>
        </w:rPr>
        <w:t>.201</w:t>
      </w:r>
      <w:r>
        <w:rPr>
          <w:rFonts w:ascii="PT Astra Serif" w:hAnsi="PT Astra Serif"/>
          <w:b/>
          <w:sz w:val="26"/>
          <w:szCs w:val="26"/>
        </w:rPr>
        <w:t>7</w:t>
      </w:r>
      <w:r w:rsidRPr="00BC030D">
        <w:rPr>
          <w:rFonts w:ascii="PT Astra Serif" w:hAnsi="PT Astra Serif"/>
          <w:b/>
          <w:sz w:val="26"/>
          <w:szCs w:val="26"/>
        </w:rPr>
        <w:t xml:space="preserve"> № </w:t>
      </w:r>
      <w:r w:rsidR="0046184E">
        <w:rPr>
          <w:rFonts w:ascii="PT Astra Serif" w:hAnsi="PT Astra Serif"/>
          <w:b/>
          <w:sz w:val="26"/>
          <w:szCs w:val="26"/>
        </w:rPr>
        <w:t>1027</w:t>
      </w: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«Об утверждении административного регламента предоставления муниципальной услуги «</w:t>
      </w:r>
      <w:r w:rsidR="00AC0364">
        <w:rPr>
          <w:rFonts w:ascii="PT Astra Serif" w:hAnsi="PT Astra Serif"/>
          <w:b/>
          <w:bCs/>
          <w:color w:val="000000"/>
          <w:spacing w:val="-1"/>
          <w:sz w:val="26"/>
          <w:szCs w:val="26"/>
        </w:rPr>
        <w:t>Предоставлени</w:t>
      </w:r>
      <w:r w:rsidR="0046184E">
        <w:rPr>
          <w:rFonts w:ascii="PT Astra Serif" w:hAnsi="PT Astra Serif"/>
          <w:b/>
          <w:bCs/>
          <w:color w:val="000000"/>
          <w:spacing w:val="-1"/>
          <w:sz w:val="26"/>
          <w:szCs w:val="26"/>
        </w:rPr>
        <w:t>е разрешения на отклонение от предельных  параметров разрешенного строительства, реконструкции объекта капитального строительства</w:t>
      </w:r>
      <w:r w:rsidRPr="00BC030D">
        <w:rPr>
          <w:rFonts w:ascii="PT Astra Serif" w:hAnsi="PT Astra Serif"/>
          <w:b/>
          <w:sz w:val="26"/>
          <w:szCs w:val="26"/>
        </w:rPr>
        <w:t>»</w:t>
      </w:r>
    </w:p>
    <w:p w:rsidR="00752FC9" w:rsidRPr="00BC030D" w:rsidRDefault="00752FC9" w:rsidP="00752FC9">
      <w:pPr>
        <w:pStyle w:val="af5"/>
        <w:jc w:val="center"/>
        <w:rPr>
          <w:rFonts w:ascii="PT Astra Serif" w:hAnsi="PT Astra Serif"/>
          <w:b/>
          <w:sz w:val="26"/>
          <w:szCs w:val="26"/>
        </w:rPr>
      </w:pPr>
    </w:p>
    <w:p w:rsidR="00752FC9" w:rsidRPr="00BC030D" w:rsidRDefault="00752FC9" w:rsidP="00752FC9">
      <w:pPr>
        <w:autoSpaceDE w:val="0"/>
        <w:autoSpaceDN w:val="0"/>
        <w:adjustRightInd w:val="0"/>
        <w:ind w:right="57" w:firstLine="709"/>
        <w:jc w:val="both"/>
        <w:rPr>
          <w:rFonts w:ascii="PT Astra Serif" w:hAnsi="PT Astra Serif"/>
          <w:sz w:val="26"/>
          <w:szCs w:val="26"/>
        </w:rPr>
      </w:pPr>
      <w:r w:rsidRPr="00BC030D">
        <w:rPr>
          <w:rFonts w:ascii="PT Astra Serif" w:hAnsi="PT Astra Serif"/>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абз. 3 п. 1 ст. 30, п. 1 ст. 40 Устава муниципального образования Киреевский район администрация муниципального образования Киреевский район ПОСТАНОВЛЯЕТ:</w:t>
      </w:r>
    </w:p>
    <w:p w:rsidR="00752FC9" w:rsidRPr="00BC030D" w:rsidRDefault="00752FC9" w:rsidP="00752FC9">
      <w:pPr>
        <w:pStyle w:val="afb"/>
        <w:numPr>
          <w:ilvl w:val="0"/>
          <w:numId w:val="18"/>
        </w:numPr>
        <w:tabs>
          <w:tab w:val="left" w:pos="0"/>
        </w:tabs>
        <w:autoSpaceDE w:val="0"/>
        <w:autoSpaceDN w:val="0"/>
        <w:adjustRightInd w:val="0"/>
        <w:spacing w:after="0" w:line="240" w:lineRule="auto"/>
        <w:ind w:left="0" w:right="57" w:firstLine="709"/>
        <w:jc w:val="both"/>
        <w:rPr>
          <w:rFonts w:ascii="PT Astra Serif" w:hAnsi="PT Astra Serif"/>
          <w:sz w:val="26"/>
          <w:szCs w:val="26"/>
        </w:rPr>
      </w:pPr>
      <w:r w:rsidRPr="00BC030D">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46184E">
        <w:rPr>
          <w:rFonts w:ascii="PT Astra Serif" w:hAnsi="PT Astra Serif"/>
          <w:sz w:val="26"/>
          <w:szCs w:val="26"/>
        </w:rPr>
        <w:t>18.12.2017</w:t>
      </w:r>
      <w:r w:rsidRPr="00BC030D">
        <w:rPr>
          <w:rFonts w:ascii="PT Astra Serif" w:hAnsi="PT Astra Serif"/>
          <w:sz w:val="26"/>
          <w:szCs w:val="26"/>
        </w:rPr>
        <w:t xml:space="preserve"> № </w:t>
      </w:r>
      <w:r w:rsidR="0046184E">
        <w:rPr>
          <w:rFonts w:ascii="PT Astra Serif" w:hAnsi="PT Astra Serif"/>
          <w:sz w:val="26"/>
          <w:szCs w:val="26"/>
        </w:rPr>
        <w:t>1027</w:t>
      </w:r>
      <w:r w:rsidRPr="00BC030D">
        <w:rPr>
          <w:rFonts w:ascii="PT Astra Serif" w:hAnsi="PT Astra Serif"/>
          <w:sz w:val="26"/>
          <w:szCs w:val="26"/>
        </w:rPr>
        <w:t xml:space="preserve"> «Об утверждении административного регламента предоставления муниципальной услуги «</w:t>
      </w:r>
      <w:r w:rsidR="00AC0364">
        <w:rPr>
          <w:rFonts w:ascii="PT Astra Serif" w:hAnsi="PT Astra Serif"/>
          <w:bCs/>
          <w:color w:val="000000"/>
          <w:spacing w:val="-1"/>
          <w:sz w:val="26"/>
          <w:szCs w:val="26"/>
        </w:rPr>
        <w:t>Предоставлени</w:t>
      </w:r>
      <w:bookmarkStart w:id="0" w:name="_GoBack"/>
      <w:bookmarkEnd w:id="0"/>
      <w:r w:rsidR="0046184E">
        <w:rPr>
          <w:rFonts w:ascii="PT Astra Serif" w:hAnsi="PT Astra Serif"/>
          <w:bCs/>
          <w:color w:val="000000"/>
          <w:spacing w:val="-1"/>
          <w:sz w:val="26"/>
          <w:szCs w:val="26"/>
        </w:rPr>
        <w:t>е разрешения на отклонение от предельных параметров разрешенного строительства, реконструкции объекта капитального строительства»</w:t>
      </w:r>
      <w:r w:rsidRPr="00BC030D">
        <w:rPr>
          <w:rFonts w:ascii="PT Astra Serif" w:hAnsi="PT Astra Serif"/>
          <w:sz w:val="26"/>
          <w:szCs w:val="26"/>
        </w:rPr>
        <w:t xml:space="preserve"> следующие изменения:</w:t>
      </w:r>
    </w:p>
    <w:p w:rsidR="00752FC9" w:rsidRPr="00BC030D" w:rsidRDefault="00752FC9" w:rsidP="00752FC9">
      <w:pPr>
        <w:pStyle w:val="af9"/>
        <w:numPr>
          <w:ilvl w:val="1"/>
          <w:numId w:val="20"/>
        </w:numPr>
        <w:shd w:val="clear" w:color="auto" w:fill="FFFFFF"/>
        <w:tabs>
          <w:tab w:val="left" w:pos="1008"/>
        </w:tabs>
        <w:suppressAutoHyphens w:val="0"/>
        <w:spacing w:line="240" w:lineRule="auto"/>
        <w:ind w:left="0" w:right="57" w:firstLine="709"/>
        <w:contextualSpacing/>
        <w:rPr>
          <w:rFonts w:ascii="PT Astra Serif" w:hAnsi="PT Astra Serif"/>
          <w:color w:val="000000"/>
          <w:sz w:val="26"/>
          <w:szCs w:val="26"/>
        </w:rPr>
      </w:pPr>
      <w:r w:rsidRPr="00BC030D">
        <w:rPr>
          <w:rFonts w:ascii="PT Astra Serif" w:hAnsi="PT Astra Serif"/>
          <w:sz w:val="26"/>
          <w:szCs w:val="26"/>
        </w:rPr>
        <w:t>Приложение к постановлению изложить в новой редакции (прилож</w:t>
      </w:r>
      <w:r w:rsidRPr="00BC030D">
        <w:rPr>
          <w:rFonts w:ascii="PT Astra Serif" w:hAnsi="PT Astra Serif"/>
          <w:sz w:val="26"/>
          <w:szCs w:val="26"/>
        </w:rPr>
        <w:t>е</w:t>
      </w:r>
      <w:r w:rsidRPr="00BC030D">
        <w:rPr>
          <w:rFonts w:ascii="PT Astra Serif" w:hAnsi="PT Astra Serif"/>
          <w:sz w:val="26"/>
          <w:szCs w:val="26"/>
        </w:rPr>
        <w:t>ние).</w:t>
      </w:r>
    </w:p>
    <w:p w:rsidR="00752FC9" w:rsidRPr="0009713A" w:rsidRDefault="00752FC9" w:rsidP="00752FC9">
      <w:pPr>
        <w:pStyle w:val="af2"/>
        <w:numPr>
          <w:ilvl w:val="0"/>
          <w:numId w:val="19"/>
        </w:numPr>
        <w:shd w:val="clear" w:color="auto" w:fill="FFFFFF"/>
        <w:tabs>
          <w:tab w:val="left" w:pos="1134"/>
        </w:tabs>
        <w:suppressAutoHyphens w:val="0"/>
        <w:spacing w:beforeAutospacing="0" w:afterAutospacing="0"/>
        <w:ind w:left="0" w:right="57" w:firstLine="709"/>
        <w:jc w:val="both"/>
        <w:rPr>
          <w:rFonts w:ascii="PT Astra Serif" w:hAnsi="PT Astra Serif"/>
          <w:sz w:val="26"/>
          <w:szCs w:val="26"/>
        </w:rPr>
      </w:pPr>
      <w:r w:rsidRPr="00BC030D">
        <w:rPr>
          <w:rFonts w:ascii="PT Astra Serif" w:hAnsi="PT Astra Serif"/>
          <w:color w:val="0D0D0D"/>
          <w:sz w:val="26"/>
          <w:szCs w:val="26"/>
        </w:rPr>
        <w:t xml:space="preserve">Настоящее постановление подлежит размещению на официальном сайте муниципального образования Киреевский район в сети Интернет </w:t>
      </w:r>
      <w:r w:rsidRPr="0009713A">
        <w:rPr>
          <w:rFonts w:ascii="PT Astra Serif" w:hAnsi="PT Astra Serif"/>
          <w:sz w:val="26"/>
          <w:szCs w:val="26"/>
        </w:rPr>
        <w:t>(</w:t>
      </w:r>
      <w:hyperlink r:id="rId9" w:history="1">
        <w:r w:rsidRPr="0009713A">
          <w:rPr>
            <w:rStyle w:val="afe"/>
            <w:rFonts w:ascii="PT Astra Serif" w:hAnsi="PT Astra Serif"/>
            <w:sz w:val="26"/>
            <w:szCs w:val="26"/>
          </w:rPr>
          <w:t>www.kireevsk.tularegion.ru</w:t>
        </w:r>
      </w:hyperlink>
      <w:r w:rsidRPr="0009713A">
        <w:rPr>
          <w:rFonts w:ascii="PT Astra Serif" w:hAnsi="PT Astra Serif"/>
          <w:sz w:val="26"/>
          <w:szCs w:val="26"/>
        </w:rPr>
        <w:t>).</w:t>
      </w:r>
    </w:p>
    <w:p w:rsidR="00752FC9" w:rsidRDefault="00752FC9" w:rsidP="00752FC9">
      <w:pPr>
        <w:pStyle w:val="af2"/>
        <w:numPr>
          <w:ilvl w:val="0"/>
          <w:numId w:val="19"/>
        </w:numPr>
        <w:shd w:val="clear" w:color="auto" w:fill="FFFFFF"/>
        <w:tabs>
          <w:tab w:val="left" w:pos="1134"/>
        </w:tabs>
        <w:suppressAutoHyphens w:val="0"/>
        <w:spacing w:beforeAutospacing="0" w:afterAutospacing="0"/>
        <w:ind w:left="0" w:right="57" w:firstLine="709"/>
        <w:jc w:val="both"/>
        <w:rPr>
          <w:rFonts w:ascii="PT Astra Serif" w:hAnsi="PT Astra Serif"/>
          <w:color w:val="0D0D0D"/>
          <w:sz w:val="26"/>
          <w:szCs w:val="26"/>
        </w:rPr>
      </w:pPr>
      <w:r w:rsidRPr="00BC030D">
        <w:rPr>
          <w:rFonts w:ascii="PT Astra Serif" w:hAnsi="PT Astra Serif"/>
          <w:color w:val="0D0D0D"/>
          <w:sz w:val="26"/>
          <w:szCs w:val="26"/>
        </w:rPr>
        <w:t>Постановление вступает в силу со дня обнародования.</w:t>
      </w: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P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tbl>
      <w:tblPr>
        <w:tblW w:w="0" w:type="auto"/>
        <w:tblInd w:w="108" w:type="dxa"/>
        <w:tblLook w:val="04A0"/>
      </w:tblPr>
      <w:tblGrid>
        <w:gridCol w:w="4100"/>
        <w:gridCol w:w="5504"/>
      </w:tblGrid>
      <w:tr w:rsidR="00752FC9" w:rsidRPr="00BC030D" w:rsidTr="00251221">
        <w:tc>
          <w:tcPr>
            <w:tcW w:w="4111" w:type="dxa"/>
          </w:tcPr>
          <w:p w:rsidR="00752FC9" w:rsidRPr="00BC030D" w:rsidRDefault="00752FC9" w:rsidP="00251221">
            <w:pPr>
              <w:tabs>
                <w:tab w:val="left" w:pos="1134"/>
              </w:tabs>
              <w:jc w:val="center"/>
              <w:rPr>
                <w:rFonts w:ascii="PT Astra Serif" w:hAnsi="PT Astra Serif"/>
                <w:b/>
                <w:sz w:val="26"/>
                <w:szCs w:val="26"/>
              </w:rPr>
            </w:pPr>
            <w:r w:rsidRPr="00BC030D">
              <w:rPr>
                <w:rFonts w:ascii="PT Astra Serif" w:hAnsi="PT Astra Serif"/>
                <w:b/>
                <w:sz w:val="26"/>
                <w:szCs w:val="26"/>
              </w:rPr>
              <w:t>Глава администрации</w:t>
            </w:r>
          </w:p>
          <w:p w:rsidR="00752FC9" w:rsidRPr="00BC030D" w:rsidRDefault="00752FC9" w:rsidP="00251221">
            <w:pPr>
              <w:tabs>
                <w:tab w:val="left" w:pos="1134"/>
              </w:tabs>
              <w:jc w:val="center"/>
              <w:rPr>
                <w:rFonts w:ascii="PT Astra Serif" w:hAnsi="PT Astra Serif"/>
                <w:sz w:val="26"/>
                <w:szCs w:val="26"/>
              </w:rPr>
            </w:pPr>
            <w:r w:rsidRPr="00BC030D">
              <w:rPr>
                <w:rFonts w:ascii="PT Astra Serif" w:hAnsi="PT Astra Serif"/>
                <w:b/>
                <w:sz w:val="26"/>
                <w:szCs w:val="26"/>
              </w:rPr>
              <w:t>муниципального образования Киреевский район</w:t>
            </w:r>
          </w:p>
        </w:tc>
        <w:tc>
          <w:tcPr>
            <w:tcW w:w="5528" w:type="dxa"/>
          </w:tcPr>
          <w:p w:rsidR="00752FC9" w:rsidRPr="00BC030D" w:rsidRDefault="00752FC9" w:rsidP="00251221">
            <w:pPr>
              <w:tabs>
                <w:tab w:val="left" w:pos="1134"/>
              </w:tabs>
              <w:jc w:val="both"/>
              <w:rPr>
                <w:rFonts w:ascii="PT Astra Serif" w:hAnsi="PT Astra Serif"/>
                <w:sz w:val="26"/>
                <w:szCs w:val="26"/>
              </w:rPr>
            </w:pPr>
          </w:p>
          <w:p w:rsidR="00752FC9" w:rsidRPr="00BC030D" w:rsidRDefault="00752FC9" w:rsidP="00251221">
            <w:pPr>
              <w:tabs>
                <w:tab w:val="left" w:pos="1134"/>
              </w:tabs>
              <w:jc w:val="both"/>
              <w:rPr>
                <w:rFonts w:ascii="PT Astra Serif" w:hAnsi="PT Astra Serif"/>
                <w:sz w:val="26"/>
                <w:szCs w:val="26"/>
              </w:rPr>
            </w:pPr>
          </w:p>
          <w:p w:rsidR="00752FC9" w:rsidRPr="00BC030D" w:rsidRDefault="00752FC9" w:rsidP="00251221">
            <w:pPr>
              <w:tabs>
                <w:tab w:val="left" w:pos="1134"/>
              </w:tabs>
              <w:ind w:right="57"/>
              <w:jc w:val="right"/>
              <w:rPr>
                <w:rFonts w:ascii="PT Astra Serif" w:hAnsi="PT Astra Serif"/>
                <w:b/>
                <w:sz w:val="26"/>
                <w:szCs w:val="26"/>
              </w:rPr>
            </w:pPr>
            <w:r w:rsidRPr="00BC030D">
              <w:rPr>
                <w:rFonts w:ascii="PT Astra Serif" w:hAnsi="PT Astra Serif"/>
                <w:b/>
                <w:sz w:val="26"/>
                <w:szCs w:val="26"/>
              </w:rPr>
              <w:t>И.В. Цховребов</w:t>
            </w:r>
          </w:p>
        </w:tc>
      </w:tr>
    </w:tbl>
    <w:p w:rsidR="00752FC9" w:rsidRDefault="00752FC9" w:rsidP="00752FC9">
      <w:pPr>
        <w:suppressAutoHyphens w:val="0"/>
        <w:spacing w:after="160" w:line="259" w:lineRule="auto"/>
        <w:rPr>
          <w:sz w:val="28"/>
          <w:szCs w:val="28"/>
          <w:lang w:eastAsia="en-US"/>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Pr="008C5E5F" w:rsidRDefault="00752FC9" w:rsidP="00752FC9">
      <w:pPr>
        <w:widowControl w:val="0"/>
        <w:autoSpaceDE w:val="0"/>
        <w:autoSpaceDN w:val="0"/>
        <w:jc w:val="right"/>
        <w:rPr>
          <w:rFonts w:ascii="PT Astra Serif" w:hAnsi="PT Astra Serif"/>
        </w:rPr>
      </w:pPr>
      <w:r w:rsidRPr="008C5E5F">
        <w:rPr>
          <w:rFonts w:ascii="PT Astra Serif" w:hAnsi="PT Astra Serif"/>
        </w:rPr>
        <w:t xml:space="preserve">Приложение </w:t>
      </w:r>
    </w:p>
    <w:p w:rsidR="00752FC9" w:rsidRPr="008C5E5F" w:rsidRDefault="00752FC9" w:rsidP="00752FC9">
      <w:pPr>
        <w:ind w:right="57"/>
        <w:jc w:val="right"/>
        <w:rPr>
          <w:rFonts w:ascii="PT Astra Serif" w:hAnsi="PT Astra Serif"/>
        </w:rPr>
      </w:pPr>
      <w:r w:rsidRPr="008C5E5F">
        <w:rPr>
          <w:rFonts w:ascii="PT Astra Serif" w:hAnsi="PT Astra Serif"/>
        </w:rPr>
        <w:t>к постановлению администрации</w:t>
      </w:r>
    </w:p>
    <w:p w:rsidR="00752FC9" w:rsidRPr="008C5E5F" w:rsidRDefault="00752FC9" w:rsidP="00752FC9">
      <w:pPr>
        <w:ind w:right="57"/>
        <w:jc w:val="right"/>
        <w:rPr>
          <w:rFonts w:ascii="PT Astra Serif" w:hAnsi="PT Astra Serif"/>
        </w:rPr>
      </w:pPr>
      <w:r w:rsidRPr="008C5E5F">
        <w:rPr>
          <w:rFonts w:ascii="PT Astra Serif" w:hAnsi="PT Astra Serif"/>
        </w:rPr>
        <w:t>муниципального образования</w:t>
      </w:r>
    </w:p>
    <w:p w:rsidR="00752FC9" w:rsidRPr="008C5E5F" w:rsidRDefault="00752FC9" w:rsidP="00752FC9">
      <w:pPr>
        <w:ind w:right="57"/>
        <w:jc w:val="right"/>
        <w:rPr>
          <w:rFonts w:ascii="PT Astra Serif" w:hAnsi="PT Astra Serif"/>
        </w:rPr>
      </w:pPr>
      <w:r w:rsidRPr="008C5E5F">
        <w:rPr>
          <w:rFonts w:ascii="PT Astra Serif" w:hAnsi="PT Astra Serif"/>
        </w:rPr>
        <w:t xml:space="preserve"> Киреевский район</w:t>
      </w:r>
    </w:p>
    <w:p w:rsidR="00752FC9" w:rsidRDefault="00752FC9" w:rsidP="00752FC9">
      <w:pPr>
        <w:suppressAutoHyphens w:val="0"/>
        <w:spacing w:after="160" w:line="259" w:lineRule="auto"/>
        <w:jc w:val="right"/>
        <w:rPr>
          <w:rFonts w:ascii="PT Astra Serif" w:hAnsi="PT Astra Serif"/>
          <w:u w:val="single"/>
        </w:rPr>
      </w:pPr>
      <w:r w:rsidRPr="008C5E5F">
        <w:rPr>
          <w:rFonts w:ascii="PT Astra Serif" w:hAnsi="PT Astra Serif"/>
        </w:rPr>
        <w:t>от</w:t>
      </w:r>
      <w:r w:rsidRPr="008C5E5F">
        <w:rPr>
          <w:rFonts w:ascii="PT Astra Serif" w:hAnsi="PT Astra Serif"/>
          <w:u w:val="single"/>
        </w:rPr>
        <w:t>______________</w:t>
      </w:r>
      <w:r w:rsidRPr="008C5E5F">
        <w:rPr>
          <w:rFonts w:ascii="PT Astra Serif" w:hAnsi="PT Astra Serif"/>
        </w:rPr>
        <w:t xml:space="preserve"> № </w:t>
      </w:r>
      <w:r w:rsidRPr="008C5E5F">
        <w:rPr>
          <w:rFonts w:ascii="PT Astra Serif" w:hAnsi="PT Astra Serif"/>
          <w:u w:val="single"/>
        </w:rPr>
        <w:t>_______</w:t>
      </w: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46184E" w:rsidRPr="00CB2780" w:rsidRDefault="0046184E" w:rsidP="0046184E">
      <w:pPr>
        <w:jc w:val="center"/>
        <w:rPr>
          <w:rFonts w:ascii="PT Astra Serif" w:hAnsi="PT Astra Serif"/>
          <w:b/>
          <w:sz w:val="28"/>
          <w:szCs w:val="28"/>
        </w:rPr>
      </w:pPr>
      <w:r w:rsidRPr="00CB2780">
        <w:rPr>
          <w:rFonts w:ascii="PT Astra Serif" w:hAnsi="PT Astra Serif"/>
          <w:b/>
          <w:sz w:val="28"/>
          <w:szCs w:val="28"/>
        </w:rPr>
        <w:t>АДМИНИСТРАТИВНЫЙ РЕГЛАМЕНТ</w:t>
      </w:r>
    </w:p>
    <w:p w:rsidR="0046184E" w:rsidRPr="00CB2780" w:rsidRDefault="0046184E" w:rsidP="0046184E">
      <w:pPr>
        <w:pStyle w:val="af2"/>
        <w:spacing w:beforeAutospacing="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Pr>
          <w:rFonts w:ascii="PT Astra Serif" w:hAnsi="PT Astra Serif"/>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C7A15">
        <w:rPr>
          <w:rFonts w:ascii="PT Astra Serif" w:hAnsi="PT Astra Serif"/>
          <w:b/>
          <w:sz w:val="28"/>
          <w:szCs w:val="28"/>
        </w:rPr>
        <w:t>»</w:t>
      </w:r>
    </w:p>
    <w:p w:rsidR="0046184E" w:rsidRPr="00CB2780" w:rsidRDefault="0046184E" w:rsidP="0046184E">
      <w:pPr>
        <w:pStyle w:val="ConsPlusNormal0"/>
        <w:ind w:firstLine="709"/>
        <w:jc w:val="both"/>
        <w:outlineLvl w:val="1"/>
        <w:rPr>
          <w:rFonts w:ascii="PT Astra Serif" w:hAnsi="PT Astra Serif" w:cs="Times New Roman"/>
          <w:b/>
          <w:sz w:val="28"/>
          <w:szCs w:val="28"/>
        </w:rPr>
      </w:pPr>
    </w:p>
    <w:p w:rsidR="0046184E" w:rsidRPr="00CB2780" w:rsidRDefault="0046184E" w:rsidP="0046184E">
      <w:pPr>
        <w:pStyle w:val="ConsPlusNormal0"/>
        <w:numPr>
          <w:ilvl w:val="0"/>
          <w:numId w:val="21"/>
        </w:numPr>
        <w:suppressAutoHyphens w:val="0"/>
        <w:autoSpaceDE w:val="0"/>
        <w:autoSpaceDN w:val="0"/>
        <w:adjustRightInd w:val="0"/>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46184E" w:rsidRPr="00CB2780" w:rsidRDefault="0046184E" w:rsidP="0046184E">
      <w:pPr>
        <w:pStyle w:val="ConsPlusNormal0"/>
        <w:ind w:left="1429" w:firstLine="0"/>
        <w:jc w:val="both"/>
        <w:outlineLvl w:val="1"/>
        <w:rPr>
          <w:rFonts w:ascii="PT Astra Serif" w:hAnsi="PT Astra Serif" w:cs="Times New Roman"/>
          <w:b/>
          <w:sz w:val="28"/>
          <w:szCs w:val="28"/>
        </w:rPr>
      </w:pPr>
    </w:p>
    <w:p w:rsidR="0046184E" w:rsidRPr="00CB2780" w:rsidRDefault="0046184E" w:rsidP="0046184E">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46184E" w:rsidRPr="00CB2780" w:rsidRDefault="0046184E" w:rsidP="0046184E">
      <w:pPr>
        <w:pStyle w:val="ConsPlusNormal0"/>
        <w:ind w:firstLine="709"/>
        <w:jc w:val="center"/>
        <w:outlineLvl w:val="2"/>
        <w:rPr>
          <w:rFonts w:ascii="PT Astra Serif" w:hAnsi="PT Astra Serif" w:cs="Times New Roman"/>
          <w:b/>
          <w:color w:val="FF0000"/>
          <w:sz w:val="28"/>
          <w:szCs w:val="28"/>
        </w:rPr>
      </w:pPr>
    </w:p>
    <w:p w:rsidR="0046184E" w:rsidRDefault="0046184E" w:rsidP="0046184E">
      <w:pPr>
        <w:pStyle w:val="af2"/>
        <w:spacing w:beforeAutospacing="0"/>
        <w:ind w:firstLine="709"/>
        <w:jc w:val="both"/>
        <w:rPr>
          <w:rFonts w:ascii="PT Astra Serif" w:hAnsi="PT Astra Serif"/>
          <w:sz w:val="28"/>
          <w:szCs w:val="28"/>
        </w:rPr>
      </w:pPr>
      <w:r w:rsidRPr="00CB2780">
        <w:rPr>
          <w:rFonts w:ascii="PT Astra Serif" w:hAnsi="PT Astra Serif"/>
          <w:sz w:val="28"/>
          <w:szCs w:val="28"/>
        </w:rPr>
        <w:t xml:space="preserve">1. </w:t>
      </w:r>
      <w:r>
        <w:rPr>
          <w:rFonts w:ascii="PT Astra Serif" w:hAnsi="PT Astra Serif"/>
          <w:sz w:val="28"/>
          <w:szCs w:val="28"/>
        </w:rPr>
        <w:t>А</w:t>
      </w:r>
      <w:r w:rsidRPr="00CB2780">
        <w:rPr>
          <w:rFonts w:ascii="PT Astra Serif" w:hAnsi="PT Astra Serif"/>
          <w:sz w:val="28"/>
          <w:szCs w:val="28"/>
        </w:rPr>
        <w:t>дминистративн</w:t>
      </w:r>
      <w:r>
        <w:rPr>
          <w:rFonts w:ascii="PT Astra Serif" w:hAnsi="PT Astra Serif"/>
          <w:sz w:val="28"/>
          <w:szCs w:val="28"/>
        </w:rPr>
        <w:t>ый</w:t>
      </w:r>
      <w:r w:rsidRPr="00CB2780">
        <w:rPr>
          <w:rFonts w:ascii="PT Astra Serif" w:hAnsi="PT Astra Serif"/>
          <w:sz w:val="28"/>
          <w:szCs w:val="28"/>
        </w:rPr>
        <w:t xml:space="preserve"> регламент предоставления муниципальной услуги «</w:t>
      </w:r>
      <w:r>
        <w:rPr>
          <w:rFonts w:ascii="PT Astra Serif" w:hAnsi="PT Astra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C7A15">
        <w:rPr>
          <w:rFonts w:ascii="PT Astra Serif" w:hAnsi="PT Astra Serif"/>
          <w:sz w:val="28"/>
          <w:szCs w:val="28"/>
        </w:rPr>
        <w:t>»</w:t>
      </w:r>
      <w:r>
        <w:rPr>
          <w:rFonts w:ascii="PT Astra Serif" w:hAnsi="PT Astra Serif"/>
          <w:sz w:val="28"/>
          <w:szCs w:val="28"/>
        </w:rPr>
        <w:t xml:space="preserve"> (далее – административный регламент) </w:t>
      </w:r>
      <w:r w:rsidRPr="001535A5">
        <w:rPr>
          <w:rFonts w:ascii="PT Astra Serif" w:hAnsi="PT Astra Serif"/>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Pr>
          <w:rFonts w:ascii="PT Astra Serif" w:hAnsi="PT Astra Serif"/>
          <w:sz w:val="28"/>
          <w:szCs w:val="28"/>
        </w:rPr>
        <w:t>ьного образования Киреевский район</w:t>
      </w:r>
      <w:r w:rsidRPr="001535A5">
        <w:rPr>
          <w:rFonts w:ascii="PT Astra Serif" w:hAnsi="PT Astra Serif"/>
          <w:sz w:val="28"/>
          <w:szCs w:val="28"/>
        </w:rPr>
        <w:t xml:space="preserve"> (далее – администрация) при предоставлении муниципальной услуги.</w:t>
      </w:r>
    </w:p>
    <w:p w:rsidR="0046184E" w:rsidRPr="00CB2780" w:rsidRDefault="0046184E" w:rsidP="0046184E">
      <w:pPr>
        <w:jc w:val="center"/>
        <w:rPr>
          <w:rFonts w:ascii="PT Astra Serif" w:hAnsi="PT Astra Serif"/>
          <w:b/>
          <w:sz w:val="28"/>
          <w:szCs w:val="28"/>
        </w:rPr>
      </w:pPr>
      <w:r w:rsidRPr="00CB2780">
        <w:rPr>
          <w:rFonts w:ascii="PT Astra Serif" w:hAnsi="PT Astra Serif"/>
          <w:b/>
          <w:sz w:val="28"/>
          <w:szCs w:val="28"/>
        </w:rPr>
        <w:t>Круг заявителей</w:t>
      </w:r>
    </w:p>
    <w:p w:rsidR="0046184E" w:rsidRPr="00CB2780" w:rsidRDefault="0046184E" w:rsidP="0046184E">
      <w:pPr>
        <w:ind w:firstLine="709"/>
        <w:jc w:val="center"/>
        <w:rPr>
          <w:rFonts w:ascii="PT Astra Serif" w:hAnsi="PT Astra Serif"/>
          <w:b/>
          <w:sz w:val="28"/>
          <w:szCs w:val="28"/>
        </w:rPr>
      </w:pP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37018">
        <w:rPr>
          <w:rFonts w:ascii="PT Astra Serif" w:hAnsi="PT Astra Serif"/>
          <w:sz w:val="28"/>
          <w:szCs w:val="28"/>
        </w:rPr>
        <w:t xml:space="preserve">. Заявителями муниципальной услуги являются </w:t>
      </w:r>
      <w:r w:rsidRPr="000E7E5E">
        <w:rPr>
          <w:rFonts w:ascii="PT Astra Serif" w:hAnsi="PT Astra Serif"/>
          <w:sz w:val="28"/>
          <w:szCs w:val="28"/>
        </w:rPr>
        <w:t xml:space="preserve">правообладатели земельных участков: собственники земельных участков, землепользователи, землевладельцы </w:t>
      </w:r>
      <w:r>
        <w:rPr>
          <w:rFonts w:ascii="PT Astra Serif" w:hAnsi="PT Astra Serif"/>
          <w:sz w:val="28"/>
          <w:szCs w:val="28"/>
        </w:rPr>
        <w:t xml:space="preserve">и арендаторы земельных участков, </w:t>
      </w:r>
      <w:r w:rsidRPr="000E7E5E">
        <w:rPr>
          <w:rFonts w:ascii="PT Astra Serif" w:hAnsi="PT Astra Serif"/>
          <w:sz w:val="28"/>
          <w:szCs w:val="28"/>
        </w:rPr>
        <w:t>размеры которых меньше установленных градостроительным регламентом минимальных размеров земельных участков либо конфигурация, и</w:t>
      </w:r>
      <w:r>
        <w:rPr>
          <w:rFonts w:ascii="PT Astra Serif" w:hAnsi="PT Astra Serif"/>
          <w:sz w:val="28"/>
          <w:szCs w:val="28"/>
        </w:rPr>
        <w:t xml:space="preserve">нженерно-геологические или иные </w:t>
      </w:r>
      <w:r w:rsidRPr="000E7E5E">
        <w:rPr>
          <w:rFonts w:ascii="PT Astra Serif" w:hAnsi="PT Astra Serif"/>
          <w:sz w:val="28"/>
          <w:szCs w:val="28"/>
        </w:rPr>
        <w:t>характеристики которых неблагоприятны для застройки</w:t>
      </w:r>
      <w:r>
        <w:rPr>
          <w:rFonts w:ascii="PT Astra Serif" w:hAnsi="PT Astra Serif"/>
          <w:sz w:val="28"/>
          <w:szCs w:val="28"/>
        </w:rPr>
        <w:t>.</w:t>
      </w:r>
    </w:p>
    <w:p w:rsidR="0046184E" w:rsidRDefault="0046184E" w:rsidP="0046184E">
      <w:pPr>
        <w:autoSpaceDE w:val="0"/>
        <w:autoSpaceDN w:val="0"/>
        <w:adjustRightInd w:val="0"/>
        <w:ind w:firstLine="709"/>
        <w:jc w:val="both"/>
        <w:rPr>
          <w:rFonts w:ascii="PT Astra Serif" w:hAnsi="PT Astra Serif"/>
          <w:sz w:val="28"/>
          <w:szCs w:val="28"/>
        </w:rPr>
      </w:pPr>
    </w:p>
    <w:p w:rsidR="0046184E" w:rsidRPr="00CB2780" w:rsidRDefault="0046184E" w:rsidP="0046184E">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46184E" w:rsidRPr="00CB2780" w:rsidRDefault="0046184E" w:rsidP="0046184E">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46184E" w:rsidRPr="00CB2780" w:rsidRDefault="0046184E" w:rsidP="0046184E">
      <w:pPr>
        <w:pStyle w:val="ConsPlusNormal0"/>
        <w:ind w:firstLine="709"/>
        <w:jc w:val="both"/>
        <w:outlineLvl w:val="2"/>
        <w:rPr>
          <w:rFonts w:ascii="PT Astra Serif" w:hAnsi="PT Astra Serif" w:cs="Times New Roman"/>
          <w:b/>
          <w:sz w:val="28"/>
          <w:szCs w:val="28"/>
        </w:rPr>
      </w:pP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Pr>
          <w:rFonts w:ascii="PT Astra Serif" w:hAnsi="PT Astra Serif" w:cs="Times New Roman"/>
          <w:sz w:val="28"/>
          <w:szCs w:val="28"/>
        </w:rPr>
        <w:t>kireevsk.tularegion.r</w:t>
      </w:r>
      <w:r>
        <w:rPr>
          <w:rFonts w:ascii="PT Astra Serif" w:hAnsi="PT Astra Serif" w:cs="Times New Roman"/>
          <w:sz w:val="28"/>
          <w:szCs w:val="28"/>
          <w:lang w:val="en-US"/>
        </w:rPr>
        <w:t>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xml:space="preserve">) (далее – МФЦ), а также сотрудниками </w:t>
      </w:r>
      <w:r w:rsidRPr="00554FF8">
        <w:rPr>
          <w:rFonts w:ascii="PT Astra Serif" w:hAnsi="PT Astra Serif" w:cs="Times New Roman"/>
          <w:sz w:val="28"/>
          <w:szCs w:val="28"/>
        </w:rPr>
        <w:lastRenderedPageBreak/>
        <w:t>а</w:t>
      </w:r>
      <w:r>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w:t>
      </w:r>
      <w:r w:rsidRPr="00554FF8">
        <w:rPr>
          <w:rFonts w:ascii="PT Astra Serif" w:hAnsi="PT Astra Serif" w:cs="Times New Roman"/>
          <w:sz w:val="28"/>
          <w:szCs w:val="28"/>
        </w:rPr>
        <w:lastRenderedPageBreak/>
        <w:t>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46184E" w:rsidRPr="00554FF8" w:rsidRDefault="0046184E" w:rsidP="0046184E">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6184E" w:rsidRPr="00554FF8" w:rsidRDefault="0046184E" w:rsidP="0046184E">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w:t>
      </w:r>
      <w:r w:rsidRPr="00554FF8">
        <w:rPr>
          <w:rFonts w:ascii="PT Astra Serif" w:hAnsi="PT Astra Serif" w:cs="Times New Roman"/>
          <w:sz w:val="28"/>
          <w:szCs w:val="28"/>
        </w:rPr>
        <w:lastRenderedPageBreak/>
        <w:t>наименование объекта недвижимого имущества, а также фамилию, имя, отчество и (или) наименование заявителя.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46184E" w:rsidRPr="00554FF8" w:rsidRDefault="0046184E" w:rsidP="0046184E">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46184E" w:rsidRDefault="0046184E" w:rsidP="0046184E">
      <w:pPr>
        <w:pStyle w:val="ConsPlusNormal0"/>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46184E" w:rsidRPr="00CB2780" w:rsidRDefault="0046184E" w:rsidP="0046184E">
      <w:pPr>
        <w:pStyle w:val="ConsPlusNormal0"/>
        <w:ind w:firstLine="709"/>
        <w:jc w:val="both"/>
        <w:outlineLvl w:val="1"/>
        <w:rPr>
          <w:rFonts w:ascii="PT Astra Serif" w:hAnsi="PT Astra Serif" w:cs="Times New Roman"/>
          <w:b/>
          <w:sz w:val="28"/>
          <w:szCs w:val="28"/>
        </w:rPr>
      </w:pPr>
    </w:p>
    <w:p w:rsidR="0046184E" w:rsidRPr="00CB2780" w:rsidRDefault="0046184E" w:rsidP="0046184E">
      <w:pPr>
        <w:pStyle w:val="ConsPlusNormal0"/>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46184E" w:rsidRPr="00CB2780" w:rsidRDefault="0046184E" w:rsidP="0046184E">
      <w:pPr>
        <w:pStyle w:val="ConsPlusNormal0"/>
        <w:ind w:firstLine="709"/>
        <w:jc w:val="both"/>
        <w:outlineLvl w:val="1"/>
        <w:rPr>
          <w:rFonts w:ascii="PT Astra Serif" w:hAnsi="PT Astra Serif" w:cs="Times New Roman"/>
          <w:b/>
          <w:sz w:val="28"/>
          <w:szCs w:val="28"/>
        </w:rPr>
      </w:pPr>
    </w:p>
    <w:p w:rsidR="0046184E" w:rsidRPr="00CB2780" w:rsidRDefault="0046184E" w:rsidP="0046184E">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46184E" w:rsidRPr="00CB2780" w:rsidRDefault="0046184E" w:rsidP="0046184E">
      <w:pPr>
        <w:pStyle w:val="ConsPlusNormal0"/>
        <w:ind w:firstLine="709"/>
        <w:jc w:val="both"/>
        <w:outlineLvl w:val="2"/>
        <w:rPr>
          <w:rFonts w:ascii="PT Astra Serif" w:hAnsi="PT Astra Serif" w:cs="Times New Roman"/>
          <w:b/>
          <w:sz w:val="28"/>
          <w:szCs w:val="28"/>
        </w:rPr>
      </w:pPr>
    </w:p>
    <w:p w:rsidR="0046184E" w:rsidRDefault="0046184E" w:rsidP="0046184E">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униципальная услуга</w:t>
      </w:r>
      <w:r w:rsidRPr="00B04A7E">
        <w:rPr>
          <w:rFonts w:ascii="PT Astra Serif" w:hAnsi="PT Astra Serif"/>
          <w:sz w:val="28"/>
          <w:szCs w:val="28"/>
        </w:rPr>
        <w:t xml:space="preserve"> </w:t>
      </w:r>
      <w:r w:rsidRPr="008C7A15">
        <w:rPr>
          <w:rFonts w:ascii="PT Astra Serif" w:hAnsi="PT Astra Serif"/>
          <w:sz w:val="28"/>
          <w:szCs w:val="28"/>
        </w:rPr>
        <w:t>«</w:t>
      </w:r>
      <w:r>
        <w:rPr>
          <w:rFonts w:ascii="PT Astra Serif" w:hAnsi="PT Astra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C7A15">
        <w:rPr>
          <w:rFonts w:ascii="PT Astra Serif" w:hAnsi="PT Astra Serif"/>
          <w:sz w:val="28"/>
          <w:szCs w:val="28"/>
        </w:rPr>
        <w:t>».</w:t>
      </w:r>
    </w:p>
    <w:p w:rsidR="0046184E" w:rsidRPr="00CB2780" w:rsidRDefault="0046184E" w:rsidP="0046184E">
      <w:pPr>
        <w:ind w:firstLine="709"/>
        <w:jc w:val="both"/>
        <w:rPr>
          <w:rFonts w:ascii="PT Astra Serif" w:hAnsi="PT Astra Serif"/>
          <w:sz w:val="28"/>
          <w:szCs w:val="28"/>
        </w:rPr>
      </w:pPr>
    </w:p>
    <w:p w:rsidR="0046184E" w:rsidRPr="00CB2780" w:rsidRDefault="0046184E" w:rsidP="0046184E">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46184E" w:rsidRPr="00CB2780" w:rsidRDefault="0046184E" w:rsidP="0046184E">
      <w:pPr>
        <w:pStyle w:val="ConsPlusNormal0"/>
        <w:ind w:firstLine="0"/>
        <w:jc w:val="both"/>
        <w:outlineLvl w:val="2"/>
        <w:rPr>
          <w:rFonts w:ascii="PT Astra Serif" w:hAnsi="PT Astra Serif" w:cs="Times New Roman"/>
          <w:b/>
          <w:sz w:val="28"/>
          <w:szCs w:val="28"/>
        </w:rPr>
      </w:pPr>
    </w:p>
    <w:p w:rsidR="0046184E" w:rsidRPr="00715B6B" w:rsidRDefault="0046184E" w:rsidP="0046184E">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B04A7E">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46184E" w:rsidRPr="00715B6B" w:rsidRDefault="0046184E" w:rsidP="0046184E">
      <w:pPr>
        <w:ind w:firstLine="709"/>
        <w:jc w:val="both"/>
        <w:rPr>
          <w:rFonts w:ascii="PT Astra Serif" w:hAnsi="PT Astra Serif"/>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Pr>
          <w:rFonts w:ascii="PT Astra Serif" w:hAnsi="PT Astra Serif"/>
          <w:sz w:val="28"/>
          <w:szCs w:val="28"/>
        </w:rPr>
        <w:t xml:space="preserve">отдел архитектуры и градостроительства </w:t>
      </w:r>
      <w:r w:rsidRPr="00586296">
        <w:rPr>
          <w:rFonts w:ascii="PT Astra Serif" w:hAnsi="PT Astra Serif"/>
          <w:sz w:val="28"/>
          <w:szCs w:val="28"/>
        </w:rPr>
        <w:t>администрации муниципального образования Киреевский район</w:t>
      </w:r>
      <w:r>
        <w:rPr>
          <w:rFonts w:ascii="PT Astra Serif" w:hAnsi="PT Astra Serif"/>
        </w:rPr>
        <w:t>.</w:t>
      </w:r>
    </w:p>
    <w:p w:rsidR="0046184E" w:rsidRPr="00724A73" w:rsidRDefault="0046184E" w:rsidP="0046184E">
      <w:pPr>
        <w:jc w:val="both"/>
        <w:rPr>
          <w:rFonts w:ascii="PT Astra Serif" w:hAnsi="PT Astra Serif"/>
          <w:color w:val="FF0000"/>
          <w:sz w:val="28"/>
          <w:szCs w:val="28"/>
        </w:rPr>
      </w:pPr>
    </w:p>
    <w:p w:rsidR="0046184E" w:rsidRPr="008357A0" w:rsidRDefault="0046184E" w:rsidP="0046184E">
      <w:pPr>
        <w:pStyle w:val="ConsPlusNormal0"/>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Результат предоставления муниципальной услуги</w:t>
      </w:r>
    </w:p>
    <w:p w:rsidR="0046184E" w:rsidRPr="00CB2780" w:rsidRDefault="0046184E" w:rsidP="0046184E">
      <w:pPr>
        <w:pStyle w:val="ConsPlusNormal0"/>
        <w:ind w:firstLine="709"/>
        <w:jc w:val="both"/>
        <w:outlineLvl w:val="2"/>
        <w:rPr>
          <w:rFonts w:ascii="PT Astra Serif" w:hAnsi="PT Astra Serif" w:cs="Times New Roman"/>
          <w:b/>
          <w:color w:val="FF0000"/>
          <w:sz w:val="28"/>
          <w:szCs w:val="28"/>
        </w:rPr>
      </w:pP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14</w:t>
      </w:r>
      <w:r w:rsidRPr="008357A0">
        <w:rPr>
          <w:rFonts w:ascii="PT Astra Serif" w:hAnsi="PT Astra Serif"/>
        </w:rPr>
        <w:t>. Результатом предоставления муниципальной услуги является:</w:t>
      </w:r>
    </w:p>
    <w:p w:rsidR="0046184E" w:rsidRPr="008357A0" w:rsidRDefault="0046184E" w:rsidP="0046184E">
      <w:pPr>
        <w:pStyle w:val="-N"/>
        <w:numPr>
          <w:ilvl w:val="0"/>
          <w:numId w:val="0"/>
        </w:numPr>
        <w:spacing w:line="240" w:lineRule="auto"/>
        <w:ind w:firstLine="709"/>
        <w:rPr>
          <w:rFonts w:ascii="PT Astra Serif" w:hAnsi="PT Astra Serif"/>
        </w:rPr>
      </w:pPr>
      <w:r w:rsidRPr="008357A0">
        <w:rPr>
          <w:rFonts w:ascii="PT Astra Serif" w:hAnsi="PT Astra Serif"/>
        </w:rPr>
        <w:lastRenderedPageBreak/>
        <w:t xml:space="preserve">1) </w:t>
      </w:r>
      <w:r>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6184E" w:rsidRPr="008357A0" w:rsidRDefault="0046184E" w:rsidP="0046184E">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Pr>
          <w:rFonts w:ascii="PT Astra Serif" w:hAnsi="PT Astra Serif"/>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6184E" w:rsidRPr="008357A0" w:rsidRDefault="0046184E" w:rsidP="0046184E">
      <w:pPr>
        <w:widowControl w:val="0"/>
        <w:ind w:firstLine="709"/>
        <w:jc w:val="both"/>
        <w:rPr>
          <w:rFonts w:ascii="PT Astra Serif" w:eastAsiaTheme="minorHAnsi" w:hAnsi="PT Astra Serif"/>
          <w:sz w:val="28"/>
          <w:szCs w:val="28"/>
          <w:lang w:eastAsia="en-US"/>
        </w:rPr>
      </w:pPr>
    </w:p>
    <w:p w:rsidR="0046184E" w:rsidRPr="008357A0" w:rsidRDefault="0046184E" w:rsidP="0046184E">
      <w:pPr>
        <w:pStyle w:val="ConsPlusNormal0"/>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46184E" w:rsidRPr="008357A0" w:rsidRDefault="0046184E" w:rsidP="0046184E">
      <w:pPr>
        <w:pStyle w:val="ConsPlusNormal0"/>
        <w:ind w:firstLine="709"/>
        <w:jc w:val="both"/>
        <w:outlineLvl w:val="2"/>
        <w:rPr>
          <w:rFonts w:ascii="PT Astra Serif" w:hAnsi="PT Astra Serif" w:cs="Times New Roman"/>
          <w:b/>
          <w:sz w:val="28"/>
          <w:szCs w:val="28"/>
        </w:rPr>
      </w:pPr>
    </w:p>
    <w:p w:rsidR="0046184E" w:rsidRPr="00D11093" w:rsidRDefault="0046184E" w:rsidP="0046184E">
      <w:pPr>
        <w:pStyle w:val="-N"/>
        <w:numPr>
          <w:ilvl w:val="0"/>
          <w:numId w:val="0"/>
        </w:numPr>
        <w:spacing w:line="240" w:lineRule="auto"/>
        <w:ind w:firstLine="709"/>
        <w:rPr>
          <w:rFonts w:ascii="PT Astra Serif" w:hAnsi="PT Astra Serif"/>
        </w:rPr>
      </w:pPr>
      <w:r>
        <w:rPr>
          <w:rFonts w:ascii="PT Astra Serif" w:hAnsi="PT Astra Serif"/>
        </w:rPr>
        <w:t>15</w:t>
      </w:r>
      <w:r w:rsidRPr="00D11093">
        <w:rPr>
          <w:rFonts w:ascii="PT Astra Serif" w:hAnsi="PT Astra Serif"/>
        </w:rPr>
        <w:t>.</w:t>
      </w:r>
      <w:r>
        <w:rPr>
          <w:rFonts w:ascii="PT Astra Serif" w:hAnsi="PT Astra Serif"/>
        </w:rPr>
        <w:t xml:space="preserve"> </w:t>
      </w:r>
      <w:r w:rsidRPr="00D11093">
        <w:rPr>
          <w:rFonts w:ascii="PT Astra Serif" w:hAnsi="PT Astra Serif"/>
        </w:rPr>
        <w:t>Срок предоставления муниципальной услуги</w:t>
      </w:r>
      <w:r>
        <w:rPr>
          <w:rFonts w:ascii="PT Astra Serif" w:hAnsi="PT Astra Serif"/>
        </w:rPr>
        <w:t xml:space="preserve">: сорок </w:t>
      </w:r>
      <w:r w:rsidRPr="00D11093">
        <w:rPr>
          <w:rFonts w:ascii="PT Astra Serif" w:hAnsi="PT Astra Serif"/>
        </w:rPr>
        <w:t xml:space="preserve">семь рабочих дней со дня </w:t>
      </w:r>
      <w:r>
        <w:rPr>
          <w:rFonts w:ascii="PT Astra Serif" w:hAnsi="PT Astra Serif"/>
        </w:rPr>
        <w:t>поступления в</w:t>
      </w:r>
      <w:r w:rsidRPr="00B04A7E">
        <w:rPr>
          <w:rFonts w:ascii="PT Astra Serif" w:hAnsi="PT Astra Serif"/>
        </w:rPr>
        <w:t xml:space="preserve"> </w:t>
      </w:r>
      <w:r>
        <w:rPr>
          <w:rFonts w:ascii="PT Astra Serif" w:hAnsi="PT Astra Serif"/>
        </w:rPr>
        <w:t>а</w:t>
      </w:r>
      <w:r w:rsidRPr="00D11093">
        <w:rPr>
          <w:rFonts w:ascii="PT Astra Serif" w:hAnsi="PT Astra Serif"/>
        </w:rPr>
        <w:t>дминистраци</w:t>
      </w:r>
      <w:r>
        <w:rPr>
          <w:rFonts w:ascii="PT Astra Serif" w:hAnsi="PT Astra Serif"/>
        </w:rPr>
        <w:t>ю</w:t>
      </w:r>
      <w:r w:rsidRPr="00B04A7E">
        <w:rPr>
          <w:rFonts w:ascii="PT Astra Serif" w:hAnsi="PT Astra Serif"/>
        </w:rPr>
        <w:t xml:space="preserve"> </w:t>
      </w:r>
      <w:r>
        <w:rPr>
          <w:rFonts w:ascii="PT Astra Serif" w:hAnsi="PT Astra Serif"/>
        </w:rPr>
        <w:t xml:space="preserve">заявления и документов, необходимых для предоставления муниципальной услуги. </w:t>
      </w:r>
    </w:p>
    <w:p w:rsidR="0046184E" w:rsidRPr="00CB2780" w:rsidRDefault="0046184E" w:rsidP="0046184E">
      <w:pPr>
        <w:autoSpaceDE w:val="0"/>
        <w:autoSpaceDN w:val="0"/>
        <w:adjustRightInd w:val="0"/>
        <w:ind w:firstLine="709"/>
        <w:jc w:val="both"/>
        <w:rPr>
          <w:rFonts w:ascii="PT Astra Serif" w:hAnsi="PT Astra Serif"/>
          <w:color w:val="FF0000"/>
          <w:sz w:val="28"/>
          <w:szCs w:val="28"/>
        </w:rPr>
      </w:pPr>
    </w:p>
    <w:p w:rsidR="0046184E" w:rsidRPr="00D11093" w:rsidRDefault="0046184E" w:rsidP="0046184E">
      <w:pPr>
        <w:pStyle w:val="ConsPlusNormal0"/>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46184E" w:rsidRPr="00D11093" w:rsidRDefault="0046184E" w:rsidP="0046184E">
      <w:pPr>
        <w:pStyle w:val="ConsPlusNormal0"/>
        <w:ind w:firstLine="709"/>
        <w:jc w:val="both"/>
        <w:outlineLvl w:val="2"/>
        <w:rPr>
          <w:rFonts w:ascii="PT Astra Serif" w:hAnsi="PT Astra Serif" w:cs="Times New Roman"/>
          <w:b/>
          <w:sz w:val="28"/>
          <w:szCs w:val="28"/>
        </w:rPr>
      </w:pP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46184E"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D47B1C">
        <w:rPr>
          <w:rFonts w:ascii="PT Astra Serif" w:eastAsiaTheme="minorHAnsi" w:hAnsi="PT Astra Serif" w:cs="Times New Roman"/>
          <w:sz w:val="28"/>
          <w:szCs w:val="28"/>
          <w:lang w:eastAsia="en-US"/>
        </w:rPr>
        <w:t>Гражданским кодексом Российской Федерации;</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Pr>
          <w:rFonts w:ascii="PT Astra Serif" w:eastAsiaTheme="minorHAnsi" w:hAnsi="PT Astra Serif" w:cs="Times New Roman"/>
          <w:sz w:val="28"/>
          <w:szCs w:val="28"/>
          <w:lang w:eastAsia="en-US"/>
        </w:rPr>
        <w:t>;</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Pr>
          <w:rFonts w:ascii="PT Astra Serif" w:eastAsiaTheme="minorHAnsi" w:hAnsi="PT Astra Serif" w:cs="Times New Roman"/>
          <w:sz w:val="28"/>
          <w:szCs w:val="28"/>
          <w:lang w:eastAsia="en-US"/>
        </w:rPr>
        <w:t>;</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Pr>
          <w:rFonts w:ascii="PT Astra Serif" w:eastAsiaTheme="minorHAnsi" w:hAnsi="PT Astra Serif" w:cs="Times New Roman"/>
          <w:sz w:val="28"/>
          <w:szCs w:val="28"/>
          <w:lang w:eastAsia="en-US"/>
        </w:rPr>
        <w:t>ственных и муниципальных услуг»;</w:t>
      </w:r>
    </w:p>
    <w:p w:rsidR="0046184E" w:rsidRPr="001F14C2" w:rsidRDefault="0046184E" w:rsidP="0046184E">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cs="Times New Roman"/>
          <w:sz w:val="28"/>
          <w:szCs w:val="28"/>
          <w:lang w:eastAsia="en-US"/>
        </w:rPr>
        <w:t xml:space="preserve"> услуг (осуществление функций)».</w:t>
      </w:r>
    </w:p>
    <w:p w:rsidR="0046184E" w:rsidRDefault="0046184E" w:rsidP="0046184E">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46184E" w:rsidRPr="00CB2780" w:rsidRDefault="0046184E" w:rsidP="0046184E">
      <w:pPr>
        <w:pStyle w:val="af9"/>
        <w:autoSpaceDE w:val="0"/>
        <w:autoSpaceDN w:val="0"/>
        <w:adjustRightInd w:val="0"/>
        <w:spacing w:line="240" w:lineRule="auto"/>
        <w:rPr>
          <w:rFonts w:ascii="PT Astra Serif" w:hAnsi="PT Astra Serif"/>
          <w:color w:val="FF0000"/>
          <w:sz w:val="28"/>
          <w:szCs w:val="28"/>
        </w:rPr>
      </w:pPr>
    </w:p>
    <w:p w:rsidR="0046184E" w:rsidRPr="00653B94" w:rsidRDefault="0046184E" w:rsidP="0046184E">
      <w:pPr>
        <w:pStyle w:val="ConsPlusNormal0"/>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46184E" w:rsidRPr="00653B94" w:rsidRDefault="0046184E" w:rsidP="0046184E">
      <w:pPr>
        <w:pStyle w:val="ConsPlusNormal0"/>
        <w:ind w:firstLine="709"/>
        <w:jc w:val="both"/>
        <w:outlineLvl w:val="2"/>
        <w:rPr>
          <w:rFonts w:ascii="PT Astra Serif" w:hAnsi="PT Astra Serif" w:cs="Times New Roman"/>
          <w:b/>
          <w:sz w:val="28"/>
          <w:szCs w:val="28"/>
        </w:rPr>
      </w:pP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17</w:t>
      </w:r>
      <w:r w:rsidRPr="00653B94">
        <w:rPr>
          <w:rFonts w:ascii="PT Astra Serif" w:hAnsi="PT Astra Serif"/>
        </w:rPr>
        <w:t xml:space="preserve">. </w:t>
      </w:r>
      <w:r w:rsidRPr="007E79EA">
        <w:rPr>
          <w:rFonts w:ascii="PT Astra Serif" w:hAnsi="PT Astra Serif"/>
        </w:rPr>
        <w:t xml:space="preserve">В целях получения </w:t>
      </w:r>
      <w:r>
        <w:rPr>
          <w:rFonts w:ascii="PT Astra Serif" w:hAnsi="PT Astra Serif"/>
        </w:rPr>
        <w:t xml:space="preserve">разрешения на отклонение от предельных параметров разрешенного строительства, реконструкции объекта </w:t>
      </w:r>
      <w:r>
        <w:rPr>
          <w:rFonts w:ascii="PT Astra Serif" w:hAnsi="PT Astra Serif"/>
        </w:rPr>
        <w:lastRenderedPageBreak/>
        <w:t>капитального строительства</w:t>
      </w:r>
      <w:r w:rsidRPr="007E79EA">
        <w:rPr>
          <w:rFonts w:ascii="PT Astra Serif" w:hAnsi="PT Astra Serif"/>
        </w:rPr>
        <w:t xml:space="preserve"> заявитель предоставляет самостоятельно:</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(приложение 1).</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2) д</w:t>
      </w:r>
      <w:r w:rsidRPr="007E79EA">
        <w:rPr>
          <w:rFonts w:ascii="PT Astra Serif" w:hAnsi="PT Astra Serif"/>
        </w:rPr>
        <w:t xml:space="preserve">окументы, подтверждающие, что </w:t>
      </w:r>
      <w:r w:rsidRPr="00FA3EDB">
        <w:rPr>
          <w:rFonts w:ascii="PT Astra Serif" w:hAnsi="PT Astra Serif"/>
        </w:rPr>
        <w:t xml:space="preserve">характеристики </w:t>
      </w:r>
      <w:r>
        <w:rPr>
          <w:rFonts w:ascii="PT Astra Serif" w:hAnsi="PT Astra Serif"/>
        </w:rPr>
        <w:t>земельного участка</w:t>
      </w:r>
      <w:r w:rsidRPr="00FA3EDB">
        <w:rPr>
          <w:rFonts w:ascii="PT Astra Serif" w:hAnsi="PT Astra Serif"/>
        </w:rPr>
        <w:t xml:space="preserve"> неблагоприятны для застройки.</w:t>
      </w:r>
      <w:r w:rsidRPr="00B04A7E">
        <w:rPr>
          <w:rFonts w:ascii="PT Astra Serif" w:hAnsi="PT Astra Serif"/>
        </w:rPr>
        <w:t xml:space="preserve"> </w:t>
      </w:r>
      <w:r w:rsidRPr="007E79EA">
        <w:rPr>
          <w:rFonts w:ascii="PT Astra Serif" w:hAnsi="PT Astra Serif"/>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Pr>
          <w:rFonts w:ascii="PT Astra Serif" w:hAnsi="PT Astra Serif"/>
        </w:rPr>
        <w:t>ыполняющим инженерные изыскания;</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3) д</w:t>
      </w:r>
      <w:r w:rsidRPr="00FA3EDB">
        <w:rPr>
          <w:rFonts w:ascii="PT Astra Serif" w:hAnsi="PT Astra Serif"/>
        </w:rPr>
        <w:t xml:space="preserve">окументы, подтверждающие соблюдение требований технических регламентов при </w:t>
      </w:r>
      <w:r>
        <w:rPr>
          <w:rFonts w:ascii="PT Astra Serif" w:hAnsi="PT Astra Serif"/>
        </w:rPr>
        <w:t xml:space="preserve">размещении планируемого к строительству, реконструкции объекта капитального строительства </w:t>
      </w:r>
      <w:r w:rsidRPr="007E6D7D">
        <w:rPr>
          <w:rFonts w:ascii="PT Astra Serif" w:hAnsi="PT Astra Serif"/>
        </w:rPr>
        <w:t>разрешения на отклонение от предельных параметров разрешенного строительства, реконструкции объ</w:t>
      </w:r>
      <w:r>
        <w:rPr>
          <w:rFonts w:ascii="PT Astra Serif" w:hAnsi="PT Astra Serif"/>
        </w:rPr>
        <w:t>екта капитального строительства на отдельном земельном участке</w:t>
      </w:r>
      <w:r w:rsidRPr="00FA3EDB">
        <w:rPr>
          <w:rFonts w:ascii="PT Astra Serif" w:hAnsi="PT Astra Serif"/>
        </w:rPr>
        <w:t>, представляемые в форме заключения</w:t>
      </w:r>
      <w:r>
        <w:rPr>
          <w:rFonts w:ascii="PT Astra Serif" w:hAnsi="PT Astra Serif"/>
        </w:rPr>
        <w:t xml:space="preserve">, подготовленного </w:t>
      </w:r>
      <w:r w:rsidRPr="007E79EA">
        <w:rPr>
          <w:rFonts w:ascii="PT Astra Serif" w:hAnsi="PT Astra Serif"/>
        </w:rPr>
        <w:t>физическим (юридическим) лицом</w:t>
      </w:r>
      <w:r>
        <w:rPr>
          <w:rFonts w:ascii="PT Astra Serif" w:hAnsi="PT Astra Serif"/>
        </w:rPr>
        <w:t>,</w:t>
      </w:r>
      <w:r w:rsidRPr="00FA3EDB">
        <w:rPr>
          <w:rFonts w:ascii="PT Astra Serif" w:hAnsi="PT Astra Serif"/>
        </w:rPr>
        <w:t xml:space="preserve"> состояще</w:t>
      </w:r>
      <w:r>
        <w:rPr>
          <w:rFonts w:ascii="PT Astra Serif" w:hAnsi="PT Astra Serif"/>
        </w:rPr>
        <w:t>м</w:t>
      </w:r>
      <w:r w:rsidRPr="00FA3EDB">
        <w:rPr>
          <w:rFonts w:ascii="PT Astra Serif" w:hAnsi="PT Astra Serif"/>
        </w:rPr>
        <w:t xml:space="preserve"> в </w:t>
      </w:r>
      <w:r>
        <w:rPr>
          <w:rFonts w:ascii="PT Astra Serif" w:hAnsi="PT Astra Serif"/>
        </w:rPr>
        <w:t>саморегулируемой организации.</w:t>
      </w:r>
    </w:p>
    <w:p w:rsidR="0046184E" w:rsidRDefault="0046184E" w:rsidP="0046184E">
      <w:pPr>
        <w:pStyle w:val="-N"/>
        <w:numPr>
          <w:ilvl w:val="0"/>
          <w:numId w:val="0"/>
        </w:numPr>
        <w:spacing w:line="240" w:lineRule="auto"/>
        <w:ind w:firstLine="709"/>
        <w:rPr>
          <w:rFonts w:ascii="PT Astra Serif" w:hAnsi="PT Astra Serif"/>
        </w:rPr>
      </w:pPr>
      <w:r w:rsidRPr="00D47B1C">
        <w:rPr>
          <w:rFonts w:ascii="PT Astra Serif" w:hAnsi="PT Astra Serif"/>
        </w:rPr>
        <w:t>4)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46184E" w:rsidRPr="00CF573F" w:rsidRDefault="0046184E" w:rsidP="0046184E">
      <w:pPr>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6184E" w:rsidRPr="00DD60AD" w:rsidRDefault="0046184E" w:rsidP="0046184E">
      <w:pPr>
        <w:ind w:firstLine="709"/>
        <w:jc w:val="both"/>
        <w:rPr>
          <w:rFonts w:ascii="PT Astra Serif" w:eastAsia="Calibri" w:hAnsi="PT Astra Serif"/>
          <w:bCs/>
          <w:sz w:val="28"/>
          <w:szCs w:val="28"/>
        </w:rPr>
      </w:pPr>
    </w:p>
    <w:p w:rsidR="0046184E" w:rsidRDefault="0046184E" w:rsidP="0046184E">
      <w:pPr>
        <w:pStyle w:val="ConsPlusNormal0"/>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46184E" w:rsidRDefault="0046184E" w:rsidP="0046184E">
      <w:pPr>
        <w:pStyle w:val="ConsPlusNormal0"/>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Pr>
          <w:rFonts w:ascii="PT Astra Serif" w:hAnsi="PT Astra Serif" w:cs="Times New Roman"/>
          <w:b/>
          <w:sz w:val="28"/>
          <w:szCs w:val="28"/>
        </w:rPr>
        <w:t>,</w:t>
      </w:r>
    </w:p>
    <w:p w:rsidR="0046184E" w:rsidRDefault="0046184E" w:rsidP="0046184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46184E" w:rsidRPr="00DD60AD" w:rsidRDefault="0046184E" w:rsidP="0046184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46184E" w:rsidRPr="00DD60AD" w:rsidRDefault="0046184E" w:rsidP="0046184E">
      <w:pPr>
        <w:pStyle w:val="af2"/>
        <w:spacing w:beforeAutospacing="0" w:afterAutospacing="0"/>
        <w:ind w:firstLine="709"/>
        <w:jc w:val="both"/>
        <w:rPr>
          <w:rFonts w:ascii="PT Astra Serif" w:hAnsi="PT Astra Serif"/>
          <w:b/>
          <w:sz w:val="28"/>
          <w:szCs w:val="28"/>
        </w:rPr>
      </w:pP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Pr>
          <w:rFonts w:ascii="PT Astra Serif" w:hAnsi="PT Astra Serif"/>
        </w:rPr>
        <w:t>:</w:t>
      </w:r>
    </w:p>
    <w:p w:rsidR="0046184E" w:rsidRDefault="0046184E" w:rsidP="0046184E">
      <w:pPr>
        <w:pStyle w:val="-N"/>
        <w:numPr>
          <w:ilvl w:val="0"/>
          <w:numId w:val="0"/>
        </w:numPr>
        <w:spacing w:line="240" w:lineRule="auto"/>
        <w:ind w:firstLine="708"/>
        <w:rPr>
          <w:rFonts w:ascii="PT Astra Serif" w:hAnsi="PT Astra Serif"/>
          <w:bCs/>
        </w:rPr>
      </w:pPr>
      <w:r w:rsidRPr="00CF2768">
        <w:rPr>
          <w:rFonts w:ascii="PT Astra Serif" w:hAnsi="PT Astra Serif"/>
          <w:bCs/>
        </w:rPr>
        <w:lastRenderedPageBreak/>
        <w:t>правоустанавливающие документы на земельный участок</w:t>
      </w:r>
      <w:r>
        <w:rPr>
          <w:rFonts w:ascii="PT Astra Serif" w:hAnsi="PT Astra Serif"/>
          <w:bCs/>
        </w:rPr>
        <w:t>.</w:t>
      </w:r>
    </w:p>
    <w:p w:rsidR="0046184E" w:rsidRDefault="0046184E" w:rsidP="0046184E">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46184E" w:rsidRDefault="0046184E" w:rsidP="0046184E">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6184E" w:rsidRPr="00D91F9F" w:rsidRDefault="0046184E" w:rsidP="0046184E">
      <w:pPr>
        <w:pStyle w:val="-N"/>
        <w:numPr>
          <w:ilvl w:val="0"/>
          <w:numId w:val="0"/>
        </w:numPr>
        <w:spacing w:line="240" w:lineRule="auto"/>
        <w:ind w:firstLine="709"/>
        <w:rPr>
          <w:rFonts w:ascii="PT Astra Serif" w:hAnsi="PT Astra Serif"/>
        </w:rPr>
      </w:pPr>
      <w:r>
        <w:rPr>
          <w:rFonts w:ascii="PT Astra Serif" w:hAnsi="PT Astra Serif"/>
        </w:rPr>
        <w:t xml:space="preserve">22. </w:t>
      </w:r>
      <w:r w:rsidRPr="00692D8A">
        <w:rPr>
          <w:rFonts w:ascii="PT Astra Serif" w:hAnsi="PT Astra Serif"/>
        </w:rPr>
        <w:t>Запрещается</w:t>
      </w:r>
      <w:r w:rsidRPr="00724A73">
        <w:rPr>
          <w:rFonts w:ascii="PT Astra Serif" w:hAnsi="PT Astra Serif"/>
        </w:rPr>
        <w:t xml:space="preserve"> </w:t>
      </w:r>
      <w:r w:rsidRPr="00D91F9F">
        <w:rPr>
          <w:rFonts w:ascii="PT Astra Serif" w:hAnsi="PT Astra Serif"/>
        </w:rPr>
        <w:t>требовать от заявителя:</w:t>
      </w:r>
    </w:p>
    <w:p w:rsidR="0046184E" w:rsidRPr="00D91F9F" w:rsidRDefault="0046184E" w:rsidP="0046184E">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84E" w:rsidRPr="00D91F9F" w:rsidRDefault="0046184E" w:rsidP="0046184E">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84E" w:rsidRDefault="0046184E" w:rsidP="0046184E">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6184E" w:rsidRPr="001A5CF9" w:rsidRDefault="0046184E" w:rsidP="0046184E">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6184E" w:rsidRPr="001A5CF9" w:rsidRDefault="0046184E" w:rsidP="0046184E">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84E" w:rsidRPr="001A5CF9" w:rsidRDefault="0046184E" w:rsidP="0046184E">
      <w:pPr>
        <w:ind w:firstLine="709"/>
        <w:jc w:val="both"/>
        <w:rPr>
          <w:rFonts w:ascii="PT Astra Serif" w:eastAsia="Calibri" w:hAnsi="PT Astra Serif"/>
          <w:bCs/>
          <w:sz w:val="28"/>
          <w:szCs w:val="28"/>
        </w:rPr>
      </w:pPr>
      <w:r w:rsidRPr="001A5CF9">
        <w:rPr>
          <w:rFonts w:ascii="PT Astra Serif" w:eastAsia="Calibri" w:hAnsi="PT Astra Serif"/>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6184E" w:rsidRPr="001A5CF9" w:rsidRDefault="0046184E" w:rsidP="0046184E">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46184E" w:rsidRDefault="0046184E" w:rsidP="0046184E">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B04A7E">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46184E" w:rsidRPr="00D91F9F" w:rsidRDefault="0046184E" w:rsidP="0046184E">
      <w:pPr>
        <w:pStyle w:val="-N"/>
        <w:numPr>
          <w:ilvl w:val="0"/>
          <w:numId w:val="0"/>
        </w:numPr>
        <w:spacing w:line="240" w:lineRule="auto"/>
        <w:ind w:firstLine="709"/>
        <w:rPr>
          <w:rFonts w:ascii="PT Astra Serif" w:hAnsi="PT Astra Serif" w:cs="Arial"/>
        </w:rPr>
      </w:pPr>
      <w:r>
        <w:rPr>
          <w:rFonts w:ascii="PT Astra Serif" w:hAnsi="PT Astra Serif" w:cs="Arial"/>
        </w:rPr>
        <w:t>5</w:t>
      </w:r>
      <w:r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91F9F">
          <w:rPr>
            <w:rFonts w:ascii="PT Astra Serif" w:hAnsi="PT Astra Serif" w:cs="Arial"/>
          </w:rPr>
          <w:t>пунктом 7.2 части 1 статьи 16</w:t>
        </w:r>
      </w:hyperlink>
      <w:r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184E" w:rsidRDefault="0046184E" w:rsidP="0046184E">
      <w:pPr>
        <w:pStyle w:val="af2"/>
        <w:spacing w:beforeAutospacing="0" w:afterAutospacing="0"/>
        <w:jc w:val="center"/>
        <w:rPr>
          <w:rFonts w:ascii="PT Astra Serif" w:hAnsi="PT Astra Serif"/>
          <w:b/>
          <w:sz w:val="28"/>
          <w:szCs w:val="28"/>
        </w:rPr>
      </w:pPr>
    </w:p>
    <w:p w:rsidR="0046184E" w:rsidRDefault="0046184E" w:rsidP="0046184E">
      <w:pPr>
        <w:pStyle w:val="af2"/>
        <w:spacing w:beforeAutospacing="0" w:afterAutospacing="0"/>
        <w:jc w:val="center"/>
        <w:rPr>
          <w:rFonts w:ascii="PT Astra Serif" w:hAnsi="PT Astra Serif"/>
          <w:b/>
          <w:sz w:val="28"/>
          <w:szCs w:val="28"/>
        </w:rPr>
      </w:pPr>
      <w:r w:rsidRPr="007D39A6">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46184E" w:rsidRDefault="0046184E" w:rsidP="0046184E">
      <w:pPr>
        <w:pStyle w:val="af2"/>
        <w:spacing w:beforeAutospacing="0" w:afterAutospacing="0"/>
        <w:jc w:val="center"/>
        <w:rPr>
          <w:rFonts w:ascii="PT Astra Serif" w:hAnsi="PT Astra Serif"/>
          <w:b/>
          <w:sz w:val="28"/>
          <w:szCs w:val="28"/>
        </w:rPr>
      </w:pPr>
    </w:p>
    <w:p w:rsidR="0046184E" w:rsidRDefault="0046184E" w:rsidP="0046184E">
      <w:pPr>
        <w:pStyle w:val="af2"/>
        <w:spacing w:beforeAutospacing="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46184E" w:rsidRPr="00E04ADD" w:rsidRDefault="0046184E" w:rsidP="0046184E">
      <w:pPr>
        <w:pStyle w:val="af2"/>
        <w:spacing w:beforeAutospacing="0" w:afterAutospacing="0"/>
        <w:jc w:val="both"/>
        <w:rPr>
          <w:rFonts w:ascii="PT Astra Serif" w:hAnsi="PT Astra Serif"/>
          <w:sz w:val="28"/>
          <w:szCs w:val="28"/>
        </w:rPr>
      </w:pPr>
      <w:r>
        <w:rPr>
          <w:rFonts w:ascii="PT Astra Serif" w:hAnsi="PT Astra Serif"/>
          <w:sz w:val="28"/>
          <w:szCs w:val="28"/>
        </w:rPr>
        <w:tab/>
      </w:r>
    </w:p>
    <w:p w:rsidR="0046184E" w:rsidRDefault="0046184E" w:rsidP="0046184E">
      <w:pPr>
        <w:pStyle w:val="ConsPlusNormal0"/>
        <w:ind w:firstLine="0"/>
        <w:jc w:val="center"/>
        <w:rPr>
          <w:rFonts w:ascii="PT Astra Serif" w:hAnsi="PT Astra Serif" w:cs="Times New Roman"/>
          <w:b/>
          <w:sz w:val="28"/>
          <w:szCs w:val="28"/>
        </w:rPr>
      </w:pPr>
      <w:r w:rsidRPr="00E04ADD">
        <w:rPr>
          <w:rFonts w:ascii="PT Astra Serif" w:hAnsi="PT Astra Serif" w:cs="Times New Roman"/>
          <w:b/>
          <w:sz w:val="28"/>
          <w:szCs w:val="28"/>
        </w:rPr>
        <w:t xml:space="preserve">Исчерпывающий перечень оснований для приостановления </w:t>
      </w:r>
      <w:r>
        <w:rPr>
          <w:rFonts w:ascii="PT Astra Serif" w:hAnsi="PT Astra Serif" w:cs="Times New Roman"/>
          <w:b/>
          <w:sz w:val="28"/>
          <w:szCs w:val="28"/>
        </w:rPr>
        <w:t xml:space="preserve">предоставления муниципальной услуги </w:t>
      </w:r>
      <w:r w:rsidRPr="00E04ADD">
        <w:rPr>
          <w:rFonts w:ascii="PT Astra Serif" w:hAnsi="PT Astra Serif" w:cs="Times New Roman"/>
          <w:b/>
          <w:sz w:val="28"/>
          <w:szCs w:val="28"/>
        </w:rPr>
        <w:t xml:space="preserve">и (или) отказа </w:t>
      </w:r>
    </w:p>
    <w:p w:rsidR="0046184E" w:rsidRPr="00E04ADD" w:rsidRDefault="0046184E" w:rsidP="0046184E">
      <w:pPr>
        <w:pStyle w:val="ConsPlusNormal0"/>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46184E" w:rsidRPr="00E04ADD" w:rsidRDefault="0046184E" w:rsidP="0046184E">
      <w:pPr>
        <w:pStyle w:val="ConsPlusNormal0"/>
        <w:ind w:firstLine="709"/>
        <w:jc w:val="both"/>
        <w:rPr>
          <w:rFonts w:ascii="PT Astra Serif" w:hAnsi="PT Astra Serif" w:cs="Times New Roman"/>
          <w:b/>
          <w:sz w:val="28"/>
          <w:szCs w:val="28"/>
        </w:rPr>
      </w:pPr>
    </w:p>
    <w:p w:rsidR="0046184E" w:rsidRDefault="0046184E" w:rsidP="0046184E">
      <w:pPr>
        <w:pStyle w:val="-N"/>
        <w:numPr>
          <w:ilvl w:val="0"/>
          <w:numId w:val="0"/>
        </w:numPr>
        <w:spacing w:line="240" w:lineRule="auto"/>
        <w:rPr>
          <w:rFonts w:ascii="PT Astra Serif" w:hAnsi="PT Astra Serif"/>
        </w:rPr>
      </w:pPr>
      <w:r>
        <w:rPr>
          <w:rFonts w:ascii="PT Astra Serif" w:hAnsi="PT Astra Serif"/>
        </w:rPr>
        <w:tab/>
        <w:t xml:space="preserve">24. </w:t>
      </w:r>
      <w:r w:rsidRPr="00692B9D">
        <w:rPr>
          <w:rFonts w:ascii="PT Astra Serif" w:hAnsi="PT Astra Serif"/>
        </w:rPr>
        <w:t>Основания для приостановления предоставления муниципальной услуги отсутствуют.</w:t>
      </w:r>
    </w:p>
    <w:p w:rsidR="0046184E" w:rsidRDefault="0046184E" w:rsidP="0046184E">
      <w:pPr>
        <w:pStyle w:val="-N"/>
        <w:numPr>
          <w:ilvl w:val="0"/>
          <w:numId w:val="0"/>
        </w:numPr>
        <w:spacing w:line="240" w:lineRule="auto"/>
        <w:rPr>
          <w:rFonts w:ascii="PT Astra Serif" w:hAnsi="PT Astra Serif"/>
        </w:rPr>
      </w:pPr>
      <w:r>
        <w:rPr>
          <w:rFonts w:ascii="PT Astra Serif" w:hAnsi="PT Astra Serif"/>
        </w:rPr>
        <w:tab/>
        <w:t xml:space="preserve">25. </w:t>
      </w:r>
      <w:r w:rsidRPr="00971F24">
        <w:rPr>
          <w:rFonts w:ascii="PT Astra Serif" w:hAnsi="PT Astra Serif"/>
        </w:rPr>
        <w:t>Исчерпывающий перечень оснований для отказа в предоставлении услуги</w:t>
      </w:r>
      <w:r>
        <w:rPr>
          <w:rFonts w:ascii="PT Astra Serif" w:hAnsi="PT Astra Serif"/>
        </w:rPr>
        <w:t>:</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46184E" w:rsidRPr="00F25B0A" w:rsidRDefault="0046184E" w:rsidP="0046184E">
      <w:pPr>
        <w:pStyle w:val="-N"/>
        <w:numPr>
          <w:ilvl w:val="0"/>
          <w:numId w:val="0"/>
        </w:numPr>
        <w:spacing w:line="240" w:lineRule="auto"/>
        <w:ind w:firstLine="709"/>
        <w:rPr>
          <w:rFonts w:ascii="PT Astra Serif" w:hAnsi="PT Astra Serif"/>
        </w:rPr>
      </w:pPr>
      <w:r>
        <w:rPr>
          <w:rFonts w:ascii="PT Astra Serif" w:hAnsi="PT Astra Serif"/>
        </w:rPr>
        <w:t xml:space="preserve">2) правообладатели земельных участков реализовали </w:t>
      </w:r>
      <w:r w:rsidRPr="00F25B0A">
        <w:rPr>
          <w:rFonts w:ascii="PT Astra Serif" w:hAnsi="PT Astra Serif"/>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3) земельный участок расположен в границах территорий исторических поселений федерального или регионального значения;</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4) поступило</w:t>
      </w:r>
      <w:r w:rsidRPr="00B04A7E">
        <w:rPr>
          <w:rFonts w:ascii="PT Astra Serif" w:hAnsi="PT Astra Serif"/>
        </w:rPr>
        <w:t xml:space="preserve"> </w:t>
      </w:r>
      <w:r w:rsidRPr="00B05B0B">
        <w:rPr>
          <w:rFonts w:ascii="PT Astra Serif" w:hAnsi="PT Astra Serif"/>
        </w:rPr>
        <w:t>уведомлени</w:t>
      </w:r>
      <w:r>
        <w:rPr>
          <w:rFonts w:ascii="PT Astra Serif" w:hAnsi="PT Astra Serif"/>
        </w:rPr>
        <w:t>е</w:t>
      </w:r>
      <w:r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B05B0B">
        <w:rPr>
          <w:rFonts w:ascii="PT Astra Serif" w:hAnsi="PT Astra Serif"/>
        </w:rPr>
        <w:lastRenderedPageBreak/>
        <w:t xml:space="preserve">указанных в части 2 статьи 55.32 </w:t>
      </w:r>
      <w:r>
        <w:rPr>
          <w:rFonts w:ascii="PT Astra Serif" w:hAnsi="PT Astra Serif"/>
        </w:rPr>
        <w:t xml:space="preserve">Градостроительного кодекса Российской Федерации, за исключением </w:t>
      </w:r>
      <w:r w:rsidRPr="00B05B0B">
        <w:rPr>
          <w:rFonts w:ascii="PT Astra Serif" w:hAnsi="PT Astra Serif"/>
        </w:rPr>
        <w:t xml:space="preserve">случаев, если по результатам рассмотрения данного уведомления </w:t>
      </w:r>
      <w:r>
        <w:rPr>
          <w:rFonts w:ascii="PT Astra Serif" w:hAnsi="PT Astra Serif"/>
        </w:rPr>
        <w:t>администрацией</w:t>
      </w:r>
      <w:r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PT Astra Serif" w:hAnsi="PT Astra Serif"/>
        </w:rPr>
        <w:t>Градостроительного кодекса Российской Федерации</w:t>
      </w:r>
      <w:r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Pr>
          <w:rFonts w:ascii="PT Astra Serif" w:hAnsi="PT Astra Serif"/>
        </w:rPr>
        <w:t>е с установленными требованиями;</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6)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46184E" w:rsidRDefault="0046184E" w:rsidP="0046184E">
      <w:pPr>
        <w:pStyle w:val="-N"/>
        <w:numPr>
          <w:ilvl w:val="0"/>
          <w:numId w:val="0"/>
        </w:numPr>
        <w:spacing w:line="240" w:lineRule="auto"/>
        <w:ind w:firstLine="709"/>
        <w:rPr>
          <w:rFonts w:ascii="PT Astra Serif" w:hAnsi="PT Astra Serif"/>
        </w:rPr>
      </w:pPr>
      <w:r>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6184E" w:rsidRDefault="0046184E" w:rsidP="0046184E">
      <w:pPr>
        <w:pStyle w:val="-N"/>
        <w:numPr>
          <w:ilvl w:val="0"/>
          <w:numId w:val="0"/>
        </w:numPr>
        <w:spacing w:line="240" w:lineRule="auto"/>
        <w:ind w:firstLine="709"/>
        <w:rPr>
          <w:rFonts w:ascii="PT Astra Serif" w:hAnsi="PT Astra Serif"/>
        </w:rPr>
      </w:pPr>
    </w:p>
    <w:p w:rsidR="0046184E" w:rsidRDefault="0046184E" w:rsidP="0046184E">
      <w:pPr>
        <w:pStyle w:val="-N"/>
        <w:numPr>
          <w:ilvl w:val="0"/>
          <w:numId w:val="0"/>
        </w:numPr>
        <w:spacing w:line="240" w:lineRule="auto"/>
        <w:ind w:firstLine="568"/>
        <w:rPr>
          <w:rFonts w:ascii="PT Astra Serif" w:hAnsi="PT Astra Serif"/>
        </w:rPr>
      </w:pPr>
    </w:p>
    <w:p w:rsidR="0046184E" w:rsidRPr="00ED0E90" w:rsidRDefault="0046184E" w:rsidP="0046184E">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46184E" w:rsidRPr="00ED0E90" w:rsidRDefault="0046184E" w:rsidP="0046184E">
      <w:pPr>
        <w:autoSpaceDE w:val="0"/>
        <w:autoSpaceDN w:val="0"/>
        <w:adjustRightInd w:val="0"/>
        <w:jc w:val="center"/>
        <w:outlineLvl w:val="2"/>
        <w:rPr>
          <w:rFonts w:ascii="PT Astra Serif" w:hAnsi="PT Astra Serif"/>
          <w:sz w:val="28"/>
          <w:szCs w:val="28"/>
        </w:rPr>
      </w:pPr>
      <w:r>
        <w:rPr>
          <w:rFonts w:ascii="PT Astra Serif" w:hAnsi="PT Astra Serif"/>
          <w:b/>
          <w:bCs/>
          <w:sz w:val="28"/>
          <w:szCs w:val="28"/>
        </w:rPr>
        <w:t>о</w:t>
      </w:r>
      <w:r w:rsidRPr="00ED0E90">
        <w:rPr>
          <w:rFonts w:ascii="PT Astra Serif" w:hAnsi="PT Astra Serif"/>
          <w:b/>
          <w:bCs/>
          <w:sz w:val="28"/>
          <w:szCs w:val="28"/>
        </w:rPr>
        <w:t>бязательными для предоставления муниципальной услуги,</w:t>
      </w:r>
    </w:p>
    <w:p w:rsidR="0046184E" w:rsidRPr="00ED0E90" w:rsidRDefault="0046184E" w:rsidP="0046184E">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46184E" w:rsidRPr="00ED0E90" w:rsidRDefault="0046184E" w:rsidP="0046184E">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(выдаваемых) организациями, участвующими в предоставлении</w:t>
      </w:r>
    </w:p>
    <w:p w:rsidR="0046184E" w:rsidRPr="00ED0E90" w:rsidRDefault="0046184E" w:rsidP="0046184E">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46184E" w:rsidRPr="00ED0E90" w:rsidRDefault="0046184E" w:rsidP="0046184E">
      <w:pPr>
        <w:autoSpaceDE w:val="0"/>
        <w:autoSpaceDN w:val="0"/>
        <w:adjustRightInd w:val="0"/>
        <w:ind w:firstLine="709"/>
        <w:outlineLvl w:val="2"/>
        <w:rPr>
          <w:rFonts w:ascii="PT Astra Serif" w:hAnsi="PT Astra Serif"/>
          <w:sz w:val="28"/>
          <w:szCs w:val="28"/>
        </w:rPr>
      </w:pPr>
      <w:r w:rsidRPr="00ED0E90">
        <w:rPr>
          <w:rFonts w:ascii="PT Astra Serif" w:hAnsi="PT Astra Serif"/>
          <w:sz w:val="28"/>
          <w:szCs w:val="28"/>
        </w:rPr>
        <w:t xml:space="preserve">  </w:t>
      </w:r>
    </w:p>
    <w:p w:rsidR="0046184E" w:rsidRPr="00ED0E90" w:rsidRDefault="0046184E" w:rsidP="0046184E">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46184E" w:rsidRPr="00CB2780" w:rsidRDefault="0046184E" w:rsidP="0046184E">
      <w:pPr>
        <w:pStyle w:val="ConsPlusNormal0"/>
        <w:ind w:firstLine="709"/>
        <w:jc w:val="both"/>
        <w:outlineLvl w:val="2"/>
        <w:rPr>
          <w:rFonts w:ascii="PT Astra Serif" w:hAnsi="PT Astra Serif" w:cs="Times New Roman"/>
          <w:color w:val="FF0000"/>
          <w:sz w:val="28"/>
          <w:szCs w:val="28"/>
        </w:rPr>
      </w:pPr>
    </w:p>
    <w:p w:rsidR="0046184E" w:rsidRPr="00E04ADD" w:rsidRDefault="0046184E" w:rsidP="0046184E">
      <w:pPr>
        <w:autoSpaceDE w:val="0"/>
        <w:autoSpaceDN w:val="0"/>
        <w:adjustRightInd w:val="0"/>
        <w:jc w:val="center"/>
        <w:outlineLvl w:val="0"/>
        <w:rPr>
          <w:rFonts w:ascii="PT Astra Serif" w:hAnsi="PT Astra Serif"/>
          <w:b/>
          <w:sz w:val="28"/>
          <w:szCs w:val="28"/>
        </w:rPr>
      </w:pPr>
      <w:r w:rsidRPr="00E04AD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6184E" w:rsidRPr="00E04ADD" w:rsidRDefault="0046184E" w:rsidP="0046184E">
      <w:pPr>
        <w:autoSpaceDE w:val="0"/>
        <w:autoSpaceDN w:val="0"/>
        <w:adjustRightInd w:val="0"/>
        <w:ind w:firstLine="709"/>
        <w:outlineLvl w:val="0"/>
        <w:rPr>
          <w:rFonts w:ascii="PT Astra Serif" w:hAnsi="PT Astra Serif"/>
          <w:b/>
          <w:sz w:val="28"/>
          <w:szCs w:val="28"/>
        </w:rPr>
      </w:pPr>
    </w:p>
    <w:p w:rsidR="0046184E" w:rsidRPr="0066278A" w:rsidRDefault="0046184E" w:rsidP="0046184E">
      <w:pPr>
        <w:autoSpaceDE w:val="0"/>
        <w:autoSpaceDN w:val="0"/>
        <w:adjustRightInd w:val="0"/>
        <w:ind w:firstLine="709"/>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46184E" w:rsidRPr="00E04ADD" w:rsidRDefault="0046184E" w:rsidP="0046184E">
      <w:pPr>
        <w:autoSpaceDE w:val="0"/>
        <w:autoSpaceDN w:val="0"/>
        <w:adjustRightInd w:val="0"/>
        <w:ind w:firstLine="709"/>
        <w:outlineLvl w:val="2"/>
        <w:rPr>
          <w:rFonts w:ascii="PT Astra Serif" w:hAnsi="PT Astra Serif"/>
          <w:sz w:val="28"/>
          <w:szCs w:val="28"/>
        </w:rPr>
      </w:pPr>
    </w:p>
    <w:p w:rsidR="0046184E" w:rsidRPr="00E04ADD" w:rsidRDefault="0046184E" w:rsidP="0046184E">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184E" w:rsidRPr="00E04ADD" w:rsidRDefault="0046184E" w:rsidP="0046184E">
      <w:pPr>
        <w:autoSpaceDE w:val="0"/>
        <w:autoSpaceDN w:val="0"/>
        <w:adjustRightInd w:val="0"/>
        <w:ind w:firstLine="709"/>
        <w:rPr>
          <w:rFonts w:ascii="PT Astra Serif" w:hAnsi="PT Astra Serif"/>
          <w:b/>
          <w:sz w:val="28"/>
          <w:szCs w:val="28"/>
        </w:rPr>
      </w:pPr>
    </w:p>
    <w:p w:rsidR="0046184E" w:rsidRPr="00AA4D5C" w:rsidRDefault="0046184E" w:rsidP="0046184E">
      <w:pPr>
        <w:ind w:firstLine="709"/>
        <w:jc w:val="both"/>
        <w:rPr>
          <w:rFonts w:ascii="PT Astra Serif" w:hAnsi="PT Astra Serif"/>
          <w:sz w:val="28"/>
          <w:szCs w:val="28"/>
        </w:rPr>
      </w:pPr>
      <w:r>
        <w:rPr>
          <w:rFonts w:ascii="PT Astra Serif" w:hAnsi="PT Astra Serif"/>
          <w:sz w:val="28"/>
          <w:szCs w:val="28"/>
        </w:rPr>
        <w:lastRenderedPageBreak/>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6184E" w:rsidRPr="00E04ADD" w:rsidRDefault="0046184E" w:rsidP="0046184E">
      <w:pPr>
        <w:tabs>
          <w:tab w:val="left" w:pos="1260"/>
        </w:tabs>
        <w:ind w:firstLine="709"/>
        <w:jc w:val="both"/>
        <w:rPr>
          <w:rFonts w:ascii="PT Astra Serif" w:hAnsi="PT Astra Serif"/>
          <w:sz w:val="28"/>
          <w:szCs w:val="28"/>
        </w:rPr>
      </w:pPr>
    </w:p>
    <w:p w:rsidR="0046184E" w:rsidRPr="00E04ADD" w:rsidRDefault="0046184E" w:rsidP="0046184E">
      <w:pPr>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46184E" w:rsidRPr="00E04ADD" w:rsidRDefault="0046184E" w:rsidP="0046184E">
      <w:pPr>
        <w:ind w:firstLine="709"/>
        <w:rPr>
          <w:rFonts w:ascii="PT Astra Serif" w:hAnsi="PT Astra Serif"/>
          <w:b/>
          <w:sz w:val="28"/>
          <w:szCs w:val="28"/>
        </w:rPr>
      </w:pPr>
    </w:p>
    <w:p w:rsidR="0046184E" w:rsidRPr="00BA4055" w:rsidRDefault="0046184E" w:rsidP="0046184E">
      <w:pPr>
        <w:tabs>
          <w:tab w:val="left" w:pos="1260"/>
        </w:tabs>
        <w:ind w:firstLine="709"/>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w:t>
      </w:r>
      <w:r w:rsidRPr="00BA4055">
        <w:rPr>
          <w:rFonts w:ascii="PT Astra Serif" w:hAnsi="PT Astra Serif"/>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6184E" w:rsidRPr="008A7F1F" w:rsidRDefault="0046184E" w:rsidP="0046184E">
      <w:pPr>
        <w:tabs>
          <w:tab w:val="left" w:pos="1260"/>
        </w:tabs>
        <w:ind w:firstLine="709"/>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46184E" w:rsidRPr="00CB2780" w:rsidRDefault="0046184E" w:rsidP="0046184E">
      <w:pPr>
        <w:autoSpaceDE w:val="0"/>
        <w:autoSpaceDN w:val="0"/>
        <w:adjustRightInd w:val="0"/>
        <w:ind w:firstLine="709"/>
        <w:jc w:val="center"/>
        <w:rPr>
          <w:rFonts w:ascii="PT Astra Serif" w:hAnsi="PT Astra Serif"/>
          <w:b/>
          <w:color w:val="FF0000"/>
          <w:sz w:val="28"/>
          <w:szCs w:val="28"/>
        </w:rPr>
      </w:pPr>
    </w:p>
    <w:p w:rsidR="0046184E" w:rsidRPr="00E04ADD" w:rsidRDefault="0046184E" w:rsidP="0046184E">
      <w:pPr>
        <w:autoSpaceDE w:val="0"/>
        <w:autoSpaceDN w:val="0"/>
        <w:adjustRightInd w:val="0"/>
        <w:jc w:val="center"/>
        <w:rPr>
          <w:rFonts w:ascii="PT Astra Serif" w:hAnsi="PT Astra Serif"/>
          <w:b/>
          <w:sz w:val="28"/>
          <w:szCs w:val="28"/>
        </w:rPr>
      </w:pPr>
      <w:r w:rsidRPr="00692D8A">
        <w:rPr>
          <w:rFonts w:ascii="PT Astra Serif" w:hAnsi="PT Astra Serif"/>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w:t>
      </w:r>
      <w:r w:rsidRPr="00E04ADD">
        <w:rPr>
          <w:rFonts w:ascii="PT Astra Serif" w:hAnsi="PT Astra Serif"/>
          <w:b/>
          <w:sz w:val="28"/>
          <w:szCs w:val="28"/>
        </w:rPr>
        <w:t>о порядке предоставления муниципальной услуги</w:t>
      </w:r>
    </w:p>
    <w:p w:rsidR="0046184E" w:rsidRPr="00E04ADD" w:rsidRDefault="0046184E" w:rsidP="0046184E">
      <w:pPr>
        <w:autoSpaceDE w:val="0"/>
        <w:autoSpaceDN w:val="0"/>
        <w:adjustRightInd w:val="0"/>
        <w:ind w:firstLine="709"/>
        <w:rPr>
          <w:rFonts w:ascii="PT Astra Serif" w:hAnsi="PT Astra Serif"/>
          <w:b/>
          <w:sz w:val="28"/>
          <w:szCs w:val="28"/>
        </w:rPr>
      </w:pP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3</w:t>
      </w:r>
      <w:r>
        <w:rPr>
          <w:rFonts w:ascii="PT Astra Serif" w:hAnsi="PT Astra Serif"/>
          <w:sz w:val="28"/>
          <w:szCs w:val="28"/>
        </w:rPr>
        <w:t>1</w:t>
      </w:r>
      <w:r w:rsidRPr="00BA4055">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3</w:t>
      </w:r>
      <w:r>
        <w:rPr>
          <w:rFonts w:ascii="PT Astra Serif" w:hAnsi="PT Astra Serif"/>
          <w:sz w:val="28"/>
          <w:szCs w:val="28"/>
        </w:rPr>
        <w:t>2</w:t>
      </w:r>
      <w:r w:rsidRPr="00BA4055">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3</w:t>
      </w:r>
      <w:r>
        <w:rPr>
          <w:rFonts w:ascii="PT Astra Serif" w:hAnsi="PT Astra Serif"/>
          <w:sz w:val="28"/>
          <w:szCs w:val="28"/>
        </w:rPr>
        <w:t>3</w:t>
      </w:r>
      <w:r w:rsidRPr="00BA4055">
        <w:rPr>
          <w:rFonts w:ascii="PT Astra Serif" w:hAnsi="PT Astra Serif"/>
          <w:sz w:val="28"/>
          <w:szCs w:val="28"/>
        </w:rPr>
        <w:t>. Для людей с ограниченными возможностями должны быть предусмотрены:</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возможность беспрепятственного входа в помещения и выхода из них;</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w:t>
      </w:r>
      <w:r w:rsidRPr="00BA4055">
        <w:rPr>
          <w:rFonts w:ascii="PT Astra Serif" w:hAnsi="PT Astra Serif"/>
          <w:sz w:val="28"/>
          <w:szCs w:val="28"/>
        </w:rPr>
        <w:lastRenderedPageBreak/>
        <w:t>сотрудников, предоставляющих муниципальную услугу, ассистивных и вспомогательных технологий, а также сменного кресла-коляски;</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184E" w:rsidRPr="00BA4055" w:rsidRDefault="0046184E" w:rsidP="0046184E">
      <w:pPr>
        <w:ind w:firstLine="709"/>
        <w:jc w:val="both"/>
        <w:rPr>
          <w:rFonts w:ascii="PT Astra Serif" w:hAnsi="PT Astra Serif"/>
          <w:sz w:val="28"/>
          <w:szCs w:val="28"/>
        </w:rPr>
      </w:pPr>
      <w:r w:rsidRPr="00BA4055">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6184E" w:rsidRPr="00BA4055" w:rsidRDefault="0046184E" w:rsidP="0046184E">
      <w:pPr>
        <w:pStyle w:val="ConsPlusNormal0"/>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6184E" w:rsidRPr="00BA4055" w:rsidRDefault="0046184E" w:rsidP="0046184E">
      <w:pPr>
        <w:tabs>
          <w:tab w:val="left" w:pos="993"/>
        </w:tabs>
        <w:ind w:firstLine="709"/>
        <w:contextualSpacing/>
        <w:jc w:val="both"/>
        <w:rPr>
          <w:rFonts w:ascii="PT Astra Serif" w:hAnsi="PT Astra Serif"/>
          <w:sz w:val="28"/>
          <w:szCs w:val="28"/>
        </w:rPr>
      </w:pPr>
      <w:r w:rsidRPr="00BA4055">
        <w:rPr>
          <w:rFonts w:ascii="PT Astra Serif" w:hAnsi="PT Astra Serif"/>
          <w:sz w:val="28"/>
          <w:szCs w:val="28"/>
        </w:rPr>
        <w:t>- времени перерыва на обед, технического перерыва.</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6184E" w:rsidRPr="00BA4055"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9</w:t>
      </w:r>
      <w:r w:rsidRPr="00BA4055">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w:t>
      </w:r>
      <w:r w:rsidRPr="00BA4055">
        <w:rPr>
          <w:rFonts w:ascii="PT Astra Serif" w:hAnsi="PT Astra Serif" w:cs="Times New Roman"/>
          <w:sz w:val="28"/>
          <w:szCs w:val="28"/>
        </w:rPr>
        <w:lastRenderedPageBreak/>
        <w:t>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6184E" w:rsidRPr="00D56E4B" w:rsidRDefault="0046184E" w:rsidP="0046184E">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40</w:t>
      </w:r>
      <w:r w:rsidRPr="00BA4055">
        <w:rPr>
          <w:rFonts w:ascii="PT Astra Serif" w:hAnsi="PT Astra Serif"/>
          <w:sz w:val="28"/>
          <w:szCs w:val="28"/>
        </w:rPr>
        <w:t xml:space="preserve">. Помещения МФЦ оборудуются согласно требованиям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6184E" w:rsidRPr="00CB2780" w:rsidRDefault="0046184E" w:rsidP="0046184E">
      <w:pPr>
        <w:ind w:firstLine="709"/>
        <w:jc w:val="both"/>
        <w:rPr>
          <w:rFonts w:ascii="PT Astra Serif" w:hAnsi="PT Astra Serif"/>
          <w:color w:val="FF0000"/>
          <w:sz w:val="28"/>
          <w:szCs w:val="28"/>
        </w:rPr>
      </w:pPr>
    </w:p>
    <w:p w:rsidR="0046184E" w:rsidRPr="00BA4055" w:rsidRDefault="0046184E" w:rsidP="0046184E">
      <w:pPr>
        <w:jc w:val="center"/>
        <w:rPr>
          <w:rFonts w:ascii="PT Astra Serif" w:hAnsi="PT Astra Serif"/>
          <w:b/>
          <w:sz w:val="28"/>
          <w:szCs w:val="28"/>
        </w:rPr>
      </w:pPr>
      <w:r w:rsidRPr="00BA4055">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6184E" w:rsidRPr="00E04ADD" w:rsidRDefault="0046184E" w:rsidP="0046184E">
      <w:pPr>
        <w:pStyle w:val="ConsPlusNormal0"/>
        <w:ind w:firstLine="709"/>
        <w:outlineLvl w:val="2"/>
        <w:rPr>
          <w:rFonts w:ascii="PT Astra Serif" w:hAnsi="PT Astra Serif" w:cs="Times New Roman"/>
          <w:b/>
          <w:sz w:val="28"/>
          <w:szCs w:val="28"/>
        </w:rPr>
      </w:pP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1</w:t>
      </w:r>
      <w:r w:rsidRPr="00BA4055">
        <w:rPr>
          <w:rFonts w:ascii="PT Astra Serif" w:hAnsi="PT Astra Serif"/>
          <w:sz w:val="28"/>
          <w:szCs w:val="28"/>
        </w:rPr>
        <w:t>. Показателями доступности и качества муниципальной услуги являются:</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К1 / (К1 + К2 + К3) x 100, где</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 xml:space="preserve">К2 - количество предоставленных администрацией муниципальных услуг в соответствии с настоящим административным регламентом с </w:t>
      </w:r>
      <w:r w:rsidRPr="00BA4055">
        <w:rPr>
          <w:rFonts w:ascii="PT Astra Serif" w:hAnsi="PT Astra Serif"/>
          <w:sz w:val="28"/>
          <w:szCs w:val="28"/>
        </w:rPr>
        <w:lastRenderedPageBreak/>
        <w:t>нарушением установленного срока;</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6184E" w:rsidRPr="00BA4055"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2</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6184E" w:rsidRDefault="0046184E" w:rsidP="0046184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3</w:t>
      </w:r>
      <w:r w:rsidRPr="00BA4055">
        <w:rPr>
          <w:rFonts w:ascii="PT Astra Serif" w:hAnsi="PT Astra Serif"/>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Pr>
          <w:rFonts w:ascii="PT Astra Serif" w:hAnsi="PT Astra Serif"/>
          <w:sz w:val="28"/>
          <w:szCs w:val="28"/>
        </w:rPr>
        <w:t>МФЦ</w:t>
      </w:r>
      <w:r w:rsidRPr="00BA4055">
        <w:rPr>
          <w:rFonts w:ascii="PT Astra Serif" w:hAnsi="PT Astra Serif"/>
          <w:sz w:val="28"/>
          <w:szCs w:val="28"/>
        </w:rPr>
        <w:t xml:space="preserve"> (в том числе в полном объеме).</w:t>
      </w:r>
    </w:p>
    <w:p w:rsidR="0046184E" w:rsidRPr="00CB2780" w:rsidRDefault="0046184E" w:rsidP="0046184E">
      <w:pPr>
        <w:ind w:firstLine="709"/>
        <w:jc w:val="both"/>
        <w:rPr>
          <w:rFonts w:ascii="PT Astra Serif" w:hAnsi="PT Astra Serif"/>
          <w:color w:val="FF0000"/>
          <w:sz w:val="28"/>
          <w:szCs w:val="28"/>
        </w:rPr>
      </w:pPr>
    </w:p>
    <w:p w:rsidR="0046184E" w:rsidRPr="001645B3" w:rsidRDefault="0046184E" w:rsidP="0046184E">
      <w:pPr>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46184E" w:rsidRPr="001645B3" w:rsidRDefault="0046184E" w:rsidP="0046184E">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услуги по экстерриториальному</w:t>
      </w:r>
    </w:p>
    <w:p w:rsidR="0046184E" w:rsidRDefault="0046184E" w:rsidP="0046184E">
      <w:pPr>
        <w:jc w:val="center"/>
        <w:rPr>
          <w:rFonts w:ascii="PT Astra Serif" w:hAnsi="PT Astra Serif"/>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46184E" w:rsidRPr="00E04ADD" w:rsidRDefault="0046184E" w:rsidP="0046184E">
      <w:pPr>
        <w:ind w:firstLine="709"/>
        <w:jc w:val="center"/>
        <w:rPr>
          <w:rFonts w:ascii="PT Astra Serif" w:hAnsi="PT Astra Serif"/>
          <w:b/>
          <w:sz w:val="28"/>
          <w:szCs w:val="28"/>
        </w:rPr>
      </w:pPr>
    </w:p>
    <w:p w:rsidR="0046184E" w:rsidRPr="00BA4055" w:rsidRDefault="0046184E" w:rsidP="0046184E">
      <w:pPr>
        <w:tabs>
          <w:tab w:val="left" w:pos="567"/>
        </w:tabs>
        <w:ind w:firstLine="709"/>
        <w:jc w:val="both"/>
        <w:rPr>
          <w:rFonts w:ascii="PT Astra Serif" w:hAnsi="PT Astra Serif"/>
          <w:sz w:val="28"/>
          <w:szCs w:val="28"/>
        </w:rPr>
      </w:pPr>
      <w:bookmarkStart w:id="1" w:name="sub_41"/>
      <w:r w:rsidRPr="00BA4055">
        <w:rPr>
          <w:rFonts w:ascii="PT Astra Serif" w:hAnsi="PT Astra Serif"/>
          <w:sz w:val="28"/>
          <w:szCs w:val="28"/>
        </w:rPr>
        <w:t>4</w:t>
      </w:r>
      <w:r>
        <w:rPr>
          <w:rFonts w:ascii="PT Astra Serif" w:hAnsi="PT Astra Serif"/>
          <w:sz w:val="28"/>
          <w:szCs w:val="28"/>
        </w:rPr>
        <w:t>4</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46184E" w:rsidRPr="00BA4055" w:rsidRDefault="0046184E" w:rsidP="0046184E">
      <w:pPr>
        <w:autoSpaceDE w:val="0"/>
        <w:autoSpaceDN w:val="0"/>
        <w:adjustRightInd w:val="0"/>
        <w:ind w:firstLine="709"/>
        <w:jc w:val="both"/>
        <w:rPr>
          <w:rFonts w:ascii="PT Astra Serif" w:eastAsiaTheme="minorHAnsi" w:hAnsi="PT Astra Serif"/>
          <w:bCs/>
          <w:iCs/>
          <w:sz w:val="28"/>
          <w:szCs w:val="28"/>
          <w:lang w:eastAsia="en-US"/>
        </w:rPr>
      </w:pPr>
      <w:r w:rsidRPr="00BA4055">
        <w:rPr>
          <w:rFonts w:ascii="PT Astra Serif" w:eastAsiaTheme="minorHAnsi" w:hAnsi="PT Astra Serif"/>
          <w:bCs/>
          <w:iCs/>
          <w:sz w:val="28"/>
          <w:szCs w:val="28"/>
          <w:lang w:eastAsia="en-US"/>
        </w:rPr>
        <w:t>4</w:t>
      </w:r>
      <w:r>
        <w:rPr>
          <w:rFonts w:ascii="PT Astra Serif" w:eastAsiaTheme="minorHAnsi" w:hAnsi="PT Astra Serif"/>
          <w:bCs/>
          <w:iCs/>
          <w:sz w:val="28"/>
          <w:szCs w:val="28"/>
          <w:lang w:eastAsia="en-US"/>
        </w:rPr>
        <w:t>5</w:t>
      </w:r>
      <w:r w:rsidRPr="00BA4055">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
    <w:p w:rsidR="0046184E" w:rsidRPr="00BA4055" w:rsidRDefault="0046184E" w:rsidP="0046184E">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6</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184E" w:rsidRPr="00BA4055" w:rsidRDefault="0046184E" w:rsidP="0046184E">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7</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46184E" w:rsidRPr="00D56E4B" w:rsidRDefault="0046184E" w:rsidP="0046184E">
      <w:pPr>
        <w:widowControl w:val="0"/>
        <w:autoSpaceDE w:val="0"/>
        <w:autoSpaceDN w:val="0"/>
        <w:adjustRightInd w:val="0"/>
        <w:ind w:firstLine="709"/>
        <w:jc w:val="both"/>
        <w:rPr>
          <w:rFonts w:ascii="PT Astra Serif" w:hAnsi="PT Astra Serif"/>
        </w:rPr>
      </w:pPr>
      <w:r w:rsidRPr="00BA4055">
        <w:rPr>
          <w:rFonts w:ascii="PT Astra Serif" w:hAnsi="PT Astra Serif"/>
          <w:sz w:val="28"/>
          <w:szCs w:val="28"/>
        </w:rPr>
        <w:t>4</w:t>
      </w:r>
      <w:r>
        <w:rPr>
          <w:rFonts w:ascii="PT Astra Serif" w:hAnsi="PT Astra Serif"/>
          <w:sz w:val="28"/>
          <w:szCs w:val="28"/>
        </w:rPr>
        <w:t>8</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6184E" w:rsidRPr="00E04ADD" w:rsidRDefault="0046184E" w:rsidP="0046184E">
      <w:pPr>
        <w:tabs>
          <w:tab w:val="left" w:pos="567"/>
          <w:tab w:val="left" w:pos="993"/>
        </w:tabs>
        <w:ind w:firstLine="709"/>
        <w:jc w:val="both"/>
        <w:rPr>
          <w:rFonts w:ascii="PT Astra Serif" w:hAnsi="PT Astra Serif"/>
          <w:sz w:val="28"/>
          <w:szCs w:val="28"/>
        </w:rPr>
      </w:pPr>
    </w:p>
    <w:p w:rsidR="0046184E" w:rsidRDefault="0046184E" w:rsidP="0046184E">
      <w:pPr>
        <w:pStyle w:val="ConsPlusNormal0"/>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46184E" w:rsidRPr="00E04ADD" w:rsidRDefault="0046184E" w:rsidP="0046184E">
      <w:pPr>
        <w:pStyle w:val="ConsPlusNormal0"/>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rFonts w:ascii="PT Astra Serif" w:hAnsi="PT Astra Serif" w:cs="Times New Roman"/>
          <w:b/>
          <w:sz w:val="28"/>
          <w:szCs w:val="28"/>
        </w:rPr>
        <w:t xml:space="preserve"> </w:t>
      </w:r>
      <w:r w:rsidRPr="00E04ADD">
        <w:rPr>
          <w:rFonts w:ascii="PT Astra Serif" w:hAnsi="PT Astra Serif" w:cs="Times New Roman"/>
          <w:b/>
          <w:sz w:val="28"/>
          <w:szCs w:val="28"/>
        </w:rPr>
        <w:t>электронной форме</w:t>
      </w:r>
    </w:p>
    <w:p w:rsidR="0046184E" w:rsidRPr="00E04ADD" w:rsidRDefault="0046184E" w:rsidP="0046184E">
      <w:pPr>
        <w:pStyle w:val="ConsPlusNormal0"/>
        <w:ind w:firstLine="709"/>
        <w:outlineLvl w:val="1"/>
        <w:rPr>
          <w:rFonts w:ascii="PT Astra Serif" w:hAnsi="PT Astra Serif" w:cs="Times New Roman"/>
          <w:b/>
          <w:sz w:val="28"/>
          <w:szCs w:val="28"/>
        </w:rPr>
      </w:pPr>
    </w:p>
    <w:p w:rsidR="0046184E" w:rsidRPr="00E04ADD" w:rsidRDefault="0046184E" w:rsidP="0046184E">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46184E" w:rsidRPr="00E04ADD" w:rsidRDefault="0046184E" w:rsidP="0046184E">
      <w:pPr>
        <w:autoSpaceDE w:val="0"/>
        <w:autoSpaceDN w:val="0"/>
        <w:adjustRightInd w:val="0"/>
        <w:ind w:firstLine="709"/>
        <w:jc w:val="center"/>
        <w:rPr>
          <w:rFonts w:ascii="PT Astra Serif" w:hAnsi="PT Astra Serif"/>
          <w:b/>
          <w:sz w:val="28"/>
          <w:szCs w:val="28"/>
        </w:rPr>
      </w:pPr>
    </w:p>
    <w:p w:rsidR="0046184E" w:rsidRPr="00BA4055" w:rsidRDefault="0046184E" w:rsidP="0046184E">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49</w:t>
      </w:r>
      <w:r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46184E" w:rsidRDefault="0046184E" w:rsidP="0046184E">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46184E" w:rsidRDefault="0046184E" w:rsidP="0046184E">
      <w:pPr>
        <w:autoSpaceDE w:val="0"/>
        <w:autoSpaceDN w:val="0"/>
        <w:adjustRightInd w:val="0"/>
        <w:ind w:firstLine="709"/>
        <w:jc w:val="both"/>
        <w:rPr>
          <w:rFonts w:ascii="PT Astra Serif" w:hAnsi="PT Astra Serif"/>
          <w:sz w:val="28"/>
          <w:szCs w:val="28"/>
        </w:rPr>
      </w:pPr>
    </w:p>
    <w:p w:rsidR="0046184E" w:rsidRDefault="0046184E" w:rsidP="0046184E">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46184E" w:rsidRPr="00B278EB" w:rsidRDefault="0046184E" w:rsidP="0046184E">
      <w:pPr>
        <w:pStyle w:val="ConsPlusNormal0"/>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46184E" w:rsidRPr="00CB2780" w:rsidRDefault="0046184E" w:rsidP="0046184E">
      <w:pPr>
        <w:pStyle w:val="ConsPlusNormal0"/>
        <w:ind w:firstLine="709"/>
        <w:jc w:val="center"/>
        <w:outlineLvl w:val="2"/>
        <w:rPr>
          <w:rFonts w:ascii="PT Astra Serif" w:hAnsi="PT Astra Serif" w:cs="Times New Roman"/>
          <w:b/>
          <w:bCs/>
          <w:color w:val="FF0000"/>
          <w:sz w:val="28"/>
          <w:szCs w:val="28"/>
        </w:rPr>
      </w:pPr>
    </w:p>
    <w:p w:rsidR="0046184E" w:rsidRPr="00BA4055" w:rsidRDefault="0046184E" w:rsidP="0046184E">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46184E" w:rsidRPr="00BA4055" w:rsidRDefault="0046184E" w:rsidP="0046184E">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46184E" w:rsidRPr="00BA4055" w:rsidRDefault="0046184E" w:rsidP="0046184E">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46184E" w:rsidRDefault="0046184E" w:rsidP="0046184E">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46184E" w:rsidRDefault="0046184E" w:rsidP="0046184E">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Pr>
          <w:rFonts w:ascii="PT Astra Serif" w:hAnsi="PT Astra Serif" w:cs="Times New Roman"/>
          <w:sz w:val="28"/>
          <w:szCs w:val="28"/>
        </w:rPr>
        <w:t xml:space="preserve"> на отклонение от предельных параметров разрешенного строительства, реконструкции объекта капитального строительства</w:t>
      </w:r>
      <w:r w:rsidRPr="00EB33D3">
        <w:rPr>
          <w:rFonts w:ascii="PT Astra Serif" w:hAnsi="PT Astra Serif" w:cs="Times New Roman"/>
          <w:sz w:val="28"/>
          <w:szCs w:val="28"/>
        </w:rPr>
        <w:t xml:space="preserve"> или об отказе в предоставлении такого разрешения с указанием причин принятого решения</w:t>
      </w:r>
      <w:r>
        <w:rPr>
          <w:rFonts w:ascii="PT Astra Serif" w:hAnsi="PT Astra Serif" w:cs="Times New Roman"/>
          <w:sz w:val="28"/>
          <w:szCs w:val="28"/>
        </w:rPr>
        <w:t>.</w:t>
      </w:r>
    </w:p>
    <w:p w:rsidR="0046184E" w:rsidRDefault="0046184E" w:rsidP="0046184E">
      <w:pPr>
        <w:pStyle w:val="ConsPlusNormal0"/>
        <w:tabs>
          <w:tab w:val="left" w:pos="5387"/>
        </w:tabs>
        <w:ind w:firstLine="709"/>
        <w:jc w:val="both"/>
        <w:outlineLvl w:val="2"/>
        <w:rPr>
          <w:rFonts w:ascii="PT Astra Serif" w:hAnsi="PT Astra Serif" w:cs="Times New Roman"/>
          <w:sz w:val="28"/>
          <w:szCs w:val="28"/>
        </w:rPr>
      </w:pPr>
    </w:p>
    <w:p w:rsidR="0046184E" w:rsidRPr="00E43FB3" w:rsidRDefault="0046184E" w:rsidP="0046184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46184E" w:rsidRPr="007248BF" w:rsidRDefault="0046184E" w:rsidP="0046184E">
      <w:pPr>
        <w:pStyle w:val="ConsPlusNormal0"/>
        <w:jc w:val="both"/>
        <w:rPr>
          <w:rFonts w:ascii="PT Astra Serif" w:hAnsi="PT Astra Serif" w:cs="Times New Roman"/>
          <w:sz w:val="28"/>
          <w:szCs w:val="28"/>
        </w:rPr>
      </w:pPr>
    </w:p>
    <w:p w:rsidR="0046184E" w:rsidRPr="007248BF" w:rsidRDefault="0046184E" w:rsidP="0046184E">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46184E" w:rsidRPr="00EC4F26" w:rsidRDefault="0046184E" w:rsidP="0046184E">
      <w:pPr>
        <w:pStyle w:val="ConsPlusNormal0"/>
        <w:jc w:val="both"/>
        <w:rPr>
          <w:rFonts w:ascii="PT Astra Serif" w:hAnsi="PT Astra Serif" w:cs="Times New Roman"/>
          <w:sz w:val="28"/>
          <w:szCs w:val="28"/>
        </w:rPr>
      </w:pPr>
      <w:r w:rsidRPr="007248BF">
        <w:rPr>
          <w:rFonts w:ascii="PT Astra Serif" w:hAnsi="PT Astra Serif" w:cs="Times New Roman"/>
          <w:sz w:val="28"/>
          <w:szCs w:val="28"/>
        </w:rPr>
        <w:lastRenderedPageBreak/>
        <w:t>5</w:t>
      </w:r>
      <w:r>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46184E" w:rsidRDefault="0046184E" w:rsidP="0046184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w:t>
      </w:r>
      <w:r>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sz w:val="28"/>
          <w:szCs w:val="28"/>
        </w:rPr>
        <w:t xml:space="preserve">десяти </w:t>
      </w:r>
      <w:r w:rsidRPr="00EC4F26">
        <w:rPr>
          <w:rFonts w:ascii="PT Astra Serif" w:hAnsi="PT Astra Serif" w:cs="Times New Roman"/>
          <w:sz w:val="28"/>
          <w:szCs w:val="28"/>
        </w:rPr>
        <w:t>рабоч</w:t>
      </w:r>
      <w:r>
        <w:rPr>
          <w:rFonts w:ascii="PT Astra Serif" w:hAnsi="PT Astra Serif" w:cs="Times New Roman"/>
          <w:sz w:val="28"/>
          <w:szCs w:val="28"/>
        </w:rPr>
        <w:t>их</w:t>
      </w:r>
      <w:r w:rsidRPr="00EC4F26">
        <w:rPr>
          <w:rFonts w:ascii="PT Astra Serif" w:hAnsi="PT Astra Serif" w:cs="Times New Roman"/>
          <w:sz w:val="28"/>
          <w:szCs w:val="28"/>
        </w:rPr>
        <w:t xml:space="preserve"> д</w:t>
      </w:r>
      <w:r>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cs="Times New Roman"/>
          <w:sz w:val="28"/>
          <w:szCs w:val="28"/>
        </w:rPr>
        <w:t>:</w:t>
      </w:r>
    </w:p>
    <w:p w:rsidR="0046184E" w:rsidRDefault="0046184E" w:rsidP="0046184E">
      <w:pPr>
        <w:pStyle w:val="ConsPlusNormal0"/>
        <w:jc w:val="both"/>
        <w:rPr>
          <w:rFonts w:ascii="PT Astra Serif" w:hAnsi="PT Astra Serif" w:cs="Times New Roman"/>
          <w:sz w:val="28"/>
          <w:szCs w:val="28"/>
        </w:rPr>
      </w:pPr>
      <w:r>
        <w:rPr>
          <w:rFonts w:ascii="PT Astra Serif" w:hAnsi="PT Astra Serif" w:cs="Times New Roman"/>
          <w:sz w:val="28"/>
          <w:szCs w:val="28"/>
        </w:rPr>
        <w:t>-</w:t>
      </w:r>
      <w:r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Pr>
          <w:rFonts w:ascii="PT Astra Serif" w:hAnsi="PT Astra Serif" w:cs="Times New Roman"/>
          <w:sz w:val="28"/>
          <w:szCs w:val="28"/>
        </w:rPr>
        <w:t>пунктом 25 настоящего административного регламента;</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в случае, </w:t>
      </w:r>
      <w:r w:rsidRPr="007C77CC">
        <w:rPr>
          <w:rFonts w:ascii="PT Astra Serif" w:hAnsi="PT Astra Serif"/>
          <w:sz w:val="28"/>
          <w:szCs w:val="28"/>
        </w:rPr>
        <w:t>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PT Astra Serif" w:hAnsi="PT Astra Serif"/>
          <w:sz w:val="28"/>
          <w:szCs w:val="28"/>
        </w:rPr>
        <w:t xml:space="preserve">е более чем на десять процентов,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w:t>
      </w:r>
      <w:r>
        <w:rPr>
          <w:rFonts w:ascii="PT Astra Serif" w:hAnsi="PT Astra Serif"/>
          <w:sz w:val="28"/>
          <w:szCs w:val="28"/>
        </w:rPr>
        <w:t xml:space="preserve">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58. </w:t>
      </w:r>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3662B1">
        <w:rPr>
          <w:rFonts w:ascii="PT Astra Serif" w:hAnsi="PT Astra Serif"/>
          <w:sz w:val="28"/>
          <w:szCs w:val="28"/>
        </w:rPr>
        <w:t xml:space="preserve"> капитального строительства </w:t>
      </w:r>
      <w:r>
        <w:rPr>
          <w:rFonts w:ascii="PT Astra Serif" w:hAnsi="PT Astra Serif"/>
          <w:sz w:val="28"/>
          <w:szCs w:val="28"/>
        </w:rPr>
        <w:t xml:space="preserve">сотрудник администрации, ответственный за предоставление </w:t>
      </w:r>
      <w:r>
        <w:rPr>
          <w:rFonts w:ascii="PT Astra Serif" w:hAnsi="PT Astra Serif"/>
          <w:sz w:val="28"/>
          <w:szCs w:val="28"/>
        </w:rPr>
        <w:lastRenderedPageBreak/>
        <w:t>муниципальной услуги,</w:t>
      </w:r>
      <w:r w:rsidRPr="003662B1">
        <w:rPr>
          <w:rFonts w:ascii="PT Astra Serif" w:hAnsi="PT Astra Serif"/>
          <w:sz w:val="28"/>
          <w:szCs w:val="28"/>
        </w:rPr>
        <w:t xml:space="preserve"> в течение </w:t>
      </w:r>
      <w:r>
        <w:rPr>
          <w:rFonts w:ascii="PT Astra Serif" w:hAnsi="PT Astra Serif"/>
          <w:sz w:val="28"/>
          <w:szCs w:val="28"/>
        </w:rPr>
        <w:t>трех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 xml:space="preserve">или об отказе в предоставлении такого разрешения с указанием причин 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59. </w:t>
      </w:r>
      <w:r w:rsidRPr="00AF53F6">
        <w:rPr>
          <w:rFonts w:ascii="PT Astra Serif" w:hAnsi="PT Astra Serif"/>
          <w:sz w:val="28"/>
          <w:szCs w:val="28"/>
        </w:rPr>
        <w:t xml:space="preserve">Глава администрации в течение семи </w:t>
      </w:r>
      <w:r>
        <w:rPr>
          <w:rFonts w:ascii="PT Astra Serif" w:hAnsi="PT Astra Serif"/>
          <w:sz w:val="28"/>
          <w:szCs w:val="28"/>
        </w:rPr>
        <w:t xml:space="preserve">календарных </w:t>
      </w:r>
      <w:r w:rsidRPr="00AF53F6">
        <w:rPr>
          <w:rFonts w:ascii="PT Astra Serif" w:hAnsi="PT Astra Serif"/>
          <w:sz w:val="28"/>
          <w:szCs w:val="28"/>
        </w:rPr>
        <w:t>дней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Pr>
          <w:rFonts w:ascii="PT Astra Serif" w:hAnsi="PT Astra Serif"/>
          <w:sz w:val="28"/>
          <w:szCs w:val="28"/>
        </w:rPr>
        <w:t>пункте 57 настоящего административного регламента проекта постановления либо указанных в пункте 58настоящего 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 постановления администрации подписывает постановление администрации </w:t>
      </w:r>
      <w:r w:rsidRPr="00AF53F6">
        <w:rPr>
          <w:rFonts w:ascii="PT Astra Serif" w:hAnsi="PT Astra Serif"/>
          <w:sz w:val="28"/>
          <w:szCs w:val="28"/>
        </w:rPr>
        <w:t>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AF53F6">
        <w:rPr>
          <w:rFonts w:ascii="PT Astra Serif" w:hAnsi="PT Astra Serif"/>
          <w:sz w:val="28"/>
          <w:szCs w:val="28"/>
        </w:rPr>
        <w:t xml:space="preserve"> капитального строительства или об отказе в предоставлении такого разрешения с указанием причин принятого решения.</w:t>
      </w:r>
    </w:p>
    <w:p w:rsidR="0046184E" w:rsidRDefault="0046184E" w:rsidP="0046184E">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60.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разрешения на отклонение от предельных параметров разрешенного строительства, реконструкции объект</w:t>
      </w:r>
      <w:r>
        <w:rPr>
          <w:rFonts w:ascii="PT Astra Serif" w:hAnsi="PT Astra Serif" w:cs="Times New Roman"/>
          <w:sz w:val="28"/>
          <w:szCs w:val="28"/>
        </w:rPr>
        <w:t>а</w:t>
      </w:r>
      <w:r w:rsidRPr="00AF53F6">
        <w:rPr>
          <w:rFonts w:ascii="PT Astra Serif" w:hAnsi="PT Astra Serif" w:cs="Times New Roman"/>
          <w:sz w:val="28"/>
          <w:szCs w:val="28"/>
        </w:rPr>
        <w:t xml:space="preserve"> капитального строительства или об отказе в п</w:t>
      </w:r>
      <w:r>
        <w:rPr>
          <w:rFonts w:ascii="PT Astra Serif" w:hAnsi="PT Astra Serif" w:cs="Times New Roman"/>
          <w:sz w:val="28"/>
          <w:szCs w:val="28"/>
        </w:rPr>
        <w:t>редоставлении такого разрешения.</w:t>
      </w:r>
    </w:p>
    <w:p w:rsidR="0046184E" w:rsidRDefault="0046184E" w:rsidP="0046184E">
      <w:pPr>
        <w:pStyle w:val="ConsPlusNormal0"/>
        <w:jc w:val="both"/>
        <w:rPr>
          <w:rFonts w:ascii="PT Astra Serif" w:hAnsi="PT Astra Serif" w:cs="Times New Roman"/>
          <w:sz w:val="28"/>
          <w:szCs w:val="28"/>
        </w:rPr>
      </w:pPr>
    </w:p>
    <w:p w:rsidR="0046184E" w:rsidRPr="00AF53F6" w:rsidRDefault="0046184E" w:rsidP="0046184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46184E" w:rsidRDefault="0046184E" w:rsidP="0046184E">
      <w:pPr>
        <w:pStyle w:val="ConsPlusNormal0"/>
        <w:jc w:val="both"/>
        <w:rPr>
          <w:rFonts w:ascii="PT Astra Serif" w:hAnsi="PT Astra Serif" w:cs="Times New Roman"/>
          <w:sz w:val="28"/>
          <w:szCs w:val="28"/>
        </w:rPr>
      </w:pPr>
    </w:p>
    <w:p w:rsidR="0046184E" w:rsidRDefault="0046184E" w:rsidP="0046184E">
      <w:pPr>
        <w:pStyle w:val="ConsPlusNormal0"/>
        <w:jc w:val="both"/>
        <w:rPr>
          <w:rFonts w:ascii="PT Astra Serif" w:hAnsi="PT Astra Serif" w:cs="Times New Roman"/>
          <w:sz w:val="28"/>
          <w:szCs w:val="28"/>
        </w:rPr>
      </w:pPr>
    </w:p>
    <w:p w:rsidR="0046184E" w:rsidRPr="00630EED" w:rsidRDefault="0046184E" w:rsidP="0046184E">
      <w:pPr>
        <w:pStyle w:val="ConsPlusNormal0"/>
        <w:jc w:val="both"/>
        <w:rPr>
          <w:rFonts w:ascii="PT Astra Serif" w:hAnsi="PT Astra Serif" w:cs="Times New Roman"/>
          <w:sz w:val="28"/>
          <w:szCs w:val="28"/>
        </w:rPr>
      </w:pPr>
      <w:r>
        <w:rPr>
          <w:rFonts w:ascii="PT Astra Serif" w:hAnsi="PT Astra Serif" w:cs="Times New Roman"/>
          <w:sz w:val="28"/>
          <w:szCs w:val="28"/>
        </w:rPr>
        <w:t>61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46184E" w:rsidRPr="00630EED" w:rsidRDefault="0046184E" w:rsidP="0046184E">
      <w:pPr>
        <w:pStyle w:val="ConsPlusNormal0"/>
        <w:jc w:val="both"/>
        <w:rPr>
          <w:rFonts w:ascii="PT Astra Serif" w:hAnsi="PT Astra Serif" w:cs="Times New Roman"/>
          <w:sz w:val="28"/>
          <w:szCs w:val="28"/>
        </w:rPr>
      </w:pPr>
      <w:r w:rsidRPr="00630EED">
        <w:rPr>
          <w:rFonts w:ascii="PT Astra Serif" w:hAnsi="PT Astra Serif" w:cs="Times New Roman"/>
          <w:sz w:val="28"/>
          <w:szCs w:val="28"/>
        </w:rPr>
        <w:t>6</w:t>
      </w:r>
      <w:r>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обеспечивает направление заявителю результата предоставления муниципальной услуги</w:t>
      </w:r>
      <w:r w:rsidRPr="00630EED">
        <w:rPr>
          <w:rFonts w:ascii="PT Astra Serif" w:hAnsi="PT Astra Serif" w:cs="Times New Roman"/>
          <w:sz w:val="28"/>
          <w:szCs w:val="28"/>
        </w:rPr>
        <w:t xml:space="preserve">, в течение </w:t>
      </w:r>
      <w:r>
        <w:rPr>
          <w:rFonts w:ascii="PT Astra Serif" w:hAnsi="PT Astra Serif" w:cs="Times New Roman"/>
          <w:sz w:val="28"/>
          <w:szCs w:val="28"/>
        </w:rPr>
        <w:t xml:space="preserve">одного </w:t>
      </w:r>
      <w:r w:rsidRPr="00630EED">
        <w:rPr>
          <w:rFonts w:ascii="PT Astra Serif" w:hAnsi="PT Astra Serif" w:cs="Times New Roman"/>
          <w:sz w:val="28"/>
          <w:szCs w:val="28"/>
        </w:rPr>
        <w:t>рабоч</w:t>
      </w:r>
      <w:r>
        <w:rPr>
          <w:rFonts w:ascii="PT Astra Serif" w:hAnsi="PT Astra Serif" w:cs="Times New Roman"/>
          <w:sz w:val="28"/>
          <w:szCs w:val="28"/>
        </w:rPr>
        <w:t>его</w:t>
      </w:r>
      <w:r w:rsidRPr="00630EED">
        <w:rPr>
          <w:rFonts w:ascii="PT Astra Serif" w:hAnsi="PT Astra Serif" w:cs="Times New Roman"/>
          <w:sz w:val="28"/>
          <w:szCs w:val="28"/>
        </w:rPr>
        <w:t xml:space="preserve"> дн</w:t>
      </w:r>
      <w:r>
        <w:rPr>
          <w:rFonts w:ascii="PT Astra Serif" w:hAnsi="PT Astra Serif" w:cs="Times New Roman"/>
          <w:sz w:val="28"/>
          <w:szCs w:val="28"/>
        </w:rPr>
        <w:t>я</w:t>
      </w:r>
      <w:r w:rsidRPr="00630EED">
        <w:rPr>
          <w:rFonts w:ascii="PT Astra Serif" w:hAnsi="PT Astra Serif" w:cs="Times New Roman"/>
          <w:sz w:val="28"/>
          <w:szCs w:val="28"/>
        </w:rPr>
        <w:t xml:space="preserve"> со дня </w:t>
      </w:r>
      <w:r>
        <w:rPr>
          <w:rFonts w:ascii="PT Astra Serif" w:hAnsi="PT Astra Serif" w:cs="Times New Roman"/>
          <w:sz w:val="28"/>
          <w:szCs w:val="28"/>
        </w:rPr>
        <w:t>поступления подписанного результата предоставления муниципальной услуги.</w:t>
      </w:r>
    </w:p>
    <w:p w:rsidR="0046184E" w:rsidRDefault="0046184E" w:rsidP="0046184E">
      <w:pPr>
        <w:pStyle w:val="ConsPlusNormal0"/>
        <w:jc w:val="both"/>
        <w:rPr>
          <w:rFonts w:ascii="PT Astra Serif" w:hAnsi="PT Astra Serif" w:cs="Times New Roman"/>
          <w:sz w:val="28"/>
          <w:szCs w:val="28"/>
        </w:rPr>
      </w:pPr>
      <w:r w:rsidRPr="00630EED">
        <w:rPr>
          <w:rFonts w:ascii="PT Astra Serif" w:hAnsi="PT Astra Serif" w:cs="Times New Roman"/>
          <w:sz w:val="28"/>
          <w:szCs w:val="28"/>
        </w:rPr>
        <w:t>6</w:t>
      </w:r>
      <w:r>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46184E" w:rsidRDefault="0046184E" w:rsidP="0046184E">
      <w:pPr>
        <w:autoSpaceDE w:val="0"/>
        <w:autoSpaceDN w:val="0"/>
        <w:adjustRightInd w:val="0"/>
        <w:ind w:firstLine="709"/>
        <w:jc w:val="both"/>
        <w:rPr>
          <w:rFonts w:ascii="PT Astra Serif" w:hAnsi="PT Astra Serif"/>
          <w:sz w:val="28"/>
          <w:szCs w:val="28"/>
        </w:rPr>
      </w:pPr>
    </w:p>
    <w:p w:rsidR="0046184E" w:rsidRDefault="0046184E" w:rsidP="0046184E">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46184E" w:rsidRPr="00D503B9" w:rsidRDefault="0046184E" w:rsidP="0046184E">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46184E" w:rsidRPr="00D503B9" w:rsidRDefault="0046184E" w:rsidP="0046184E">
      <w:pPr>
        <w:autoSpaceDE w:val="0"/>
        <w:autoSpaceDN w:val="0"/>
        <w:adjustRightInd w:val="0"/>
        <w:ind w:firstLine="709"/>
        <w:jc w:val="both"/>
        <w:rPr>
          <w:rFonts w:ascii="PT Astra Serif" w:hAnsi="PT Astra Serif"/>
          <w:sz w:val="28"/>
          <w:szCs w:val="28"/>
        </w:rPr>
      </w:pP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6</w:t>
      </w:r>
      <w:r>
        <w:rPr>
          <w:rFonts w:ascii="PT Astra Serif" w:hAnsi="PT Astra Serif"/>
          <w:sz w:val="28"/>
          <w:szCs w:val="28"/>
        </w:rPr>
        <w:t>4</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65</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При формировании запроса заявителю обеспечивается:</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68</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69</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70</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71</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72</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73</w:t>
      </w:r>
      <w:r w:rsidRPr="00D503B9">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74</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46184E" w:rsidRPr="00D503B9" w:rsidRDefault="0046184E" w:rsidP="0046184E">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46184E" w:rsidRPr="00D503B9"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75</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46184E" w:rsidRDefault="0046184E" w:rsidP="0046184E">
      <w:pPr>
        <w:autoSpaceDE w:val="0"/>
        <w:autoSpaceDN w:val="0"/>
        <w:adjustRightInd w:val="0"/>
        <w:ind w:firstLine="709"/>
        <w:jc w:val="both"/>
        <w:rPr>
          <w:rFonts w:ascii="PT Astra Serif" w:hAnsi="PT Astra Serif"/>
          <w:sz w:val="28"/>
          <w:szCs w:val="28"/>
        </w:rPr>
      </w:pPr>
      <w:r>
        <w:rPr>
          <w:rFonts w:ascii="PT Astra Serif" w:hAnsi="PT Astra Serif"/>
          <w:sz w:val="28"/>
          <w:szCs w:val="28"/>
        </w:rPr>
        <w:t>76</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46184E" w:rsidRDefault="0046184E" w:rsidP="0046184E">
      <w:pPr>
        <w:autoSpaceDE w:val="0"/>
        <w:autoSpaceDN w:val="0"/>
        <w:adjustRightInd w:val="0"/>
        <w:ind w:firstLine="709"/>
        <w:jc w:val="both"/>
        <w:rPr>
          <w:rFonts w:ascii="PT Astra Serif" w:hAnsi="PT Astra Serif"/>
          <w:sz w:val="28"/>
          <w:szCs w:val="28"/>
        </w:rPr>
      </w:pPr>
    </w:p>
    <w:p w:rsidR="0046184E" w:rsidRPr="00DB75B7" w:rsidRDefault="0046184E" w:rsidP="0046184E">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46184E" w:rsidRPr="00BC32CC" w:rsidRDefault="0046184E" w:rsidP="0046184E">
      <w:pPr>
        <w:jc w:val="both"/>
        <w:rPr>
          <w:rFonts w:ascii="PT Astra Serif" w:hAnsi="PT Astra Serif"/>
          <w:sz w:val="28"/>
          <w:szCs w:val="28"/>
        </w:rPr>
      </w:pPr>
    </w:p>
    <w:p w:rsidR="0046184E" w:rsidRDefault="0046184E" w:rsidP="0046184E">
      <w:pPr>
        <w:ind w:firstLine="709"/>
        <w:jc w:val="both"/>
        <w:rPr>
          <w:rFonts w:ascii="PT Astra Serif" w:hAnsi="PT Astra Serif"/>
          <w:sz w:val="28"/>
          <w:szCs w:val="28"/>
        </w:rPr>
      </w:pPr>
      <w:r>
        <w:rPr>
          <w:rFonts w:ascii="PT Astra Serif" w:hAnsi="PT Astra Serif"/>
          <w:sz w:val="28"/>
          <w:szCs w:val="28"/>
        </w:rPr>
        <w:t xml:space="preserve">77.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46184E" w:rsidRPr="00BC32CC" w:rsidRDefault="0046184E" w:rsidP="0046184E">
      <w:pPr>
        <w:ind w:firstLine="709"/>
        <w:jc w:val="both"/>
        <w:rPr>
          <w:rFonts w:ascii="PT Astra Serif" w:hAnsi="PT Astra Serif"/>
          <w:sz w:val="28"/>
          <w:szCs w:val="28"/>
        </w:rPr>
      </w:pPr>
      <w:r>
        <w:rPr>
          <w:rFonts w:ascii="PT Astra Serif" w:hAnsi="PT Astra Serif"/>
          <w:sz w:val="28"/>
          <w:szCs w:val="28"/>
        </w:rPr>
        <w:t>78</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46184E" w:rsidRPr="00BC32CC" w:rsidRDefault="0046184E" w:rsidP="0046184E">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46184E" w:rsidRPr="00BC32CC" w:rsidRDefault="0046184E" w:rsidP="0046184E">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46184E" w:rsidRPr="00BC32CC" w:rsidRDefault="0046184E" w:rsidP="0046184E">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46184E" w:rsidRDefault="0046184E" w:rsidP="0046184E">
      <w:pPr>
        <w:ind w:firstLine="709"/>
        <w:jc w:val="both"/>
        <w:rPr>
          <w:rFonts w:ascii="PT Astra Serif" w:hAnsi="PT Astra Serif"/>
          <w:sz w:val="28"/>
          <w:szCs w:val="28"/>
        </w:rPr>
      </w:pPr>
      <w:r>
        <w:rPr>
          <w:rFonts w:ascii="PT Astra Serif" w:hAnsi="PT Astra Serif"/>
          <w:sz w:val="28"/>
          <w:szCs w:val="28"/>
        </w:rPr>
        <w:t xml:space="preserve">79. </w:t>
      </w:r>
      <w:r w:rsidRPr="00BC32CC">
        <w:rPr>
          <w:rFonts w:ascii="PT Astra Serif" w:hAnsi="PT Astra Serif"/>
          <w:sz w:val="28"/>
          <w:szCs w:val="28"/>
        </w:rPr>
        <w:t xml:space="preserve">Заявление об исправлении технической ошибки подается заявителем </w:t>
      </w:r>
    </w:p>
    <w:p w:rsidR="0046184E" w:rsidRDefault="0046184E" w:rsidP="0046184E">
      <w:pPr>
        <w:jc w:val="both"/>
        <w:rPr>
          <w:rFonts w:ascii="PT Astra Serif" w:hAnsi="PT Astra Serif"/>
          <w:sz w:val="28"/>
          <w:szCs w:val="28"/>
        </w:rPr>
      </w:pPr>
      <w:r w:rsidRPr="00450B44">
        <w:rPr>
          <w:rFonts w:ascii="PT Astra Serif" w:hAnsi="PT Astra Serif"/>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6184E" w:rsidRDefault="0046184E" w:rsidP="0046184E">
      <w:pPr>
        <w:ind w:firstLine="709"/>
        <w:jc w:val="both"/>
        <w:rPr>
          <w:rFonts w:ascii="PT Astra Serif" w:hAnsi="PT Astra Serif"/>
          <w:sz w:val="28"/>
          <w:szCs w:val="28"/>
        </w:rPr>
      </w:pPr>
      <w:r>
        <w:rPr>
          <w:rFonts w:ascii="PT Astra Serif" w:hAnsi="PT Astra Serif"/>
          <w:sz w:val="28"/>
          <w:szCs w:val="28"/>
        </w:rPr>
        <w:lastRenderedPageBreak/>
        <w:t xml:space="preserve">80. </w:t>
      </w:r>
      <w:r w:rsidRPr="00BC32CC">
        <w:rPr>
          <w:rFonts w:ascii="PT Astra Serif" w:hAnsi="PT Astra Serif"/>
          <w:sz w:val="28"/>
          <w:szCs w:val="28"/>
        </w:rPr>
        <w:t>Заявление об исправлении технической ошибки и документы, предусмотренные пункт</w:t>
      </w:r>
      <w:r>
        <w:rPr>
          <w:rFonts w:ascii="PT Astra Serif" w:hAnsi="PT Astra Serif"/>
          <w:sz w:val="28"/>
          <w:szCs w:val="28"/>
        </w:rPr>
        <w:t>ом78</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46184E" w:rsidRDefault="0046184E" w:rsidP="0046184E">
      <w:pPr>
        <w:ind w:firstLine="709"/>
        <w:jc w:val="both"/>
        <w:rPr>
          <w:rFonts w:ascii="PT Astra Serif" w:hAnsi="PT Astra Serif"/>
          <w:sz w:val="28"/>
          <w:szCs w:val="28"/>
        </w:rPr>
      </w:pPr>
      <w:r>
        <w:rPr>
          <w:rFonts w:ascii="PT Astra Serif" w:hAnsi="PT Astra Serif"/>
          <w:sz w:val="28"/>
          <w:szCs w:val="28"/>
        </w:rPr>
        <w:t>81. Рассмотрение заявления осуществляется сотрудником администрации, ответственным за предоставление муниципальной услуги.</w:t>
      </w:r>
    </w:p>
    <w:p w:rsidR="0046184E" w:rsidRDefault="0046184E" w:rsidP="0046184E">
      <w:pPr>
        <w:ind w:firstLine="709"/>
        <w:jc w:val="both"/>
        <w:rPr>
          <w:rFonts w:ascii="PT Astra Serif" w:hAnsi="PT Astra Serif"/>
          <w:sz w:val="28"/>
          <w:szCs w:val="28"/>
        </w:rPr>
      </w:pPr>
      <w:r>
        <w:rPr>
          <w:rFonts w:ascii="PT Astra Serif" w:hAnsi="PT Astra Serif"/>
          <w:sz w:val="28"/>
          <w:szCs w:val="28"/>
        </w:rPr>
        <w:t xml:space="preserve">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срок не превышающий пяти рабочих дней со дня поступления и регистрации заявления об исправлении технической ошибки.</w:t>
      </w:r>
    </w:p>
    <w:p w:rsidR="0046184E" w:rsidRPr="00BC32CC" w:rsidRDefault="0046184E" w:rsidP="0046184E">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p>
    <w:p w:rsidR="0046184E" w:rsidRDefault="0046184E" w:rsidP="0046184E">
      <w:pPr>
        <w:ind w:firstLine="709"/>
        <w:jc w:val="both"/>
        <w:rPr>
          <w:rFonts w:ascii="PT Astra Serif" w:hAnsi="PT Astra Serif"/>
          <w:sz w:val="28"/>
          <w:szCs w:val="28"/>
        </w:rPr>
      </w:pPr>
      <w:r>
        <w:rPr>
          <w:rFonts w:ascii="PT Astra Serif" w:hAnsi="PT Astra Serif"/>
          <w:sz w:val="28"/>
          <w:szCs w:val="28"/>
        </w:rPr>
        <w:t xml:space="preserve">83.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46184E" w:rsidRDefault="0046184E" w:rsidP="0046184E">
      <w:pPr>
        <w:ind w:firstLine="709"/>
        <w:jc w:val="both"/>
        <w:rPr>
          <w:rFonts w:ascii="PT Astra Serif" w:hAnsi="PT Astra Serif"/>
          <w:sz w:val="28"/>
          <w:szCs w:val="28"/>
        </w:rPr>
      </w:pPr>
      <w:r>
        <w:rPr>
          <w:rFonts w:ascii="PT Astra Serif" w:hAnsi="PT Astra Serif"/>
          <w:sz w:val="28"/>
          <w:szCs w:val="28"/>
        </w:rPr>
        <w:t xml:space="preserve">84.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46184E" w:rsidRPr="008176A6" w:rsidRDefault="0046184E" w:rsidP="0046184E">
      <w:pPr>
        <w:ind w:firstLine="709"/>
        <w:jc w:val="both"/>
        <w:rPr>
          <w:rFonts w:ascii="PT Astra Serif" w:hAnsi="PT Astra Serif"/>
          <w:sz w:val="28"/>
          <w:szCs w:val="28"/>
        </w:rPr>
      </w:pPr>
      <w:r>
        <w:rPr>
          <w:rFonts w:ascii="PT Astra Serif" w:hAnsi="PT Astra Serif"/>
          <w:sz w:val="28"/>
          <w:szCs w:val="28"/>
        </w:rPr>
        <w:t>85</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46184E" w:rsidRPr="008176A6" w:rsidRDefault="0046184E" w:rsidP="0046184E">
      <w:pPr>
        <w:ind w:firstLine="709"/>
        <w:jc w:val="both"/>
        <w:rPr>
          <w:rFonts w:ascii="PT Astra Serif" w:hAnsi="PT Astra Serif"/>
          <w:sz w:val="28"/>
          <w:szCs w:val="28"/>
        </w:rPr>
      </w:pPr>
      <w:r>
        <w:rPr>
          <w:rFonts w:ascii="PT Astra Serif" w:hAnsi="PT Astra Serif"/>
          <w:sz w:val="28"/>
          <w:szCs w:val="28"/>
        </w:rPr>
        <w:t>86</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46184E" w:rsidRPr="008176A6" w:rsidRDefault="0046184E" w:rsidP="0046184E">
      <w:pPr>
        <w:ind w:firstLine="709"/>
        <w:jc w:val="both"/>
        <w:rPr>
          <w:rFonts w:ascii="PT Astra Serif" w:hAnsi="PT Astra Serif"/>
          <w:sz w:val="28"/>
          <w:szCs w:val="28"/>
        </w:rPr>
      </w:pPr>
      <w:r>
        <w:rPr>
          <w:rFonts w:ascii="PT Astra Serif" w:hAnsi="PT Astra Serif"/>
          <w:sz w:val="28"/>
          <w:szCs w:val="28"/>
        </w:rPr>
        <w:t>87</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срок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46184E"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IV. Формы контроля за исполнением административного регламента</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6184E" w:rsidRDefault="0046184E" w:rsidP="0046184E">
      <w:pPr>
        <w:ind w:firstLine="709"/>
        <w:jc w:val="both"/>
        <w:rPr>
          <w:rFonts w:ascii="PT Astra Serif" w:hAnsi="PT Astra Serif"/>
          <w:sz w:val="28"/>
          <w:szCs w:val="28"/>
        </w:rPr>
      </w:pPr>
      <w:r>
        <w:rPr>
          <w:rFonts w:ascii="PT Astra Serif" w:hAnsi="PT Astra Serif"/>
          <w:sz w:val="28"/>
          <w:szCs w:val="28"/>
        </w:rPr>
        <w:lastRenderedPageBreak/>
        <w:t>90</w:t>
      </w:r>
      <w:r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6184E"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Порядок и периодичность осуществления плановых и внеплановых</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услуги, в том числе порядок и формы контроля за полнотой и</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91</w:t>
      </w:r>
      <w:r w:rsidRPr="00764077">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93</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46184E" w:rsidRPr="00764077" w:rsidRDefault="0046184E" w:rsidP="0046184E">
      <w:pPr>
        <w:ind w:firstLine="709"/>
        <w:jc w:val="both"/>
        <w:rPr>
          <w:rFonts w:ascii="PT Astra Serif" w:hAnsi="PT Astra Serif"/>
          <w:sz w:val="28"/>
          <w:szCs w:val="28"/>
        </w:rPr>
      </w:pPr>
    </w:p>
    <w:p w:rsidR="0046184E" w:rsidRDefault="0046184E" w:rsidP="0046184E">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w:t>
      </w:r>
      <w:r w:rsidRPr="00764077">
        <w:rPr>
          <w:rFonts w:ascii="PT Astra Serif" w:hAnsi="PT Astra Serif"/>
          <w:sz w:val="28"/>
          <w:szCs w:val="28"/>
        </w:rPr>
        <w:lastRenderedPageBreak/>
        <w:t xml:space="preserve">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97</w:t>
      </w:r>
      <w:r w:rsidRPr="0076407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98</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46184E" w:rsidRPr="00764077" w:rsidRDefault="0046184E" w:rsidP="0046184E">
      <w:pPr>
        <w:ind w:firstLine="709"/>
        <w:jc w:val="center"/>
        <w:rPr>
          <w:rFonts w:ascii="PT Astra Serif" w:hAnsi="PT Astra Serif"/>
          <w:b/>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46184E" w:rsidRPr="00764077" w:rsidRDefault="0046184E" w:rsidP="0046184E">
      <w:pPr>
        <w:ind w:firstLine="709"/>
        <w:jc w:val="both"/>
        <w:rPr>
          <w:rFonts w:ascii="PT Astra Serif" w:hAnsi="PT Astra Serif"/>
          <w:sz w:val="28"/>
          <w:szCs w:val="28"/>
        </w:rPr>
      </w:pPr>
    </w:p>
    <w:p w:rsidR="0046184E" w:rsidRDefault="0046184E" w:rsidP="0046184E">
      <w:pPr>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46184E" w:rsidRDefault="0046184E" w:rsidP="0046184E">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46184E" w:rsidRPr="00764077" w:rsidRDefault="0046184E" w:rsidP="0046184E">
      <w:pPr>
        <w:ind w:firstLine="709"/>
        <w:jc w:val="both"/>
        <w:rPr>
          <w:rFonts w:ascii="PT Astra Serif" w:hAnsi="PT Astra Serif"/>
          <w:sz w:val="28"/>
          <w:szCs w:val="28"/>
        </w:rPr>
      </w:pPr>
    </w:p>
    <w:p w:rsidR="0046184E" w:rsidRDefault="0046184E" w:rsidP="0046184E">
      <w:pPr>
        <w:ind w:firstLine="709"/>
        <w:jc w:val="both"/>
        <w:rPr>
          <w:rFonts w:ascii="PT Astra Serif" w:hAnsi="PT Astra Serif"/>
          <w:sz w:val="28"/>
          <w:szCs w:val="28"/>
        </w:rPr>
      </w:pPr>
      <w:r>
        <w:rPr>
          <w:rFonts w:ascii="PT Astra Serif" w:hAnsi="PT Astra Serif"/>
          <w:sz w:val="28"/>
          <w:szCs w:val="28"/>
        </w:rPr>
        <w:t>99</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на рассмотрение жалобы лица, которым может быть направлена</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46184E" w:rsidRPr="00764077" w:rsidRDefault="0046184E" w:rsidP="0046184E">
      <w:pPr>
        <w:jc w:val="center"/>
        <w:rPr>
          <w:rFonts w:ascii="PT Astra Serif" w:hAnsi="PT Astra Serif"/>
          <w:b/>
          <w:sz w:val="28"/>
          <w:szCs w:val="28"/>
        </w:rPr>
      </w:pPr>
    </w:p>
    <w:p w:rsidR="0046184E" w:rsidRDefault="0046184E" w:rsidP="0046184E">
      <w:pPr>
        <w:ind w:firstLine="709"/>
        <w:jc w:val="both"/>
        <w:rPr>
          <w:rFonts w:ascii="PT Astra Serif" w:hAnsi="PT Astra Serif"/>
          <w:sz w:val="28"/>
          <w:szCs w:val="28"/>
        </w:rPr>
      </w:pPr>
      <w:r>
        <w:rPr>
          <w:rFonts w:ascii="PT Astra Serif" w:hAnsi="PT Astra Serif"/>
          <w:sz w:val="28"/>
          <w:szCs w:val="28"/>
        </w:rPr>
        <w:lastRenderedPageBreak/>
        <w:t>100</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46184E" w:rsidRDefault="0046184E" w:rsidP="0046184E">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01</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46184E" w:rsidRDefault="0046184E" w:rsidP="0046184E">
      <w:pPr>
        <w:ind w:firstLine="709"/>
        <w:jc w:val="both"/>
        <w:rPr>
          <w:rFonts w:ascii="PT Astra Serif" w:hAnsi="PT Astra Serif"/>
          <w:color w:val="FF0000"/>
          <w:sz w:val="28"/>
          <w:szCs w:val="28"/>
        </w:rPr>
      </w:pPr>
      <w:r>
        <w:rPr>
          <w:rFonts w:ascii="PT Astra Serif" w:hAnsi="PT Astra Serif"/>
          <w:sz w:val="28"/>
          <w:szCs w:val="28"/>
        </w:rPr>
        <w:t xml:space="preserve">102.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46184E" w:rsidRPr="00764077" w:rsidRDefault="0046184E" w:rsidP="0046184E">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03</w:t>
      </w:r>
      <w:r w:rsidRPr="00764077">
        <w:rPr>
          <w:rFonts w:ascii="PT Astra Serif" w:hAnsi="PT Astra Serif"/>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Pr>
          <w:rFonts w:ascii="PT Astra Serif" w:hAnsi="PT Astra Serif"/>
          <w:sz w:val="28"/>
          <w:szCs w:val="28"/>
        </w:rPr>
        <w:t>МФЦ</w:t>
      </w:r>
      <w:r w:rsidRPr="00764077">
        <w:rPr>
          <w:rFonts w:ascii="PT Astra Serif" w:hAnsi="PT Astra Serif"/>
          <w:sz w:val="28"/>
          <w:szCs w:val="28"/>
        </w:rPr>
        <w:t>.</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04</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(бездействия) органа, предоставляющего муниципальную</w:t>
      </w:r>
    </w:p>
    <w:p w:rsidR="0046184E" w:rsidRPr="00764077" w:rsidRDefault="0046184E" w:rsidP="0046184E">
      <w:pPr>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46184E" w:rsidRPr="00764077" w:rsidRDefault="0046184E" w:rsidP="0046184E">
      <w:pPr>
        <w:ind w:firstLine="709"/>
        <w:jc w:val="both"/>
        <w:rPr>
          <w:rFonts w:ascii="PT Astra Serif" w:hAnsi="PT Astra Serif"/>
          <w:sz w:val="28"/>
          <w:szCs w:val="28"/>
        </w:rPr>
      </w:pPr>
    </w:p>
    <w:p w:rsidR="0046184E" w:rsidRPr="00764077" w:rsidRDefault="0046184E" w:rsidP="0046184E">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05</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6184E" w:rsidRPr="00764077" w:rsidRDefault="0046184E" w:rsidP="0046184E">
      <w:pPr>
        <w:ind w:firstLine="709"/>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46184E" w:rsidRPr="00764077" w:rsidRDefault="0046184E" w:rsidP="0046184E">
      <w:pPr>
        <w:ind w:firstLine="709"/>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46184E" w:rsidRPr="00764077" w:rsidRDefault="0046184E" w:rsidP="0046184E">
      <w:pPr>
        <w:ind w:firstLine="709"/>
        <w:jc w:val="both"/>
        <w:rPr>
          <w:rFonts w:ascii="PT Astra Serif" w:hAnsi="PT Astra Serif"/>
          <w:sz w:val="28"/>
          <w:szCs w:val="28"/>
        </w:rPr>
      </w:pPr>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6184E" w:rsidRDefault="0046184E" w:rsidP="0046184E">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06</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46184E" w:rsidRDefault="0046184E" w:rsidP="0046184E">
      <w:pPr>
        <w:pStyle w:val="aff5"/>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46184E" w:rsidRDefault="0046184E" w:rsidP="0046184E">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«Предоставление разрешения на отклонение от предельных п</w:t>
      </w:r>
      <w:r w:rsidRPr="00B84501">
        <w:rPr>
          <w:rFonts w:ascii="PT Astra Serif" w:hAnsi="PT Astra Serif"/>
        </w:rPr>
        <w:t>а</w:t>
      </w:r>
      <w:r w:rsidRPr="00B84501">
        <w:rPr>
          <w:rFonts w:ascii="PT Astra Serif" w:hAnsi="PT Astra Serif"/>
        </w:rPr>
        <w:t>раметров разрешенного строительства, реко</w:t>
      </w:r>
      <w:r w:rsidRPr="00B84501">
        <w:rPr>
          <w:rFonts w:ascii="PT Astra Serif" w:hAnsi="PT Astra Serif"/>
        </w:rPr>
        <w:t>н</w:t>
      </w:r>
      <w:r w:rsidRPr="00B84501">
        <w:rPr>
          <w:rFonts w:ascii="PT Astra Serif" w:hAnsi="PT Astra Serif"/>
        </w:rPr>
        <w:t>струкции объекта капитального строительства»</w:t>
      </w:r>
    </w:p>
    <w:p w:rsidR="0046184E" w:rsidRDefault="0046184E" w:rsidP="0046184E">
      <w:pPr>
        <w:autoSpaceDE w:val="0"/>
        <w:autoSpaceDN w:val="0"/>
        <w:jc w:val="right"/>
        <w:rPr>
          <w:rFonts w:ascii="PT Astra Serif" w:hAnsi="PT Astra Serif"/>
          <w:sz w:val="28"/>
          <w:szCs w:val="28"/>
        </w:rPr>
      </w:pPr>
    </w:p>
    <w:p w:rsidR="0046184E" w:rsidRDefault="0046184E" w:rsidP="0046184E">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46184E" w:rsidRDefault="0046184E" w:rsidP="0046184E">
      <w:pPr>
        <w:autoSpaceDE w:val="0"/>
        <w:autoSpaceDN w:val="0"/>
        <w:jc w:val="right"/>
        <w:rPr>
          <w:rFonts w:ascii="PT Astra Serif" w:hAnsi="PT Astra Serif"/>
          <w:sz w:val="28"/>
          <w:szCs w:val="28"/>
        </w:rPr>
      </w:pPr>
    </w:p>
    <w:p w:rsidR="0046184E"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Главе администрации муниципального образования</w:t>
      </w:r>
      <w:r>
        <w:rPr>
          <w:rFonts w:ascii="PT Astra Serif" w:hAnsi="PT Astra Serif" w:cs="Arial"/>
          <w:sz w:val="28"/>
          <w:szCs w:val="28"/>
        </w:rPr>
        <w:t xml:space="preserve"> (председателю комиссии по подготовке проекта правил землепользования </w:t>
      </w:r>
    </w:p>
    <w:p w:rsidR="0046184E" w:rsidRPr="002A7073" w:rsidRDefault="0046184E" w:rsidP="0046184E">
      <w:pPr>
        <w:autoSpaceDE w:val="0"/>
        <w:autoSpaceDN w:val="0"/>
        <w:adjustRightInd w:val="0"/>
        <w:ind w:left="3261"/>
        <w:rPr>
          <w:rFonts w:ascii="PT Astra Serif" w:hAnsi="PT Astra Serif" w:cs="Arial"/>
          <w:sz w:val="28"/>
          <w:szCs w:val="28"/>
        </w:rPr>
      </w:pPr>
      <w:r>
        <w:rPr>
          <w:rFonts w:ascii="PT Astra Serif" w:hAnsi="PT Astra Serif" w:cs="Arial"/>
          <w:sz w:val="28"/>
          <w:szCs w:val="28"/>
        </w:rPr>
        <w:t>и застройки)</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w:t>
      </w:r>
    </w:p>
    <w:p w:rsidR="0046184E"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46184E" w:rsidRDefault="0046184E" w:rsidP="0046184E">
      <w:pPr>
        <w:autoSpaceDE w:val="0"/>
        <w:autoSpaceDN w:val="0"/>
        <w:adjustRightInd w:val="0"/>
        <w:ind w:left="3261"/>
        <w:jc w:val="center"/>
        <w:rPr>
          <w:rFonts w:ascii="PT Astra Serif" w:hAnsi="PT Astra Serif" w:cs="Arial"/>
        </w:rPr>
      </w:pPr>
    </w:p>
    <w:p w:rsidR="0046184E" w:rsidRDefault="0046184E" w:rsidP="0046184E">
      <w:pPr>
        <w:autoSpaceDE w:val="0"/>
        <w:autoSpaceDN w:val="0"/>
        <w:adjustRightInd w:val="0"/>
        <w:ind w:left="3261"/>
        <w:jc w:val="center"/>
        <w:rPr>
          <w:rFonts w:ascii="PT Astra Serif" w:hAnsi="PT Astra Serif" w:cs="Arial"/>
        </w:rPr>
      </w:pPr>
    </w:p>
    <w:p w:rsidR="0046184E" w:rsidRDefault="0046184E" w:rsidP="0046184E">
      <w:pPr>
        <w:autoSpaceDE w:val="0"/>
        <w:autoSpaceDN w:val="0"/>
        <w:adjustRightInd w:val="0"/>
        <w:jc w:val="center"/>
        <w:rPr>
          <w:rFonts w:ascii="PT Astra Serif" w:hAnsi="PT Astra Serif" w:cs="Arial"/>
          <w:sz w:val="28"/>
          <w:szCs w:val="28"/>
        </w:rPr>
      </w:pPr>
      <w:r>
        <w:rPr>
          <w:rFonts w:ascii="PT Astra Serif" w:hAnsi="PT Astra Serif" w:cs="Arial"/>
          <w:sz w:val="28"/>
          <w:szCs w:val="28"/>
        </w:rPr>
        <w:t>ЗАЯВЛЕНИЕ</w:t>
      </w:r>
    </w:p>
    <w:p w:rsidR="0046184E" w:rsidRPr="00417C2B" w:rsidRDefault="0046184E" w:rsidP="0046184E">
      <w:pPr>
        <w:autoSpaceDE w:val="0"/>
        <w:autoSpaceDN w:val="0"/>
        <w:adjustRightInd w:val="0"/>
        <w:jc w:val="center"/>
        <w:rPr>
          <w:rFonts w:ascii="PT Astra Serif" w:hAnsi="PT Astra Serif"/>
          <w:sz w:val="28"/>
          <w:szCs w:val="28"/>
        </w:rPr>
      </w:pPr>
      <w:r>
        <w:rPr>
          <w:rFonts w:ascii="PT Astra Serif" w:hAnsi="PT Astra Serif" w:cs="Arial"/>
          <w:sz w:val="28"/>
          <w:szCs w:val="28"/>
        </w:rPr>
        <w:t xml:space="preserve">о предоставлении </w:t>
      </w:r>
      <w:r w:rsidRPr="00B84501">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p>
    <w:p w:rsidR="0046184E" w:rsidRDefault="0046184E" w:rsidP="0046184E">
      <w:pPr>
        <w:pStyle w:val="ConsPlusNormal0"/>
        <w:ind w:firstLine="0"/>
        <w:rPr>
          <w:rFonts w:ascii="PT Astra Serif" w:hAnsi="PT Astra Serif"/>
        </w:rPr>
      </w:pPr>
    </w:p>
    <w:p w:rsidR="0046184E" w:rsidRDefault="0046184E" w:rsidP="0046184E">
      <w:pPr>
        <w:pStyle w:val="ConsPlusNormal0"/>
        <w:ind w:firstLine="0"/>
        <w:rPr>
          <w:rFonts w:ascii="PT Astra Serif" w:hAnsi="PT Astra Serif"/>
        </w:rPr>
      </w:pPr>
    </w:p>
    <w:p w:rsidR="0046184E" w:rsidRDefault="0046184E" w:rsidP="0046184E">
      <w:pPr>
        <w:pStyle w:val="ConsPlusNormal0"/>
        <w:ind w:firstLine="708"/>
        <w:jc w:val="both"/>
        <w:rPr>
          <w:rFonts w:ascii="PT Astra Serif" w:hAnsi="PT Astra Serif"/>
          <w:sz w:val="28"/>
          <w:szCs w:val="28"/>
        </w:rPr>
      </w:pPr>
      <w:r>
        <w:rPr>
          <w:rFonts w:ascii="PT Astra Serif" w:hAnsi="PT Astra Serif"/>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46184E" w:rsidRDefault="0046184E" w:rsidP="0046184E">
      <w:pPr>
        <w:pStyle w:val="ConsPlusNormal0"/>
        <w:ind w:firstLine="708"/>
        <w:jc w:val="both"/>
        <w:rPr>
          <w:rFonts w:ascii="PT Astra Serif" w:hAnsi="PT Astra Serif"/>
          <w:sz w:val="28"/>
          <w:szCs w:val="28"/>
        </w:rPr>
      </w:pPr>
      <w:r>
        <w:rPr>
          <w:rFonts w:ascii="PT Astra Serif" w:hAnsi="PT Astra Serif"/>
        </w:rPr>
        <w:t xml:space="preserve">                                                                 (наименование объекта капитального строительства)</w:t>
      </w:r>
    </w:p>
    <w:p w:rsidR="0046184E" w:rsidRDefault="0046184E" w:rsidP="0046184E">
      <w:pPr>
        <w:pStyle w:val="ConsPlusNormal0"/>
        <w:ind w:firstLine="0"/>
        <w:jc w:val="both"/>
        <w:rPr>
          <w:rFonts w:ascii="PT Astra Serif" w:hAnsi="PT Astra Serif"/>
          <w:sz w:val="28"/>
          <w:szCs w:val="28"/>
        </w:rPr>
      </w:pPr>
      <w:r>
        <w:rPr>
          <w:rFonts w:ascii="PT Astra Serif" w:hAnsi="PT Astra Serif"/>
          <w:sz w:val="28"/>
          <w:szCs w:val="28"/>
        </w:rPr>
        <w:t>с характеристиками ________________________________________________,</w:t>
      </w:r>
    </w:p>
    <w:p w:rsidR="0046184E" w:rsidRPr="00DF5EA4" w:rsidRDefault="0046184E" w:rsidP="0046184E">
      <w:pPr>
        <w:pStyle w:val="ConsPlusNormal0"/>
        <w:ind w:firstLine="0"/>
        <w:jc w:val="both"/>
        <w:rPr>
          <w:rFonts w:ascii="PT Astra Serif" w:hAnsi="PT Astra Serif"/>
        </w:rPr>
      </w:pPr>
      <w:r w:rsidRPr="00DF5EA4">
        <w:rPr>
          <w:rFonts w:ascii="PT Astra Serif" w:hAnsi="PT Astra Serif"/>
        </w:rPr>
        <w:t>(площадь, количество этажей)</w:t>
      </w:r>
    </w:p>
    <w:p w:rsidR="0046184E" w:rsidRDefault="0046184E" w:rsidP="0046184E">
      <w:pPr>
        <w:pStyle w:val="ConsPlusNormal0"/>
        <w:ind w:firstLine="0"/>
        <w:jc w:val="both"/>
        <w:rPr>
          <w:rFonts w:ascii="PT Astra Serif" w:hAnsi="PT Astra Serif"/>
          <w:sz w:val="28"/>
          <w:szCs w:val="28"/>
        </w:rPr>
      </w:pPr>
      <w:r>
        <w:rPr>
          <w:rFonts w:ascii="PT Astra Serif" w:hAnsi="PT Astra Serif"/>
          <w:sz w:val="28"/>
          <w:szCs w:val="28"/>
        </w:rPr>
        <w:t>расположенного на земельном участке ________________________________.</w:t>
      </w:r>
    </w:p>
    <w:p w:rsidR="0046184E" w:rsidRDefault="0046184E" w:rsidP="0046184E">
      <w:pPr>
        <w:pStyle w:val="ConsPlusNormal0"/>
        <w:ind w:firstLine="0"/>
        <w:jc w:val="both"/>
        <w:rPr>
          <w:rFonts w:ascii="PT Astra Serif" w:hAnsi="PT Astra Serif"/>
          <w:sz w:val="28"/>
          <w:szCs w:val="28"/>
        </w:rPr>
      </w:pPr>
      <w:r>
        <w:rPr>
          <w:rFonts w:ascii="PT Astra Serif" w:hAnsi="PT Astra Serif"/>
        </w:rPr>
        <w:t xml:space="preserve">                                                                               (кадастровый номер, адрес)</w:t>
      </w:r>
    </w:p>
    <w:p w:rsidR="0046184E" w:rsidRDefault="0046184E" w:rsidP="0046184E">
      <w:pPr>
        <w:pStyle w:val="ConsPlusNormal0"/>
        <w:ind w:firstLine="0"/>
        <w:jc w:val="both"/>
        <w:rPr>
          <w:rFonts w:ascii="PT Astra Serif" w:hAnsi="PT Astra Serif"/>
          <w:sz w:val="28"/>
          <w:szCs w:val="28"/>
        </w:rPr>
      </w:pPr>
      <w:r>
        <w:rPr>
          <w:rFonts w:ascii="PT Astra Serif" w:hAnsi="PT Astra Serif"/>
          <w:sz w:val="28"/>
          <w:szCs w:val="28"/>
        </w:rPr>
        <w:tab/>
      </w:r>
    </w:p>
    <w:p w:rsidR="0046184E" w:rsidRDefault="0046184E" w:rsidP="0046184E">
      <w:pPr>
        <w:pStyle w:val="ConsPlusNormal0"/>
        <w:ind w:firstLine="0"/>
        <w:jc w:val="both"/>
        <w:rPr>
          <w:rFonts w:ascii="PT Astra Serif" w:hAnsi="PT Astra Serif"/>
          <w:sz w:val="28"/>
          <w:szCs w:val="28"/>
        </w:rPr>
      </w:pPr>
      <w:r>
        <w:rPr>
          <w:rFonts w:ascii="PT Astra Serif" w:hAnsi="PT Astra Serif"/>
          <w:sz w:val="28"/>
          <w:szCs w:val="28"/>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46184E" w:rsidRDefault="0046184E" w:rsidP="0046184E">
      <w:pPr>
        <w:pStyle w:val="ConsPlusNormal0"/>
        <w:ind w:firstLine="0"/>
        <w:jc w:val="both"/>
        <w:rPr>
          <w:rFonts w:ascii="PT Astra Serif" w:hAnsi="PT Astra Serif"/>
          <w:sz w:val="28"/>
          <w:szCs w:val="28"/>
        </w:rPr>
      </w:pPr>
      <w:r>
        <w:rPr>
          <w:rFonts w:ascii="PT Astra Serif" w:hAnsi="PT Astra Serif"/>
          <w:sz w:val="28"/>
          <w:szCs w:val="28"/>
        </w:rPr>
        <w:tab/>
        <w:t>Запрашиваемые параметры разрешенного строительства, реконструкции объекта капитального строительства_____________________.</w:t>
      </w:r>
    </w:p>
    <w:p w:rsidR="0046184E" w:rsidRDefault="0046184E" w:rsidP="0046184E">
      <w:pPr>
        <w:pStyle w:val="ConsPlusNormal0"/>
        <w:ind w:firstLine="0"/>
        <w:jc w:val="both"/>
        <w:rPr>
          <w:rFonts w:ascii="PT Astra Serif" w:hAnsi="PT Astra Serif"/>
          <w:sz w:val="28"/>
          <w:szCs w:val="28"/>
        </w:rPr>
      </w:pPr>
    </w:p>
    <w:p w:rsidR="0046184E" w:rsidRPr="002A7073" w:rsidRDefault="0046184E" w:rsidP="0046184E">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46184E" w:rsidRDefault="0046184E" w:rsidP="0046184E">
      <w:pPr>
        <w:autoSpaceDE w:val="0"/>
        <w:autoSpaceDN w:val="0"/>
        <w:adjustRightInd w:val="0"/>
        <w:ind w:firstLine="720"/>
        <w:jc w:val="both"/>
        <w:rPr>
          <w:rFonts w:ascii="PT Astra Serif" w:hAnsi="PT Astra Serif" w:cs="Arial"/>
        </w:rPr>
      </w:pPr>
    </w:p>
    <w:p w:rsidR="0046184E" w:rsidRPr="002A7073" w:rsidRDefault="0046184E" w:rsidP="0046184E">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sz w:val="28"/>
          <w:szCs w:val="28"/>
        </w:rPr>
        <w:t>__________________________________________________</w:t>
      </w:r>
    </w:p>
    <w:p w:rsidR="0046184E" w:rsidRDefault="0046184E" w:rsidP="0046184E">
      <w:pPr>
        <w:pStyle w:val="ConsPlusNormal0"/>
        <w:ind w:firstLine="708"/>
        <w:rPr>
          <w:rFonts w:ascii="PT Astra Serif" w:hAnsi="PT Astra Serif"/>
          <w:sz w:val="28"/>
          <w:szCs w:val="28"/>
        </w:rPr>
      </w:pPr>
      <w:r w:rsidRPr="002A7073">
        <w:rPr>
          <w:rFonts w:ascii="PT Astra Serif" w:hAnsi="PT Astra Serif"/>
        </w:rPr>
        <w:t>(подпись, расшифровка подписи)</w:t>
      </w:r>
    </w:p>
    <w:p w:rsidR="0046184E" w:rsidRPr="00B84501" w:rsidRDefault="0046184E" w:rsidP="0046184E">
      <w:pPr>
        <w:pStyle w:val="ConsPlusNormal0"/>
        <w:jc w:val="right"/>
        <w:rPr>
          <w:rFonts w:ascii="PT Astra Serif" w:hAnsi="PT Astra Serif"/>
          <w:sz w:val="28"/>
          <w:szCs w:val="28"/>
        </w:rPr>
      </w:pPr>
      <w:r w:rsidRPr="00B84501">
        <w:rPr>
          <w:rFonts w:ascii="PT Astra Serif" w:hAnsi="PT Astra Serif"/>
          <w:sz w:val="28"/>
          <w:szCs w:val="28"/>
        </w:rPr>
        <w:t> </w:t>
      </w:r>
      <w:r w:rsidRPr="002A7073">
        <w:rPr>
          <w:rFonts w:ascii="PT Astra Serif" w:hAnsi="PT Astra Serif"/>
          <w:sz w:val="28"/>
          <w:szCs w:val="28"/>
        </w:rPr>
        <w:t>«___» _____________ ____ г.</w:t>
      </w:r>
    </w:p>
    <w:p w:rsidR="0046184E" w:rsidRDefault="0046184E" w:rsidP="0046184E">
      <w:pPr>
        <w:pStyle w:val="aff5"/>
        <w:spacing w:line="240" w:lineRule="auto"/>
        <w:ind w:left="3686"/>
        <w:jc w:val="center"/>
        <w:rPr>
          <w:rFonts w:ascii="PT Astra Serif" w:hAnsi="PT Astra Serif" w:cs="Times New Roman"/>
        </w:rPr>
      </w:pPr>
      <w:r w:rsidRPr="00B84501">
        <w:rPr>
          <w:rFonts w:ascii="PT Astra Serif" w:eastAsia="Times New Roman" w:hAnsi="PT Astra Serif" w:cs="Arial"/>
        </w:rPr>
        <w:lastRenderedPageBreak/>
        <w:t> </w:t>
      </w:r>
      <w:r w:rsidRPr="00851E19">
        <w:rPr>
          <w:rFonts w:ascii="PT Astra Serif" w:hAnsi="PT Astra Serif" w:cs="Times New Roman"/>
        </w:rPr>
        <w:t xml:space="preserve">Приложение </w:t>
      </w:r>
      <w:r>
        <w:rPr>
          <w:rFonts w:ascii="PT Astra Serif" w:hAnsi="PT Astra Serif" w:cs="Times New Roman"/>
        </w:rPr>
        <w:t>2</w:t>
      </w:r>
    </w:p>
    <w:p w:rsidR="0046184E" w:rsidRDefault="0046184E" w:rsidP="0046184E">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«Предоставление разрешения на отклонение от предельных п</w:t>
      </w:r>
      <w:r w:rsidRPr="00B84501">
        <w:rPr>
          <w:rFonts w:ascii="PT Astra Serif" w:hAnsi="PT Astra Serif"/>
        </w:rPr>
        <w:t>а</w:t>
      </w:r>
      <w:r w:rsidRPr="00B84501">
        <w:rPr>
          <w:rFonts w:ascii="PT Astra Serif" w:hAnsi="PT Astra Serif"/>
        </w:rPr>
        <w:t>раметров разрешенного строительства, реко</w:t>
      </w:r>
      <w:r w:rsidRPr="00B84501">
        <w:rPr>
          <w:rFonts w:ascii="PT Astra Serif" w:hAnsi="PT Astra Serif"/>
        </w:rPr>
        <w:t>н</w:t>
      </w:r>
      <w:r w:rsidRPr="00B84501">
        <w:rPr>
          <w:rFonts w:ascii="PT Astra Serif" w:hAnsi="PT Astra Serif"/>
        </w:rPr>
        <w:t>струкции объекта капитального строительства»</w:t>
      </w:r>
    </w:p>
    <w:p w:rsidR="0046184E" w:rsidRDefault="0046184E" w:rsidP="0046184E">
      <w:pPr>
        <w:pStyle w:val="aff5"/>
        <w:spacing w:line="240" w:lineRule="auto"/>
        <w:ind w:left="3686"/>
        <w:jc w:val="center"/>
        <w:rPr>
          <w:rFonts w:ascii="PT Astra Serif" w:hAnsi="PT Astra Serif"/>
        </w:rPr>
      </w:pPr>
    </w:p>
    <w:p w:rsidR="0046184E" w:rsidRPr="002A7073" w:rsidRDefault="0046184E" w:rsidP="0046184E">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46184E" w:rsidRPr="00B84501" w:rsidRDefault="0046184E" w:rsidP="0046184E">
      <w:pPr>
        <w:pStyle w:val="aff5"/>
        <w:spacing w:line="240" w:lineRule="auto"/>
        <w:ind w:left="3686"/>
        <w:jc w:val="center"/>
        <w:rPr>
          <w:rFonts w:ascii="PT Astra Serif" w:hAnsi="PT Astra Serif" w:cs="Times New Roman"/>
        </w:rPr>
      </w:pP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46184E" w:rsidRPr="002A7073" w:rsidRDefault="0046184E" w:rsidP="0046184E">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Pr>
          <w:rFonts w:ascii="PT Astra Serif" w:eastAsiaTheme="majorEastAsia" w:hAnsi="PT Astra Serif"/>
          <w:bCs/>
          <w:sz w:val="28"/>
          <w:szCs w:val="28"/>
          <w:lang w:eastAsia="en-US"/>
        </w:rPr>
        <w:t>_</w:t>
      </w:r>
    </w:p>
    <w:p w:rsidR="0046184E" w:rsidRPr="002A7073" w:rsidRDefault="0046184E" w:rsidP="0046184E">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tblPr>
      <w:tblGrid>
        <w:gridCol w:w="4479"/>
        <w:gridCol w:w="4939"/>
      </w:tblGrid>
      <w:tr w:rsidR="0046184E" w:rsidRPr="002A7073" w:rsidTr="00D40D32">
        <w:tc>
          <w:tcPr>
            <w:tcW w:w="9418" w:type="dxa"/>
            <w:gridSpan w:val="2"/>
          </w:tcPr>
          <w:p w:rsidR="0046184E" w:rsidRPr="002A7073" w:rsidRDefault="0046184E" w:rsidP="00D40D32">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46184E" w:rsidRPr="002A7073" w:rsidRDefault="0046184E" w:rsidP="00D40D32">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об исправлении технической ошибки</w:t>
            </w:r>
          </w:p>
        </w:tc>
      </w:tr>
      <w:tr w:rsidR="0046184E" w:rsidRPr="002A7073" w:rsidTr="00D40D32">
        <w:tc>
          <w:tcPr>
            <w:tcW w:w="9418" w:type="dxa"/>
            <w:gridSpan w:val="2"/>
          </w:tcPr>
          <w:p w:rsidR="0046184E" w:rsidRPr="002A7073" w:rsidRDefault="0046184E" w:rsidP="00D40D32">
            <w:pPr>
              <w:autoSpaceDE w:val="0"/>
              <w:autoSpaceDN w:val="0"/>
              <w:adjustRightInd w:val="0"/>
              <w:ind w:firstLine="709"/>
              <w:jc w:val="both"/>
              <w:rPr>
                <w:rFonts w:ascii="PT Astra Serif" w:hAnsi="PT Astra Serif" w:cs="Arial"/>
                <w:sz w:val="28"/>
                <w:szCs w:val="28"/>
              </w:rPr>
            </w:pPr>
            <w:r w:rsidRPr="002A7073">
              <w:rPr>
                <w:rFonts w:ascii="PT Astra Serif" w:hAnsi="PT Astra Serif" w:cs="Arial"/>
                <w:sz w:val="28"/>
                <w:szCs w:val="28"/>
              </w:rPr>
              <w:t xml:space="preserve">Прошу исправить техническую ошибку, допущенную при </w:t>
            </w:r>
            <w:r>
              <w:rPr>
                <w:rFonts w:ascii="PT Astra Serif" w:hAnsi="PT Astra Serif" w:cs="Arial"/>
                <w:sz w:val="28"/>
                <w:szCs w:val="28"/>
              </w:rPr>
              <w:t>предоставлении _</w:t>
            </w:r>
            <w:r w:rsidRPr="002A7073">
              <w:rPr>
                <w:rFonts w:ascii="PT Astra Serif" w:hAnsi="PT Astra Serif" w:cs="Arial"/>
                <w:sz w:val="28"/>
                <w:szCs w:val="28"/>
              </w:rPr>
              <w:t>_____________________________________</w:t>
            </w:r>
            <w:r>
              <w:rPr>
                <w:rFonts w:ascii="PT Astra Serif" w:hAnsi="PT Astra Serif" w:cs="Arial"/>
                <w:sz w:val="28"/>
                <w:szCs w:val="28"/>
              </w:rPr>
              <w:t>______________</w:t>
            </w:r>
          </w:p>
          <w:p w:rsidR="0046184E" w:rsidRPr="002A7073" w:rsidRDefault="0046184E" w:rsidP="00D40D32">
            <w:pPr>
              <w:autoSpaceDE w:val="0"/>
              <w:autoSpaceDN w:val="0"/>
              <w:adjustRightInd w:val="0"/>
              <w:jc w:val="both"/>
              <w:rPr>
                <w:rFonts w:ascii="Arial" w:hAnsi="Arial" w:cs="Arial"/>
              </w:rPr>
            </w:pPr>
          </w:p>
          <w:p w:rsidR="0046184E" w:rsidRPr="002A7073" w:rsidRDefault="0046184E" w:rsidP="00D40D32">
            <w:pPr>
              <w:autoSpaceDE w:val="0"/>
              <w:autoSpaceDN w:val="0"/>
              <w:adjustRightInd w:val="0"/>
              <w:ind w:right="-466"/>
              <w:jc w:val="both"/>
              <w:rPr>
                <w:rFonts w:ascii="Arial" w:hAnsi="Arial" w:cs="Arial"/>
              </w:rPr>
            </w:pPr>
            <w:r w:rsidRPr="002A7073">
              <w:rPr>
                <w:rFonts w:ascii="Arial" w:hAnsi="Arial" w:cs="Arial"/>
              </w:rPr>
              <w:t>____________________________________________________________________________________</w:t>
            </w:r>
          </w:p>
          <w:p w:rsidR="0046184E" w:rsidRDefault="0046184E" w:rsidP="00D40D32">
            <w:pPr>
              <w:jc w:val="center"/>
              <w:rPr>
                <w:rFonts w:ascii="PT Astra Serif" w:hAnsi="PT Astra Serif"/>
              </w:rPr>
            </w:pPr>
            <w:r w:rsidRPr="002A7073">
              <w:rPr>
                <w:rFonts w:ascii="PT Astra Serif" w:hAnsi="PT Astra Serif"/>
              </w:rPr>
              <w:t xml:space="preserve">(реквизиты </w:t>
            </w:r>
            <w:r>
              <w:rPr>
                <w:rFonts w:ascii="PT Astra Serif" w:hAnsi="PT Astra Serif"/>
              </w:rPr>
              <w:t>документа</w:t>
            </w:r>
            <w:r w:rsidRPr="002A7073">
              <w:rPr>
                <w:rFonts w:ascii="PT Astra Serif" w:hAnsi="PT Astra Serif"/>
              </w:rPr>
              <w:t>)</w:t>
            </w:r>
          </w:p>
          <w:p w:rsidR="0046184E" w:rsidRDefault="0046184E" w:rsidP="00D40D32">
            <w:pPr>
              <w:jc w:val="center"/>
              <w:rPr>
                <w:rFonts w:ascii="PT Astra Serif" w:hAnsi="PT Astra Serif"/>
              </w:rPr>
            </w:pPr>
          </w:p>
          <w:p w:rsidR="0046184E" w:rsidRDefault="0046184E" w:rsidP="00D40D32">
            <w:pPr>
              <w:jc w:val="center"/>
              <w:rPr>
                <w:rFonts w:ascii="PT Astra Serif" w:hAnsi="PT Astra Serif"/>
              </w:rPr>
            </w:pPr>
          </w:p>
          <w:p w:rsidR="0046184E" w:rsidRDefault="0046184E" w:rsidP="00D40D32">
            <w:pPr>
              <w:jc w:val="center"/>
              <w:rPr>
                <w:rFonts w:ascii="PT Astra Serif" w:hAnsi="PT Astra Serif"/>
              </w:rPr>
            </w:pPr>
          </w:p>
          <w:p w:rsidR="0046184E" w:rsidRPr="002A7073" w:rsidRDefault="0046184E" w:rsidP="00D40D32">
            <w:pPr>
              <w:jc w:val="center"/>
              <w:rPr>
                <w:rFonts w:ascii="PT Astra Serif" w:hAnsi="PT Astra Serif"/>
              </w:rPr>
            </w:pPr>
          </w:p>
          <w:p w:rsidR="0046184E" w:rsidRPr="002A7073" w:rsidRDefault="0046184E" w:rsidP="00D40D32">
            <w:pPr>
              <w:autoSpaceDE w:val="0"/>
              <w:autoSpaceDN w:val="0"/>
              <w:adjustRightInd w:val="0"/>
              <w:ind w:firstLine="720"/>
              <w:jc w:val="both"/>
              <w:rPr>
                <w:rFonts w:ascii="PT Astra Serif" w:hAnsi="PT Astra Serif" w:cs="Arial"/>
                <w:sz w:val="28"/>
                <w:szCs w:val="28"/>
              </w:rPr>
            </w:pPr>
          </w:p>
          <w:p w:rsidR="0046184E" w:rsidRPr="002A7073" w:rsidRDefault="0046184E" w:rsidP="00D40D32">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46184E" w:rsidRPr="002A7073" w:rsidRDefault="0046184E" w:rsidP="00D40D32">
            <w:pPr>
              <w:autoSpaceDE w:val="0"/>
              <w:autoSpaceDN w:val="0"/>
              <w:adjustRightInd w:val="0"/>
              <w:ind w:firstLine="720"/>
              <w:jc w:val="center"/>
              <w:rPr>
                <w:rFonts w:ascii="PT Astra Serif" w:hAnsi="PT Astra Serif" w:cs="Arial"/>
              </w:rPr>
            </w:pPr>
            <w:r w:rsidRPr="002A7073">
              <w:rPr>
                <w:rFonts w:ascii="PT Astra Serif" w:hAnsi="PT Astra Serif" w:cs="Arial"/>
              </w:rPr>
              <w:t>(документы, свидетельствующие о наличии технической ошибки и содержащие правильные данные)</w:t>
            </w:r>
          </w:p>
          <w:p w:rsidR="0046184E" w:rsidRPr="002A7073" w:rsidRDefault="0046184E" w:rsidP="00D40D32">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__________________________________________________</w:t>
            </w:r>
          </w:p>
          <w:p w:rsidR="0046184E" w:rsidRPr="002A7073" w:rsidRDefault="0046184E" w:rsidP="00D40D32">
            <w:pPr>
              <w:autoSpaceDE w:val="0"/>
              <w:autoSpaceDN w:val="0"/>
              <w:adjustRightInd w:val="0"/>
              <w:ind w:firstLine="720"/>
              <w:jc w:val="center"/>
              <w:rPr>
                <w:rFonts w:ascii="PT Astra Serif" w:hAnsi="PT Astra Serif" w:cs="Arial"/>
              </w:rPr>
            </w:pPr>
            <w:r w:rsidRPr="002A7073">
              <w:rPr>
                <w:rFonts w:ascii="PT Astra Serif" w:hAnsi="PT Astra Serif" w:cs="Arial"/>
              </w:rPr>
              <w:t>(подпись, расшифровка подписи)</w:t>
            </w:r>
          </w:p>
        </w:tc>
      </w:tr>
      <w:tr w:rsidR="0046184E" w:rsidRPr="002A7073" w:rsidTr="00D40D32">
        <w:tc>
          <w:tcPr>
            <w:tcW w:w="4479" w:type="dxa"/>
          </w:tcPr>
          <w:p w:rsidR="0046184E" w:rsidRPr="002A7073" w:rsidRDefault="0046184E" w:rsidP="00D40D32">
            <w:pPr>
              <w:autoSpaceDE w:val="0"/>
              <w:autoSpaceDN w:val="0"/>
              <w:adjustRightInd w:val="0"/>
              <w:ind w:firstLine="720"/>
              <w:rPr>
                <w:rFonts w:ascii="Arial" w:hAnsi="Arial" w:cs="Arial"/>
              </w:rPr>
            </w:pPr>
          </w:p>
        </w:tc>
        <w:tc>
          <w:tcPr>
            <w:tcW w:w="4939" w:type="dxa"/>
          </w:tcPr>
          <w:p w:rsidR="0046184E" w:rsidRPr="002A7073" w:rsidRDefault="0046184E" w:rsidP="00D40D32">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«___» _____________ ____ г.</w:t>
            </w:r>
          </w:p>
        </w:tc>
      </w:tr>
    </w:tbl>
    <w:p w:rsidR="0046184E" w:rsidRPr="002A7073"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Pr="002A7073"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Pr="002A7073"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p w:rsidR="0046184E" w:rsidRDefault="0046184E" w:rsidP="0046184E">
      <w:pPr>
        <w:pStyle w:val="aff5"/>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3</w:t>
      </w:r>
    </w:p>
    <w:p w:rsidR="0046184E" w:rsidRDefault="0046184E" w:rsidP="0046184E">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«Предоставление разрешения на отклонение от предельных п</w:t>
      </w:r>
      <w:r w:rsidRPr="00B84501">
        <w:rPr>
          <w:rFonts w:ascii="PT Astra Serif" w:hAnsi="PT Astra Serif"/>
        </w:rPr>
        <w:t>а</w:t>
      </w:r>
      <w:r w:rsidRPr="00B84501">
        <w:rPr>
          <w:rFonts w:ascii="PT Astra Serif" w:hAnsi="PT Astra Serif"/>
        </w:rPr>
        <w:t>раметров разрешенного строительства, реко</w:t>
      </w:r>
      <w:r w:rsidRPr="00B84501">
        <w:rPr>
          <w:rFonts w:ascii="PT Astra Serif" w:hAnsi="PT Astra Serif"/>
        </w:rPr>
        <w:t>н</w:t>
      </w:r>
      <w:r w:rsidRPr="00B84501">
        <w:rPr>
          <w:rFonts w:ascii="PT Astra Serif" w:hAnsi="PT Astra Serif"/>
        </w:rPr>
        <w:t>струкции объекта капитального строительства»</w:t>
      </w:r>
    </w:p>
    <w:p w:rsidR="0046184E" w:rsidRDefault="0046184E" w:rsidP="0046184E">
      <w:pPr>
        <w:pStyle w:val="aff5"/>
        <w:spacing w:line="240" w:lineRule="auto"/>
        <w:ind w:left="3686"/>
        <w:jc w:val="center"/>
        <w:rPr>
          <w:rFonts w:ascii="PT Astra Serif" w:hAnsi="PT Astra Serif"/>
        </w:rPr>
      </w:pPr>
    </w:p>
    <w:p w:rsidR="0046184E" w:rsidRPr="002A7073" w:rsidRDefault="0046184E" w:rsidP="0046184E">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46184E" w:rsidRPr="002A7073" w:rsidRDefault="0046184E" w:rsidP="0046184E">
      <w:pPr>
        <w:pStyle w:val="aff5"/>
        <w:spacing w:line="240" w:lineRule="auto"/>
        <w:ind w:left="3686"/>
        <w:jc w:val="center"/>
        <w:rPr>
          <w:rFonts w:ascii="PT Astra Serif" w:hAnsi="PT Astra Serif"/>
          <w:bCs w:val="0"/>
        </w:rPr>
      </w:pP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46184E" w:rsidRPr="002A7073" w:rsidRDefault="0046184E" w:rsidP="0046184E">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46184E" w:rsidRPr="002A7073" w:rsidRDefault="0046184E" w:rsidP="0046184E">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p>
    <w:p w:rsidR="0046184E" w:rsidRPr="002A7073" w:rsidRDefault="0046184E" w:rsidP="0046184E">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46184E" w:rsidRPr="002A7073" w:rsidRDefault="0046184E" w:rsidP="0046184E">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46184E" w:rsidRPr="002A7073" w:rsidRDefault="0046184E" w:rsidP="0046184E">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tblPr>
      <w:tblGrid>
        <w:gridCol w:w="4479"/>
        <w:gridCol w:w="5081"/>
      </w:tblGrid>
      <w:tr w:rsidR="0046184E" w:rsidRPr="002A7073" w:rsidTr="00D40D32">
        <w:tc>
          <w:tcPr>
            <w:tcW w:w="9560" w:type="dxa"/>
            <w:gridSpan w:val="2"/>
          </w:tcPr>
          <w:p w:rsidR="0046184E" w:rsidRPr="002A7073" w:rsidRDefault="0046184E" w:rsidP="00D40D32">
            <w:pPr>
              <w:autoSpaceDE w:val="0"/>
              <w:autoSpaceDN w:val="0"/>
              <w:adjustRightInd w:val="0"/>
              <w:ind w:firstLine="720"/>
              <w:jc w:val="center"/>
              <w:rPr>
                <w:rFonts w:ascii="Arial" w:hAnsi="Arial" w:cs="Arial"/>
              </w:rPr>
            </w:pPr>
          </w:p>
          <w:p w:rsidR="0046184E" w:rsidRPr="002A7073" w:rsidRDefault="0046184E" w:rsidP="00D40D32">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46184E" w:rsidRPr="002A7073" w:rsidRDefault="0046184E" w:rsidP="00D40D32">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rsidR="0046184E" w:rsidRPr="002A7073" w:rsidRDefault="0046184E" w:rsidP="00D40D32">
            <w:pPr>
              <w:autoSpaceDE w:val="0"/>
              <w:autoSpaceDN w:val="0"/>
              <w:adjustRightInd w:val="0"/>
              <w:ind w:firstLine="720"/>
              <w:jc w:val="center"/>
              <w:rPr>
                <w:rFonts w:ascii="Arial" w:hAnsi="Arial" w:cs="Arial"/>
              </w:rPr>
            </w:pPr>
            <w:r w:rsidRPr="002A7073">
              <w:rPr>
                <w:rFonts w:ascii="PT Astra Serif" w:hAnsi="PT Astra Serif" w:cs="Arial"/>
                <w:sz w:val="28"/>
                <w:szCs w:val="28"/>
              </w:rPr>
              <w:t>по результатам предоставления муниципальной услуги</w:t>
            </w:r>
          </w:p>
        </w:tc>
      </w:tr>
      <w:tr w:rsidR="0046184E" w:rsidRPr="002A7073" w:rsidTr="00D40D32">
        <w:tc>
          <w:tcPr>
            <w:tcW w:w="9560" w:type="dxa"/>
            <w:gridSpan w:val="2"/>
          </w:tcPr>
          <w:p w:rsidR="0046184E" w:rsidRDefault="0046184E" w:rsidP="00D40D32">
            <w:pPr>
              <w:autoSpaceDE w:val="0"/>
              <w:autoSpaceDN w:val="0"/>
              <w:adjustRightInd w:val="0"/>
              <w:ind w:firstLine="709"/>
              <w:jc w:val="both"/>
              <w:rPr>
                <w:rFonts w:ascii="PT Astra Serif" w:hAnsi="PT Astra Serif" w:cs="Arial"/>
              </w:rPr>
            </w:pPr>
            <w:r w:rsidRPr="002A7073">
              <w:rPr>
                <w:rFonts w:ascii="PT Astra Serif" w:hAnsi="PT Astra Serif" w:cs="Arial"/>
                <w:sz w:val="28"/>
                <w:szCs w:val="28"/>
              </w:rPr>
              <w:t>Прошу выдать дубликат</w:t>
            </w:r>
            <w:r w:rsidRPr="002A7073">
              <w:rPr>
                <w:rFonts w:ascii="PT Astra Serif" w:hAnsi="PT Astra Serif" w:cs="Arial"/>
              </w:rPr>
              <w:t xml:space="preserve"> ________________________________________________________</w:t>
            </w:r>
          </w:p>
          <w:p w:rsidR="0046184E" w:rsidRPr="002A7073" w:rsidRDefault="0046184E" w:rsidP="00D40D32">
            <w:pPr>
              <w:autoSpaceDE w:val="0"/>
              <w:autoSpaceDN w:val="0"/>
              <w:adjustRightInd w:val="0"/>
              <w:ind w:firstLine="709"/>
              <w:jc w:val="both"/>
              <w:rPr>
                <w:rFonts w:ascii="PT Astra Serif" w:hAnsi="PT Astra Serif" w:cs="Arial"/>
              </w:rPr>
            </w:pPr>
          </w:p>
          <w:p w:rsidR="0046184E" w:rsidRPr="002A7073" w:rsidRDefault="0046184E" w:rsidP="00D40D32">
            <w:pPr>
              <w:autoSpaceDE w:val="0"/>
              <w:autoSpaceDN w:val="0"/>
              <w:adjustRightInd w:val="0"/>
              <w:ind w:firstLine="283"/>
              <w:jc w:val="both"/>
              <w:rPr>
                <w:rFonts w:ascii="PT Astra Serif" w:hAnsi="PT Astra Serif" w:cs="Arial"/>
              </w:rPr>
            </w:pPr>
            <w:r w:rsidRPr="002A7073">
              <w:rPr>
                <w:rFonts w:ascii="PT Astra Serif" w:hAnsi="PT Astra Serif" w:cs="Arial"/>
              </w:rPr>
              <w:t>_________________________________________________________________________________________</w:t>
            </w:r>
          </w:p>
          <w:p w:rsidR="0046184E" w:rsidRPr="002A7073" w:rsidRDefault="0046184E" w:rsidP="00D40D32">
            <w:pPr>
              <w:jc w:val="center"/>
              <w:rPr>
                <w:rFonts w:ascii="PT Astra Serif" w:hAnsi="PT Astra Serif"/>
              </w:rPr>
            </w:pPr>
            <w:r>
              <w:rPr>
                <w:rFonts w:ascii="PT Astra Serif" w:hAnsi="PT Astra Serif"/>
              </w:rPr>
              <w:t>(</w:t>
            </w:r>
            <w:r w:rsidRPr="002A7073">
              <w:rPr>
                <w:rFonts w:ascii="PT Astra Serif" w:hAnsi="PT Astra Serif"/>
              </w:rPr>
              <w:t xml:space="preserve">реквизиты </w:t>
            </w:r>
            <w:r>
              <w:rPr>
                <w:rFonts w:ascii="PT Astra Serif" w:hAnsi="PT Astra Serif"/>
              </w:rPr>
              <w:t>документа</w:t>
            </w:r>
            <w:r w:rsidRPr="002A7073">
              <w:rPr>
                <w:rFonts w:ascii="PT Astra Serif" w:hAnsi="PT Astra Serif"/>
              </w:rPr>
              <w:t>)</w:t>
            </w:r>
          </w:p>
          <w:p w:rsidR="0046184E" w:rsidRPr="002A7073" w:rsidRDefault="0046184E" w:rsidP="00D40D32">
            <w:pPr>
              <w:autoSpaceDE w:val="0"/>
              <w:autoSpaceDN w:val="0"/>
              <w:adjustRightInd w:val="0"/>
              <w:ind w:firstLine="720"/>
              <w:jc w:val="both"/>
              <w:rPr>
                <w:rFonts w:ascii="PT Astra Serif" w:hAnsi="PT Astra Serif" w:cs="Arial"/>
              </w:rPr>
            </w:pPr>
          </w:p>
          <w:p w:rsidR="0046184E" w:rsidRPr="002A7073" w:rsidRDefault="0046184E" w:rsidP="00D40D32">
            <w:pPr>
              <w:autoSpaceDE w:val="0"/>
              <w:autoSpaceDN w:val="0"/>
              <w:adjustRightInd w:val="0"/>
              <w:ind w:firstLine="720"/>
              <w:jc w:val="both"/>
              <w:rPr>
                <w:rFonts w:ascii="PT Astra Serif" w:hAnsi="PT Astra Serif" w:cs="Arial"/>
              </w:rPr>
            </w:pPr>
          </w:p>
          <w:p w:rsidR="0046184E" w:rsidRPr="002A7073" w:rsidRDefault="0046184E" w:rsidP="00D40D32">
            <w:pPr>
              <w:autoSpaceDE w:val="0"/>
              <w:autoSpaceDN w:val="0"/>
              <w:adjustRightInd w:val="0"/>
              <w:ind w:firstLine="720"/>
              <w:jc w:val="both"/>
              <w:rPr>
                <w:rFonts w:ascii="PT Astra Serif" w:hAnsi="PT Astra Serif" w:cs="Arial"/>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rPr>
              <w:t>______________________________________________________________________</w:t>
            </w:r>
            <w:r>
              <w:rPr>
                <w:rFonts w:ascii="PT Astra Serif" w:hAnsi="PT Astra Serif" w:cs="Arial"/>
              </w:rPr>
              <w:t>____</w:t>
            </w:r>
          </w:p>
          <w:p w:rsidR="0046184E" w:rsidRPr="002A7073" w:rsidRDefault="0046184E" w:rsidP="00D40D32">
            <w:pPr>
              <w:autoSpaceDE w:val="0"/>
              <w:autoSpaceDN w:val="0"/>
              <w:adjustRightInd w:val="0"/>
              <w:ind w:firstLine="720"/>
              <w:jc w:val="center"/>
              <w:rPr>
                <w:rFonts w:ascii="PT Astra Serif" w:hAnsi="PT Astra Serif" w:cs="Arial"/>
              </w:rPr>
            </w:pPr>
            <w:r w:rsidRPr="002A7073">
              <w:rPr>
                <w:rFonts w:ascii="PT Astra Serif" w:hAnsi="PT Astra Serif" w:cs="Arial"/>
              </w:rPr>
              <w:t>(подпись, расшифровка подписи)</w:t>
            </w:r>
          </w:p>
        </w:tc>
      </w:tr>
      <w:tr w:rsidR="0046184E" w:rsidRPr="002A7073" w:rsidTr="00D40D32">
        <w:tc>
          <w:tcPr>
            <w:tcW w:w="9560" w:type="dxa"/>
            <w:gridSpan w:val="2"/>
          </w:tcPr>
          <w:p w:rsidR="0046184E" w:rsidRPr="002A7073" w:rsidRDefault="0046184E" w:rsidP="00D40D32">
            <w:pPr>
              <w:autoSpaceDE w:val="0"/>
              <w:autoSpaceDN w:val="0"/>
              <w:adjustRightInd w:val="0"/>
              <w:ind w:firstLine="709"/>
              <w:jc w:val="both"/>
              <w:rPr>
                <w:rFonts w:ascii="PT Astra Serif" w:hAnsi="PT Astra Serif" w:cs="Arial"/>
                <w:sz w:val="28"/>
                <w:szCs w:val="28"/>
              </w:rPr>
            </w:pPr>
          </w:p>
        </w:tc>
      </w:tr>
      <w:tr w:rsidR="0046184E" w:rsidRPr="002A7073" w:rsidTr="00D40D32">
        <w:tc>
          <w:tcPr>
            <w:tcW w:w="4479" w:type="dxa"/>
          </w:tcPr>
          <w:p w:rsidR="0046184E" w:rsidRPr="002A7073" w:rsidRDefault="0046184E" w:rsidP="00D40D32">
            <w:pPr>
              <w:autoSpaceDE w:val="0"/>
              <w:autoSpaceDN w:val="0"/>
              <w:adjustRightInd w:val="0"/>
              <w:ind w:firstLine="720"/>
              <w:rPr>
                <w:rFonts w:ascii="PT Astra Serif" w:hAnsi="PT Astra Serif" w:cs="Arial"/>
              </w:rPr>
            </w:pPr>
          </w:p>
        </w:tc>
        <w:tc>
          <w:tcPr>
            <w:tcW w:w="5081" w:type="dxa"/>
          </w:tcPr>
          <w:p w:rsidR="0046184E" w:rsidRPr="002A7073" w:rsidRDefault="0046184E" w:rsidP="00D40D32">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rsidR="0046184E" w:rsidRPr="00850771" w:rsidRDefault="0046184E" w:rsidP="0046184E">
      <w:pPr>
        <w:tabs>
          <w:tab w:val="left" w:pos="400"/>
          <w:tab w:val="left" w:pos="567"/>
        </w:tabs>
        <w:autoSpaceDE w:val="0"/>
        <w:autoSpaceDN w:val="0"/>
        <w:adjustRightInd w:val="0"/>
        <w:outlineLvl w:val="1"/>
      </w:pPr>
    </w:p>
    <w:p w:rsidR="0046184E" w:rsidRPr="00850771" w:rsidRDefault="0046184E" w:rsidP="0046184E">
      <w:pPr>
        <w:pStyle w:val="ConsPlusNormal0"/>
        <w:ind w:left="3261" w:firstLine="0"/>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sectPr w:rsidR="00752FC9" w:rsidSect="00752FC9">
      <w:headerReference w:type="default" r:id="rId11"/>
      <w:footerReference w:type="default" r:id="rId12"/>
      <w:pgSz w:w="11906" w:h="16838"/>
      <w:pgMar w:top="1134" w:right="850" w:bottom="851" w:left="1560" w:header="0" w:footer="0"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F7" w:rsidRDefault="009F23F7">
      <w:r>
        <w:separator/>
      </w:r>
    </w:p>
  </w:endnote>
  <w:endnote w:type="continuationSeparator" w:id="1">
    <w:p w:rsidR="009F23F7" w:rsidRDefault="009F2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charset w:val="01"/>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Devanagari">
    <w:charset w:val="01"/>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F9" w:rsidRDefault="001A5CF9">
    <w:pPr>
      <w:pStyle w:val="1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F7" w:rsidRDefault="009F23F7">
      <w:r>
        <w:separator/>
      </w:r>
    </w:p>
  </w:footnote>
  <w:footnote w:type="continuationSeparator" w:id="1">
    <w:p w:rsidR="009F23F7" w:rsidRDefault="009F2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9" w:rsidRDefault="00752FC9">
    <w:pPr>
      <w:pStyle w:val="af1"/>
    </w:pPr>
  </w:p>
  <w:p w:rsidR="00752FC9" w:rsidRDefault="00752FC9" w:rsidP="00752FC9">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nsid w:val="3E673D3E"/>
    <w:multiLevelType w:val="multilevel"/>
    <w:tmpl w:val="2AFA111A"/>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lvlText w:val="1.3. %3."/>
      <w:lvlJc w:val="left"/>
      <w:pPr>
        <w:ind w:left="1572" w:hanging="720"/>
      </w:pPr>
      <w:rPr>
        <w:rFonts w:hint="default"/>
        <w:lang w:val="ru-RU"/>
      </w:rPr>
    </w:lvl>
    <w:lvl w:ilvl="3">
      <w:start w:val="1"/>
      <w:numFmt w:val="decimal"/>
      <w:isLgl/>
      <w:lvlText w:val="%1.%2.%3.%4."/>
      <w:lvlJc w:val="left"/>
      <w:pPr>
        <w:ind w:left="2426"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786" w:hanging="1440"/>
      </w:pPr>
      <w:rPr>
        <w:rFonts w:hint="default"/>
      </w:rPr>
    </w:lvl>
    <w:lvl w:ilvl="6">
      <w:start w:val="1"/>
      <w:numFmt w:val="decimal"/>
      <w:isLgl/>
      <w:lvlText w:val="%1.%2.%3.%4.%5.%6.%7."/>
      <w:lvlJc w:val="left"/>
      <w:pPr>
        <w:ind w:left="3146"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06" w:hanging="2160"/>
      </w:pPr>
      <w:rPr>
        <w:rFonts w:hint="default"/>
      </w:rPr>
    </w:lvl>
  </w:abstractNum>
  <w:abstractNum w:abstractNumId="6">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1">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7A59072F"/>
    <w:multiLevelType w:val="multilevel"/>
    <w:tmpl w:val="F91AEFE4"/>
    <w:lvl w:ilvl="0">
      <w:start w:val="2"/>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righ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6">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6"/>
  </w:num>
  <w:num w:numId="3">
    <w:abstractNumId w:val="0"/>
  </w:num>
  <w:num w:numId="4">
    <w:abstractNumId w:val="13"/>
  </w:num>
  <w:num w:numId="5">
    <w:abstractNumId w:val="10"/>
  </w:num>
  <w:num w:numId="6">
    <w:abstractNumId w:val="12"/>
  </w:num>
  <w:num w:numId="7">
    <w:abstractNumId w:val="10"/>
    <w:lvlOverride w:ilvl="0"/>
    <w:lvlOverride w:ilvl="1"/>
    <w:lvlOverride w:ilvl="2">
      <w:startOverride w:val="1"/>
    </w:lvlOverride>
  </w:num>
  <w:num w:numId="8">
    <w:abstractNumId w:val="7"/>
  </w:num>
  <w:num w:numId="9">
    <w:abstractNumId w:val="6"/>
  </w:num>
  <w:num w:numId="10">
    <w:abstractNumId w:val="1"/>
  </w:num>
  <w:num w:numId="11">
    <w:abstractNumId w:val="14"/>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5"/>
  </w:num>
  <w:num w:numId="19">
    <w:abstractNumId w:val="15"/>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2290"/>
  </w:hdrShapeDefaults>
  <w:footnotePr>
    <w:footnote w:id="0"/>
    <w:footnote w:id="1"/>
  </w:footnotePr>
  <w:endnotePr>
    <w:endnote w:id="0"/>
    <w:endnote w:id="1"/>
  </w:endnotePr>
  <w:compat/>
  <w:rsids>
    <w:rsidRoot w:val="002D3292"/>
    <w:rsid w:val="0000303D"/>
    <w:rsid w:val="00012DEF"/>
    <w:rsid w:val="0004238C"/>
    <w:rsid w:val="000431B3"/>
    <w:rsid w:val="00055B92"/>
    <w:rsid w:val="000657EB"/>
    <w:rsid w:val="00070CE3"/>
    <w:rsid w:val="000842AD"/>
    <w:rsid w:val="00091AFF"/>
    <w:rsid w:val="000A7F02"/>
    <w:rsid w:val="000B089E"/>
    <w:rsid w:val="000B154F"/>
    <w:rsid w:val="000C4A04"/>
    <w:rsid w:val="000D7681"/>
    <w:rsid w:val="000E46DC"/>
    <w:rsid w:val="0010205A"/>
    <w:rsid w:val="00120E29"/>
    <w:rsid w:val="00126459"/>
    <w:rsid w:val="00130235"/>
    <w:rsid w:val="001351DE"/>
    <w:rsid w:val="001736C6"/>
    <w:rsid w:val="001926E3"/>
    <w:rsid w:val="001A5CF9"/>
    <w:rsid w:val="001C0854"/>
    <w:rsid w:val="001F3905"/>
    <w:rsid w:val="00204764"/>
    <w:rsid w:val="00207038"/>
    <w:rsid w:val="00222C3F"/>
    <w:rsid w:val="002316D5"/>
    <w:rsid w:val="00251E48"/>
    <w:rsid w:val="002614E1"/>
    <w:rsid w:val="0026272A"/>
    <w:rsid w:val="00280015"/>
    <w:rsid w:val="00285DC0"/>
    <w:rsid w:val="00297DAC"/>
    <w:rsid w:val="002D3292"/>
    <w:rsid w:val="002D45E9"/>
    <w:rsid w:val="002E5E3C"/>
    <w:rsid w:val="003129BB"/>
    <w:rsid w:val="00317BFB"/>
    <w:rsid w:val="00365C7E"/>
    <w:rsid w:val="00382EB0"/>
    <w:rsid w:val="00384275"/>
    <w:rsid w:val="00387707"/>
    <w:rsid w:val="003A247A"/>
    <w:rsid w:val="003F5E2E"/>
    <w:rsid w:val="004111A7"/>
    <w:rsid w:val="004117D5"/>
    <w:rsid w:val="00413403"/>
    <w:rsid w:val="0042680F"/>
    <w:rsid w:val="004558C6"/>
    <w:rsid w:val="00455CDA"/>
    <w:rsid w:val="0046184E"/>
    <w:rsid w:val="00462C27"/>
    <w:rsid w:val="0047020C"/>
    <w:rsid w:val="0047249E"/>
    <w:rsid w:val="004837E0"/>
    <w:rsid w:val="004A208B"/>
    <w:rsid w:val="004A7871"/>
    <w:rsid w:val="004D0EB6"/>
    <w:rsid w:val="004D7FF1"/>
    <w:rsid w:val="004E69AD"/>
    <w:rsid w:val="005335E4"/>
    <w:rsid w:val="00545A5B"/>
    <w:rsid w:val="00560A98"/>
    <w:rsid w:val="00583545"/>
    <w:rsid w:val="005A1714"/>
    <w:rsid w:val="005A22CA"/>
    <w:rsid w:val="005B46C2"/>
    <w:rsid w:val="005C7D0A"/>
    <w:rsid w:val="005D792B"/>
    <w:rsid w:val="006012D2"/>
    <w:rsid w:val="00614B56"/>
    <w:rsid w:val="00635108"/>
    <w:rsid w:val="00640AB1"/>
    <w:rsid w:val="00664B06"/>
    <w:rsid w:val="00673535"/>
    <w:rsid w:val="0068709D"/>
    <w:rsid w:val="006A549E"/>
    <w:rsid w:val="006A5544"/>
    <w:rsid w:val="006C45F9"/>
    <w:rsid w:val="006D3A42"/>
    <w:rsid w:val="006D6CE2"/>
    <w:rsid w:val="006F6D8B"/>
    <w:rsid w:val="006F7D39"/>
    <w:rsid w:val="00703EED"/>
    <w:rsid w:val="007248BF"/>
    <w:rsid w:val="00724C0A"/>
    <w:rsid w:val="007373B3"/>
    <w:rsid w:val="00752FC9"/>
    <w:rsid w:val="00773E61"/>
    <w:rsid w:val="00774453"/>
    <w:rsid w:val="007C06B7"/>
    <w:rsid w:val="007C53F8"/>
    <w:rsid w:val="008070D3"/>
    <w:rsid w:val="008177DE"/>
    <w:rsid w:val="00840E24"/>
    <w:rsid w:val="00847953"/>
    <w:rsid w:val="00880861"/>
    <w:rsid w:val="008D508A"/>
    <w:rsid w:val="008F2B87"/>
    <w:rsid w:val="00904994"/>
    <w:rsid w:val="00914FB2"/>
    <w:rsid w:val="00917A48"/>
    <w:rsid w:val="00932241"/>
    <w:rsid w:val="00937D80"/>
    <w:rsid w:val="00984289"/>
    <w:rsid w:val="00995FDE"/>
    <w:rsid w:val="009A1D6A"/>
    <w:rsid w:val="009D5CEC"/>
    <w:rsid w:val="009E4688"/>
    <w:rsid w:val="009F23F7"/>
    <w:rsid w:val="009F296B"/>
    <w:rsid w:val="00A06EAA"/>
    <w:rsid w:val="00A1681D"/>
    <w:rsid w:val="00A3246D"/>
    <w:rsid w:val="00A70EAB"/>
    <w:rsid w:val="00AA2846"/>
    <w:rsid w:val="00AC0364"/>
    <w:rsid w:val="00AF4397"/>
    <w:rsid w:val="00B00EE0"/>
    <w:rsid w:val="00B05CE3"/>
    <w:rsid w:val="00B07665"/>
    <w:rsid w:val="00B433E7"/>
    <w:rsid w:val="00B734B9"/>
    <w:rsid w:val="00BA37E6"/>
    <w:rsid w:val="00BE1E4E"/>
    <w:rsid w:val="00BF29C5"/>
    <w:rsid w:val="00C03046"/>
    <w:rsid w:val="00C21383"/>
    <w:rsid w:val="00C4635B"/>
    <w:rsid w:val="00C62F1B"/>
    <w:rsid w:val="00C6597C"/>
    <w:rsid w:val="00C764B2"/>
    <w:rsid w:val="00CD2466"/>
    <w:rsid w:val="00CD5D2F"/>
    <w:rsid w:val="00CD6DDD"/>
    <w:rsid w:val="00CF0D18"/>
    <w:rsid w:val="00D05B0E"/>
    <w:rsid w:val="00D27745"/>
    <w:rsid w:val="00D36D67"/>
    <w:rsid w:val="00D64562"/>
    <w:rsid w:val="00D7236E"/>
    <w:rsid w:val="00D779F3"/>
    <w:rsid w:val="00D97D64"/>
    <w:rsid w:val="00DB678D"/>
    <w:rsid w:val="00DC2DBB"/>
    <w:rsid w:val="00DC40BF"/>
    <w:rsid w:val="00E074E8"/>
    <w:rsid w:val="00E13CB7"/>
    <w:rsid w:val="00E21377"/>
    <w:rsid w:val="00E27FAF"/>
    <w:rsid w:val="00E32398"/>
    <w:rsid w:val="00E43FB3"/>
    <w:rsid w:val="00E55104"/>
    <w:rsid w:val="00E55153"/>
    <w:rsid w:val="00E94538"/>
    <w:rsid w:val="00E94A26"/>
    <w:rsid w:val="00EA67DD"/>
    <w:rsid w:val="00EB2401"/>
    <w:rsid w:val="00EC4F26"/>
    <w:rsid w:val="00F27424"/>
    <w:rsid w:val="00F44761"/>
    <w:rsid w:val="00F6339E"/>
    <w:rsid w:val="00F6403A"/>
    <w:rsid w:val="00F65D03"/>
    <w:rsid w:val="00F7090C"/>
    <w:rsid w:val="00F82308"/>
    <w:rsid w:val="00F867A0"/>
    <w:rsid w:val="00F91606"/>
    <w:rsid w:val="00FB3A34"/>
    <w:rsid w:val="00FD4886"/>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65B23"/>
    <w:pPr>
      <w:keepNext/>
      <w:spacing w:before="240" w:after="60"/>
      <w:outlineLvl w:val="2"/>
    </w:pPr>
    <w:rPr>
      <w:rFonts w:ascii="Arial" w:hAnsi="Arial" w:cs="Arial"/>
      <w:b/>
      <w:bCs/>
      <w:sz w:val="26"/>
      <w:szCs w:val="26"/>
    </w:rPr>
  </w:style>
  <w:style w:type="paragraph" w:styleId="4">
    <w:name w:val="heading 4"/>
    <w:basedOn w:val="a"/>
    <w:next w:val="a"/>
    <w:link w:val="40"/>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uiPriority w:val="99"/>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aliases w:val="Абзац списка нумерованный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uiPriority w:val="99"/>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qFormat/>
    <w:rsid w:val="00CB3CAC"/>
    <w:rPr>
      <w:rFonts w:eastAsiaTheme="minorEastAsia"/>
      <w:lang w:eastAsia="ru-RU"/>
    </w:rPr>
  </w:style>
  <w:style w:type="paragraph" w:customStyle="1" w:styleId="16">
    <w:name w:val="Заголовок1"/>
    <w:basedOn w:val="a"/>
    <w:next w:val="ac"/>
    <w:qFormat/>
    <w:rsid w:val="00F65D03"/>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F65D03"/>
    <w:rPr>
      <w:rFonts w:cs="Noto Sans Devanagari"/>
    </w:rPr>
  </w:style>
  <w:style w:type="paragraph" w:styleId="ae">
    <w:name w:val="caption"/>
    <w:basedOn w:val="a"/>
    <w:qFormat/>
    <w:rsid w:val="00F65D03"/>
    <w:pPr>
      <w:suppressLineNumbers/>
      <w:spacing w:before="120" w:after="120"/>
    </w:pPr>
    <w:rPr>
      <w:rFonts w:cs="Noto Sans Devanagari"/>
      <w:i/>
      <w:iCs/>
      <w:sz w:val="24"/>
      <w:szCs w:val="24"/>
    </w:rPr>
  </w:style>
  <w:style w:type="paragraph" w:styleId="af">
    <w:name w:val="index heading"/>
    <w:basedOn w:val="a"/>
    <w:qFormat/>
    <w:rsid w:val="00F65D03"/>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F65D03"/>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uiPriority w:val="99"/>
    <w:qFormat/>
    <w:rsid w:val="004573B7"/>
    <w:pPr>
      <w:spacing w:after="120"/>
      <w:ind w:left="283"/>
    </w:pPr>
    <w:rPr>
      <w:sz w:val="16"/>
      <w:szCs w:val="16"/>
    </w:rPr>
  </w:style>
  <w:style w:type="paragraph" w:customStyle="1" w:styleId="af6">
    <w:name w:val="Таблицы (моноширинный)"/>
    <w:basedOn w:val="a"/>
    <w:next w:val="a"/>
    <w:uiPriority w:val="99"/>
    <w:qFormat/>
    <w:rsid w:val="00FE7744"/>
    <w:pPr>
      <w:widowControl w:val="0"/>
      <w:jc w:val="both"/>
    </w:pPr>
    <w:rPr>
      <w:rFonts w:ascii="Courier New" w:hAnsi="Courier New" w:cs="Courier New"/>
    </w:rPr>
  </w:style>
  <w:style w:type="paragraph" w:customStyle="1" w:styleId="ConsNormal">
    <w:name w:val="ConsNormal"/>
    <w:uiPriority w:val="99"/>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aliases w:val="Абзац списка нумерованный"/>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uiPriority w:val="99"/>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F65D03"/>
    <w:rPr>
      <w:sz w:val="16"/>
      <w:szCs w:val="16"/>
    </w:rPr>
  </w:style>
  <w:style w:type="table" w:customStyle="1" w:styleId="19">
    <w:name w:val="Сетка таблицы1"/>
    <w:basedOn w:val="a1"/>
    <w:next w:val="afc"/>
    <w:uiPriority w:val="59"/>
    <w:rsid w:val="0068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D64562"/>
    <w:rPr>
      <w:color w:val="0000FF" w:themeColor="hyperlink"/>
      <w:u w:val="single"/>
    </w:rPr>
  </w:style>
  <w:style w:type="paragraph" w:customStyle="1" w:styleId="ConsPlusCell">
    <w:name w:val="ConsPlusCell"/>
    <w:uiPriority w:val="99"/>
    <w:rsid w:val="0046184E"/>
    <w:pPr>
      <w:suppressAutoHyphens w:val="0"/>
      <w:autoSpaceDE w:val="0"/>
      <w:autoSpaceDN w:val="0"/>
      <w:adjustRightInd w:val="0"/>
    </w:pPr>
    <w:rPr>
      <w:rFonts w:ascii="Times New Roman" w:eastAsiaTheme="minorEastAsia" w:hAnsi="Times New Roman" w:cs="Times New Roman"/>
      <w:sz w:val="24"/>
      <w:szCs w:val="24"/>
      <w:lang w:eastAsia="ru-RU"/>
    </w:rPr>
  </w:style>
  <w:style w:type="paragraph" w:customStyle="1" w:styleId="aff">
    <w:name w:val="Прижатый влево"/>
    <w:basedOn w:val="a"/>
    <w:next w:val="a"/>
    <w:uiPriority w:val="99"/>
    <w:rsid w:val="0046184E"/>
    <w:pPr>
      <w:suppressAutoHyphens w:val="0"/>
      <w:autoSpaceDE w:val="0"/>
      <w:autoSpaceDN w:val="0"/>
      <w:adjustRightInd w:val="0"/>
    </w:pPr>
    <w:rPr>
      <w:rFonts w:ascii="Arial" w:hAnsi="Arial"/>
      <w:sz w:val="24"/>
      <w:szCs w:val="24"/>
    </w:rPr>
  </w:style>
  <w:style w:type="character" w:customStyle="1" w:styleId="simpleelementend">
    <w:name w:val="simpleelementend"/>
    <w:basedOn w:val="a0"/>
    <w:rsid w:val="0046184E"/>
  </w:style>
  <w:style w:type="paragraph" w:customStyle="1" w:styleId="24">
    <w:name w:val="Обычный2"/>
    <w:uiPriority w:val="99"/>
    <w:rsid w:val="0046184E"/>
    <w:pPr>
      <w:suppressAutoHyphens w:val="0"/>
    </w:pPr>
    <w:rPr>
      <w:rFonts w:ascii="Times New Roman" w:eastAsia="ヒラギノ角ゴ Pro W3" w:hAnsi="Times New Roman" w:cs="Times New Roman"/>
      <w:color w:val="000000"/>
      <w:sz w:val="24"/>
      <w:szCs w:val="20"/>
      <w:lang w:eastAsia="ru-RU"/>
    </w:rPr>
  </w:style>
  <w:style w:type="paragraph" w:styleId="aff0">
    <w:name w:val="Plain Text"/>
    <w:basedOn w:val="a"/>
    <w:link w:val="aff1"/>
    <w:uiPriority w:val="99"/>
    <w:rsid w:val="0046184E"/>
    <w:pPr>
      <w:suppressAutoHyphens w:val="0"/>
    </w:pPr>
    <w:rPr>
      <w:rFonts w:ascii="Courier New" w:hAnsi="Courier New" w:cs="Courier New"/>
    </w:rPr>
  </w:style>
  <w:style w:type="character" w:customStyle="1" w:styleId="aff1">
    <w:name w:val="Текст Знак"/>
    <w:basedOn w:val="a0"/>
    <w:link w:val="aff0"/>
    <w:uiPriority w:val="99"/>
    <w:rsid w:val="0046184E"/>
    <w:rPr>
      <w:rFonts w:ascii="Courier New" w:eastAsia="Times New Roman" w:hAnsi="Courier New" w:cs="Courier New"/>
      <w:sz w:val="20"/>
      <w:szCs w:val="20"/>
      <w:lang w:eastAsia="ru-RU"/>
    </w:rPr>
  </w:style>
  <w:style w:type="paragraph" w:customStyle="1" w:styleId="ConsNonformat">
    <w:name w:val="ConsNonformat"/>
    <w:uiPriority w:val="99"/>
    <w:rsid w:val="0046184E"/>
    <w:pPr>
      <w:widowControl w:val="0"/>
      <w:suppressAutoHyphens w:val="0"/>
      <w:ind w:right="19772"/>
    </w:pPr>
    <w:rPr>
      <w:rFonts w:ascii="Courier New" w:eastAsia="Times New Roman" w:hAnsi="Courier New" w:cs="Times New Roman"/>
      <w:sz w:val="20"/>
      <w:szCs w:val="20"/>
      <w:lang w:eastAsia="ru-RU"/>
    </w:rPr>
  </w:style>
  <w:style w:type="character" w:customStyle="1" w:styleId="aff2">
    <w:name w:val="Гипертекстовая ссылка"/>
    <w:basedOn w:val="a0"/>
    <w:uiPriority w:val="99"/>
    <w:rsid w:val="0046184E"/>
    <w:rPr>
      <w:rFonts w:cs="Times New Roman"/>
      <w:b/>
      <w:bCs/>
      <w:color w:val="008000"/>
      <w:sz w:val="20"/>
      <w:szCs w:val="20"/>
      <w:u w:val="single"/>
    </w:rPr>
  </w:style>
  <w:style w:type="paragraph" w:customStyle="1" w:styleId="aff3">
    <w:name w:val="Знак Знак Знак Знак Знак Знак Знак"/>
    <w:basedOn w:val="a"/>
    <w:rsid w:val="0046184E"/>
    <w:pPr>
      <w:widowControl w:val="0"/>
      <w:suppressAutoHyphens w:val="0"/>
      <w:adjustRightInd w:val="0"/>
      <w:spacing w:after="160" w:line="240" w:lineRule="exact"/>
      <w:jc w:val="right"/>
    </w:pPr>
    <w:rPr>
      <w:lang w:val="en-GB" w:eastAsia="en-US"/>
    </w:rPr>
  </w:style>
  <w:style w:type="character" w:customStyle="1" w:styleId="aff4">
    <w:name w:val="Приложение Знак"/>
    <w:basedOn w:val="a0"/>
    <w:link w:val="aff5"/>
    <w:locked/>
    <w:rsid w:val="0046184E"/>
    <w:rPr>
      <w:rFonts w:eastAsiaTheme="majorEastAsia"/>
      <w:bCs/>
      <w:sz w:val="28"/>
      <w:szCs w:val="28"/>
    </w:rPr>
  </w:style>
  <w:style w:type="paragraph" w:customStyle="1" w:styleId="aff5">
    <w:name w:val="Приложение"/>
    <w:basedOn w:val="a"/>
    <w:link w:val="aff4"/>
    <w:qFormat/>
    <w:rsid w:val="0046184E"/>
    <w:pPr>
      <w:keepNext/>
      <w:keepLines/>
      <w:suppressAutoHyphens w:val="0"/>
      <w:spacing w:line="276" w:lineRule="auto"/>
      <w:jc w:val="right"/>
      <w:outlineLvl w:val="2"/>
    </w:pPr>
    <w:rPr>
      <w:rFonts w:asciiTheme="minorHAnsi" w:eastAsiaTheme="majorEastAsia" w:hAnsiTheme="minorHAnsi" w:cstheme="minorBidi"/>
      <w:bCs/>
      <w:sz w:val="28"/>
      <w:szCs w:val="28"/>
      <w:lang w:eastAsia="en-US"/>
    </w:rPr>
  </w:style>
  <w:style w:type="character" w:customStyle="1" w:styleId="aff6">
    <w:name w:val="_Основной с красной строки Знак"/>
    <w:link w:val="aff7"/>
    <w:qFormat/>
    <w:locked/>
    <w:rsid w:val="0046184E"/>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7">
    <w:name w:val="_Основной с красной строки"/>
    <w:link w:val="aff6"/>
    <w:qFormat/>
    <w:rsid w:val="0046184E"/>
    <w:pPr>
      <w:suppressAutoHyphens w:val="0"/>
      <w:spacing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table" w:customStyle="1" w:styleId="41">
    <w:name w:val="Сетка таблицы4"/>
    <w:basedOn w:val="a1"/>
    <w:next w:val="afc"/>
    <w:uiPriority w:val="39"/>
    <w:rsid w:val="0046184E"/>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46184E"/>
    <w:pPr>
      <w:spacing w:before="280" w:after="280"/>
    </w:pPr>
    <w:rPr>
      <w:sz w:val="24"/>
      <w:szCs w:val="24"/>
      <w:lang w:eastAsia="ar-SA"/>
    </w:rPr>
  </w:style>
  <w:style w:type="character" w:styleId="aff8">
    <w:name w:val="Strong"/>
    <w:basedOn w:val="a0"/>
    <w:uiPriority w:val="99"/>
    <w:qFormat/>
    <w:rsid w:val="0046184E"/>
    <w:rPr>
      <w:b/>
      <w:bCs/>
    </w:rPr>
  </w:style>
</w:styles>
</file>

<file path=word/webSettings.xml><?xml version="1.0" encoding="utf-8"?>
<w:webSettings xmlns:r="http://schemas.openxmlformats.org/officeDocument/2006/relationships" xmlns:w="http://schemas.openxmlformats.org/wordprocessingml/2006/main">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www.kireevsk.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5EF3-2D17-4807-9836-64442664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8913</Words>
  <Characters>50806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Надежда Дмитриевна Борискина</cp:lastModifiedBy>
  <cp:revision>11</cp:revision>
  <cp:lastPrinted>2022-05-18T07:24:00Z</cp:lastPrinted>
  <dcterms:created xsi:type="dcterms:W3CDTF">2022-04-26T13:47:00Z</dcterms:created>
  <dcterms:modified xsi:type="dcterms:W3CDTF">2022-05-26T14:29:00Z</dcterms:modified>
  <dc:language>ru-RU</dc:language>
</cp:coreProperties>
</file>