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30" w:rsidRPr="00F63521" w:rsidRDefault="00F63521" w:rsidP="00F6352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521">
        <w:rPr>
          <w:rFonts w:ascii="Times New Roman" w:hAnsi="Times New Roman" w:cs="Times New Roman"/>
          <w:b/>
          <w:sz w:val="24"/>
          <w:szCs w:val="24"/>
        </w:rPr>
        <w:t xml:space="preserve">Специальный налоговый режим для </w:t>
      </w:r>
      <w:proofErr w:type="spellStart"/>
      <w:r w:rsidRPr="00F63521">
        <w:rPr>
          <w:rFonts w:ascii="Times New Roman" w:hAnsi="Times New Roman" w:cs="Times New Roman"/>
          <w:b/>
          <w:sz w:val="24"/>
          <w:szCs w:val="24"/>
        </w:rPr>
        <w:t>самозанятых</w:t>
      </w:r>
      <w:proofErr w:type="spellEnd"/>
      <w:r w:rsidRPr="00F63521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</w:p>
    <w:p w:rsidR="00451817" w:rsidRPr="00F63521" w:rsidRDefault="00F63521" w:rsidP="00F635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212090</wp:posOffset>
            </wp:positionV>
            <wp:extent cx="1790065" cy="1797685"/>
            <wp:effectExtent l="19050" t="0" r="635" b="0"/>
            <wp:wrapThrough wrapText="bothSides">
              <wp:wrapPolygon edited="0">
                <wp:start x="-230" y="0"/>
                <wp:lineTo x="-230" y="21287"/>
                <wp:lineTo x="21608" y="21287"/>
                <wp:lineTo x="21608" y="0"/>
                <wp:lineTo x="-230" y="0"/>
              </wp:wrapPolygon>
            </wp:wrapThrough>
            <wp:docPr id="4" name="Рисунок 4" descr="https://im0-tub-ru.yandex.net/i?id=951a0894d44c80a9cecefa8acd5b8270-l&amp;ref=rim&amp;n=13&amp;w=1080&amp;h=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951a0894d44c80a9cecefa8acd5b8270-l&amp;ref=rim&amp;n=13&amp;w=1080&amp;h=108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79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3521">
        <w:rPr>
          <w:rFonts w:ascii="Times New Roman" w:hAnsi="Times New Roman" w:cs="Times New Roman"/>
          <w:b/>
          <w:sz w:val="24"/>
          <w:szCs w:val="24"/>
        </w:rPr>
        <w:t>НАЛОГ НА ПРОФЕССИОНАЛЬНЫЙ ДОХОД</w:t>
      </w:r>
    </w:p>
    <w:p w:rsidR="00451817" w:rsidRPr="00451817" w:rsidRDefault="00F63521" w:rsidP="00587585">
      <w:pPr>
        <w:rPr>
          <w:rFonts w:ascii="Times New Roman" w:eastAsia="Times New Roman" w:hAnsi="Times New Roman" w:cs="Times New Roman"/>
          <w:b/>
          <w:bCs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5pt;height:23.85pt"/>
        </w:pict>
      </w:r>
      <w:r w:rsidR="00451817" w:rsidRPr="00451817">
        <w:rPr>
          <w:rFonts w:ascii="Times New Roman" w:eastAsia="Times New Roman" w:hAnsi="Times New Roman" w:cs="Times New Roman"/>
          <w:b/>
          <w:bCs/>
          <w:lang w:eastAsia="ru-RU"/>
        </w:rPr>
        <w:t>Что такое «налог на профессиональный доход»</w:t>
      </w:r>
    </w:p>
    <w:p w:rsidR="00451817" w:rsidRPr="00451817" w:rsidRDefault="00451817" w:rsidP="00451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51817">
        <w:rPr>
          <w:rFonts w:ascii="Times New Roman" w:eastAsia="Times New Roman" w:hAnsi="Times New Roman" w:cs="Times New Roman"/>
          <w:lang w:eastAsia="ru-RU"/>
        </w:rPr>
        <w:t xml:space="preserve">Налог на профессиональный доход — это новый специальный налоговый режим для </w:t>
      </w:r>
      <w:proofErr w:type="spellStart"/>
      <w:r w:rsidRPr="00451817">
        <w:rPr>
          <w:rFonts w:ascii="Times New Roman" w:eastAsia="Times New Roman" w:hAnsi="Times New Roman" w:cs="Times New Roman"/>
          <w:lang w:eastAsia="ru-RU"/>
        </w:rPr>
        <w:t>самозанятых</w:t>
      </w:r>
      <w:proofErr w:type="spellEnd"/>
      <w:r w:rsidRPr="00451817">
        <w:rPr>
          <w:rFonts w:ascii="Times New Roman" w:eastAsia="Times New Roman" w:hAnsi="Times New Roman" w:cs="Times New Roman"/>
          <w:lang w:eastAsia="ru-RU"/>
        </w:rPr>
        <w:t xml:space="preserve"> граждан, который можно применять с 2019 года. Действовать этот режим будет в течение 10 лет.</w:t>
      </w:r>
    </w:p>
    <w:p w:rsidR="00451817" w:rsidRPr="00451817" w:rsidRDefault="00451817" w:rsidP="00451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51817">
        <w:rPr>
          <w:rFonts w:ascii="Times New Roman" w:eastAsia="Times New Roman" w:hAnsi="Times New Roman" w:cs="Times New Roman"/>
          <w:lang w:eastAsia="ru-RU"/>
        </w:rPr>
        <w:t>Эксперимент по установлению специального налогового режима проводится на территории всех субъектов РФ.</w:t>
      </w:r>
    </w:p>
    <w:p w:rsidR="00451817" w:rsidRPr="00451817" w:rsidRDefault="00451817" w:rsidP="00451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51817">
        <w:rPr>
          <w:rFonts w:ascii="Times New Roman" w:eastAsia="Times New Roman" w:hAnsi="Times New Roman" w:cs="Times New Roman"/>
          <w:lang w:eastAsia="ru-RU"/>
        </w:rPr>
        <w:t xml:space="preserve">Налог на профессиональный доход — это не дополнительный налог, а новый специальный налоговый режим. Переход на него осуществляется добровольно. У тех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 </w:t>
      </w:r>
    </w:p>
    <w:p w:rsidR="00451817" w:rsidRPr="00451817" w:rsidRDefault="00451817" w:rsidP="00451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51817">
        <w:rPr>
          <w:rFonts w:ascii="Times New Roman" w:eastAsia="Times New Roman" w:hAnsi="Times New Roman" w:cs="Times New Roman"/>
          <w:lang w:eastAsia="ru-RU"/>
        </w:rPr>
        <w:t>Физические лица и индивидуальные предприниматели, которые переходят на новый специальный налоговый режим (</w:t>
      </w:r>
      <w:proofErr w:type="spellStart"/>
      <w:r w:rsidRPr="00451817">
        <w:rPr>
          <w:rFonts w:ascii="Times New Roman" w:eastAsia="Times New Roman" w:hAnsi="Times New Roman" w:cs="Times New Roman"/>
          <w:lang w:eastAsia="ru-RU"/>
        </w:rPr>
        <w:t>самозанятые</w:t>
      </w:r>
      <w:proofErr w:type="spellEnd"/>
      <w:r w:rsidRPr="00451817">
        <w:rPr>
          <w:rFonts w:ascii="Times New Roman" w:eastAsia="Times New Roman" w:hAnsi="Times New Roman" w:cs="Times New Roman"/>
          <w:lang w:eastAsia="ru-RU"/>
        </w:rPr>
        <w:t xml:space="preserve">), могут платить с доходов от самостоятельной деятельности только налог по льготной ставке — 4 или 6%. Это позволяет легально вести бизнес и получать доход от подработок без рисков получить штраф за незаконную предпринимательскую деятельность. </w:t>
      </w:r>
    </w:p>
    <w:tbl>
      <w:tblPr>
        <w:tblStyle w:val="a7"/>
        <w:tblW w:w="0" w:type="auto"/>
        <w:tblLook w:val="04A0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F63521" w:rsidTr="00587585"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3521" w:rsidRPr="00587585" w:rsidRDefault="00F63521" w:rsidP="005875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Нет отчетов </w:t>
            </w:r>
            <w:r w:rsidRPr="00451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 деклараций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3521" w:rsidRPr="00587585" w:rsidRDefault="00F63521" w:rsidP="005875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Чек формируется </w:t>
            </w:r>
            <w:r w:rsidRPr="00451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в приложении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3521" w:rsidRPr="00587585" w:rsidRDefault="00F63521" w:rsidP="005875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Можно не платить </w:t>
            </w:r>
            <w:r w:rsidRPr="00451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страховые взносы</w:t>
            </w:r>
          </w:p>
        </w:tc>
      </w:tr>
      <w:tr w:rsidR="00F63521" w:rsidTr="00587585">
        <w:trPr>
          <w:trHeight w:val="10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63521" w:rsidRPr="00587585" w:rsidRDefault="00F63521" w:rsidP="00451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63521" w:rsidRPr="00587585" w:rsidRDefault="00F63521" w:rsidP="00451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63521" w:rsidRPr="00587585" w:rsidRDefault="00F63521" w:rsidP="00451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63521" w:rsidRPr="00587585" w:rsidRDefault="00F63521" w:rsidP="00451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63521" w:rsidRPr="00587585" w:rsidRDefault="00F63521" w:rsidP="00451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63521" w:rsidRPr="00587585" w:rsidRDefault="00F63521" w:rsidP="00451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63521" w:rsidRPr="00587585" w:rsidRDefault="00F63521" w:rsidP="00451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63521" w:rsidRPr="00587585" w:rsidRDefault="00F63521" w:rsidP="00451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63521" w:rsidRPr="00587585" w:rsidRDefault="00F63521" w:rsidP="00451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521" w:rsidTr="00587585"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585" w:rsidRDefault="00587585" w:rsidP="005875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3521" w:rsidRPr="00451817" w:rsidRDefault="00F63521" w:rsidP="005875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Декларацию представлять не нужно. Учет доходов ведется автоматически в мобильном приложении.</w:t>
            </w:r>
          </w:p>
          <w:p w:rsidR="00F63521" w:rsidRPr="00587585" w:rsidRDefault="00F63521" w:rsidP="005875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585" w:rsidRDefault="00587585" w:rsidP="005875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3521" w:rsidRPr="00451817" w:rsidRDefault="00F63521" w:rsidP="005875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надо покупать ККТ. Чек можно сформировать в мобильном приложении «Мой налог».</w:t>
            </w:r>
          </w:p>
          <w:p w:rsidR="00F63521" w:rsidRPr="00587585" w:rsidRDefault="00F63521" w:rsidP="005875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585" w:rsidRDefault="00587585" w:rsidP="005875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3521" w:rsidRPr="00587585" w:rsidRDefault="00F63521" w:rsidP="005875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обязанность по уплате фиксированных взносов на пенсионное страхование. Пенсионное страхование осуществляется в добровольном порядке.</w:t>
            </w:r>
          </w:p>
        </w:tc>
      </w:tr>
      <w:tr w:rsidR="00F63521" w:rsidTr="00587585"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3521" w:rsidRPr="00587585" w:rsidRDefault="00F63521" w:rsidP="00451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3521" w:rsidRPr="00587585" w:rsidRDefault="00F63521" w:rsidP="00451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3521" w:rsidRPr="00587585" w:rsidRDefault="00F63521" w:rsidP="00451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521" w:rsidTr="00587585"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3521" w:rsidRPr="00587585" w:rsidRDefault="00F63521" w:rsidP="005875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Легальная работа </w:t>
            </w:r>
            <w:r w:rsidRPr="00451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без статуса ИП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3521" w:rsidRPr="00587585" w:rsidRDefault="00F63521" w:rsidP="005875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Предоставляется </w:t>
            </w:r>
            <w:r w:rsidRPr="00451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налоговый вычет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3521" w:rsidRPr="00587585" w:rsidRDefault="00587585" w:rsidP="005875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 нужно считать </w:t>
            </w:r>
            <w:r w:rsidRPr="00451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налог к уплате</w:t>
            </w:r>
          </w:p>
        </w:tc>
      </w:tr>
      <w:tr w:rsidR="00F63521" w:rsidTr="00587585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63521" w:rsidRPr="00587585" w:rsidRDefault="00F63521" w:rsidP="00451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63521" w:rsidRPr="00587585" w:rsidRDefault="00F63521" w:rsidP="00451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63521" w:rsidRPr="00587585" w:rsidRDefault="00F63521" w:rsidP="00451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63521" w:rsidRPr="00587585" w:rsidRDefault="00F63521" w:rsidP="00451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63521" w:rsidRPr="00587585" w:rsidRDefault="00F63521" w:rsidP="00451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63521" w:rsidRPr="00587585" w:rsidRDefault="00F63521" w:rsidP="00451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63521" w:rsidRPr="00587585" w:rsidRDefault="00F63521" w:rsidP="00451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63521" w:rsidRPr="00587585" w:rsidRDefault="00F63521" w:rsidP="00451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63521" w:rsidRPr="00587585" w:rsidRDefault="00F63521" w:rsidP="00451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585" w:rsidTr="00587585"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585" w:rsidRDefault="00587585" w:rsidP="005875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7585" w:rsidRPr="00587585" w:rsidRDefault="00587585" w:rsidP="005875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 работать без регистрации в качестве ИП. Доход подтверждается справкой из приложения.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585" w:rsidRDefault="00587585" w:rsidP="005875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7585" w:rsidRPr="00587585" w:rsidRDefault="00587585" w:rsidP="005875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51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умма вычета — 10 000 рублей. </w:t>
            </w:r>
            <w:r w:rsidRPr="00451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Ставка 4% уменьшается до 3%, </w:t>
            </w:r>
            <w:r w:rsidRPr="00451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ставка 6% уменьшается до 4%. </w:t>
            </w:r>
            <w:r w:rsidRPr="00451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Расчет автоматический.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585" w:rsidRDefault="00587585" w:rsidP="005875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7585" w:rsidRPr="00587585" w:rsidRDefault="00587585" w:rsidP="005875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начисляется автоматически в приложении. </w:t>
            </w:r>
            <w:r w:rsidRPr="00451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Уплата — не позднее 25 числа следующего месяца.</w:t>
            </w:r>
          </w:p>
        </w:tc>
      </w:tr>
      <w:tr w:rsidR="00587585" w:rsidTr="00587585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87585" w:rsidRPr="00587585" w:rsidRDefault="00587585" w:rsidP="00451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87585" w:rsidRPr="00587585" w:rsidRDefault="00587585" w:rsidP="00451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87585" w:rsidRPr="00587585" w:rsidRDefault="00587585" w:rsidP="00451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87585" w:rsidRPr="00587585" w:rsidRDefault="00587585" w:rsidP="00451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87585" w:rsidRPr="00587585" w:rsidRDefault="00587585" w:rsidP="00451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87585" w:rsidRPr="00587585" w:rsidRDefault="00587585" w:rsidP="00451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87585" w:rsidRPr="00587585" w:rsidRDefault="00587585" w:rsidP="00451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87585" w:rsidRPr="00587585" w:rsidRDefault="00587585" w:rsidP="00451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87585" w:rsidRPr="00587585" w:rsidRDefault="00587585" w:rsidP="00451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585" w:rsidTr="00587585"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585" w:rsidRPr="00587585" w:rsidRDefault="00587585" w:rsidP="005875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Выгодные </w:t>
            </w:r>
            <w:r w:rsidRPr="00451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налоговые ставки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585" w:rsidRPr="00587585" w:rsidRDefault="00587585" w:rsidP="005875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Простая регистрация </w:t>
            </w:r>
            <w:r w:rsidRPr="00451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через интернет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585" w:rsidRPr="00587585" w:rsidRDefault="00587585" w:rsidP="005875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Совмещение с работой </w:t>
            </w:r>
            <w:r w:rsidRPr="00451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по трудовому договору</w:t>
            </w:r>
          </w:p>
        </w:tc>
      </w:tr>
      <w:tr w:rsidR="00587585" w:rsidTr="00587585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585" w:rsidRPr="00587585" w:rsidRDefault="00587585" w:rsidP="005875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87585" w:rsidRPr="00587585" w:rsidRDefault="00587585" w:rsidP="005875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585" w:rsidRPr="00587585" w:rsidRDefault="00587585" w:rsidP="005875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585" w:rsidRPr="00587585" w:rsidRDefault="00587585" w:rsidP="005875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87585" w:rsidRPr="00587585" w:rsidRDefault="00587585" w:rsidP="005875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585" w:rsidRPr="00587585" w:rsidRDefault="00587585" w:rsidP="005875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585" w:rsidRPr="00587585" w:rsidRDefault="00587585" w:rsidP="005875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87585" w:rsidRPr="00587585" w:rsidRDefault="00587585" w:rsidP="005875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585" w:rsidRPr="00587585" w:rsidRDefault="00587585" w:rsidP="005875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585" w:rsidTr="00587585"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585" w:rsidRDefault="00587585" w:rsidP="005875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7585" w:rsidRPr="00451817" w:rsidRDefault="00587585" w:rsidP="005875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4% — с доходов от </w:t>
            </w:r>
            <w:proofErr w:type="spellStart"/>
            <w:r w:rsidRPr="00451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физлиц</w:t>
            </w:r>
            <w:proofErr w:type="spellEnd"/>
            <w:r w:rsidRPr="00451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51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6% — с доходов от </w:t>
            </w:r>
            <w:proofErr w:type="spellStart"/>
            <w:r w:rsidRPr="00451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юрлиц</w:t>
            </w:r>
            <w:proofErr w:type="spellEnd"/>
            <w:r w:rsidRPr="00451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 ИП. Других обязательных платежей нет.</w:t>
            </w:r>
          </w:p>
          <w:p w:rsidR="00587585" w:rsidRPr="00587585" w:rsidRDefault="00587585" w:rsidP="005875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585" w:rsidRDefault="00587585" w:rsidP="005875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7585" w:rsidRPr="00587585" w:rsidRDefault="00587585" w:rsidP="005875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Регистрация без визита в инспекцию: в мобильном приложении, на сайте ФНС России, через банк или портал </w:t>
            </w:r>
            <w:proofErr w:type="spellStart"/>
            <w:r w:rsidRPr="00451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госуслуг</w:t>
            </w:r>
            <w:proofErr w:type="spellEnd"/>
            <w:r w:rsidRPr="00451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585" w:rsidRDefault="00587585" w:rsidP="005875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7585" w:rsidRPr="00451817" w:rsidRDefault="00587585" w:rsidP="005875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Зарплата не учитывается </w:t>
            </w:r>
            <w:r w:rsidRPr="00451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при расчете налога. </w:t>
            </w:r>
            <w:r w:rsidRPr="00451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Трудовой стаж по месту работы не прерывается.</w:t>
            </w:r>
          </w:p>
          <w:p w:rsidR="00587585" w:rsidRPr="00587585" w:rsidRDefault="00587585" w:rsidP="005875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1817" w:rsidRPr="00451817" w:rsidRDefault="00451817" w:rsidP="0045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17" w:rsidRPr="00451817" w:rsidRDefault="00451817" w:rsidP="00451817"/>
    <w:sectPr w:rsidR="00451817" w:rsidRPr="00451817" w:rsidSect="0058758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51817"/>
    <w:rsid w:val="003B0F30"/>
    <w:rsid w:val="00451817"/>
    <w:rsid w:val="00587585"/>
    <w:rsid w:val="00F6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30"/>
  </w:style>
  <w:style w:type="paragraph" w:styleId="2">
    <w:name w:val="heading 2"/>
    <w:basedOn w:val="a"/>
    <w:link w:val="20"/>
    <w:uiPriority w:val="9"/>
    <w:qFormat/>
    <w:rsid w:val="004518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1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18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18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6352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6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52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63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4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0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5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0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1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3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4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7C22B-0EF2-406C-969A-EC313AD6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Bobrova</cp:lastModifiedBy>
  <cp:revision>1</cp:revision>
  <dcterms:created xsi:type="dcterms:W3CDTF">2021-05-25T08:16:00Z</dcterms:created>
  <dcterms:modified xsi:type="dcterms:W3CDTF">2021-05-25T08:48:00Z</dcterms:modified>
</cp:coreProperties>
</file>