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52" w:rsidRPr="00EB5752" w:rsidRDefault="00EB5752" w:rsidP="00EB5752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763EA" w:rsidRDefault="00EB5752" w:rsidP="00EB5752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3086F">
        <w:rPr>
          <w:rFonts w:ascii="Times New Roman" w:hAnsi="Times New Roman"/>
          <w:b/>
          <w:sz w:val="24"/>
          <w:szCs w:val="24"/>
        </w:rPr>
        <w:t>Удовлетворенность потребителей</w:t>
      </w:r>
    </w:p>
    <w:p w:rsidR="009763EA" w:rsidRDefault="00EB5752" w:rsidP="00EB5752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3086F">
        <w:rPr>
          <w:rFonts w:ascii="Times New Roman" w:hAnsi="Times New Roman"/>
          <w:b/>
          <w:sz w:val="24"/>
          <w:szCs w:val="24"/>
        </w:rPr>
        <w:t xml:space="preserve"> качеством товаров и услуг</w:t>
      </w:r>
      <w:r w:rsidR="009763EA">
        <w:rPr>
          <w:rFonts w:ascii="Times New Roman" w:hAnsi="Times New Roman"/>
          <w:b/>
          <w:sz w:val="24"/>
          <w:szCs w:val="24"/>
        </w:rPr>
        <w:t xml:space="preserve"> </w:t>
      </w:r>
      <w:r w:rsidRPr="0013086F">
        <w:rPr>
          <w:rFonts w:ascii="Times New Roman" w:hAnsi="Times New Roman"/>
          <w:b/>
          <w:sz w:val="24"/>
          <w:szCs w:val="24"/>
        </w:rPr>
        <w:t xml:space="preserve">на приоритетных и </w:t>
      </w:r>
      <w:proofErr w:type="gramStart"/>
      <w:r w:rsidRPr="0013086F">
        <w:rPr>
          <w:rFonts w:ascii="Times New Roman" w:hAnsi="Times New Roman"/>
          <w:b/>
          <w:sz w:val="24"/>
          <w:szCs w:val="24"/>
        </w:rPr>
        <w:t>социально  значимых</w:t>
      </w:r>
      <w:proofErr w:type="gramEnd"/>
    </w:p>
    <w:p w:rsidR="00EB5752" w:rsidRPr="0013086F" w:rsidRDefault="00EB5752" w:rsidP="00EB5752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3086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3086F">
        <w:rPr>
          <w:rFonts w:ascii="Times New Roman" w:hAnsi="Times New Roman"/>
          <w:b/>
          <w:sz w:val="24"/>
          <w:szCs w:val="24"/>
        </w:rPr>
        <w:t>рынках</w:t>
      </w:r>
      <w:r w:rsidR="009763EA">
        <w:rPr>
          <w:rFonts w:ascii="Times New Roman" w:hAnsi="Times New Roman"/>
          <w:b/>
          <w:sz w:val="24"/>
          <w:szCs w:val="24"/>
        </w:rPr>
        <w:t xml:space="preserve"> </w:t>
      </w:r>
      <w:r w:rsidRPr="0013086F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Pr="0013086F">
        <w:rPr>
          <w:rFonts w:ascii="Times New Roman" w:hAnsi="Times New Roman"/>
          <w:b/>
          <w:sz w:val="24"/>
          <w:szCs w:val="24"/>
        </w:rPr>
        <w:t xml:space="preserve"> </w:t>
      </w:r>
      <w:r w:rsidR="009763EA">
        <w:rPr>
          <w:rFonts w:ascii="Times New Roman" w:hAnsi="Times New Roman"/>
          <w:b/>
          <w:sz w:val="24"/>
          <w:szCs w:val="24"/>
        </w:rPr>
        <w:t>муниципальном образовании Киреевский район</w:t>
      </w:r>
    </w:p>
    <w:p w:rsidR="00380F1E" w:rsidRDefault="00380F1E" w:rsidP="008361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6172" w:rsidRPr="0013086F" w:rsidRDefault="001F46D8" w:rsidP="008361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836172" w:rsidRPr="0013086F">
        <w:rPr>
          <w:rFonts w:ascii="Times New Roman" w:hAnsi="Times New Roman"/>
          <w:b/>
          <w:sz w:val="24"/>
          <w:szCs w:val="24"/>
        </w:rPr>
        <w:t>СОЦИАЛЬНО-ДЕМОГРАФИЧЕСКИЕ ХАРАКТЕРИСТИКИ</w:t>
      </w:r>
    </w:p>
    <w:p w:rsidR="00836172" w:rsidRPr="001E4B02" w:rsidRDefault="0013086F" w:rsidP="0013086F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E4B02">
        <w:rPr>
          <w:rFonts w:ascii="Times New Roman" w:hAnsi="Times New Roman"/>
          <w:b/>
          <w:sz w:val="24"/>
          <w:szCs w:val="24"/>
        </w:rPr>
        <w:t xml:space="preserve">1. </w:t>
      </w:r>
      <w:r w:rsidR="00836172" w:rsidRPr="001E4B02">
        <w:rPr>
          <w:rFonts w:ascii="Times New Roman" w:hAnsi="Times New Roman"/>
          <w:b/>
          <w:sz w:val="24"/>
          <w:szCs w:val="24"/>
        </w:rPr>
        <w:t>В каком населенном пункте вы проживаете?</w:t>
      </w:r>
    </w:p>
    <w:p w:rsidR="00EB5752" w:rsidRPr="0013086F" w:rsidRDefault="0013086F" w:rsidP="00EB575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3086F">
        <w:rPr>
          <w:rFonts w:ascii="Times New Roman" w:hAnsi="Times New Roman"/>
          <w:sz w:val="24"/>
          <w:szCs w:val="24"/>
        </w:rPr>
        <w:t>________________________________________</w:t>
      </w:r>
    </w:p>
    <w:p w:rsidR="00EB5752" w:rsidRPr="001E4B02" w:rsidRDefault="0013086F" w:rsidP="0013086F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E4B02">
        <w:rPr>
          <w:rFonts w:ascii="Times New Roman" w:hAnsi="Times New Roman"/>
          <w:b/>
          <w:sz w:val="24"/>
          <w:szCs w:val="24"/>
        </w:rPr>
        <w:t>2. Укажите Ваш пол:</w:t>
      </w:r>
    </w:p>
    <w:p w:rsidR="0013086F" w:rsidRPr="0013086F" w:rsidRDefault="0013086F" w:rsidP="0013086F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13086F">
        <w:rPr>
          <w:rFonts w:ascii="Times New Roman" w:hAnsi="Times New Roman"/>
          <w:sz w:val="24"/>
          <w:szCs w:val="24"/>
        </w:rPr>
        <w:t>- мужской</w:t>
      </w:r>
    </w:p>
    <w:p w:rsidR="00507B64" w:rsidRDefault="0013086F" w:rsidP="0013086F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13086F">
        <w:rPr>
          <w:rFonts w:ascii="Times New Roman" w:hAnsi="Times New Roman"/>
          <w:sz w:val="24"/>
          <w:szCs w:val="24"/>
        </w:rPr>
        <w:t>- женский</w:t>
      </w:r>
    </w:p>
    <w:p w:rsidR="0013086F" w:rsidRPr="001E4B02" w:rsidRDefault="0013086F" w:rsidP="001E4B02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E4B02">
        <w:rPr>
          <w:rFonts w:ascii="Times New Roman" w:hAnsi="Times New Roman"/>
          <w:b/>
          <w:sz w:val="24"/>
          <w:szCs w:val="24"/>
        </w:rPr>
        <w:t>3. Укажите Ваш возраст:</w:t>
      </w:r>
    </w:p>
    <w:p w:rsidR="0013086F" w:rsidRPr="0013086F" w:rsidRDefault="0013086F" w:rsidP="0013086F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3086F">
        <w:rPr>
          <w:rFonts w:ascii="Times New Roman" w:hAnsi="Times New Roman"/>
          <w:sz w:val="24"/>
          <w:szCs w:val="24"/>
        </w:rPr>
        <w:t xml:space="preserve">    - до 20 лет</w:t>
      </w:r>
    </w:p>
    <w:p w:rsidR="0013086F" w:rsidRPr="0013086F" w:rsidRDefault="0013086F" w:rsidP="0013086F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086F">
        <w:rPr>
          <w:rFonts w:ascii="Times New Roman" w:hAnsi="Times New Roman"/>
          <w:sz w:val="24"/>
          <w:szCs w:val="24"/>
        </w:rPr>
        <w:t>- от 21 года до 35 лет</w:t>
      </w:r>
    </w:p>
    <w:p w:rsidR="0013086F" w:rsidRPr="0013086F" w:rsidRDefault="0013086F" w:rsidP="0013086F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086F">
        <w:rPr>
          <w:rFonts w:ascii="Times New Roman" w:hAnsi="Times New Roman"/>
          <w:sz w:val="24"/>
          <w:szCs w:val="24"/>
        </w:rPr>
        <w:t>- от 36  до 50 лет</w:t>
      </w:r>
    </w:p>
    <w:p w:rsidR="0013086F" w:rsidRPr="0013086F" w:rsidRDefault="0013086F" w:rsidP="0013086F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086F">
        <w:rPr>
          <w:rFonts w:ascii="Times New Roman" w:hAnsi="Times New Roman"/>
          <w:sz w:val="24"/>
          <w:szCs w:val="24"/>
        </w:rPr>
        <w:t>- старше 51 года</w:t>
      </w:r>
    </w:p>
    <w:p w:rsidR="0013086F" w:rsidRPr="001E4B02" w:rsidRDefault="0013086F" w:rsidP="0013086F">
      <w:pPr>
        <w:pStyle w:val="a4"/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1E4B02">
        <w:rPr>
          <w:rFonts w:ascii="Times New Roman" w:hAnsi="Times New Roman"/>
          <w:b/>
          <w:sz w:val="24"/>
          <w:szCs w:val="24"/>
        </w:rPr>
        <w:t>4. Каков Ваш социальный статус?</w:t>
      </w:r>
    </w:p>
    <w:p w:rsidR="0013086F" w:rsidRDefault="0013086F" w:rsidP="0013086F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работаю</w:t>
      </w:r>
    </w:p>
    <w:p w:rsidR="0013086F" w:rsidRDefault="0013086F" w:rsidP="0013086F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 работы</w:t>
      </w:r>
    </w:p>
    <w:p w:rsidR="0013086F" w:rsidRDefault="0013086F" w:rsidP="0013086F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учусь</w:t>
      </w:r>
    </w:p>
    <w:p w:rsidR="0013086F" w:rsidRDefault="0013086F" w:rsidP="0013086F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домохозяйка (домохозяин)</w:t>
      </w:r>
    </w:p>
    <w:p w:rsidR="0013086F" w:rsidRDefault="0013086F" w:rsidP="0013086F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086F">
        <w:rPr>
          <w:rFonts w:ascii="Times New Roman" w:hAnsi="Times New Roman"/>
          <w:sz w:val="24"/>
          <w:szCs w:val="24"/>
        </w:rPr>
        <w:t xml:space="preserve">- </w:t>
      </w:r>
      <w:r w:rsidR="00226CEA">
        <w:rPr>
          <w:rFonts w:ascii="Times New Roman" w:hAnsi="Times New Roman"/>
          <w:sz w:val="24"/>
          <w:szCs w:val="24"/>
        </w:rPr>
        <w:t>пенсионер</w:t>
      </w:r>
    </w:p>
    <w:p w:rsidR="00226CEA" w:rsidRPr="008E4675" w:rsidRDefault="00226CEA" w:rsidP="0013086F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иное</w:t>
      </w:r>
      <w:r w:rsidR="008E4675" w:rsidRPr="008E4675">
        <w:rPr>
          <w:rFonts w:ascii="Times New Roman" w:hAnsi="Times New Roman"/>
          <w:i/>
          <w:sz w:val="24"/>
          <w:szCs w:val="24"/>
        </w:rPr>
        <w:t>(пожалуйста</w:t>
      </w:r>
      <w:r w:rsidR="008E4675">
        <w:rPr>
          <w:rFonts w:ascii="Times New Roman" w:hAnsi="Times New Roman"/>
          <w:i/>
          <w:sz w:val="24"/>
          <w:szCs w:val="24"/>
        </w:rPr>
        <w:t xml:space="preserve">, </w:t>
      </w:r>
      <w:r w:rsidR="008E4675" w:rsidRPr="008E4675">
        <w:rPr>
          <w:rFonts w:ascii="Times New Roman" w:hAnsi="Times New Roman"/>
          <w:i/>
          <w:sz w:val="24"/>
          <w:szCs w:val="24"/>
        </w:rPr>
        <w:t xml:space="preserve"> укажите)</w:t>
      </w:r>
      <w:r w:rsidR="00FF0FC5">
        <w:rPr>
          <w:rFonts w:ascii="Times New Roman" w:hAnsi="Times New Roman"/>
          <w:i/>
          <w:sz w:val="24"/>
          <w:szCs w:val="24"/>
        </w:rPr>
        <w:t>_____________________________________________________</w:t>
      </w:r>
    </w:p>
    <w:p w:rsidR="0013086F" w:rsidRPr="001E4B02" w:rsidRDefault="0013086F" w:rsidP="0013086F">
      <w:pPr>
        <w:pStyle w:val="a4"/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1E4B02">
        <w:rPr>
          <w:rFonts w:ascii="Times New Roman" w:hAnsi="Times New Roman"/>
          <w:b/>
          <w:sz w:val="24"/>
          <w:szCs w:val="24"/>
        </w:rPr>
        <w:t>5. Есть ли у Вас дети?</w:t>
      </w:r>
    </w:p>
    <w:p w:rsidR="008E4675" w:rsidRDefault="0013086F" w:rsidP="00933B0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6CEA">
        <w:rPr>
          <w:rFonts w:ascii="Times New Roman" w:hAnsi="Times New Roman"/>
          <w:sz w:val="24"/>
          <w:szCs w:val="24"/>
        </w:rPr>
        <w:t>да</w:t>
      </w:r>
      <w:r w:rsidR="001E4B02">
        <w:rPr>
          <w:rFonts w:ascii="Times New Roman" w:hAnsi="Times New Roman"/>
          <w:sz w:val="24"/>
          <w:szCs w:val="24"/>
        </w:rPr>
        <w:t xml:space="preserve">, </w:t>
      </w:r>
      <w:r w:rsidR="008E4675">
        <w:rPr>
          <w:rFonts w:ascii="Times New Roman" w:hAnsi="Times New Roman"/>
          <w:sz w:val="24"/>
          <w:szCs w:val="24"/>
        </w:rPr>
        <w:t xml:space="preserve">1 ребенок </w:t>
      </w:r>
    </w:p>
    <w:p w:rsidR="008E4675" w:rsidRDefault="001E4B02" w:rsidP="00933B0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да, </w:t>
      </w:r>
      <w:r w:rsidR="008E4675">
        <w:rPr>
          <w:rFonts w:ascii="Times New Roman" w:hAnsi="Times New Roman"/>
          <w:sz w:val="24"/>
          <w:szCs w:val="24"/>
        </w:rPr>
        <w:t xml:space="preserve">2 ребенка, </w:t>
      </w:r>
    </w:p>
    <w:p w:rsidR="008E4675" w:rsidRPr="008E4675" w:rsidRDefault="001E4B02" w:rsidP="00933B0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да, </w:t>
      </w:r>
      <w:r w:rsidR="008E4675">
        <w:rPr>
          <w:rFonts w:ascii="Times New Roman" w:hAnsi="Times New Roman"/>
          <w:sz w:val="24"/>
          <w:szCs w:val="24"/>
        </w:rPr>
        <w:t>3 и более детей</w:t>
      </w:r>
    </w:p>
    <w:p w:rsidR="00226CEA" w:rsidRDefault="00226CEA" w:rsidP="00933B0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нет</w:t>
      </w:r>
    </w:p>
    <w:p w:rsidR="008E4675" w:rsidRPr="001E4B02" w:rsidRDefault="008E4675" w:rsidP="0013086F">
      <w:pPr>
        <w:pStyle w:val="a4"/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1E4B02">
        <w:rPr>
          <w:rFonts w:ascii="Times New Roman" w:hAnsi="Times New Roman"/>
          <w:b/>
          <w:sz w:val="24"/>
          <w:szCs w:val="24"/>
        </w:rPr>
        <w:t>6. Какое у Вас образование?</w:t>
      </w:r>
    </w:p>
    <w:p w:rsidR="008E4675" w:rsidRDefault="00933B01" w:rsidP="00933B0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общее среднее</w:t>
      </w:r>
    </w:p>
    <w:p w:rsidR="00933B01" w:rsidRDefault="00933B01" w:rsidP="00933B0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среднее специальное</w:t>
      </w:r>
    </w:p>
    <w:p w:rsidR="00933B01" w:rsidRDefault="00933B01" w:rsidP="00933B0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неполное высшее</w:t>
      </w:r>
    </w:p>
    <w:p w:rsidR="00933B01" w:rsidRDefault="00933B01" w:rsidP="00933B0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высшее</w:t>
      </w:r>
    </w:p>
    <w:p w:rsidR="00933B01" w:rsidRDefault="00933B01" w:rsidP="00933B0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научная степень</w:t>
      </w:r>
    </w:p>
    <w:p w:rsidR="00933B01" w:rsidRDefault="00933B01" w:rsidP="00933B01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иное </w:t>
      </w:r>
      <w:r w:rsidRPr="008E4675">
        <w:rPr>
          <w:rFonts w:ascii="Times New Roman" w:hAnsi="Times New Roman"/>
          <w:i/>
          <w:sz w:val="24"/>
          <w:szCs w:val="24"/>
        </w:rPr>
        <w:t>(пожалуйста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8E4675">
        <w:rPr>
          <w:rFonts w:ascii="Times New Roman" w:hAnsi="Times New Roman"/>
          <w:i/>
          <w:sz w:val="24"/>
          <w:szCs w:val="24"/>
        </w:rPr>
        <w:t xml:space="preserve"> укажите)</w:t>
      </w:r>
      <w:r w:rsidR="00FF0FC5">
        <w:rPr>
          <w:rFonts w:ascii="Times New Roman" w:hAnsi="Times New Roman"/>
          <w:i/>
          <w:sz w:val="24"/>
          <w:szCs w:val="24"/>
        </w:rPr>
        <w:t>____________________________________________________</w:t>
      </w:r>
    </w:p>
    <w:p w:rsidR="00933B01" w:rsidRPr="001E4B02" w:rsidRDefault="00933B01" w:rsidP="00933B01">
      <w:pPr>
        <w:pStyle w:val="a4"/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1E4B02">
        <w:rPr>
          <w:rFonts w:ascii="Times New Roman" w:hAnsi="Times New Roman"/>
          <w:b/>
          <w:sz w:val="24"/>
          <w:szCs w:val="24"/>
        </w:rPr>
        <w:t>7. Каков примерно среднемесячный доход в расчете на одного члена Вашей семьи?</w:t>
      </w:r>
    </w:p>
    <w:p w:rsidR="00933B01" w:rsidRDefault="00933B01" w:rsidP="002F01EC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 10 </w:t>
      </w:r>
      <w:r w:rsidR="001E4B02">
        <w:rPr>
          <w:rFonts w:ascii="Times New Roman" w:hAnsi="Times New Roman"/>
          <w:sz w:val="24"/>
          <w:szCs w:val="24"/>
        </w:rPr>
        <w:t>тыс. рублей</w:t>
      </w:r>
    </w:p>
    <w:p w:rsidR="001E4B02" w:rsidRDefault="001E4B02" w:rsidP="002F01EC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10 до 20 тыс. рублей</w:t>
      </w:r>
    </w:p>
    <w:p w:rsidR="001E4B02" w:rsidRDefault="001E4B02" w:rsidP="002F01EC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20 до 30 тыс. рублей </w:t>
      </w:r>
    </w:p>
    <w:p w:rsidR="001E4B02" w:rsidRDefault="001E4B02" w:rsidP="002F01EC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30 до 45 тыс. рублей</w:t>
      </w:r>
    </w:p>
    <w:p w:rsidR="001E4B02" w:rsidRDefault="001E4B02" w:rsidP="002F01EC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45 тыс. рублей и выше</w:t>
      </w:r>
    </w:p>
    <w:p w:rsidR="001E4B02" w:rsidRDefault="001E4B02" w:rsidP="001E4B02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E4B02">
        <w:rPr>
          <w:rFonts w:ascii="Times New Roman" w:hAnsi="Times New Roman"/>
          <w:b/>
          <w:sz w:val="24"/>
          <w:szCs w:val="24"/>
        </w:rPr>
        <w:t>УДОВЛЕТВОРЕННОСТЬ КАЧЕСТВОМ И ЦЕНАМИ ТОВАРОВ И УСЛУГ</w:t>
      </w:r>
    </w:p>
    <w:p w:rsidR="00933B01" w:rsidRPr="001F46D8" w:rsidRDefault="001F46D8" w:rsidP="001F46D8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F46D8">
        <w:rPr>
          <w:rFonts w:ascii="Times New Roman" w:eastAsiaTheme="minorHAnsi" w:hAnsi="Times New Roman" w:cstheme="minorBidi"/>
          <w:b/>
          <w:sz w:val="24"/>
          <w:szCs w:val="24"/>
        </w:rPr>
        <w:t>1.</w:t>
      </w:r>
      <w:r w:rsidRPr="001F46D8">
        <w:rPr>
          <w:rFonts w:ascii="Times New Roman" w:hAnsi="Times New Roman"/>
          <w:b/>
          <w:sz w:val="24"/>
          <w:szCs w:val="24"/>
        </w:rPr>
        <w:t xml:space="preserve"> Какое количество организаций предоставляют следующие  товары и услуги на рынках Вашего населенного пункта?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9"/>
        <w:gridCol w:w="1281"/>
        <w:gridCol w:w="1353"/>
        <w:gridCol w:w="1267"/>
        <w:gridCol w:w="1398"/>
        <w:gridCol w:w="1404"/>
      </w:tblGrid>
      <w:tr w:rsidR="001F46D8" w:rsidTr="00973383">
        <w:trPr>
          <w:tblHeader/>
        </w:trPr>
        <w:tc>
          <w:tcPr>
            <w:tcW w:w="3979" w:type="dxa"/>
          </w:tcPr>
          <w:p w:rsidR="001F46D8" w:rsidRPr="00F523ED" w:rsidRDefault="001F46D8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F46D8" w:rsidRPr="002F01EC" w:rsidRDefault="001F46D8" w:rsidP="001F46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Нет совсем</w:t>
            </w:r>
          </w:p>
        </w:tc>
        <w:tc>
          <w:tcPr>
            <w:tcW w:w="1353" w:type="dxa"/>
          </w:tcPr>
          <w:p w:rsidR="001F46D8" w:rsidRPr="002F01EC" w:rsidRDefault="001F46D8" w:rsidP="001F46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Мало</w:t>
            </w:r>
          </w:p>
        </w:tc>
        <w:tc>
          <w:tcPr>
            <w:tcW w:w="1267" w:type="dxa"/>
          </w:tcPr>
          <w:p w:rsidR="001F46D8" w:rsidRPr="002F01EC" w:rsidRDefault="001F46D8" w:rsidP="001F46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Достаточно</w:t>
            </w:r>
          </w:p>
        </w:tc>
        <w:tc>
          <w:tcPr>
            <w:tcW w:w="1398" w:type="dxa"/>
          </w:tcPr>
          <w:p w:rsidR="001F46D8" w:rsidRPr="002F01EC" w:rsidRDefault="001F46D8" w:rsidP="001F46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Избыточно</w:t>
            </w:r>
          </w:p>
        </w:tc>
        <w:tc>
          <w:tcPr>
            <w:tcW w:w="1404" w:type="dxa"/>
          </w:tcPr>
          <w:p w:rsidR="001F46D8" w:rsidRPr="002F01EC" w:rsidRDefault="001F46D8" w:rsidP="001F46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F523ED">
        <w:tc>
          <w:tcPr>
            <w:tcW w:w="3979" w:type="dxa"/>
          </w:tcPr>
          <w:p w:rsidR="00F523ED" w:rsidRPr="00F523ED" w:rsidRDefault="00F523ED" w:rsidP="00F523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lastRenderedPageBreak/>
              <w:t>Рынок услуг дополнительного образования детей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F523ED">
        <w:tc>
          <w:tcPr>
            <w:tcW w:w="3979" w:type="dxa"/>
          </w:tcPr>
          <w:p w:rsidR="00F523ED" w:rsidRPr="00F523ED" w:rsidRDefault="00F523ED" w:rsidP="00F523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F523ED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F523ED">
              <w:rPr>
                <w:rFonts w:ascii="PT Astra Serif" w:hAnsi="PT Astra Serif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F523ED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F523ED">
              <w:rPr>
                <w:rFonts w:ascii="PT Astra Serif" w:hAnsi="PT Astra Serif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F523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F523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теплоснабжения (производства тепловой энергии)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F523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жилищного строительства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7E33D5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F523ED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F523ED" w:rsidRDefault="00F523ED" w:rsidP="00F523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F523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маршрутам регулярных перевозок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F523ED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 xml:space="preserve">Рынок оказания услуг по перевозке пассажиров и багажа легковым такси на территории </w:t>
            </w:r>
            <w:r>
              <w:rPr>
                <w:rFonts w:ascii="PT Astra Serif" w:hAnsi="PT Astra Serif"/>
                <w:sz w:val="20"/>
                <w:szCs w:val="20"/>
              </w:rPr>
              <w:t>Киреевского района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F523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по ремонту автотранспортных средств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F523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F523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F523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семеноводства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F523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7E33D5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7E33D5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7E33D5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7E33D5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7E33D5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нефтепродуктов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7E33D5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7E33D5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Tr="009763EA">
        <w:tc>
          <w:tcPr>
            <w:tcW w:w="3979" w:type="dxa"/>
          </w:tcPr>
          <w:p w:rsidR="00F523ED" w:rsidRPr="00F523ED" w:rsidRDefault="00F523ED" w:rsidP="007E33D5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281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1F46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01EC" w:rsidRDefault="002F01EC" w:rsidP="001F46D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F46D8" w:rsidRPr="002F01EC" w:rsidRDefault="001F46D8" w:rsidP="008846AB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2F01E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2.  Насколько вы удовлетворены </w:t>
      </w:r>
      <w:r w:rsidR="002F01EC" w:rsidRPr="002F01EC">
        <w:rPr>
          <w:rFonts w:ascii="Times New Roman" w:eastAsia="Times New Roman" w:hAnsi="Times New Roman"/>
          <w:b/>
          <w:sz w:val="24"/>
          <w:szCs w:val="24"/>
          <w:lang w:eastAsia="zh-CN"/>
        </w:rPr>
        <w:t>характеристиками следующих товаров и услуг по следующим критериям:</w:t>
      </w:r>
    </w:p>
    <w:p w:rsidR="002F01EC" w:rsidRDefault="002F01EC" w:rsidP="002F01EC">
      <w:pPr>
        <w:spacing w:after="0" w:line="240" w:lineRule="auto"/>
        <w:jc w:val="center"/>
        <w:rPr>
          <w:rFonts w:ascii="Times New Roman" w:eastAsia="Times New Roman" w:hAnsi="Times New Roman"/>
          <w:b/>
          <w:lang w:eastAsia="zh-CN"/>
        </w:rPr>
      </w:pPr>
      <w:r w:rsidRPr="002F01EC">
        <w:rPr>
          <w:rFonts w:ascii="Times New Roman" w:eastAsia="Times New Roman" w:hAnsi="Times New Roman"/>
          <w:b/>
          <w:lang w:eastAsia="zh-CN"/>
        </w:rPr>
        <w:t>Уровень цен</w:t>
      </w:r>
    </w:p>
    <w:p w:rsidR="002F01EC" w:rsidRPr="001F46D8" w:rsidRDefault="002F01EC" w:rsidP="002F01EC">
      <w:pPr>
        <w:spacing w:after="0" w:line="240" w:lineRule="auto"/>
        <w:jc w:val="center"/>
        <w:rPr>
          <w:rFonts w:ascii="Times New Roman" w:eastAsia="Times New Roman" w:hAnsi="Times New Roman"/>
          <w:b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1495"/>
        <w:gridCol w:w="1448"/>
        <w:gridCol w:w="1448"/>
        <w:gridCol w:w="1448"/>
        <w:gridCol w:w="1404"/>
      </w:tblGrid>
      <w:tr w:rsidR="002F01EC" w:rsidRPr="002F01EC" w:rsidTr="00973383">
        <w:trPr>
          <w:tblHeader/>
        </w:trPr>
        <w:tc>
          <w:tcPr>
            <w:tcW w:w="3439" w:type="dxa"/>
          </w:tcPr>
          <w:p w:rsidR="002F01EC" w:rsidRPr="002F01EC" w:rsidRDefault="002F01EC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 xml:space="preserve">Удовлетворен </w:t>
            </w:r>
          </w:p>
        </w:tc>
        <w:tc>
          <w:tcPr>
            <w:tcW w:w="1448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Скорее удовлетворен</w:t>
            </w:r>
          </w:p>
        </w:tc>
        <w:tc>
          <w:tcPr>
            <w:tcW w:w="1448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Скорее не удовлетворен</w:t>
            </w:r>
          </w:p>
        </w:tc>
        <w:tc>
          <w:tcPr>
            <w:tcW w:w="1448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Не удовлетворен</w:t>
            </w:r>
          </w:p>
        </w:tc>
        <w:tc>
          <w:tcPr>
            <w:tcW w:w="1404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 xml:space="preserve">Рынок услуг детского отдыха и </w:t>
            </w:r>
            <w:r w:rsidRPr="00F523ED">
              <w:rPr>
                <w:rFonts w:ascii="PT Astra Serif" w:hAnsi="PT Astra Serif"/>
                <w:sz w:val="20"/>
                <w:szCs w:val="20"/>
              </w:rPr>
              <w:lastRenderedPageBreak/>
              <w:t>оздоровления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F523ED">
              <w:rPr>
                <w:rFonts w:ascii="PT Astra Serif" w:hAnsi="PT Astra Serif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F523ED">
              <w:rPr>
                <w:rFonts w:ascii="PT Astra Serif" w:hAnsi="PT Astra Serif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теплоснабжения (производства тепловой энергии)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жилищного строительства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маршрутам регулярных перевозок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 xml:space="preserve">Рынок оказания услуг по перевозке пассажиров и багажа легковым такси на территории </w:t>
            </w:r>
            <w:r>
              <w:rPr>
                <w:rFonts w:ascii="PT Astra Serif" w:hAnsi="PT Astra Serif"/>
                <w:sz w:val="20"/>
                <w:szCs w:val="20"/>
              </w:rPr>
              <w:t>Киреевского района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по ремонту автотранспортных средств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семеноводства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нефтепродуктов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63EA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3086F" w:rsidRDefault="0013086F" w:rsidP="0013086F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F523ED" w:rsidRDefault="00F523ED" w:rsidP="0013086F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F523ED" w:rsidRDefault="00F523ED" w:rsidP="0013086F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F523ED" w:rsidRPr="001F46D8" w:rsidRDefault="00F523ED" w:rsidP="0013086F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507B64" w:rsidRDefault="002F01EC" w:rsidP="002F0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Качество</w:t>
      </w:r>
    </w:p>
    <w:p w:rsidR="002F01EC" w:rsidRPr="002F01EC" w:rsidRDefault="002F01EC" w:rsidP="002F0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1495"/>
        <w:gridCol w:w="1448"/>
        <w:gridCol w:w="1448"/>
        <w:gridCol w:w="1448"/>
        <w:gridCol w:w="1404"/>
      </w:tblGrid>
      <w:tr w:rsidR="002F01EC" w:rsidRPr="002F01EC" w:rsidTr="00973383">
        <w:tc>
          <w:tcPr>
            <w:tcW w:w="3439" w:type="dxa"/>
          </w:tcPr>
          <w:p w:rsidR="002F01EC" w:rsidRPr="002F01EC" w:rsidRDefault="002F01EC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 xml:space="preserve">Удовлетворен </w:t>
            </w:r>
          </w:p>
        </w:tc>
        <w:tc>
          <w:tcPr>
            <w:tcW w:w="1448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Скорее удовлетворен</w:t>
            </w:r>
          </w:p>
        </w:tc>
        <w:tc>
          <w:tcPr>
            <w:tcW w:w="1448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Скорее не удовлетворен</w:t>
            </w:r>
          </w:p>
        </w:tc>
        <w:tc>
          <w:tcPr>
            <w:tcW w:w="1448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Не удовлетворен</w:t>
            </w:r>
          </w:p>
        </w:tc>
        <w:tc>
          <w:tcPr>
            <w:tcW w:w="1404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F523ED">
              <w:rPr>
                <w:rFonts w:ascii="PT Astra Serif" w:hAnsi="PT Astra Serif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F523ED">
              <w:rPr>
                <w:rFonts w:ascii="PT Astra Serif" w:hAnsi="PT Astra Serif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теплоснабжения (производства тепловой энергии)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жилищного строительства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маршрутам регулярных перевозок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 xml:space="preserve">Рынок оказания услуг по перевозке пассажиров и багажа легковым такси на территории </w:t>
            </w:r>
            <w:r>
              <w:rPr>
                <w:rFonts w:ascii="PT Astra Serif" w:hAnsi="PT Astra Serif"/>
                <w:sz w:val="20"/>
                <w:szCs w:val="20"/>
              </w:rPr>
              <w:t>Киреевского района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по ремонту автотранспортных средств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семеноводства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нефтепродуктов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3ED" w:rsidRPr="002F01EC" w:rsidTr="00973383">
        <w:tc>
          <w:tcPr>
            <w:tcW w:w="3439" w:type="dxa"/>
          </w:tcPr>
          <w:p w:rsidR="00F523ED" w:rsidRPr="00F523ED" w:rsidRDefault="00F523ED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495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F523ED" w:rsidRPr="002F01EC" w:rsidRDefault="00F523ED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01EC" w:rsidRDefault="002F01EC" w:rsidP="002F01EC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2F01EC" w:rsidRDefault="002F01EC" w:rsidP="002F0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1EC">
        <w:rPr>
          <w:rFonts w:ascii="Times New Roman" w:hAnsi="Times New Roman"/>
          <w:b/>
          <w:sz w:val="24"/>
          <w:szCs w:val="24"/>
        </w:rPr>
        <w:t>Возможность выбора</w:t>
      </w:r>
    </w:p>
    <w:p w:rsidR="002F01EC" w:rsidRDefault="002F01EC" w:rsidP="002F0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1495"/>
        <w:gridCol w:w="1448"/>
        <w:gridCol w:w="1448"/>
        <w:gridCol w:w="1448"/>
        <w:gridCol w:w="1404"/>
      </w:tblGrid>
      <w:tr w:rsidR="002F01EC" w:rsidRPr="002F01EC" w:rsidTr="00973383">
        <w:trPr>
          <w:tblHeader/>
        </w:trPr>
        <w:tc>
          <w:tcPr>
            <w:tcW w:w="3439" w:type="dxa"/>
          </w:tcPr>
          <w:p w:rsidR="002F01EC" w:rsidRPr="002F01EC" w:rsidRDefault="002F01EC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 xml:space="preserve">Удовлетворен </w:t>
            </w:r>
          </w:p>
        </w:tc>
        <w:tc>
          <w:tcPr>
            <w:tcW w:w="1448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Скорее удовлетворен</w:t>
            </w:r>
          </w:p>
        </w:tc>
        <w:tc>
          <w:tcPr>
            <w:tcW w:w="1448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Скорее не удовлетворен</w:t>
            </w:r>
          </w:p>
        </w:tc>
        <w:tc>
          <w:tcPr>
            <w:tcW w:w="1448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Не удовлетворен</w:t>
            </w:r>
          </w:p>
        </w:tc>
        <w:tc>
          <w:tcPr>
            <w:tcW w:w="1404" w:type="dxa"/>
          </w:tcPr>
          <w:p w:rsidR="002F01EC" w:rsidRPr="002F01EC" w:rsidRDefault="002F01EC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F523ED">
              <w:rPr>
                <w:rFonts w:ascii="PT Astra Serif" w:hAnsi="PT Astra Serif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F523ED">
              <w:rPr>
                <w:rFonts w:ascii="PT Astra Serif" w:hAnsi="PT Astra Serif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теплоснабжения (производства тепловой энергии)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жилищного строительства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маршрутам регулярных перевозок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 xml:space="preserve">Рынок оказания услуг по перевозке пассажиров и багажа легковым такси на территории </w:t>
            </w:r>
            <w:r>
              <w:rPr>
                <w:rFonts w:ascii="PT Astra Serif" w:hAnsi="PT Astra Serif"/>
                <w:sz w:val="20"/>
                <w:szCs w:val="20"/>
              </w:rPr>
              <w:t>Киреевского района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по ремонту автотранспортных средств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семеноводства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нефтепродуктов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73383">
        <w:tc>
          <w:tcPr>
            <w:tcW w:w="3439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 xml:space="preserve">Рынок услуг по сбору и транспортированию твердых </w:t>
            </w:r>
            <w:r w:rsidRPr="00F523ED">
              <w:rPr>
                <w:rFonts w:ascii="PT Astra Serif" w:hAnsi="PT Astra Serif"/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1495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01EC" w:rsidRPr="001F46D8" w:rsidRDefault="002F01EC" w:rsidP="002F01EC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2F01EC" w:rsidRPr="002F01EC" w:rsidRDefault="00BB2EF2" w:rsidP="008846A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Н</w:t>
      </w:r>
      <w:r w:rsidR="002F01EC">
        <w:rPr>
          <w:rFonts w:ascii="Times New Roman" w:hAnsi="Times New Roman"/>
          <w:b/>
          <w:sz w:val="24"/>
          <w:szCs w:val="24"/>
        </w:rPr>
        <w:t xml:space="preserve">а какие товары и (или) услуги, по Вашему мнению, цены в </w:t>
      </w:r>
      <w:r w:rsidR="00973383">
        <w:rPr>
          <w:rFonts w:ascii="Times New Roman" w:hAnsi="Times New Roman"/>
          <w:b/>
          <w:sz w:val="24"/>
          <w:szCs w:val="24"/>
        </w:rPr>
        <w:t>муниципальном образовании Киреевский район</w:t>
      </w:r>
      <w:r w:rsidR="002F01EC">
        <w:rPr>
          <w:rFonts w:ascii="Times New Roman" w:hAnsi="Times New Roman"/>
          <w:b/>
          <w:sz w:val="24"/>
          <w:szCs w:val="24"/>
        </w:rPr>
        <w:t xml:space="preserve"> выше по сравнению с другими </w:t>
      </w:r>
      <w:r w:rsidR="00973383">
        <w:rPr>
          <w:rFonts w:ascii="Times New Roman" w:hAnsi="Times New Roman"/>
          <w:b/>
          <w:sz w:val="24"/>
          <w:szCs w:val="24"/>
        </w:rPr>
        <w:t>районами</w:t>
      </w:r>
      <w:r w:rsidR="002F01EC">
        <w:rPr>
          <w:rFonts w:ascii="Times New Roman" w:hAnsi="Times New Roman"/>
          <w:b/>
          <w:sz w:val="24"/>
          <w:szCs w:val="24"/>
        </w:rPr>
        <w:t xml:space="preserve">? </w:t>
      </w:r>
      <w:r w:rsidR="002F01EC" w:rsidRPr="002F01EC">
        <w:rPr>
          <w:rFonts w:ascii="Times New Roman" w:hAnsi="Times New Roman"/>
          <w:i/>
          <w:sz w:val="24"/>
          <w:szCs w:val="24"/>
        </w:rPr>
        <w:t>(пожалуйста, укажите)</w:t>
      </w:r>
    </w:p>
    <w:p w:rsidR="00507B64" w:rsidRDefault="002F01EC" w:rsidP="00EB575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2F01EC" w:rsidRDefault="002F01EC" w:rsidP="00EB575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2F01EC" w:rsidRDefault="002F01EC" w:rsidP="00EB5752">
      <w:pPr>
        <w:spacing w:after="0"/>
        <w:rPr>
          <w:sz w:val="24"/>
          <w:szCs w:val="24"/>
        </w:rPr>
      </w:pPr>
    </w:p>
    <w:p w:rsidR="002F01EC" w:rsidRDefault="002F01EC" w:rsidP="002F0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1E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F01E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ОЦЕНКА СОСТОЯНИЯ КОНКУРЕНЦИИ И КОНКУРЕНТНОЙ СРЕДЫ</w:t>
      </w:r>
    </w:p>
    <w:p w:rsidR="00BB2EF2" w:rsidRDefault="00BB2EF2" w:rsidP="002F0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F01EC" w:rsidRPr="008846AB" w:rsidRDefault="00BB2EF2" w:rsidP="00973383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846AB">
        <w:rPr>
          <w:rFonts w:ascii="Times New Roman" w:hAnsi="Times New Roman"/>
          <w:b/>
          <w:sz w:val="24"/>
          <w:szCs w:val="24"/>
        </w:rPr>
        <w:t>Как, по вашему мнению, изменилось количество организаций, предоставляющих товары и услуги  в течение последних 2 лет?</w:t>
      </w:r>
    </w:p>
    <w:p w:rsidR="008846AB" w:rsidRPr="008846AB" w:rsidRDefault="008846AB" w:rsidP="00101296">
      <w:pPr>
        <w:pStyle w:val="a4"/>
        <w:spacing w:after="0"/>
        <w:ind w:left="174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446"/>
        <w:gridCol w:w="1194"/>
        <w:gridCol w:w="1422"/>
        <w:gridCol w:w="1274"/>
        <w:gridCol w:w="1404"/>
      </w:tblGrid>
      <w:tr w:rsidR="00BB2EF2" w:rsidRPr="002F01EC" w:rsidTr="008846AB">
        <w:tc>
          <w:tcPr>
            <w:tcW w:w="5446" w:type="dxa"/>
          </w:tcPr>
          <w:p w:rsidR="00BB2EF2" w:rsidRPr="002F01EC" w:rsidRDefault="00BB2EF2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BB2EF2" w:rsidRPr="002F01EC" w:rsidRDefault="00BB2EF2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Снизилось</w:t>
            </w:r>
          </w:p>
        </w:tc>
        <w:tc>
          <w:tcPr>
            <w:tcW w:w="1422" w:type="dxa"/>
          </w:tcPr>
          <w:p w:rsidR="00BB2EF2" w:rsidRPr="002F01EC" w:rsidRDefault="00BB2EF2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Увеличилось</w:t>
            </w:r>
          </w:p>
        </w:tc>
        <w:tc>
          <w:tcPr>
            <w:tcW w:w="1274" w:type="dxa"/>
          </w:tcPr>
          <w:p w:rsidR="00BB2EF2" w:rsidRPr="002F01EC" w:rsidRDefault="00BB2EF2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изменилось</w:t>
            </w:r>
          </w:p>
        </w:tc>
        <w:tc>
          <w:tcPr>
            <w:tcW w:w="1404" w:type="dxa"/>
          </w:tcPr>
          <w:p w:rsidR="00BB2EF2" w:rsidRPr="002F01EC" w:rsidRDefault="00BB2EF2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F523ED">
              <w:rPr>
                <w:rFonts w:ascii="PT Astra Serif" w:hAnsi="PT Astra Serif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F523ED">
              <w:rPr>
                <w:rFonts w:ascii="PT Astra Serif" w:hAnsi="PT Astra Serif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теплоснабжения (производства тепловой энергии)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жилищного строительства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маршрутам регулярных перевозок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 xml:space="preserve">Рынок оказания услуг по перевозке пассажиров и багажа легковым такси на территории </w:t>
            </w:r>
            <w:r>
              <w:rPr>
                <w:rFonts w:ascii="PT Astra Serif" w:hAnsi="PT Astra Serif"/>
                <w:sz w:val="20"/>
                <w:szCs w:val="20"/>
              </w:rPr>
              <w:t>Киреевского района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по ремонту автотранспортных средств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семеноводства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нефтепродуктов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8846AB">
        <w:tc>
          <w:tcPr>
            <w:tcW w:w="5446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19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2EF2" w:rsidRPr="001F46D8" w:rsidRDefault="00BB2EF2" w:rsidP="00BB2EF2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355D7D" w:rsidRDefault="00355D7D" w:rsidP="00BB2EF2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BB2EF2" w:rsidRPr="00973383" w:rsidRDefault="00BB2EF2" w:rsidP="00973383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73383">
        <w:rPr>
          <w:rFonts w:ascii="Times New Roman" w:hAnsi="Times New Roman"/>
          <w:b/>
          <w:sz w:val="24"/>
          <w:szCs w:val="24"/>
        </w:rPr>
        <w:lastRenderedPageBreak/>
        <w:t>Оцените</w:t>
      </w:r>
      <w:r w:rsidR="00291BBF" w:rsidRPr="00973383">
        <w:rPr>
          <w:rFonts w:ascii="Times New Roman" w:hAnsi="Times New Roman"/>
          <w:b/>
          <w:sz w:val="24"/>
          <w:szCs w:val="24"/>
        </w:rPr>
        <w:t xml:space="preserve"> качество услуг субъектов естественных монополий в </w:t>
      </w:r>
      <w:r w:rsidR="00973383" w:rsidRPr="00973383">
        <w:rPr>
          <w:rFonts w:ascii="Times New Roman" w:hAnsi="Times New Roman"/>
          <w:b/>
          <w:sz w:val="24"/>
          <w:szCs w:val="24"/>
        </w:rPr>
        <w:t>муниципальном образовании Киреевский район</w:t>
      </w:r>
      <w:r w:rsidR="00FF0FC5" w:rsidRPr="00973383">
        <w:rPr>
          <w:rFonts w:ascii="Times New Roman" w:hAnsi="Times New Roman"/>
          <w:b/>
          <w:sz w:val="24"/>
          <w:szCs w:val="24"/>
        </w:rPr>
        <w:t>.</w:t>
      </w:r>
    </w:p>
    <w:p w:rsidR="00973383" w:rsidRPr="00973383" w:rsidRDefault="00973383" w:rsidP="00973383">
      <w:pPr>
        <w:pStyle w:val="a4"/>
        <w:spacing w:after="0"/>
        <w:ind w:left="174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085"/>
        <w:gridCol w:w="1421"/>
        <w:gridCol w:w="1416"/>
        <w:gridCol w:w="1698"/>
        <w:gridCol w:w="1562"/>
        <w:gridCol w:w="1500"/>
      </w:tblGrid>
      <w:tr w:rsidR="00103F55" w:rsidTr="00973383">
        <w:trPr>
          <w:cantSplit/>
          <w:trHeight w:val="754"/>
        </w:trPr>
        <w:tc>
          <w:tcPr>
            <w:tcW w:w="1444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5" w:type="pct"/>
          </w:tcPr>
          <w:p w:rsidR="00973383" w:rsidRDefault="00103F55" w:rsidP="00973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03F55">
              <w:rPr>
                <w:rFonts w:ascii="Times New Roman" w:hAnsi="Times New Roman"/>
                <w:b/>
                <w:sz w:val="20"/>
                <w:szCs w:val="20"/>
              </w:rPr>
              <w:t>Удовлетво</w:t>
            </w:r>
            <w:proofErr w:type="spellEnd"/>
            <w:r w:rsidR="0097338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355D7D" w:rsidRPr="00103F55" w:rsidRDefault="00103F55" w:rsidP="00973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103F55">
              <w:rPr>
                <w:rFonts w:ascii="Times New Roman" w:hAnsi="Times New Roman"/>
                <w:b/>
                <w:sz w:val="20"/>
                <w:szCs w:val="20"/>
              </w:rPr>
              <w:t>ительно</w:t>
            </w:r>
            <w:proofErr w:type="spellEnd"/>
          </w:p>
        </w:tc>
        <w:tc>
          <w:tcPr>
            <w:tcW w:w="663" w:type="pct"/>
          </w:tcPr>
          <w:p w:rsidR="00355D7D" w:rsidRPr="00103F55" w:rsidRDefault="00103F55" w:rsidP="00973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3F55">
              <w:rPr>
                <w:rFonts w:ascii="Times New Roman" w:hAnsi="Times New Roman"/>
                <w:b/>
                <w:sz w:val="20"/>
                <w:szCs w:val="20"/>
              </w:rPr>
              <w:t xml:space="preserve">Скорее </w:t>
            </w:r>
            <w:proofErr w:type="spellStart"/>
            <w:proofErr w:type="gramStart"/>
            <w:r w:rsidRPr="00103F55">
              <w:rPr>
                <w:rFonts w:ascii="Times New Roman" w:hAnsi="Times New Roman"/>
                <w:b/>
                <w:sz w:val="20"/>
                <w:szCs w:val="20"/>
              </w:rPr>
              <w:t>удовлетво</w:t>
            </w:r>
            <w:r w:rsidR="0097338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03F55">
              <w:rPr>
                <w:rFonts w:ascii="Times New Roman" w:hAnsi="Times New Roman"/>
                <w:b/>
                <w:sz w:val="20"/>
                <w:szCs w:val="20"/>
              </w:rPr>
              <w:t>рительно</w:t>
            </w:r>
            <w:proofErr w:type="spellEnd"/>
            <w:proofErr w:type="gramEnd"/>
          </w:p>
        </w:tc>
        <w:tc>
          <w:tcPr>
            <w:tcW w:w="795" w:type="pct"/>
          </w:tcPr>
          <w:p w:rsidR="00355D7D" w:rsidRPr="00103F55" w:rsidRDefault="00103F55" w:rsidP="00973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Скорее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неудовлетво</w:t>
            </w:r>
            <w:r w:rsidR="0097338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рительно</w:t>
            </w:r>
            <w:proofErr w:type="spellEnd"/>
            <w:proofErr w:type="gramEnd"/>
          </w:p>
        </w:tc>
        <w:tc>
          <w:tcPr>
            <w:tcW w:w="731" w:type="pct"/>
          </w:tcPr>
          <w:p w:rsidR="00355D7D" w:rsidRPr="00103F55" w:rsidRDefault="00103F55" w:rsidP="00973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Неудовлетво</w:t>
            </w:r>
            <w:r w:rsidR="0097338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рительно</w:t>
            </w:r>
            <w:proofErr w:type="spellEnd"/>
            <w:proofErr w:type="gramEnd"/>
          </w:p>
        </w:tc>
        <w:tc>
          <w:tcPr>
            <w:tcW w:w="702" w:type="pct"/>
          </w:tcPr>
          <w:p w:rsidR="00355D7D" w:rsidRPr="00103F55" w:rsidRDefault="00103F55" w:rsidP="00973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103F55" w:rsidRPr="00355D7D" w:rsidTr="00973383">
        <w:tc>
          <w:tcPr>
            <w:tcW w:w="1444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F55">
              <w:rPr>
                <w:rFonts w:ascii="Times New Roman" w:hAnsi="Times New Roman"/>
                <w:sz w:val="20"/>
                <w:szCs w:val="20"/>
              </w:rPr>
              <w:t>Водоснабжение, водоотведение</w:t>
            </w:r>
          </w:p>
        </w:tc>
        <w:tc>
          <w:tcPr>
            <w:tcW w:w="66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55" w:rsidRPr="00355D7D" w:rsidTr="00973383">
        <w:tc>
          <w:tcPr>
            <w:tcW w:w="1444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F55">
              <w:rPr>
                <w:rFonts w:ascii="Times New Roman" w:hAnsi="Times New Roman"/>
                <w:sz w:val="20"/>
                <w:szCs w:val="20"/>
              </w:rPr>
              <w:t>Водоочистка</w:t>
            </w:r>
          </w:p>
        </w:tc>
        <w:tc>
          <w:tcPr>
            <w:tcW w:w="66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55" w:rsidRPr="00355D7D" w:rsidTr="00973383">
        <w:tc>
          <w:tcPr>
            <w:tcW w:w="1444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F55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</w:p>
        </w:tc>
        <w:tc>
          <w:tcPr>
            <w:tcW w:w="66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55" w:rsidRPr="00355D7D" w:rsidTr="00973383">
        <w:tc>
          <w:tcPr>
            <w:tcW w:w="1444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F55">
              <w:rPr>
                <w:rFonts w:ascii="Times New Roman" w:hAnsi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66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55" w:rsidRPr="00355D7D" w:rsidTr="00973383">
        <w:tc>
          <w:tcPr>
            <w:tcW w:w="1444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F55">
              <w:rPr>
                <w:rFonts w:ascii="Times New Roman" w:hAnsi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66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55" w:rsidRPr="00355D7D" w:rsidTr="00973383">
        <w:tc>
          <w:tcPr>
            <w:tcW w:w="1444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F55">
              <w:rPr>
                <w:rFonts w:ascii="Times New Roman" w:hAnsi="Times New Roman"/>
                <w:sz w:val="20"/>
                <w:szCs w:val="20"/>
              </w:rPr>
              <w:t>Телефонная связь</w:t>
            </w:r>
          </w:p>
        </w:tc>
        <w:tc>
          <w:tcPr>
            <w:tcW w:w="66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</w:tcPr>
          <w:p w:rsidR="00355D7D" w:rsidRPr="00103F55" w:rsidRDefault="00355D7D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5D7D" w:rsidRDefault="00355D7D" w:rsidP="00BB2EF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F1B9D" w:rsidRPr="00B6015A" w:rsidRDefault="008F1B9D" w:rsidP="008846A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015A">
        <w:rPr>
          <w:rFonts w:ascii="Times New Roman" w:hAnsi="Times New Roman"/>
          <w:b/>
          <w:sz w:val="24"/>
          <w:szCs w:val="24"/>
        </w:rPr>
        <w:t>3. Укажите, как, по Вашему мнению, изменились характеристики следующих товаров и услуг  в течение последних 2 лет по следующим критериям</w:t>
      </w:r>
      <w:r w:rsidR="00FF0FC5">
        <w:rPr>
          <w:rFonts w:ascii="Times New Roman" w:hAnsi="Times New Roman"/>
          <w:b/>
          <w:sz w:val="24"/>
          <w:szCs w:val="24"/>
        </w:rPr>
        <w:t>:</w:t>
      </w:r>
    </w:p>
    <w:p w:rsidR="00B6015A" w:rsidRDefault="00B6015A" w:rsidP="00B601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B6015A" w:rsidRDefault="00B6015A" w:rsidP="00B6015A">
      <w:pPr>
        <w:spacing w:after="0" w:line="240" w:lineRule="auto"/>
        <w:jc w:val="center"/>
        <w:rPr>
          <w:rFonts w:ascii="Times New Roman" w:eastAsia="Times New Roman" w:hAnsi="Times New Roman"/>
          <w:b/>
          <w:lang w:eastAsia="zh-CN"/>
        </w:rPr>
      </w:pPr>
      <w:r w:rsidRPr="002F01EC">
        <w:rPr>
          <w:rFonts w:ascii="Times New Roman" w:eastAsia="Times New Roman" w:hAnsi="Times New Roman"/>
          <w:b/>
          <w:lang w:eastAsia="zh-CN"/>
        </w:rPr>
        <w:t>Уровень цен</w:t>
      </w:r>
    </w:p>
    <w:p w:rsidR="00B6015A" w:rsidRPr="001F46D8" w:rsidRDefault="00B6015A" w:rsidP="00B6015A">
      <w:pPr>
        <w:spacing w:after="0" w:line="240" w:lineRule="auto"/>
        <w:jc w:val="center"/>
        <w:rPr>
          <w:rFonts w:ascii="Times New Roman" w:eastAsia="Times New Roman" w:hAnsi="Times New Roman"/>
          <w:b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244"/>
        <w:gridCol w:w="1308"/>
        <w:gridCol w:w="1276"/>
        <w:gridCol w:w="1559"/>
      </w:tblGrid>
      <w:tr w:rsidR="00B6015A" w:rsidRPr="002F01EC" w:rsidTr="00B6015A">
        <w:tc>
          <w:tcPr>
            <w:tcW w:w="5211" w:type="dxa"/>
          </w:tcPr>
          <w:p w:rsidR="00B6015A" w:rsidRPr="002F01EC" w:rsidRDefault="00B6015A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Снижение</w:t>
            </w:r>
          </w:p>
        </w:tc>
        <w:tc>
          <w:tcPr>
            <w:tcW w:w="1308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Увеличение </w:t>
            </w:r>
          </w:p>
        </w:tc>
        <w:tc>
          <w:tcPr>
            <w:tcW w:w="1276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изменилось</w:t>
            </w:r>
          </w:p>
        </w:tc>
        <w:tc>
          <w:tcPr>
            <w:tcW w:w="1559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F523ED">
              <w:rPr>
                <w:rFonts w:ascii="PT Astra Serif" w:hAnsi="PT Astra Serif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F523ED">
              <w:rPr>
                <w:rFonts w:ascii="PT Astra Serif" w:hAnsi="PT Astra Serif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теплоснабжения (производства тепловой энергии)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жилищного строительства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маршрутам регулярных перевозок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 xml:space="preserve">Рынок оказания услуг по перевозке пассажиров и багажа легковым такси на территории </w:t>
            </w:r>
            <w:r>
              <w:rPr>
                <w:rFonts w:ascii="PT Astra Serif" w:hAnsi="PT Astra Serif"/>
                <w:sz w:val="20"/>
                <w:szCs w:val="20"/>
              </w:rPr>
              <w:t>Киреевского района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по ремонту автотранспортных средств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семеноводства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нефтепродуктов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B6015A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015A" w:rsidRPr="001F46D8" w:rsidRDefault="00B6015A" w:rsidP="00B6015A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B6015A" w:rsidRDefault="00B6015A" w:rsidP="00B601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Качество</w:t>
      </w:r>
    </w:p>
    <w:p w:rsidR="00B6015A" w:rsidRPr="001F46D8" w:rsidRDefault="00B6015A" w:rsidP="00B6015A">
      <w:pPr>
        <w:spacing w:after="0" w:line="240" w:lineRule="auto"/>
        <w:jc w:val="center"/>
        <w:rPr>
          <w:rFonts w:ascii="Times New Roman" w:eastAsia="Times New Roman" w:hAnsi="Times New Roman"/>
          <w:b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244"/>
        <w:gridCol w:w="1308"/>
        <w:gridCol w:w="1276"/>
        <w:gridCol w:w="1559"/>
      </w:tblGrid>
      <w:tr w:rsidR="00B6015A" w:rsidRPr="002F01EC" w:rsidTr="00973383">
        <w:trPr>
          <w:tblHeader/>
        </w:trPr>
        <w:tc>
          <w:tcPr>
            <w:tcW w:w="5211" w:type="dxa"/>
          </w:tcPr>
          <w:p w:rsidR="00B6015A" w:rsidRPr="002F01EC" w:rsidRDefault="00B6015A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Снижение</w:t>
            </w:r>
          </w:p>
        </w:tc>
        <w:tc>
          <w:tcPr>
            <w:tcW w:w="1308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Увеличение </w:t>
            </w:r>
          </w:p>
        </w:tc>
        <w:tc>
          <w:tcPr>
            <w:tcW w:w="1276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изменилось</w:t>
            </w:r>
          </w:p>
        </w:tc>
        <w:tc>
          <w:tcPr>
            <w:tcW w:w="1559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F523ED">
              <w:rPr>
                <w:rFonts w:ascii="PT Astra Serif" w:hAnsi="PT Astra Serif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F523ED">
              <w:rPr>
                <w:rFonts w:ascii="PT Astra Serif" w:hAnsi="PT Astra Serif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теплоснабжения (производства тепловой энергии)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жилищного строительства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маршрутам регулярных перевозок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 xml:space="preserve">Рынок оказания услуг по перевозке пассажиров и багажа легковым такси на территории </w:t>
            </w:r>
            <w:r>
              <w:rPr>
                <w:rFonts w:ascii="PT Astra Serif" w:hAnsi="PT Astra Serif"/>
                <w:sz w:val="20"/>
                <w:szCs w:val="20"/>
              </w:rPr>
              <w:t>Киреевского района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по ремонту автотранспортных средств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семеноводства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нефтепродуктов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015A" w:rsidRDefault="00B6015A" w:rsidP="00B6015A">
      <w:pPr>
        <w:pStyle w:val="a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B6015A" w:rsidRDefault="00B6015A" w:rsidP="00B601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1EC">
        <w:rPr>
          <w:rFonts w:ascii="Times New Roman" w:hAnsi="Times New Roman"/>
          <w:b/>
          <w:sz w:val="24"/>
          <w:szCs w:val="24"/>
        </w:rPr>
        <w:t>Возможность выбора</w:t>
      </w:r>
    </w:p>
    <w:p w:rsidR="00B6015A" w:rsidRPr="001F46D8" w:rsidRDefault="00B6015A" w:rsidP="00B6015A">
      <w:pPr>
        <w:spacing w:after="0" w:line="240" w:lineRule="auto"/>
        <w:jc w:val="center"/>
        <w:rPr>
          <w:rFonts w:ascii="Times New Roman" w:eastAsia="Times New Roman" w:hAnsi="Times New Roman"/>
          <w:b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244"/>
        <w:gridCol w:w="1308"/>
        <w:gridCol w:w="1276"/>
        <w:gridCol w:w="1559"/>
      </w:tblGrid>
      <w:tr w:rsidR="00B6015A" w:rsidRPr="002F01EC" w:rsidTr="00973383">
        <w:trPr>
          <w:tblHeader/>
        </w:trPr>
        <w:tc>
          <w:tcPr>
            <w:tcW w:w="5211" w:type="dxa"/>
          </w:tcPr>
          <w:p w:rsidR="00B6015A" w:rsidRPr="002F01EC" w:rsidRDefault="00B6015A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Снижение</w:t>
            </w:r>
          </w:p>
        </w:tc>
        <w:tc>
          <w:tcPr>
            <w:tcW w:w="1308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Увеличение </w:t>
            </w:r>
          </w:p>
        </w:tc>
        <w:tc>
          <w:tcPr>
            <w:tcW w:w="1276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изменилось</w:t>
            </w:r>
          </w:p>
        </w:tc>
        <w:tc>
          <w:tcPr>
            <w:tcW w:w="1559" w:type="dxa"/>
          </w:tcPr>
          <w:p w:rsidR="00B6015A" w:rsidRPr="002F01EC" w:rsidRDefault="00B6015A" w:rsidP="009C02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01EC">
              <w:rPr>
                <w:rFonts w:ascii="Times New Roman" w:hAnsi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F523ED">
              <w:rPr>
                <w:rFonts w:ascii="PT Astra Serif" w:hAnsi="PT Astra Serif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F523ED">
              <w:rPr>
                <w:rFonts w:ascii="PT Astra Serif" w:hAnsi="PT Astra Serif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теплоснабжения (производства тепловой энергии)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lastRenderedPageBreak/>
              <w:t>Рынок жилищного строительства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маршрутам регулярных перевозок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 xml:space="preserve">Рынок оказания услуг по перевозке пассажиров и багажа легковым такси на территории </w:t>
            </w:r>
            <w:r>
              <w:rPr>
                <w:rFonts w:ascii="PT Astra Serif" w:hAnsi="PT Astra Serif"/>
                <w:sz w:val="20"/>
                <w:szCs w:val="20"/>
              </w:rPr>
              <w:t>Киреевского района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по ремонту автотранспортных средств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семеноводства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архитектурно-строительного проектирования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нефтепродуктов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Times New Roman" w:hAnsi="Times New Roman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3E3" w:rsidRPr="002F01EC" w:rsidTr="009C02C3">
        <w:tc>
          <w:tcPr>
            <w:tcW w:w="5211" w:type="dxa"/>
          </w:tcPr>
          <w:p w:rsidR="00E863E3" w:rsidRPr="00F523ED" w:rsidRDefault="00E863E3" w:rsidP="000513BF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523ED">
              <w:rPr>
                <w:rFonts w:ascii="PT Astra Serif" w:hAnsi="PT Astra Serif"/>
                <w:sz w:val="20"/>
                <w:szCs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244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63E3" w:rsidRPr="002F01EC" w:rsidRDefault="00E863E3" w:rsidP="009C02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F1B9D" w:rsidRDefault="008F1B9D" w:rsidP="00BB2EF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6015A" w:rsidRPr="00B6015A" w:rsidRDefault="00B6015A" w:rsidP="008846A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015A">
        <w:rPr>
          <w:rFonts w:ascii="Times New Roman" w:hAnsi="Times New Roman"/>
          <w:b/>
          <w:sz w:val="24"/>
          <w:szCs w:val="24"/>
        </w:rPr>
        <w:t xml:space="preserve">4. Оцените качество официальной информации о состоянии конкурентной среды на рынках товаров и услуг </w:t>
      </w:r>
      <w:r w:rsidR="00973383">
        <w:rPr>
          <w:rFonts w:ascii="Times New Roman" w:hAnsi="Times New Roman"/>
          <w:b/>
          <w:sz w:val="24"/>
          <w:szCs w:val="24"/>
        </w:rPr>
        <w:t>муниципального образования Киреевский район</w:t>
      </w:r>
      <w:r w:rsidRPr="00B6015A">
        <w:rPr>
          <w:rFonts w:ascii="Times New Roman" w:hAnsi="Times New Roman"/>
          <w:b/>
          <w:sz w:val="24"/>
          <w:szCs w:val="24"/>
        </w:rPr>
        <w:t>, размещаемой в открытом доступе.</w:t>
      </w:r>
    </w:p>
    <w:p w:rsidR="00B6015A" w:rsidRDefault="00B6015A" w:rsidP="00BB2EF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843"/>
        <w:gridCol w:w="1701"/>
        <w:gridCol w:w="1559"/>
        <w:gridCol w:w="1502"/>
      </w:tblGrid>
      <w:tr w:rsidR="00B6015A" w:rsidTr="00973383">
        <w:trPr>
          <w:cantSplit/>
          <w:trHeight w:val="777"/>
        </w:trPr>
        <w:tc>
          <w:tcPr>
            <w:tcW w:w="2660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6015A" w:rsidRPr="00973383" w:rsidRDefault="00B6015A" w:rsidP="00973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73383">
              <w:rPr>
                <w:rFonts w:ascii="Times New Roman" w:hAnsi="Times New Roman"/>
                <w:b/>
                <w:sz w:val="20"/>
                <w:szCs w:val="20"/>
              </w:rPr>
              <w:t>Удовлетво</w:t>
            </w:r>
            <w:r w:rsidR="0097338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73383">
              <w:rPr>
                <w:rFonts w:ascii="Times New Roman" w:hAnsi="Times New Roman"/>
                <w:b/>
                <w:sz w:val="20"/>
                <w:szCs w:val="20"/>
              </w:rPr>
              <w:t>рительное</w:t>
            </w:r>
            <w:proofErr w:type="spellEnd"/>
            <w:proofErr w:type="gramEnd"/>
          </w:p>
        </w:tc>
        <w:tc>
          <w:tcPr>
            <w:tcW w:w="1843" w:type="dxa"/>
          </w:tcPr>
          <w:p w:rsidR="00B6015A" w:rsidRPr="00973383" w:rsidRDefault="00B6015A" w:rsidP="00973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383">
              <w:rPr>
                <w:rFonts w:ascii="Times New Roman" w:hAnsi="Times New Roman"/>
                <w:b/>
                <w:sz w:val="20"/>
                <w:szCs w:val="20"/>
              </w:rPr>
              <w:t xml:space="preserve">Скорее </w:t>
            </w:r>
            <w:proofErr w:type="spellStart"/>
            <w:proofErr w:type="gramStart"/>
            <w:r w:rsidRPr="00973383">
              <w:rPr>
                <w:rFonts w:ascii="Times New Roman" w:hAnsi="Times New Roman"/>
                <w:b/>
                <w:sz w:val="20"/>
                <w:szCs w:val="20"/>
              </w:rPr>
              <w:t>удовлетво</w:t>
            </w:r>
            <w:r w:rsidR="0097338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73383">
              <w:rPr>
                <w:rFonts w:ascii="Times New Roman" w:hAnsi="Times New Roman"/>
                <w:b/>
                <w:sz w:val="20"/>
                <w:szCs w:val="20"/>
              </w:rPr>
              <w:t>рительное</w:t>
            </w:r>
            <w:proofErr w:type="spellEnd"/>
            <w:proofErr w:type="gramEnd"/>
          </w:p>
        </w:tc>
        <w:tc>
          <w:tcPr>
            <w:tcW w:w="1701" w:type="dxa"/>
          </w:tcPr>
          <w:p w:rsidR="00B6015A" w:rsidRPr="00973383" w:rsidRDefault="00B6015A" w:rsidP="00973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383">
              <w:rPr>
                <w:rFonts w:ascii="Times New Roman" w:hAnsi="Times New Roman"/>
                <w:b/>
                <w:sz w:val="20"/>
                <w:szCs w:val="20"/>
              </w:rPr>
              <w:t xml:space="preserve">Скорее </w:t>
            </w:r>
            <w:proofErr w:type="spellStart"/>
            <w:proofErr w:type="gramStart"/>
            <w:r w:rsidRPr="00973383">
              <w:rPr>
                <w:rFonts w:ascii="Times New Roman" w:hAnsi="Times New Roman"/>
                <w:b/>
                <w:sz w:val="20"/>
                <w:szCs w:val="20"/>
              </w:rPr>
              <w:t>неудовлетво</w:t>
            </w:r>
            <w:r w:rsidR="0097338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73383">
              <w:rPr>
                <w:rFonts w:ascii="Times New Roman" w:hAnsi="Times New Roman"/>
                <w:b/>
                <w:sz w:val="20"/>
                <w:szCs w:val="20"/>
              </w:rPr>
              <w:t>рительное</w:t>
            </w:r>
            <w:proofErr w:type="spellEnd"/>
            <w:proofErr w:type="gramEnd"/>
          </w:p>
        </w:tc>
        <w:tc>
          <w:tcPr>
            <w:tcW w:w="1559" w:type="dxa"/>
          </w:tcPr>
          <w:p w:rsidR="00B6015A" w:rsidRPr="00973383" w:rsidRDefault="00B6015A" w:rsidP="00973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73383">
              <w:rPr>
                <w:rFonts w:ascii="Times New Roman" w:hAnsi="Times New Roman"/>
                <w:b/>
                <w:sz w:val="20"/>
                <w:szCs w:val="20"/>
              </w:rPr>
              <w:t>Неудовлетво</w:t>
            </w:r>
            <w:r w:rsidR="0097338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73383">
              <w:rPr>
                <w:rFonts w:ascii="Times New Roman" w:hAnsi="Times New Roman"/>
                <w:b/>
                <w:sz w:val="20"/>
                <w:szCs w:val="20"/>
              </w:rPr>
              <w:t>рительное</w:t>
            </w:r>
            <w:proofErr w:type="spellEnd"/>
            <w:proofErr w:type="gramEnd"/>
          </w:p>
        </w:tc>
        <w:tc>
          <w:tcPr>
            <w:tcW w:w="1502" w:type="dxa"/>
          </w:tcPr>
          <w:p w:rsidR="00B6015A" w:rsidRPr="00973383" w:rsidRDefault="00B6015A" w:rsidP="00973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383">
              <w:rPr>
                <w:rFonts w:ascii="Times New Roman" w:hAnsi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B6015A" w:rsidTr="00973383">
        <w:tc>
          <w:tcPr>
            <w:tcW w:w="2660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3383">
              <w:rPr>
                <w:rFonts w:ascii="Times New Roman" w:hAnsi="Times New Roman"/>
                <w:sz w:val="20"/>
                <w:szCs w:val="20"/>
              </w:rPr>
              <w:t>Уровень доступности</w:t>
            </w:r>
          </w:p>
        </w:tc>
        <w:tc>
          <w:tcPr>
            <w:tcW w:w="1417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15A" w:rsidTr="00973383">
        <w:tc>
          <w:tcPr>
            <w:tcW w:w="2660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3383">
              <w:rPr>
                <w:rFonts w:ascii="Times New Roman" w:hAnsi="Times New Roman"/>
                <w:sz w:val="20"/>
                <w:szCs w:val="20"/>
              </w:rPr>
              <w:t>Уровень понятности</w:t>
            </w:r>
          </w:p>
        </w:tc>
        <w:tc>
          <w:tcPr>
            <w:tcW w:w="1417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15A" w:rsidTr="00973383">
        <w:tc>
          <w:tcPr>
            <w:tcW w:w="2660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3383">
              <w:rPr>
                <w:rFonts w:ascii="Times New Roman" w:hAnsi="Times New Roman"/>
                <w:sz w:val="20"/>
                <w:szCs w:val="20"/>
              </w:rPr>
              <w:t>Удобство получения</w:t>
            </w:r>
          </w:p>
        </w:tc>
        <w:tc>
          <w:tcPr>
            <w:tcW w:w="1417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B6015A" w:rsidRPr="00973383" w:rsidRDefault="00B6015A" w:rsidP="00BB2E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015A" w:rsidRPr="00355D7D" w:rsidRDefault="00B6015A" w:rsidP="00BB2EF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6015A" w:rsidRPr="00B6015A" w:rsidRDefault="00B6015A" w:rsidP="008846A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На каком ином рынке в </w:t>
      </w:r>
      <w:r w:rsidR="00973383">
        <w:rPr>
          <w:rFonts w:ascii="Times New Roman" w:hAnsi="Times New Roman"/>
          <w:b/>
          <w:sz w:val="24"/>
          <w:szCs w:val="24"/>
        </w:rPr>
        <w:t>муниципальном образовании Киреевский район</w:t>
      </w:r>
      <w:r>
        <w:rPr>
          <w:rFonts w:ascii="Times New Roman" w:hAnsi="Times New Roman"/>
          <w:b/>
          <w:sz w:val="24"/>
          <w:szCs w:val="24"/>
        </w:rPr>
        <w:t xml:space="preserve">, не вошедшем в перечень приоритетных и социально значимых, по Вашему мнению, необходимо развитие конкуренции? </w:t>
      </w:r>
      <w:r w:rsidRPr="00B6015A">
        <w:rPr>
          <w:rFonts w:ascii="Times New Roman" w:hAnsi="Times New Roman"/>
          <w:i/>
          <w:sz w:val="24"/>
          <w:szCs w:val="24"/>
        </w:rPr>
        <w:t xml:space="preserve">(пожалуйста укажите) </w:t>
      </w:r>
    </w:p>
    <w:p w:rsidR="00B6015A" w:rsidRDefault="00B6015A" w:rsidP="00BB2EF2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B6015A" w:rsidRDefault="00B6015A" w:rsidP="00BB2EF2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291BBF" w:rsidRPr="00BB2EF2" w:rsidRDefault="00B6015A" w:rsidP="00BB2EF2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 </w:t>
      </w:r>
    </w:p>
    <w:p w:rsidR="00B6015A" w:rsidRDefault="00B6015A" w:rsidP="00B6015A">
      <w:pPr>
        <w:jc w:val="center"/>
        <w:rPr>
          <w:rFonts w:ascii="Times New Roman" w:hAnsi="Times New Roman"/>
          <w:b/>
          <w:sz w:val="24"/>
          <w:szCs w:val="24"/>
        </w:rPr>
      </w:pPr>
      <w:r w:rsidRPr="00B6015A">
        <w:rPr>
          <w:rFonts w:ascii="Times New Roman" w:hAnsi="Times New Roman"/>
          <w:b/>
          <w:sz w:val="24"/>
          <w:szCs w:val="24"/>
        </w:rPr>
        <w:t>БЛАГОДАРИМ ВАС ЗА УЧАСТИЕ В ОПРОСЕ!</w:t>
      </w:r>
    </w:p>
    <w:p w:rsidR="005B6F28" w:rsidRPr="005B6F28" w:rsidRDefault="005B6F28" w:rsidP="005B6F28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B6F28">
        <w:rPr>
          <w:rFonts w:ascii="Times New Roman" w:hAnsi="Times New Roman"/>
          <w:b/>
          <w:sz w:val="28"/>
          <w:szCs w:val="28"/>
        </w:rPr>
        <w:t>Данную анкету просим предоставить в отдел экономического развития управления экономического развития администрации муниципального образования Киреевский район</w:t>
      </w:r>
      <w:r>
        <w:rPr>
          <w:rFonts w:ascii="Times New Roman" w:hAnsi="Times New Roman"/>
          <w:b/>
          <w:sz w:val="28"/>
          <w:szCs w:val="28"/>
        </w:rPr>
        <w:t xml:space="preserve"> по адресу: </w:t>
      </w:r>
      <w:r w:rsidRPr="005B6F28">
        <w:rPr>
          <w:rFonts w:ascii="Times New Roman" w:hAnsi="Times New Roman"/>
          <w:b/>
          <w:sz w:val="28"/>
          <w:szCs w:val="28"/>
          <w:u w:val="single"/>
        </w:rPr>
        <w:t xml:space="preserve">г. </w:t>
      </w:r>
      <w:proofErr w:type="spellStart"/>
      <w:r w:rsidRPr="005B6F28">
        <w:rPr>
          <w:rFonts w:ascii="Times New Roman" w:hAnsi="Times New Roman"/>
          <w:b/>
          <w:sz w:val="28"/>
          <w:szCs w:val="28"/>
          <w:u w:val="single"/>
        </w:rPr>
        <w:t>Киреевск</w:t>
      </w:r>
      <w:proofErr w:type="spellEnd"/>
      <w:r w:rsidRPr="005B6F28">
        <w:rPr>
          <w:rFonts w:ascii="Times New Roman" w:hAnsi="Times New Roman"/>
          <w:b/>
          <w:sz w:val="28"/>
          <w:szCs w:val="28"/>
          <w:u w:val="single"/>
        </w:rPr>
        <w:t xml:space="preserve">, ул. Титова, д.4 (кабинет № 47) </w:t>
      </w:r>
    </w:p>
    <w:p w:rsidR="005B6F28" w:rsidRPr="005B6F28" w:rsidRDefault="005B6F28" w:rsidP="005B6F28">
      <w:pPr>
        <w:pStyle w:val="a8"/>
        <w:ind w:firstLine="709"/>
        <w:jc w:val="both"/>
        <w:rPr>
          <w:rStyle w:val="username"/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5B6F28">
        <w:rPr>
          <w:rFonts w:ascii="Times New Roman" w:hAnsi="Times New Roman"/>
          <w:b/>
          <w:sz w:val="28"/>
          <w:szCs w:val="28"/>
        </w:rPr>
        <w:t xml:space="preserve">Заполненную анкету можно выслать на </w:t>
      </w:r>
      <w:r w:rsidRPr="005B6F28">
        <w:rPr>
          <w:rFonts w:ascii="Times New Roman" w:hAnsi="Times New Roman"/>
          <w:b/>
          <w:sz w:val="28"/>
          <w:szCs w:val="28"/>
          <w:lang w:val="en-US"/>
        </w:rPr>
        <w:t>e</w:t>
      </w:r>
      <w:r w:rsidRPr="005B6F28">
        <w:rPr>
          <w:rFonts w:ascii="Times New Roman" w:hAnsi="Times New Roman"/>
          <w:b/>
          <w:sz w:val="28"/>
          <w:szCs w:val="28"/>
        </w:rPr>
        <w:t>-</w:t>
      </w:r>
      <w:r w:rsidRPr="005B6F28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5B6F28">
        <w:rPr>
          <w:rFonts w:ascii="Times New Roman" w:hAnsi="Times New Roman"/>
          <w:b/>
          <w:i/>
          <w:sz w:val="28"/>
          <w:szCs w:val="28"/>
        </w:rPr>
        <w:t xml:space="preserve">: </w:t>
      </w:r>
      <w:hyperlink r:id="rId5" w:history="1">
        <w:r w:rsidRPr="005B6F28">
          <w:rPr>
            <w:rStyle w:val="a7"/>
            <w:rFonts w:ascii="Times New Roman" w:hAnsi="Times New Roman"/>
            <w:b/>
            <w:sz w:val="28"/>
            <w:szCs w:val="28"/>
            <w:u w:val="none"/>
          </w:rPr>
          <w:t>olga.bobrova@tularegion.org</w:t>
        </w:r>
      </w:hyperlink>
      <w:r>
        <w:rPr>
          <w:rStyle w:val="username"/>
          <w:rFonts w:ascii="Times New Roman" w:hAnsi="Times New Roman"/>
          <w:b/>
          <w:color w:val="548DD4" w:themeColor="text2" w:themeTint="99"/>
          <w:sz w:val="28"/>
          <w:szCs w:val="28"/>
        </w:rPr>
        <w:t xml:space="preserve"> </w:t>
      </w:r>
      <w:r w:rsidRPr="005B6F28">
        <w:rPr>
          <w:rStyle w:val="username"/>
          <w:rFonts w:ascii="Times New Roman" w:hAnsi="Times New Roman"/>
          <w:b/>
          <w:sz w:val="28"/>
          <w:szCs w:val="28"/>
        </w:rPr>
        <w:t>или</w:t>
      </w:r>
      <w:r>
        <w:rPr>
          <w:rStyle w:val="username"/>
          <w:rFonts w:ascii="Times New Roman" w:hAnsi="Times New Roman"/>
          <w:b/>
          <w:color w:val="548DD4" w:themeColor="text2" w:themeTint="99"/>
          <w:sz w:val="28"/>
          <w:szCs w:val="28"/>
        </w:rPr>
        <w:t xml:space="preserve"> </w:t>
      </w:r>
      <w:hyperlink r:id="rId6" w:history="1">
        <w:r w:rsidRPr="005B6F28">
          <w:rPr>
            <w:rStyle w:val="a7"/>
            <w:rFonts w:ascii="Times New Roman" w:hAnsi="Times New Roman"/>
            <w:b/>
            <w:sz w:val="28"/>
            <w:szCs w:val="28"/>
            <w:u w:val="none"/>
          </w:rPr>
          <w:t>amo.kireevsk_ekonom@tularegion.org</w:t>
        </w:r>
      </w:hyperlink>
    </w:p>
    <w:p w:rsidR="005B6F28" w:rsidRPr="005B6F28" w:rsidRDefault="005B6F28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5B6F28" w:rsidRPr="005B6F28" w:rsidSect="00973383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35A1"/>
    <w:multiLevelType w:val="hybridMultilevel"/>
    <w:tmpl w:val="9B44F1DE"/>
    <w:lvl w:ilvl="0" w:tplc="508EEF2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E6583F"/>
    <w:multiLevelType w:val="hybridMultilevel"/>
    <w:tmpl w:val="749A936C"/>
    <w:lvl w:ilvl="0" w:tplc="78B07A9E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E81ACF"/>
    <w:multiLevelType w:val="hybridMultilevel"/>
    <w:tmpl w:val="17128748"/>
    <w:lvl w:ilvl="0" w:tplc="14485CE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801D0E"/>
    <w:multiLevelType w:val="hybridMultilevel"/>
    <w:tmpl w:val="1A0ED434"/>
    <w:lvl w:ilvl="0" w:tplc="C6D44D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EC1AE6"/>
    <w:multiLevelType w:val="multilevel"/>
    <w:tmpl w:val="5E5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17255"/>
    <w:multiLevelType w:val="hybridMultilevel"/>
    <w:tmpl w:val="11DE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65A6E"/>
    <w:multiLevelType w:val="hybridMultilevel"/>
    <w:tmpl w:val="EAA2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822D6"/>
    <w:multiLevelType w:val="hybridMultilevel"/>
    <w:tmpl w:val="6B7013DA"/>
    <w:lvl w:ilvl="0" w:tplc="65A01C1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2E62AB"/>
    <w:multiLevelType w:val="multilevel"/>
    <w:tmpl w:val="04A2094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" w15:restartNumberingAfterBreak="0">
    <w:nsid w:val="3F613A45"/>
    <w:multiLevelType w:val="hybridMultilevel"/>
    <w:tmpl w:val="D010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7511"/>
    <w:multiLevelType w:val="hybridMultilevel"/>
    <w:tmpl w:val="12464422"/>
    <w:lvl w:ilvl="0" w:tplc="7C9874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732FC"/>
    <w:multiLevelType w:val="multilevel"/>
    <w:tmpl w:val="5FD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2172F1"/>
    <w:multiLevelType w:val="hybridMultilevel"/>
    <w:tmpl w:val="4F5C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7326F"/>
    <w:multiLevelType w:val="hybridMultilevel"/>
    <w:tmpl w:val="2454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F3976"/>
    <w:multiLevelType w:val="hybridMultilevel"/>
    <w:tmpl w:val="5372D34C"/>
    <w:lvl w:ilvl="0" w:tplc="15D4CE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CC4097"/>
    <w:multiLevelType w:val="multilevel"/>
    <w:tmpl w:val="5FB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C708D5"/>
    <w:multiLevelType w:val="multilevel"/>
    <w:tmpl w:val="F17E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4"/>
  </w:num>
  <w:num w:numId="5">
    <w:abstractNumId w:val="11"/>
  </w:num>
  <w:num w:numId="6">
    <w:abstractNumId w:val="16"/>
  </w:num>
  <w:num w:numId="7">
    <w:abstractNumId w:val="15"/>
  </w:num>
  <w:num w:numId="8">
    <w:abstractNumId w:val="8"/>
  </w:num>
  <w:num w:numId="9">
    <w:abstractNumId w:val="13"/>
  </w:num>
  <w:num w:numId="10">
    <w:abstractNumId w:val="5"/>
  </w:num>
  <w:num w:numId="11">
    <w:abstractNumId w:val="6"/>
  </w:num>
  <w:num w:numId="12">
    <w:abstractNumId w:val="12"/>
  </w:num>
  <w:num w:numId="13">
    <w:abstractNumId w:val="3"/>
  </w:num>
  <w:num w:numId="14">
    <w:abstractNumId w:val="9"/>
  </w:num>
  <w:num w:numId="15">
    <w:abstractNumId w:val="1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43"/>
    <w:rsid w:val="0004450E"/>
    <w:rsid w:val="000D055A"/>
    <w:rsid w:val="00101296"/>
    <w:rsid w:val="00103F55"/>
    <w:rsid w:val="0013086F"/>
    <w:rsid w:val="001A1DC8"/>
    <w:rsid w:val="001E4B02"/>
    <w:rsid w:val="001F46D8"/>
    <w:rsid w:val="00226CEA"/>
    <w:rsid w:val="00291BBF"/>
    <w:rsid w:val="002F01EC"/>
    <w:rsid w:val="00303D04"/>
    <w:rsid w:val="00355D7D"/>
    <w:rsid w:val="0035601D"/>
    <w:rsid w:val="00380F1E"/>
    <w:rsid w:val="003911D8"/>
    <w:rsid w:val="00431CD7"/>
    <w:rsid w:val="00467614"/>
    <w:rsid w:val="004819C4"/>
    <w:rsid w:val="00490103"/>
    <w:rsid w:val="0050785F"/>
    <w:rsid w:val="00507B64"/>
    <w:rsid w:val="005708BC"/>
    <w:rsid w:val="0057104E"/>
    <w:rsid w:val="005B6F28"/>
    <w:rsid w:val="005F732D"/>
    <w:rsid w:val="006149F7"/>
    <w:rsid w:val="00637CF9"/>
    <w:rsid w:val="00717025"/>
    <w:rsid w:val="0073325C"/>
    <w:rsid w:val="007C4FE3"/>
    <w:rsid w:val="00836172"/>
    <w:rsid w:val="00842643"/>
    <w:rsid w:val="00856E2E"/>
    <w:rsid w:val="008846AB"/>
    <w:rsid w:val="008D224C"/>
    <w:rsid w:val="008E4675"/>
    <w:rsid w:val="008F1B9D"/>
    <w:rsid w:val="00933B01"/>
    <w:rsid w:val="00973383"/>
    <w:rsid w:val="009763EA"/>
    <w:rsid w:val="00AF39C4"/>
    <w:rsid w:val="00B6015A"/>
    <w:rsid w:val="00BB2EF2"/>
    <w:rsid w:val="00C1146D"/>
    <w:rsid w:val="00C8102F"/>
    <w:rsid w:val="00D0213F"/>
    <w:rsid w:val="00D20E3A"/>
    <w:rsid w:val="00E02091"/>
    <w:rsid w:val="00E24B28"/>
    <w:rsid w:val="00E863E3"/>
    <w:rsid w:val="00EB5752"/>
    <w:rsid w:val="00F1520A"/>
    <w:rsid w:val="00F523ED"/>
    <w:rsid w:val="00FF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2A41B-900D-4EE4-8C30-C1AE66A4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1520A"/>
    <w:rPr>
      <w:color w:val="0000FF"/>
      <w:u w:val="single"/>
    </w:rPr>
  </w:style>
  <w:style w:type="paragraph" w:customStyle="1" w:styleId="CharCharCharChar1">
    <w:name w:val="Знак Знак Char Char Знак Знак Char Char Знак Знак Знак1"/>
    <w:basedOn w:val="a"/>
    <w:rsid w:val="006149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username">
    <w:name w:val="username"/>
    <w:basedOn w:val="a0"/>
    <w:rsid w:val="005B6F28"/>
  </w:style>
  <w:style w:type="paragraph" w:styleId="a8">
    <w:name w:val="No Spacing"/>
    <w:uiPriority w:val="1"/>
    <w:qFormat/>
    <w:rsid w:val="005B6F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52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23E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.kireevsk_ekonom@tularegion.org" TargetMode="External"/><Relationship Id="rId5" Type="http://schemas.openxmlformats.org/officeDocument/2006/relationships/hyperlink" Target="mailto:olga.bobrova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Владимировна Боброва</cp:lastModifiedBy>
  <cp:revision>2</cp:revision>
  <cp:lastPrinted>2017-09-26T06:22:00Z</cp:lastPrinted>
  <dcterms:created xsi:type="dcterms:W3CDTF">2024-12-03T09:36:00Z</dcterms:created>
  <dcterms:modified xsi:type="dcterms:W3CDTF">2024-12-03T09:36:00Z</dcterms:modified>
</cp:coreProperties>
</file>