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827"/>
        <w:gridCol w:w="3544"/>
        <w:gridCol w:w="2551"/>
      </w:tblGrid>
      <w:tr w:rsidR="008E33E4" w:rsidRPr="002F17E6" w:rsidTr="008E33E4">
        <w:tc>
          <w:tcPr>
            <w:tcW w:w="13891" w:type="dxa"/>
            <w:gridSpan w:val="4"/>
            <w:tcBorders>
              <w:top w:val="nil"/>
              <w:left w:val="nil"/>
              <w:right w:val="nil"/>
            </w:tcBorders>
          </w:tcPr>
          <w:p w:rsidR="00706C35" w:rsidRDefault="00706C35" w:rsidP="00706C35">
            <w:pPr>
              <w:spacing w:after="1" w:line="220" w:lineRule="atLeast"/>
              <w:jc w:val="center"/>
              <w:rPr>
                <w:rFonts w:ascii="PT Astra Serif" w:hAnsi="PT Astra Serif" w:cs="Calibri"/>
                <w:b/>
              </w:rPr>
            </w:pPr>
            <w:r w:rsidRPr="000C7F88">
              <w:rPr>
                <w:rFonts w:ascii="PT Astra Serif" w:hAnsi="PT Astra Serif" w:cs="Calibri"/>
                <w:b/>
              </w:rPr>
              <w:t xml:space="preserve">ПЕРЕЧЕНЬ НОРМАТИВНЫХ ПРАВОВЫХ АКТОВ (ИХ ОТДЕЛЬНЫХ ПОЛОЖЕНИЙ), </w:t>
            </w:r>
          </w:p>
          <w:p w:rsidR="00706C35" w:rsidRPr="000C7F88" w:rsidRDefault="00706C35" w:rsidP="00706C35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0C7F88">
              <w:rPr>
                <w:rFonts w:ascii="PT Astra Serif" w:hAnsi="PT Astra Serif" w:cs="Calibri"/>
                <w:b/>
              </w:rPr>
              <w:t>СОДЕРЖАЩИХ ОБЯЗАТЕЛЬНЫЕ ТРЕБОВАНИЯ, ОЦЕНКА СОБЛЮДЕНИЯ</w:t>
            </w:r>
          </w:p>
          <w:p w:rsidR="00706C35" w:rsidRDefault="00706C35" w:rsidP="00706C35">
            <w:pPr>
              <w:spacing w:after="1" w:line="220" w:lineRule="atLeast"/>
              <w:jc w:val="center"/>
              <w:rPr>
                <w:rFonts w:ascii="PT Astra Serif" w:hAnsi="PT Astra Serif" w:cs="Calibri"/>
                <w:b/>
              </w:rPr>
            </w:pPr>
            <w:r w:rsidRPr="000C7F88">
              <w:rPr>
                <w:rFonts w:ascii="PT Astra Serif" w:hAnsi="PT Astra Serif" w:cs="Calibri"/>
                <w:b/>
              </w:rPr>
              <w:t xml:space="preserve">КОТОРЫХ ОСУЩЕСТВЛЯЕТСЯ В РАМКАХ </w:t>
            </w:r>
            <w:r>
              <w:rPr>
                <w:rFonts w:ascii="PT Astra Serif" w:hAnsi="PT Astra Serif" w:cs="Calibri"/>
                <w:b/>
              </w:rPr>
              <w:t>МУНИЦИПАЛЬНОГО</w:t>
            </w:r>
            <w:r w:rsidRPr="000C7F88">
              <w:rPr>
                <w:rFonts w:ascii="PT Astra Serif" w:hAnsi="PT Astra Serif" w:cs="Calibri"/>
                <w:b/>
              </w:rPr>
              <w:t xml:space="preserve"> </w:t>
            </w:r>
            <w:r>
              <w:rPr>
                <w:rFonts w:ascii="PT Astra Serif" w:hAnsi="PT Astra Serif" w:cs="Calibri"/>
                <w:b/>
              </w:rPr>
              <w:t>КОНТРОЛЯ</w:t>
            </w:r>
          </w:p>
          <w:p w:rsidR="00706C35" w:rsidRPr="000C7F88" w:rsidRDefault="00706C35" w:rsidP="00706C35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b/>
              </w:rPr>
              <w:t>НА АВТОМОБИЛЬНОМ ТРАНСПОРТЕ И В ДОРОЖНОМ ХОЗЯЙСТВЕ</w:t>
            </w:r>
          </w:p>
          <w:p w:rsidR="008E33E4" w:rsidRPr="002F17E6" w:rsidRDefault="008E33E4" w:rsidP="007F3DBF">
            <w:pPr>
              <w:spacing w:after="1" w:line="220" w:lineRule="atLeast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88274B" w:rsidRPr="002F17E6" w:rsidTr="00455473">
        <w:tc>
          <w:tcPr>
            <w:tcW w:w="3969" w:type="dxa"/>
          </w:tcPr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Вид акта</w:t>
            </w:r>
          </w:p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Наименование акта</w:t>
            </w:r>
          </w:p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Номер акта</w:t>
            </w:r>
          </w:p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Дата</w:t>
            </w:r>
          </w:p>
        </w:tc>
        <w:tc>
          <w:tcPr>
            <w:tcW w:w="3827" w:type="dxa"/>
          </w:tcPr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 xml:space="preserve">Ссылка на текст нормативного правового акта на Официальном </w:t>
            </w:r>
            <w:proofErr w:type="spellStart"/>
            <w:r w:rsidRPr="002F17E6">
              <w:rPr>
                <w:rFonts w:ascii="PT Astra Serif" w:hAnsi="PT Astra Serif" w:cs="Calibri"/>
                <w:sz w:val="26"/>
                <w:szCs w:val="26"/>
              </w:rPr>
              <w:t>интернет-портале</w:t>
            </w:r>
            <w:proofErr w:type="spellEnd"/>
            <w:r w:rsidRPr="002F17E6">
              <w:rPr>
                <w:rFonts w:ascii="PT Astra Serif" w:hAnsi="PT Astra Serif" w:cs="Calibri"/>
                <w:sz w:val="26"/>
                <w:szCs w:val="26"/>
              </w:rPr>
              <w:t xml:space="preserve"> правовой информации (</w:t>
            </w:r>
            <w:proofErr w:type="spellStart"/>
            <w:r w:rsidRPr="002F17E6">
              <w:rPr>
                <w:rFonts w:ascii="PT Astra Serif" w:hAnsi="PT Astra Serif" w:cs="Calibri"/>
                <w:sz w:val="26"/>
                <w:szCs w:val="26"/>
              </w:rPr>
              <w:t>www.pravo.gov.ru</w:t>
            </w:r>
            <w:proofErr w:type="spellEnd"/>
            <w:r w:rsidRPr="002F17E6">
              <w:rPr>
                <w:rFonts w:ascii="PT Astra Serif" w:hAnsi="PT Astra Serif" w:cs="Calibri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551" w:type="dxa"/>
          </w:tcPr>
          <w:p w:rsidR="0088274B" w:rsidRPr="002F17E6" w:rsidRDefault="0088274B" w:rsidP="007F3DBF">
            <w:pPr>
              <w:spacing w:after="1" w:line="22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EF147E" w:rsidRPr="002F17E6" w:rsidTr="00455473">
        <w:tc>
          <w:tcPr>
            <w:tcW w:w="3969" w:type="dxa"/>
          </w:tcPr>
          <w:p w:rsidR="00E63ACB" w:rsidRPr="002F17E6" w:rsidRDefault="00E63ACB" w:rsidP="00A22269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Федеральн</w:t>
            </w:r>
            <w:r w:rsidR="002B66BA" w:rsidRPr="002F17E6">
              <w:rPr>
                <w:rFonts w:ascii="PT Astra Serif" w:eastAsia="Times New Roman" w:hAnsi="PT Astra Serif"/>
                <w:sz w:val="26"/>
                <w:szCs w:val="26"/>
              </w:rPr>
              <w:t>ый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 закон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F147E" w:rsidRPr="002F17E6" w:rsidRDefault="00EF147E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3827" w:type="dxa"/>
          </w:tcPr>
          <w:p w:rsidR="00EF147E" w:rsidRPr="002F17E6" w:rsidRDefault="00D93579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 w:rsidRPr="00D93579">
              <w:rPr>
                <w:rFonts w:ascii="PT Astra Serif" w:hAnsi="PT Astra Serif" w:cs="Calibri"/>
                <w:sz w:val="26"/>
                <w:szCs w:val="26"/>
              </w:rPr>
              <w:t>http://pravo.gov.ru/proxy/ips/?searchres=&amp;bpas=cd00000&amp;a3=102000505&amp;a3type=1&amp;a3value=&amp;a6=&amp;a6type=1&amp;a6value=&amp;a15=&amp;a15type=1&amp;a15value=&amp;a7type=1&amp;a7from=&amp;a7to=&amp;a7date=&amp;a8=257&amp;a8type=1&amp;a1=&amp;a0=&amp;a16=&amp;a16type=1&amp;a16value=&amp;a17=&amp;a17type=1&amp;a17value=&amp;a4=&amp;a4type=1&amp;a4value=&amp;a23=&amp;a23type=1&amp;a23value=&amp;textpres=&amp;sort=7&amp;x=89&amp;y=6</w:t>
            </w:r>
          </w:p>
        </w:tc>
        <w:tc>
          <w:tcPr>
            <w:tcW w:w="3544" w:type="dxa"/>
          </w:tcPr>
          <w:p w:rsidR="004505A4" w:rsidRPr="002F17E6" w:rsidRDefault="004505A4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ч.5 ст.16, </w:t>
            </w:r>
          </w:p>
          <w:p w:rsidR="004505A4" w:rsidRPr="002F17E6" w:rsidRDefault="002B7EF0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</w:t>
            </w:r>
            <w:r w:rsidR="002759AB"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.1-4 ст.17, </w:t>
            </w:r>
          </w:p>
          <w:p w:rsidR="004505A4" w:rsidRPr="002F17E6" w:rsidRDefault="002759AB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ч.1-4 ст.18,</w:t>
            </w:r>
          </w:p>
          <w:p w:rsidR="004505A4" w:rsidRPr="002F17E6" w:rsidRDefault="004505A4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ч.</w:t>
            </w:r>
            <w:r w:rsidR="00D23AFC" w:rsidRPr="002F17E6">
              <w:rPr>
                <w:rFonts w:ascii="PT Astra Serif" w:eastAsia="Times New Roman" w:hAnsi="PT Astra Serif"/>
                <w:sz w:val="26"/>
                <w:szCs w:val="26"/>
              </w:rPr>
              <w:t>1-4,6,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7 ст.19,</w:t>
            </w:r>
          </w:p>
          <w:p w:rsidR="00091F6D" w:rsidRPr="002F17E6" w:rsidRDefault="00091F6D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ч.ч.1,3,</w:t>
            </w:r>
            <w:r w:rsidR="00D23AFC" w:rsidRPr="002F17E6">
              <w:rPr>
                <w:rFonts w:ascii="PT Astra Serif" w:eastAsia="Times New Roman" w:hAnsi="PT Astra Serif"/>
                <w:sz w:val="26"/>
                <w:szCs w:val="26"/>
              </w:rPr>
              <w:t>4,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5.2,8 ст.20</w:t>
            </w:r>
          </w:p>
          <w:p w:rsidR="004505A4" w:rsidRPr="002F17E6" w:rsidRDefault="002759AB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 ч.ч. 1,3,6</w:t>
            </w:r>
            <w:r w:rsidR="00091F6D" w:rsidRPr="002F17E6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D23AFC" w:rsidRPr="002F17E6">
              <w:rPr>
                <w:rFonts w:ascii="PT Astra Serif" w:eastAsia="Times New Roman" w:hAnsi="PT Astra Serif"/>
                <w:sz w:val="26"/>
                <w:szCs w:val="26"/>
              </w:rPr>
              <w:t>10,11,</w:t>
            </w:r>
            <w:r w:rsidR="00091F6D" w:rsidRPr="002F17E6">
              <w:rPr>
                <w:rFonts w:ascii="PT Astra Serif" w:eastAsia="Times New Roman" w:hAnsi="PT Astra Serif"/>
                <w:sz w:val="26"/>
                <w:szCs w:val="26"/>
              </w:rPr>
              <w:t>12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 ст.22,</w:t>
            </w:r>
          </w:p>
          <w:p w:rsidR="004505A4" w:rsidRPr="002F17E6" w:rsidRDefault="002759AB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B00D81"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ч.3 ст.25, </w:t>
            </w:r>
          </w:p>
          <w:p w:rsidR="00091F6D" w:rsidRPr="002F17E6" w:rsidRDefault="00091F6D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ч.ч.7,</w:t>
            </w:r>
            <w:r w:rsidR="00D23AFC" w:rsidRPr="002F17E6">
              <w:rPr>
                <w:rFonts w:ascii="PT Astra Serif" w:eastAsia="Times New Roman" w:hAnsi="PT Astra Serif"/>
                <w:sz w:val="26"/>
                <w:szCs w:val="26"/>
              </w:rPr>
              <w:t>8,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8.1</w:t>
            </w:r>
            <w:r w:rsidR="00D23AFC" w:rsidRPr="002F17E6">
              <w:rPr>
                <w:rFonts w:ascii="PT Astra Serif" w:eastAsia="Times New Roman" w:hAnsi="PT Astra Serif"/>
                <w:sz w:val="26"/>
                <w:szCs w:val="26"/>
              </w:rPr>
              <w:t>,8.2</w:t>
            </w: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 ст.26</w:t>
            </w:r>
          </w:p>
          <w:p w:rsidR="00EF147E" w:rsidRPr="002F17E6" w:rsidRDefault="00B00D81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ч.2 ст.29</w:t>
            </w:r>
          </w:p>
        </w:tc>
        <w:tc>
          <w:tcPr>
            <w:tcW w:w="2551" w:type="dxa"/>
          </w:tcPr>
          <w:p w:rsidR="00EF147E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091F6D" w:rsidRPr="002F17E6" w:rsidTr="00455473">
        <w:tc>
          <w:tcPr>
            <w:tcW w:w="3969" w:type="dxa"/>
          </w:tcPr>
          <w:p w:rsidR="002B66BA" w:rsidRPr="002F17E6" w:rsidRDefault="002B66BA" w:rsidP="00A22269">
            <w:pPr>
              <w:spacing w:after="1" w:line="240" w:lineRule="auto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/>
                <w:sz w:val="26"/>
                <w:szCs w:val="26"/>
              </w:rPr>
              <w:t xml:space="preserve">Федеральный закон от 08.11.2007 </w:t>
            </w:r>
            <w:r w:rsidRPr="002F17E6">
              <w:rPr>
                <w:rFonts w:ascii="PT Astra Serif" w:hAnsi="PT Astra Serif"/>
                <w:sz w:val="26"/>
                <w:szCs w:val="26"/>
              </w:rPr>
              <w:lastRenderedPageBreak/>
              <w:t>№259-ФЗ</w:t>
            </w:r>
            <w:r w:rsidR="00F60669" w:rsidRPr="002F17E6">
              <w:rPr>
                <w:rFonts w:ascii="PT Astra Serif" w:hAnsi="PT Astra Serif"/>
                <w:sz w:val="26"/>
                <w:szCs w:val="26"/>
              </w:rPr>
              <w:t xml:space="preserve"> "Устав автомобильного транспорта и городского наземного электрического транспорта" </w:t>
            </w:r>
            <w:r w:rsidRPr="002F17E6">
              <w:rPr>
                <w:rFonts w:ascii="PT Astra Serif" w:hAnsi="PT Astra Serif" w:cs="PT Astra Serif"/>
                <w:sz w:val="26"/>
                <w:szCs w:val="26"/>
              </w:rPr>
              <w:br/>
            </w:r>
          </w:p>
          <w:p w:rsidR="00091F6D" w:rsidRPr="002F17E6" w:rsidRDefault="00091F6D" w:rsidP="00A22269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827" w:type="dxa"/>
          </w:tcPr>
          <w:p w:rsidR="00091F6D" w:rsidRPr="002F17E6" w:rsidRDefault="00D93579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 w:rsidRPr="00D93579">
              <w:rPr>
                <w:rFonts w:ascii="PT Astra Serif" w:hAnsi="PT Astra Serif" w:cs="Calibri"/>
                <w:sz w:val="26"/>
                <w:szCs w:val="26"/>
              </w:rPr>
              <w:lastRenderedPageBreak/>
              <w:t>http://pravo.gov.ru/proxy/ips/?sear</w:t>
            </w:r>
            <w:r w:rsidRPr="00D93579">
              <w:rPr>
                <w:rFonts w:ascii="PT Astra Serif" w:hAnsi="PT Astra Serif" w:cs="Calibri"/>
                <w:sz w:val="26"/>
                <w:szCs w:val="26"/>
              </w:rPr>
              <w:lastRenderedPageBreak/>
              <w:t>chres=&amp;bpas=cd00000&amp;a3=102000505&amp;a3type=1&amp;a3value=&amp;a6=&amp;a6type=1&amp;a6value=&amp;a15=&amp;a15type=1&amp;a15value=&amp;a7type=1&amp;a7from=&amp;a7to=&amp;a7date=08.11.2007&amp;a8=259&amp;a8type=1&amp;a1=&amp;a0=&amp;a16=&amp;a16type=1&amp;a16value=&amp;a17=&amp;a17type=1&amp;a17value=&amp;a4=&amp;a4type=1&amp;a4value=&amp;a23=&amp;a23type=1&amp;a23value=&amp;textpres=&amp;sort=7&amp;x=60&amp;y=13</w:t>
            </w:r>
          </w:p>
        </w:tc>
        <w:tc>
          <w:tcPr>
            <w:tcW w:w="3544" w:type="dxa"/>
          </w:tcPr>
          <w:p w:rsidR="00091F6D" w:rsidRPr="002F17E6" w:rsidRDefault="002B66BA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ч.1,4-6 ст.19, ст.26</w:t>
            </w:r>
          </w:p>
        </w:tc>
        <w:tc>
          <w:tcPr>
            <w:tcW w:w="2551" w:type="dxa"/>
          </w:tcPr>
          <w:p w:rsidR="00091F6D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4F77FF" w:rsidRPr="002F17E6" w:rsidTr="00455473">
        <w:tc>
          <w:tcPr>
            <w:tcW w:w="3969" w:type="dxa"/>
          </w:tcPr>
          <w:p w:rsidR="004F77FF" w:rsidRPr="002F17E6" w:rsidRDefault="00836CED" w:rsidP="00A22269">
            <w:pPr>
              <w:spacing w:after="1" w:line="240" w:lineRule="auto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Федеральный закон от 10.12.1995 №196-ФЗ "О безопасности дорожного </w:t>
            </w:r>
            <w:r w:rsidR="00E2569B" w:rsidRPr="002F17E6">
              <w:rPr>
                <w:rFonts w:ascii="PT Astra Serif" w:hAnsi="PT Astra Serif"/>
                <w:sz w:val="26"/>
                <w:szCs w:val="26"/>
              </w:rPr>
              <w:t>д</w:t>
            </w:r>
            <w:r w:rsidRPr="002F17E6">
              <w:rPr>
                <w:rFonts w:ascii="PT Astra Serif" w:hAnsi="PT Astra Serif"/>
                <w:sz w:val="26"/>
                <w:szCs w:val="26"/>
              </w:rPr>
              <w:t>вижения"</w:t>
            </w:r>
          </w:p>
        </w:tc>
        <w:tc>
          <w:tcPr>
            <w:tcW w:w="3827" w:type="dxa"/>
          </w:tcPr>
          <w:p w:rsidR="004F77FF" w:rsidRPr="002F17E6" w:rsidRDefault="00C95A23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 w:rsidRPr="00C95A23">
              <w:rPr>
                <w:rFonts w:ascii="PT Astra Serif" w:hAnsi="PT Astra Serif" w:cs="Calibri"/>
                <w:sz w:val="26"/>
                <w:szCs w:val="26"/>
              </w:rPr>
              <w:t>http://pravo.gov.ru/proxy/ips/?searchres=&amp;x=0&amp;y=0&amp;bpas=cd00000&amp;a3=102000505&amp;a3type=1&amp;a3value=&amp;a6=&amp;a6type=1&amp;a6value=&amp;a15=&amp;a15type=1&amp;a15value=&amp;a7type=1&amp;a7from=&amp;a7to=&amp;a7date=10.12.1995&amp;a8=196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3544" w:type="dxa"/>
          </w:tcPr>
          <w:p w:rsidR="004F77FF" w:rsidRPr="002F17E6" w:rsidRDefault="00836CED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Ст.ст. 12,13</w:t>
            </w:r>
          </w:p>
        </w:tc>
        <w:tc>
          <w:tcPr>
            <w:tcW w:w="2551" w:type="dxa"/>
          </w:tcPr>
          <w:p w:rsidR="004F77FF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DC5FDF" w:rsidRPr="002F17E6" w:rsidTr="00455473">
        <w:tc>
          <w:tcPr>
            <w:tcW w:w="3969" w:type="dxa"/>
          </w:tcPr>
          <w:p w:rsidR="00DC5FDF" w:rsidRPr="002F17E6" w:rsidRDefault="00DC5FDF" w:rsidP="00D712AE">
            <w:pPr>
              <w:spacing w:after="1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PT Astra Serif"/>
                <w:sz w:val="26"/>
                <w:szCs w:val="26"/>
              </w:rPr>
              <w:t xml:space="preserve">Федеральный закон от 13.07.2015 N 220-ФЗ "Об организации регулярных перевозок пассажиров и багажа автомобильным транспортом и городским наземным </w:t>
            </w:r>
            <w:r w:rsidRPr="002F17E6"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электрическим транспортом в Российской Федерации и о внесении изменений в отдельные законодательные акты Российской Федерации" </w:t>
            </w:r>
            <w:r w:rsidRPr="002F17E6">
              <w:rPr>
                <w:rFonts w:ascii="PT Astra Serif" w:hAnsi="PT Astra Serif" w:cs="PT Astra Serif"/>
                <w:sz w:val="26"/>
                <w:szCs w:val="26"/>
              </w:rPr>
              <w:br/>
            </w:r>
          </w:p>
        </w:tc>
        <w:tc>
          <w:tcPr>
            <w:tcW w:w="3827" w:type="dxa"/>
          </w:tcPr>
          <w:p w:rsidR="00DC5FDF" w:rsidRPr="002F17E6" w:rsidRDefault="00B2059B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 w:rsidRPr="00B2059B">
              <w:rPr>
                <w:rFonts w:ascii="PT Astra Serif" w:hAnsi="PT Astra Serif" w:cs="Calibri"/>
                <w:sz w:val="26"/>
                <w:szCs w:val="26"/>
              </w:rPr>
              <w:lastRenderedPageBreak/>
              <w:t>http://pravo.gov.ru/proxy/ips/?searchres=&amp;bpas=cd00000&amp;a3=102000505&amp;a3type=1&amp;a3value=&amp;a6=&amp;a6type=1&amp;a6value=&amp;a15=&amp;a15type=1&amp;a15value=&amp;a7type=1&amp;a7from=&amp;a7to=&amp;a7date=13.07.2015&amp;</w:t>
            </w:r>
            <w:r w:rsidRPr="00B2059B">
              <w:rPr>
                <w:rFonts w:ascii="PT Astra Serif" w:hAnsi="PT Astra Serif" w:cs="Calibri"/>
                <w:sz w:val="26"/>
                <w:szCs w:val="26"/>
              </w:rPr>
              <w:lastRenderedPageBreak/>
              <w:t>a8=220&amp;a8type=1&amp;a1=&amp;a0=&amp;a16=&amp;a16type=1&amp;a16value=&amp;a17=&amp;a17type=1&amp;a17value=&amp;a4=&amp;a4type=1&amp;a4value=&amp;a23=&amp;a23type=1&amp;a23value=&amp;textpres=&amp;sort=7&amp;x=52&amp;y=18</w:t>
            </w:r>
          </w:p>
        </w:tc>
        <w:tc>
          <w:tcPr>
            <w:tcW w:w="3544" w:type="dxa"/>
          </w:tcPr>
          <w:p w:rsidR="0002067B" w:rsidRPr="002F17E6" w:rsidRDefault="0002067B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ч.2 ст.14</w:t>
            </w:r>
          </w:p>
          <w:p w:rsidR="00DC5FDF" w:rsidRPr="002F17E6" w:rsidRDefault="0002067B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ч</w:t>
            </w:r>
            <w:r w:rsidR="00DC5FDF" w:rsidRPr="002F17E6">
              <w:rPr>
                <w:rFonts w:ascii="PT Astra Serif" w:eastAsia="Times New Roman" w:hAnsi="PT Astra Serif"/>
                <w:sz w:val="26"/>
                <w:szCs w:val="26"/>
              </w:rPr>
              <w:t xml:space="preserve">.2 ст.17 </w:t>
            </w:r>
          </w:p>
        </w:tc>
        <w:tc>
          <w:tcPr>
            <w:tcW w:w="2551" w:type="dxa"/>
          </w:tcPr>
          <w:p w:rsidR="00DC5FDF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916971" w:rsidRPr="002F17E6" w:rsidTr="00455473">
        <w:tc>
          <w:tcPr>
            <w:tcW w:w="3969" w:type="dxa"/>
          </w:tcPr>
          <w:p w:rsidR="00916971" w:rsidRPr="002F17E6" w:rsidRDefault="00A7711E" w:rsidP="00D712AE">
            <w:pPr>
              <w:spacing w:after="1" w:line="260" w:lineRule="atLeas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F17E6">
              <w:rPr>
                <w:rFonts w:ascii="PT Astra Serif" w:hAnsi="PT Astra Serif" w:cs="PT Astra Serif"/>
                <w:sz w:val="26"/>
              </w:rPr>
              <w:lastRenderedPageBreak/>
              <w:t xml:space="preserve">Постановление Правительства РФ от 28.10.2020 N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 </w:t>
            </w:r>
          </w:p>
        </w:tc>
        <w:tc>
          <w:tcPr>
            <w:tcW w:w="3827" w:type="dxa"/>
          </w:tcPr>
          <w:p w:rsidR="00916971" w:rsidRPr="002F17E6" w:rsidRDefault="00B2059B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B2059B">
              <w:rPr>
                <w:rFonts w:ascii="PT Astra Serif" w:hAnsi="PT Astra Serif" w:cs="Calibri"/>
                <w:sz w:val="26"/>
                <w:szCs w:val="26"/>
              </w:rPr>
              <w:t>http://pravo.gov.ru/proxy/ips/?searchres=&amp;x=0&amp;y=0&amp;bpas=cd00000&amp;a3=102000496&amp;a3type=1&amp;a3value=&amp;a6=&amp;a6type=1&amp;a6value=&amp;a15=&amp;a15type=1&amp;a15value=&amp;a7type=1&amp;a7from=&amp;a7to=&amp;a7date=28.10.2020&amp;a8=1753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3544" w:type="dxa"/>
          </w:tcPr>
          <w:p w:rsidR="00916971" w:rsidRPr="002F17E6" w:rsidRDefault="00851577" w:rsidP="00A22269">
            <w:pPr>
              <w:spacing w:after="1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F17E6">
              <w:rPr>
                <w:rFonts w:ascii="PT Astra Serif" w:hAnsi="PT Astra Serif" w:cs="PT Astra Serif"/>
                <w:sz w:val="26"/>
                <w:szCs w:val="26"/>
              </w:rPr>
              <w:t>Требования к перечню минимально необходимых</w:t>
            </w:r>
            <w:r w:rsidR="00A74E2C" w:rsidRPr="002F17E6">
              <w:rPr>
                <w:rFonts w:ascii="PT Astra Serif" w:hAnsi="PT Astra Serif" w:cs="PT Astra Serif"/>
                <w:sz w:val="26"/>
                <w:szCs w:val="26"/>
              </w:rPr>
              <w:t xml:space="preserve"> услуг, оказываемых на объектах дорожного сервиса</w:t>
            </w:r>
            <w:r w:rsidR="00986D9E" w:rsidRPr="002F17E6">
              <w:rPr>
                <w:rFonts w:ascii="PT Astra Serif" w:hAnsi="PT Astra Serif" w:cs="PT Astra Serif"/>
                <w:sz w:val="26"/>
                <w:szCs w:val="26"/>
              </w:rPr>
              <w:t>,</w:t>
            </w:r>
            <w:r w:rsidR="00A74E2C" w:rsidRPr="002F17E6">
              <w:rPr>
                <w:rFonts w:ascii="PT Astra Serif" w:hAnsi="PT Astra Serif" w:cs="PT Astra Serif"/>
                <w:sz w:val="26"/>
                <w:szCs w:val="26"/>
              </w:rPr>
              <w:t xml:space="preserve"> размещаемых в границах полос отвода автомобильных дорог общего пользования федерального, регионального или межмуниципального, местного значения</w:t>
            </w:r>
          </w:p>
        </w:tc>
        <w:tc>
          <w:tcPr>
            <w:tcW w:w="2551" w:type="dxa"/>
          </w:tcPr>
          <w:p w:rsidR="00916971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B00D81" w:rsidRPr="002F17E6" w:rsidTr="00455473">
        <w:tc>
          <w:tcPr>
            <w:tcW w:w="3969" w:type="dxa"/>
          </w:tcPr>
          <w:p w:rsidR="00B00D81" w:rsidRPr="002F17E6" w:rsidRDefault="00554484" w:rsidP="00FE46A7">
            <w:pPr>
              <w:spacing w:after="1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F17E6">
              <w:rPr>
                <w:rFonts w:ascii="PT Astra Serif" w:hAnsi="PT Astra Serif"/>
                <w:sz w:val="26"/>
                <w:szCs w:val="26"/>
              </w:rPr>
              <w:t xml:space="preserve">Постановление Правительства РФ от 01.10.2020 №1586 "Об утверждении Правил перевозок пассажиров и багажа автомобильным транспортом  городским наземным </w:t>
            </w:r>
            <w:r w:rsidRPr="002F17E6">
              <w:rPr>
                <w:rFonts w:ascii="PT Astra Serif" w:hAnsi="PT Astra Serif"/>
                <w:sz w:val="26"/>
                <w:szCs w:val="26"/>
              </w:rPr>
              <w:lastRenderedPageBreak/>
              <w:t>электрическим транспортом"</w:t>
            </w:r>
          </w:p>
        </w:tc>
        <w:tc>
          <w:tcPr>
            <w:tcW w:w="3827" w:type="dxa"/>
          </w:tcPr>
          <w:p w:rsidR="00B00D81" w:rsidRPr="002F17E6" w:rsidRDefault="007F3DBF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7F3DBF">
              <w:rPr>
                <w:rFonts w:ascii="PT Astra Serif" w:hAnsi="PT Astra Serif" w:cs="Calibri"/>
                <w:sz w:val="26"/>
                <w:szCs w:val="26"/>
              </w:rPr>
              <w:lastRenderedPageBreak/>
              <w:t>http://pravo.gov.ru/proxy/ips/?searchres=&amp;bpas=cd00000&amp;a3=102000496&amp;a3type=1&amp;a3value=&amp;a6=&amp;a6type=1&amp;a6value=&amp;a15=&amp;a15type=1&amp;a15value=&amp;a7type=1&amp;a7from=&amp;a7to=&amp;a7date=01.10.2020&amp;</w:t>
            </w:r>
            <w:r w:rsidRPr="007F3DBF">
              <w:rPr>
                <w:rFonts w:ascii="PT Astra Serif" w:hAnsi="PT Astra Serif" w:cs="Calibri"/>
                <w:sz w:val="26"/>
                <w:szCs w:val="26"/>
              </w:rPr>
              <w:lastRenderedPageBreak/>
              <w:t>a8=1586&amp;a8type=1&amp;a1=&amp;a0=&amp;a16=&amp;a16type=1&amp;a16value=&amp;a17=&amp;a17type=1&amp;a17value=&amp;a4=&amp;a4type=1&amp;a4value=&amp;a23=&amp;a23type=1&amp;a23value=&amp;textpres=&amp;sort=7&amp;x=64&amp;y=12</w:t>
            </w:r>
          </w:p>
        </w:tc>
        <w:tc>
          <w:tcPr>
            <w:tcW w:w="3544" w:type="dxa"/>
          </w:tcPr>
          <w:p w:rsidR="00B00D81" w:rsidRPr="002F17E6" w:rsidRDefault="002B7EF0" w:rsidP="007D0450">
            <w:pPr>
              <w:spacing w:after="1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п</w:t>
            </w:r>
            <w:r w:rsidR="00554484" w:rsidRPr="002F17E6">
              <w:rPr>
                <w:rFonts w:ascii="PT Astra Serif" w:eastAsia="Times New Roman" w:hAnsi="PT Astra Serif" w:cs="Times New Roman"/>
                <w:sz w:val="26"/>
                <w:szCs w:val="26"/>
              </w:rPr>
              <w:t>.п. 7-2</w:t>
            </w:r>
            <w:r w:rsidR="007D0450" w:rsidRPr="002F17E6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B00D81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EF147E" w:rsidRPr="002F17E6" w:rsidTr="00455473">
        <w:tc>
          <w:tcPr>
            <w:tcW w:w="3969" w:type="dxa"/>
          </w:tcPr>
          <w:p w:rsidR="00EF147E" w:rsidRPr="002F17E6" w:rsidRDefault="00883EAF" w:rsidP="00FE46A7">
            <w:pPr>
              <w:spacing w:after="1" w:line="240" w:lineRule="auto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Style w:val="doctitleimportant"/>
                <w:rFonts w:ascii="PT Astra Serif" w:hAnsi="PT Astra Serif" w:cs="Segoe UI"/>
                <w:sz w:val="26"/>
                <w:szCs w:val="26"/>
                <w:shd w:val="clear" w:color="auto" w:fill="FFFFFF"/>
              </w:rPr>
              <w:lastRenderedPageBreak/>
              <w:t>"ГОСТ 33180-2014. Межгосударственный стандарт. Дороги автомобильные общего пользования. Требования к уровню летнего содержания</w:t>
            </w:r>
            <w:r w:rsidR="0041795A">
              <w:rPr>
                <w:rStyle w:val="doctitleimportant"/>
                <w:rFonts w:ascii="PT Astra Serif" w:hAnsi="PT Astra Serif" w:cs="Segoe UI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3827" w:type="dxa"/>
          </w:tcPr>
          <w:p w:rsidR="007D0450" w:rsidRPr="002F17E6" w:rsidRDefault="00DC41BE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Размещено ниже на странице</w:t>
            </w:r>
          </w:p>
        </w:tc>
        <w:tc>
          <w:tcPr>
            <w:tcW w:w="3544" w:type="dxa"/>
          </w:tcPr>
          <w:p w:rsidR="00EF147E" w:rsidRPr="002F17E6" w:rsidRDefault="00A427D4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 w:rsidRPr="002F17E6">
              <w:rPr>
                <w:rFonts w:ascii="PT Astra Serif" w:hAnsi="PT Astra Serif" w:cs="Calibri"/>
                <w:sz w:val="26"/>
                <w:szCs w:val="26"/>
              </w:rPr>
              <w:t>полностью</w:t>
            </w:r>
          </w:p>
        </w:tc>
        <w:tc>
          <w:tcPr>
            <w:tcW w:w="2551" w:type="dxa"/>
          </w:tcPr>
          <w:p w:rsidR="00EF147E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22141E" w:rsidRPr="002F17E6" w:rsidTr="00455473">
        <w:tc>
          <w:tcPr>
            <w:tcW w:w="3969" w:type="dxa"/>
          </w:tcPr>
          <w:p w:rsidR="0022141E" w:rsidRPr="002F17E6" w:rsidRDefault="0022141E" w:rsidP="007F3DBF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/>
                <w:sz w:val="26"/>
                <w:szCs w:val="26"/>
              </w:rPr>
              <w:t>"ГОСТ 33220</w:t>
            </w:r>
            <w:r w:rsidR="00430469" w:rsidRPr="002F17E6">
              <w:rPr>
                <w:rFonts w:ascii="PT Astra Serif" w:hAnsi="PT Astra Serif"/>
                <w:sz w:val="26"/>
                <w:szCs w:val="26"/>
              </w:rPr>
              <w:t>-</w:t>
            </w:r>
            <w:r w:rsidRPr="002F17E6">
              <w:rPr>
                <w:rFonts w:ascii="PT Astra Serif" w:hAnsi="PT Astra Serif"/>
                <w:sz w:val="26"/>
                <w:szCs w:val="26"/>
              </w:rPr>
              <w:t>2015. Межгосударственный стандарт. Дороги автомобильные общего пользования. Требования к эксплуатационному состоянию"</w:t>
            </w:r>
          </w:p>
        </w:tc>
        <w:tc>
          <w:tcPr>
            <w:tcW w:w="3827" w:type="dxa"/>
          </w:tcPr>
          <w:p w:rsidR="0022141E" w:rsidRPr="002F17E6" w:rsidRDefault="00DC41BE" w:rsidP="007F3DBF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Размещено ниже на странице</w:t>
            </w:r>
          </w:p>
        </w:tc>
        <w:tc>
          <w:tcPr>
            <w:tcW w:w="3544" w:type="dxa"/>
          </w:tcPr>
          <w:p w:rsidR="0022141E" w:rsidRPr="002F17E6" w:rsidRDefault="00A427D4" w:rsidP="00A427D4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/>
                <w:sz w:val="26"/>
                <w:szCs w:val="26"/>
              </w:rPr>
              <w:t>полностью</w:t>
            </w:r>
          </w:p>
        </w:tc>
        <w:tc>
          <w:tcPr>
            <w:tcW w:w="2551" w:type="dxa"/>
          </w:tcPr>
          <w:p w:rsidR="0022141E" w:rsidRPr="002F17E6" w:rsidRDefault="00FE46A7" w:rsidP="00FE46A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1D7A2D" w:rsidRPr="002F17E6" w:rsidTr="00455473">
        <w:tc>
          <w:tcPr>
            <w:tcW w:w="3969" w:type="dxa"/>
          </w:tcPr>
          <w:p w:rsidR="001D7A2D" w:rsidRPr="002F17E6" w:rsidRDefault="001D7A2D" w:rsidP="00A427D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Style w:val="doctitleimportant"/>
                <w:rFonts w:ascii="PT Astra Serif" w:hAnsi="PT Astra Serif" w:cs="Segoe UI"/>
                <w:sz w:val="26"/>
                <w:szCs w:val="26"/>
                <w:shd w:val="clear" w:color="auto" w:fill="FFFFFF"/>
              </w:rPr>
              <w:t xml:space="preserve">"ГОСТ 33181-2014. Межгосударственный стандарт. Дороги автомобильные общего пользования. Требования к уровню зимнего содержания" </w:t>
            </w:r>
          </w:p>
        </w:tc>
        <w:tc>
          <w:tcPr>
            <w:tcW w:w="3827" w:type="dxa"/>
          </w:tcPr>
          <w:p w:rsidR="001D7A2D" w:rsidRPr="002F17E6" w:rsidRDefault="00DC41BE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Размещено ниже на странице</w:t>
            </w:r>
          </w:p>
        </w:tc>
        <w:tc>
          <w:tcPr>
            <w:tcW w:w="3544" w:type="dxa"/>
          </w:tcPr>
          <w:p w:rsidR="001D7A2D" w:rsidRPr="002F17E6" w:rsidRDefault="002F17E6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полностью</w:t>
            </w:r>
          </w:p>
        </w:tc>
        <w:tc>
          <w:tcPr>
            <w:tcW w:w="2551" w:type="dxa"/>
          </w:tcPr>
          <w:p w:rsidR="001D7A2D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  <w:tr w:rsidR="001D7A2D" w:rsidRPr="002F17E6" w:rsidTr="00455473">
        <w:tc>
          <w:tcPr>
            <w:tcW w:w="3969" w:type="dxa"/>
          </w:tcPr>
          <w:p w:rsidR="001D7A2D" w:rsidRPr="002F17E6" w:rsidRDefault="001D7A2D" w:rsidP="00731A39">
            <w:pPr>
              <w:spacing w:after="1" w:line="280" w:lineRule="atLeast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hAnsi="PT Astra Serif" w:cs="PT Astra Serif"/>
                <w:sz w:val="26"/>
                <w:szCs w:val="26"/>
              </w:rPr>
              <w:t xml:space="preserve">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</w:t>
            </w:r>
            <w:r w:rsidRPr="002F17E6"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безопасности дорожного движения. Методы контроля" </w:t>
            </w:r>
          </w:p>
        </w:tc>
        <w:tc>
          <w:tcPr>
            <w:tcW w:w="3827" w:type="dxa"/>
          </w:tcPr>
          <w:p w:rsidR="001D7A2D" w:rsidRPr="002F17E6" w:rsidRDefault="00DC41BE" w:rsidP="00A22269">
            <w:pPr>
              <w:spacing w:line="240" w:lineRule="auto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lastRenderedPageBreak/>
              <w:t>Размещено ниже на странице</w:t>
            </w:r>
          </w:p>
        </w:tc>
        <w:tc>
          <w:tcPr>
            <w:tcW w:w="3544" w:type="dxa"/>
          </w:tcPr>
          <w:p w:rsidR="001D7A2D" w:rsidRPr="002F17E6" w:rsidRDefault="001D7A2D" w:rsidP="00A22269">
            <w:pPr>
              <w:spacing w:after="1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2F17E6">
              <w:rPr>
                <w:rFonts w:ascii="PT Astra Serif" w:eastAsia="Times New Roman" w:hAnsi="PT Astra Serif"/>
                <w:sz w:val="26"/>
                <w:szCs w:val="26"/>
              </w:rPr>
              <w:t>полностью</w:t>
            </w:r>
          </w:p>
        </w:tc>
        <w:tc>
          <w:tcPr>
            <w:tcW w:w="2551" w:type="dxa"/>
          </w:tcPr>
          <w:p w:rsidR="001D7A2D" w:rsidRPr="002F17E6" w:rsidRDefault="00FE46A7" w:rsidP="00A22269">
            <w:pPr>
              <w:spacing w:after="1" w:line="240" w:lineRule="auto"/>
              <w:jc w:val="center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-</w:t>
            </w:r>
          </w:p>
        </w:tc>
      </w:tr>
    </w:tbl>
    <w:p w:rsidR="0088274B" w:rsidRDefault="0088274B"/>
    <w:p w:rsidR="0017655C" w:rsidRDefault="0017655C"/>
    <w:sectPr w:rsidR="0017655C" w:rsidSect="00731A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EC8"/>
    <w:rsid w:val="00000663"/>
    <w:rsid w:val="0002067B"/>
    <w:rsid w:val="00042738"/>
    <w:rsid w:val="000446A4"/>
    <w:rsid w:val="00050EE5"/>
    <w:rsid w:val="00091F6D"/>
    <w:rsid w:val="000F73D1"/>
    <w:rsid w:val="001147A3"/>
    <w:rsid w:val="0017655C"/>
    <w:rsid w:val="001C3819"/>
    <w:rsid w:val="001D7A2D"/>
    <w:rsid w:val="001E079A"/>
    <w:rsid w:val="0022141E"/>
    <w:rsid w:val="002759AB"/>
    <w:rsid w:val="002B441A"/>
    <w:rsid w:val="002B66BA"/>
    <w:rsid w:val="002B7EF0"/>
    <w:rsid w:val="002C48C0"/>
    <w:rsid w:val="002E7233"/>
    <w:rsid w:val="002F17E6"/>
    <w:rsid w:val="003A1A4C"/>
    <w:rsid w:val="003F38A5"/>
    <w:rsid w:val="0041795A"/>
    <w:rsid w:val="00430469"/>
    <w:rsid w:val="00440522"/>
    <w:rsid w:val="004505A4"/>
    <w:rsid w:val="00455473"/>
    <w:rsid w:val="0049023D"/>
    <w:rsid w:val="004F77FF"/>
    <w:rsid w:val="00512178"/>
    <w:rsid w:val="00515A5B"/>
    <w:rsid w:val="005163F5"/>
    <w:rsid w:val="00554484"/>
    <w:rsid w:val="005970DA"/>
    <w:rsid w:val="00652135"/>
    <w:rsid w:val="00680B77"/>
    <w:rsid w:val="006D218C"/>
    <w:rsid w:val="00706C35"/>
    <w:rsid w:val="00731A39"/>
    <w:rsid w:val="00774BAC"/>
    <w:rsid w:val="00796D8E"/>
    <w:rsid w:val="007D0450"/>
    <w:rsid w:val="007F3DBF"/>
    <w:rsid w:val="0080509B"/>
    <w:rsid w:val="00812876"/>
    <w:rsid w:val="008326E5"/>
    <w:rsid w:val="00836CED"/>
    <w:rsid w:val="00851577"/>
    <w:rsid w:val="0088274B"/>
    <w:rsid w:val="00883EAF"/>
    <w:rsid w:val="008E33E4"/>
    <w:rsid w:val="00915EC8"/>
    <w:rsid w:val="00916971"/>
    <w:rsid w:val="00922552"/>
    <w:rsid w:val="009507D3"/>
    <w:rsid w:val="00986D9E"/>
    <w:rsid w:val="009E26A6"/>
    <w:rsid w:val="00A025BE"/>
    <w:rsid w:val="00A14253"/>
    <w:rsid w:val="00A15D54"/>
    <w:rsid w:val="00A22269"/>
    <w:rsid w:val="00A427D4"/>
    <w:rsid w:val="00A74E2C"/>
    <w:rsid w:val="00A7711E"/>
    <w:rsid w:val="00AD436A"/>
    <w:rsid w:val="00B00D81"/>
    <w:rsid w:val="00B2059B"/>
    <w:rsid w:val="00B47E88"/>
    <w:rsid w:val="00B60E9C"/>
    <w:rsid w:val="00B95B04"/>
    <w:rsid w:val="00BB434C"/>
    <w:rsid w:val="00BE7FF9"/>
    <w:rsid w:val="00C22403"/>
    <w:rsid w:val="00C378FD"/>
    <w:rsid w:val="00C95A23"/>
    <w:rsid w:val="00CB3BAB"/>
    <w:rsid w:val="00CF73ED"/>
    <w:rsid w:val="00D216DF"/>
    <w:rsid w:val="00D23AFC"/>
    <w:rsid w:val="00D308BF"/>
    <w:rsid w:val="00D63216"/>
    <w:rsid w:val="00D712AE"/>
    <w:rsid w:val="00D83D60"/>
    <w:rsid w:val="00D93579"/>
    <w:rsid w:val="00D935AA"/>
    <w:rsid w:val="00DC41BE"/>
    <w:rsid w:val="00DC5FDF"/>
    <w:rsid w:val="00DE0EED"/>
    <w:rsid w:val="00DF2A20"/>
    <w:rsid w:val="00E2569B"/>
    <w:rsid w:val="00E63ACB"/>
    <w:rsid w:val="00EF147E"/>
    <w:rsid w:val="00F01F7E"/>
    <w:rsid w:val="00F046B1"/>
    <w:rsid w:val="00F54145"/>
    <w:rsid w:val="00F60669"/>
    <w:rsid w:val="00F660A8"/>
    <w:rsid w:val="00FC4CCC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5EC8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doctitleimportant">
    <w:name w:val="doc__title_important"/>
    <w:basedOn w:val="a0"/>
    <w:rsid w:val="0088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Амочкина</dc:creator>
  <cp:lastModifiedBy>Оксана Николаевна Амочкина</cp:lastModifiedBy>
  <cp:revision>6</cp:revision>
  <cp:lastPrinted>2021-12-13T08:08:00Z</cp:lastPrinted>
  <dcterms:created xsi:type="dcterms:W3CDTF">2021-12-06T14:23:00Z</dcterms:created>
  <dcterms:modified xsi:type="dcterms:W3CDTF">2021-12-24T06:39:00Z</dcterms:modified>
</cp:coreProperties>
</file>