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C2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Информация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279C">
        <w:rPr>
          <w:rFonts w:ascii="PT Astra Serif" w:hAnsi="PT Astra Serif"/>
          <w:b/>
          <w:sz w:val="28"/>
          <w:szCs w:val="28"/>
        </w:rPr>
        <w:t>о численности и денежном содержании работников администрации муниципального образования Богучаровское Киреевского района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 xml:space="preserve">за </w:t>
      </w:r>
      <w:r w:rsidR="00EF706C">
        <w:rPr>
          <w:rFonts w:ascii="PT Astra Serif" w:hAnsi="PT Astra Serif"/>
          <w:b/>
          <w:sz w:val="28"/>
          <w:szCs w:val="28"/>
        </w:rPr>
        <w:t xml:space="preserve"> </w:t>
      </w:r>
      <w:r w:rsidR="00AA772F">
        <w:rPr>
          <w:rFonts w:ascii="PT Astra Serif" w:hAnsi="PT Astra Serif"/>
          <w:b/>
          <w:sz w:val="28"/>
          <w:szCs w:val="28"/>
        </w:rPr>
        <w:t>1</w:t>
      </w:r>
      <w:proofErr w:type="gramEnd"/>
      <w:r w:rsidR="00AA772F">
        <w:rPr>
          <w:rFonts w:ascii="PT Astra Serif" w:hAnsi="PT Astra Serif"/>
          <w:b/>
          <w:sz w:val="28"/>
          <w:szCs w:val="28"/>
        </w:rPr>
        <w:t xml:space="preserve"> квартал </w:t>
      </w:r>
      <w:r w:rsidR="00687968">
        <w:rPr>
          <w:rFonts w:ascii="PT Astra Serif" w:hAnsi="PT Astra Serif"/>
          <w:b/>
          <w:sz w:val="28"/>
          <w:szCs w:val="28"/>
        </w:rPr>
        <w:t xml:space="preserve"> 202</w:t>
      </w:r>
      <w:r w:rsidR="00AA772F">
        <w:rPr>
          <w:rFonts w:ascii="PT Astra Serif" w:hAnsi="PT Astra Serif"/>
          <w:b/>
          <w:sz w:val="28"/>
          <w:szCs w:val="28"/>
        </w:rPr>
        <w:t>5</w:t>
      </w:r>
      <w:r w:rsidR="00B47F07">
        <w:rPr>
          <w:rFonts w:ascii="PT Astra Serif" w:hAnsi="PT Astra Serif"/>
          <w:b/>
          <w:sz w:val="28"/>
          <w:szCs w:val="28"/>
        </w:rPr>
        <w:t xml:space="preserve"> </w:t>
      </w:r>
      <w:r w:rsidR="005668F0">
        <w:rPr>
          <w:rFonts w:ascii="PT Astra Serif" w:hAnsi="PT Astra Serif"/>
          <w:b/>
          <w:sz w:val="28"/>
          <w:szCs w:val="28"/>
        </w:rPr>
        <w:t>год</w:t>
      </w:r>
      <w:r w:rsidR="00687968">
        <w:rPr>
          <w:rFonts w:ascii="PT Astra Serif" w:hAnsi="PT Astra Serif"/>
          <w:b/>
          <w:sz w:val="28"/>
          <w:szCs w:val="28"/>
        </w:rPr>
        <w:t>а</w:t>
      </w:r>
    </w:p>
    <w:p w:rsid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98"/>
        <w:gridCol w:w="2944"/>
        <w:gridCol w:w="3103"/>
      </w:tblGrid>
      <w:tr w:rsidR="00E3279C" w:rsidTr="00E3279C">
        <w:tc>
          <w:tcPr>
            <w:tcW w:w="3369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Наименование </w:t>
            </w:r>
          </w:p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01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Численность, чел. 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Денежное содержание,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тыс.руб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</w:p>
        </w:tc>
      </w:tr>
      <w:tr w:rsidR="00E3279C" w:rsidTr="00E3279C">
        <w:tc>
          <w:tcPr>
            <w:tcW w:w="3369" w:type="dxa"/>
          </w:tcPr>
          <w:p w:rsidR="00E3279C" w:rsidRP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3279C">
              <w:rPr>
                <w:rFonts w:ascii="PT Astra Serif" w:hAnsi="PT Astra Serif"/>
                <w:sz w:val="28"/>
                <w:szCs w:val="28"/>
              </w:rPr>
              <w:t>Администрация муниципального образования Богучаровское Киреевского района</w:t>
            </w:r>
          </w:p>
        </w:tc>
        <w:tc>
          <w:tcPr>
            <w:tcW w:w="3011" w:type="dxa"/>
          </w:tcPr>
          <w:p w:rsidR="00E3279C" w:rsidRPr="00E3279C" w:rsidRDefault="00B47F07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E3279C" w:rsidRDefault="00E3279C" w:rsidP="00E3279C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72590" w:rsidRPr="00E3279C" w:rsidRDefault="00192708" w:rsidP="004606C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961,5</w:t>
            </w:r>
            <w:bookmarkStart w:id="0" w:name="_GoBack"/>
            <w:bookmarkEnd w:id="0"/>
          </w:p>
        </w:tc>
      </w:tr>
    </w:tbl>
    <w:p w:rsidR="00E3279C" w:rsidRPr="00E3279C" w:rsidRDefault="00E3279C" w:rsidP="00E3279C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E3279C" w:rsidRPr="00E3279C" w:rsidSect="00B7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D1"/>
    <w:rsid w:val="000B5D43"/>
    <w:rsid w:val="000F1223"/>
    <w:rsid w:val="00111DDF"/>
    <w:rsid w:val="00112494"/>
    <w:rsid w:val="00192708"/>
    <w:rsid w:val="00193033"/>
    <w:rsid w:val="001A4615"/>
    <w:rsid w:val="002032A2"/>
    <w:rsid w:val="002A4FCF"/>
    <w:rsid w:val="0030794F"/>
    <w:rsid w:val="00454EC3"/>
    <w:rsid w:val="004606CF"/>
    <w:rsid w:val="00460FAA"/>
    <w:rsid w:val="00472590"/>
    <w:rsid w:val="004C3277"/>
    <w:rsid w:val="004C618C"/>
    <w:rsid w:val="00506234"/>
    <w:rsid w:val="005668F0"/>
    <w:rsid w:val="00687968"/>
    <w:rsid w:val="006A3091"/>
    <w:rsid w:val="006B1E97"/>
    <w:rsid w:val="006C645C"/>
    <w:rsid w:val="006F374C"/>
    <w:rsid w:val="00770884"/>
    <w:rsid w:val="00815B0B"/>
    <w:rsid w:val="00893F5A"/>
    <w:rsid w:val="008B4109"/>
    <w:rsid w:val="008C5584"/>
    <w:rsid w:val="008D5AD1"/>
    <w:rsid w:val="00AA772F"/>
    <w:rsid w:val="00AA7756"/>
    <w:rsid w:val="00AD465E"/>
    <w:rsid w:val="00B23611"/>
    <w:rsid w:val="00B47F07"/>
    <w:rsid w:val="00B622AF"/>
    <w:rsid w:val="00B733C2"/>
    <w:rsid w:val="00C343D7"/>
    <w:rsid w:val="00CC61DA"/>
    <w:rsid w:val="00D00176"/>
    <w:rsid w:val="00E3279C"/>
    <w:rsid w:val="00EC32E8"/>
    <w:rsid w:val="00ED1245"/>
    <w:rsid w:val="00E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DFA4"/>
  <w15:docId w15:val="{BDF0897B-8029-47D0-860A-83B3B43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32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1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Алексеевич Перелыгин</dc:creator>
  <cp:lastModifiedBy>User1</cp:lastModifiedBy>
  <cp:revision>29</cp:revision>
  <cp:lastPrinted>2025-01-21T07:41:00Z</cp:lastPrinted>
  <dcterms:created xsi:type="dcterms:W3CDTF">2022-03-31T08:51:00Z</dcterms:created>
  <dcterms:modified xsi:type="dcterms:W3CDTF">2025-04-02T08:51:00Z</dcterms:modified>
</cp:coreProperties>
</file>