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CD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Информационная справка по итогам 202</w:t>
      </w:r>
      <w:r w:rsidR="00552102"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219BA" w:rsidRPr="00D6484F" w:rsidRDefault="001B79CD" w:rsidP="001B79CD">
      <w:pPr>
        <w:spacing w:after="0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О </w:t>
      </w:r>
      <w:proofErr w:type="gramStart"/>
      <w:r w:rsidR="00B07294" w:rsidRPr="00D6484F">
        <w:rPr>
          <w:rFonts w:ascii="PT Astra Serif" w:hAnsi="PT Astra Serif" w:cs="Times New Roman"/>
          <w:b/>
          <w:sz w:val="28"/>
          <w:szCs w:val="28"/>
        </w:rPr>
        <w:t>реализации  государственной</w:t>
      </w:r>
      <w:proofErr w:type="gramEnd"/>
      <w:r w:rsidR="00B07294" w:rsidRPr="00D6484F">
        <w:rPr>
          <w:rFonts w:ascii="PT Astra Serif" w:hAnsi="PT Astra Serif" w:cs="Times New Roman"/>
          <w:b/>
          <w:sz w:val="28"/>
          <w:szCs w:val="28"/>
        </w:rPr>
        <w:t xml:space="preserve"> программы «Оказание содействия добровольному переселению в РФ соотечественников,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07294" w:rsidRPr="00D6484F">
        <w:rPr>
          <w:rFonts w:ascii="PT Astra Serif" w:hAnsi="PT Astra Serif" w:cs="Times New Roman"/>
          <w:b/>
          <w:sz w:val="28"/>
          <w:szCs w:val="28"/>
        </w:rPr>
        <w:t>проживающих за рубежом»</w:t>
      </w:r>
    </w:p>
    <w:p w:rsidR="003219BA" w:rsidRPr="00D6484F" w:rsidRDefault="003219BA" w:rsidP="00D6484F">
      <w:pPr>
        <w:spacing w:after="0"/>
        <w:ind w:right="-1"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Оказание содействия добровольному переселению в РФ, в частности на территорию муниципального образования </w:t>
      </w:r>
      <w:r w:rsidR="00C87CDD">
        <w:rPr>
          <w:rFonts w:ascii="PT Astra Serif" w:hAnsi="PT Astra Serif" w:cs="Times New Roman"/>
          <w:sz w:val="28"/>
          <w:szCs w:val="28"/>
        </w:rPr>
        <w:t>Киреевский</w:t>
      </w:r>
      <w:r w:rsidRPr="00D6484F">
        <w:rPr>
          <w:rFonts w:ascii="PT Astra Serif" w:hAnsi="PT Astra Serif" w:cs="Times New Roman"/>
          <w:sz w:val="28"/>
          <w:szCs w:val="28"/>
        </w:rPr>
        <w:t xml:space="preserve"> район осуществляется по государственной программе, утверждённой 637 Указом Президента РФ от 22 июня 2006г. </w:t>
      </w:r>
      <w:r w:rsidRPr="00D6484F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"О мерах по оказанию содействия добровольному переселению в Российскую Федерацию соотечественников, проживающих за рубежом".</w:t>
      </w:r>
    </w:p>
    <w:p w:rsidR="003219BA" w:rsidRPr="00D6484F" w:rsidRDefault="00B07294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Программа направлена на объединение потенциала соотечественников, проживающих за рубежом, с потребностями развития российских регионов.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Основными принципами оказания содействия являются: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>а) добровольность участия в Государственной программе;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6484F">
        <w:rPr>
          <w:rFonts w:ascii="PT Astra Serif" w:hAnsi="PT Astra Serif"/>
          <w:sz w:val="28"/>
          <w:szCs w:val="28"/>
        </w:rPr>
        <w:t xml:space="preserve">б) финансовая поддержка участника программы и членов его семьи (переселенцев), а именно: 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</w:rPr>
        <w:t xml:space="preserve">- </w:t>
      </w:r>
      <w:r w:rsidRPr="00D6484F">
        <w:rPr>
          <w:rFonts w:ascii="PT Astra Serif" w:hAnsi="PT Astra Serif"/>
          <w:sz w:val="28"/>
          <w:szCs w:val="28"/>
          <w:shd w:val="clear" w:color="auto" w:fill="FFFFFF"/>
        </w:rPr>
        <w:t>на компенсацию за счет средств федерального бюджета расходов на переезд к будущему месту проживания, включая оплату проезда и провоз личных вещей;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D6484F">
        <w:rPr>
          <w:rFonts w:ascii="PT Astra Serif" w:hAnsi="PT Astra Serif"/>
          <w:sz w:val="28"/>
          <w:szCs w:val="28"/>
          <w:shd w:val="clear" w:color="auto" w:fill="FFFFFF"/>
        </w:rPr>
        <w:t>- на компенсацию за счет средств федерального бюджета расходов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3219BA" w:rsidRPr="00D6484F" w:rsidRDefault="00B07294" w:rsidP="00D6484F">
      <w:pPr>
        <w:pStyle w:val="s1"/>
        <w:shd w:val="clear" w:color="auto" w:fill="FFFFFF"/>
        <w:spacing w:beforeAutospacing="0" w:after="0" w:afterAutospacing="0"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D6484F">
        <w:rPr>
          <w:rFonts w:ascii="PT Astra Serif" w:hAnsi="PT Astra Serif"/>
          <w:color w:val="000000"/>
          <w:sz w:val="28"/>
          <w:szCs w:val="28"/>
        </w:rPr>
        <w:t>- на получение за счет средств федерального бюджета подъемных. Размер подъемных определяется с учетом величины прожиточного минимума, установленной на территории Тульской области для основных социально-демографических групп населения.</w:t>
      </w:r>
    </w:p>
    <w:p w:rsidR="001F1347" w:rsidRPr="00D6484F" w:rsidRDefault="001F1347" w:rsidP="00D6484F">
      <w:pPr>
        <w:pStyle w:val="ac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Для реализации механизма территориального перераспределения трудовых мигрантов в администрации проводятся заседания рабочей группы по рассмотрению анкет соотечественников для участия в программе Тульской области по оказанию </w:t>
      </w:r>
      <w:r w:rsidR="00C87CDD" w:rsidRPr="00D6484F">
        <w:rPr>
          <w:rFonts w:ascii="PT Astra Serif" w:hAnsi="PT Astra Serif" w:cs="Times New Roman"/>
          <w:sz w:val="28"/>
          <w:szCs w:val="28"/>
        </w:rPr>
        <w:t>содействия добровольному</w:t>
      </w:r>
      <w:r w:rsidRPr="00D6484F">
        <w:rPr>
          <w:rFonts w:ascii="PT Astra Serif" w:hAnsi="PT Astra Serif" w:cs="Times New Roman"/>
          <w:sz w:val="28"/>
          <w:szCs w:val="28"/>
        </w:rPr>
        <w:t xml:space="preserve"> переселению в Российскую Федерацию соотечественников, проживающих за рубежом. </w:t>
      </w:r>
    </w:p>
    <w:p w:rsidR="003219BA" w:rsidRPr="00D6484F" w:rsidRDefault="001F1347" w:rsidP="00D6484F">
      <w:pPr>
        <w:pStyle w:val="s1"/>
        <w:shd w:val="clear" w:color="auto" w:fill="FFFFFF"/>
        <w:spacing w:beforeAutospacing="0" w:after="0" w:afterAutospacing="0" w:line="276" w:lineRule="auto"/>
        <w:ind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/>
          <w:sz w:val="28"/>
          <w:szCs w:val="28"/>
        </w:rPr>
        <w:t>В</w:t>
      </w:r>
      <w:r w:rsidR="00B07294" w:rsidRPr="00D6484F">
        <w:rPr>
          <w:rFonts w:ascii="PT Astra Serif" w:hAnsi="PT Astra Serif"/>
          <w:sz w:val="28"/>
          <w:szCs w:val="28"/>
        </w:rPr>
        <w:t xml:space="preserve"> состав </w:t>
      </w:r>
      <w:r w:rsidRPr="00D6484F">
        <w:rPr>
          <w:rFonts w:ascii="PT Astra Serif" w:hAnsi="PT Astra Serif"/>
          <w:sz w:val="28"/>
          <w:szCs w:val="28"/>
        </w:rPr>
        <w:t>рабочей группы</w:t>
      </w:r>
      <w:r w:rsidR="00B07294" w:rsidRPr="00D6484F">
        <w:rPr>
          <w:rFonts w:ascii="PT Astra Serif" w:hAnsi="PT Astra Serif"/>
          <w:sz w:val="28"/>
          <w:szCs w:val="28"/>
        </w:rPr>
        <w:t xml:space="preserve"> входят представители структурных подразделений администрации </w:t>
      </w:r>
      <w:r w:rsidRPr="00D6484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 центра</w:t>
      </w:r>
      <w:r w:rsidR="00B07294" w:rsidRPr="00D6484F">
        <w:rPr>
          <w:rFonts w:ascii="PT Astra Serif" w:hAnsi="PT Astra Serif"/>
          <w:sz w:val="28"/>
          <w:szCs w:val="28"/>
        </w:rPr>
        <w:t xml:space="preserve"> занятости населения г. </w:t>
      </w:r>
      <w:proofErr w:type="spellStart"/>
      <w:r w:rsidRPr="00D6484F">
        <w:rPr>
          <w:rFonts w:ascii="PT Astra Serif" w:hAnsi="PT Astra Serif"/>
          <w:sz w:val="28"/>
          <w:szCs w:val="28"/>
        </w:rPr>
        <w:t>Киреевск</w:t>
      </w:r>
      <w:proofErr w:type="spellEnd"/>
      <w:r w:rsidR="00B07294" w:rsidRPr="00D6484F">
        <w:rPr>
          <w:rFonts w:ascii="PT Astra Serif" w:hAnsi="PT Astra Serif"/>
          <w:sz w:val="28"/>
          <w:szCs w:val="28"/>
        </w:rPr>
        <w:t xml:space="preserve">, </w:t>
      </w:r>
      <w:r w:rsidRPr="00D6484F">
        <w:rPr>
          <w:rFonts w:ascii="PT Astra Serif" w:hAnsi="PT Astra Serif"/>
          <w:sz w:val="28"/>
          <w:szCs w:val="28"/>
        </w:rPr>
        <w:t>начальник</w:t>
      </w:r>
      <w:r w:rsidR="00B07294" w:rsidRPr="00D6484F">
        <w:rPr>
          <w:rFonts w:ascii="PT Astra Serif" w:hAnsi="PT Astra Serif"/>
          <w:sz w:val="28"/>
          <w:szCs w:val="28"/>
        </w:rPr>
        <w:t xml:space="preserve"> отделения по вопросам миграции по </w:t>
      </w:r>
      <w:r w:rsidRPr="00D6484F">
        <w:rPr>
          <w:rFonts w:ascii="PT Astra Serif" w:hAnsi="PT Astra Serif"/>
          <w:sz w:val="28"/>
          <w:szCs w:val="28"/>
        </w:rPr>
        <w:t>Киреевскому</w:t>
      </w:r>
      <w:r w:rsidR="00B07294" w:rsidRPr="00D6484F">
        <w:rPr>
          <w:rFonts w:ascii="PT Astra Serif" w:hAnsi="PT Astra Serif"/>
          <w:sz w:val="28"/>
          <w:szCs w:val="28"/>
        </w:rPr>
        <w:t xml:space="preserve"> району</w:t>
      </w:r>
      <w:r w:rsidRPr="00D6484F">
        <w:rPr>
          <w:rFonts w:ascii="PT Astra Serif" w:hAnsi="PT Astra Serif"/>
          <w:sz w:val="28"/>
          <w:szCs w:val="28"/>
        </w:rPr>
        <w:t xml:space="preserve"> и председатель территориального объединения работодателей Киреевского района</w:t>
      </w:r>
      <w:r w:rsidR="00B07294" w:rsidRPr="00D6484F">
        <w:rPr>
          <w:rFonts w:ascii="PT Astra Serif" w:hAnsi="PT Astra Serif"/>
          <w:sz w:val="28"/>
          <w:szCs w:val="28"/>
        </w:rPr>
        <w:t xml:space="preserve"> 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(Распоряжением администрации муниципального образования </w:t>
      </w:r>
      <w:r w:rsidRPr="00D6484F">
        <w:rPr>
          <w:rFonts w:ascii="PT Astra Serif" w:hAnsi="PT Astra Serif"/>
          <w:i/>
          <w:iCs/>
          <w:sz w:val="28"/>
          <w:szCs w:val="28"/>
        </w:rPr>
        <w:t>Киреевский район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 № </w:t>
      </w:r>
      <w:r w:rsidRPr="00D6484F">
        <w:rPr>
          <w:rFonts w:ascii="PT Astra Serif" w:hAnsi="PT Astra Serif"/>
          <w:i/>
          <w:iCs/>
          <w:sz w:val="28"/>
          <w:szCs w:val="28"/>
        </w:rPr>
        <w:t>829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 xml:space="preserve">-р от </w:t>
      </w:r>
      <w:r w:rsidRPr="00D6484F">
        <w:rPr>
          <w:rFonts w:ascii="PT Astra Serif" w:hAnsi="PT Astra Serif"/>
          <w:i/>
          <w:iCs/>
          <w:sz w:val="28"/>
          <w:szCs w:val="28"/>
        </w:rPr>
        <w:t>25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.1</w:t>
      </w:r>
      <w:r w:rsidRPr="00D6484F">
        <w:rPr>
          <w:rFonts w:ascii="PT Astra Serif" w:hAnsi="PT Astra Serif"/>
          <w:i/>
          <w:iCs/>
          <w:sz w:val="28"/>
          <w:szCs w:val="28"/>
        </w:rPr>
        <w:t>0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.201</w:t>
      </w:r>
      <w:r w:rsidRPr="00D6484F">
        <w:rPr>
          <w:rFonts w:ascii="PT Astra Serif" w:hAnsi="PT Astra Serif"/>
          <w:i/>
          <w:iCs/>
          <w:sz w:val="28"/>
          <w:szCs w:val="28"/>
        </w:rPr>
        <w:t>3</w:t>
      </w:r>
      <w:r w:rsidR="00B07294" w:rsidRPr="00D6484F">
        <w:rPr>
          <w:rFonts w:ascii="PT Astra Serif" w:hAnsi="PT Astra Serif"/>
          <w:i/>
          <w:iCs/>
          <w:sz w:val="28"/>
          <w:szCs w:val="28"/>
        </w:rPr>
        <w:t>г.).</w:t>
      </w:r>
    </w:p>
    <w:p w:rsidR="003219BA" w:rsidRPr="00D6484F" w:rsidRDefault="00B07294" w:rsidP="00D6484F">
      <w:pPr>
        <w:tabs>
          <w:tab w:val="left" w:pos="0"/>
        </w:tabs>
        <w:spacing w:after="0"/>
        <w:ind w:right="-1" w:firstLine="709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Заседание рабочей группы </w:t>
      </w:r>
      <w:r w:rsidR="001F1347"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>проводится в</w:t>
      </w:r>
      <w:r w:rsidRPr="00D6484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течении 10 календарных дней от даты поступления анкеты.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lastRenderedPageBreak/>
        <w:t>В 202</w:t>
      </w:r>
      <w:r w:rsidR="00093866">
        <w:rPr>
          <w:rFonts w:ascii="PT Astra Serif" w:hAnsi="PT Astra Serif" w:cs="Times New Roman"/>
          <w:sz w:val="28"/>
          <w:szCs w:val="28"/>
        </w:rPr>
        <w:t>3</w:t>
      </w:r>
      <w:r w:rsidRPr="0063456C">
        <w:rPr>
          <w:rFonts w:ascii="PT Astra Serif" w:hAnsi="PT Astra Serif" w:cs="Times New Roman"/>
          <w:sz w:val="28"/>
          <w:szCs w:val="28"/>
        </w:rPr>
        <w:t xml:space="preserve"> году проведено </w:t>
      </w:r>
      <w:r w:rsidR="00093866">
        <w:rPr>
          <w:rFonts w:ascii="PT Astra Serif" w:hAnsi="PT Astra Serif" w:cs="Times New Roman"/>
          <w:sz w:val="28"/>
          <w:szCs w:val="28"/>
        </w:rPr>
        <w:t>5</w:t>
      </w:r>
      <w:r w:rsidRPr="0063456C">
        <w:rPr>
          <w:rFonts w:ascii="PT Astra Serif" w:hAnsi="PT Astra Serif" w:cs="Times New Roman"/>
          <w:sz w:val="28"/>
          <w:szCs w:val="28"/>
        </w:rPr>
        <w:t xml:space="preserve"> заседаний рабочей группы. </w:t>
      </w:r>
    </w:p>
    <w:p w:rsidR="003323F5" w:rsidRPr="00D6484F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За указанный период </w:t>
      </w:r>
      <w:r w:rsidRPr="00D6484F">
        <w:rPr>
          <w:rFonts w:ascii="PT Astra Serif" w:hAnsi="PT Astra Serif" w:cs="Times New Roman"/>
          <w:sz w:val="28"/>
          <w:szCs w:val="28"/>
        </w:rPr>
        <w:t xml:space="preserve">рассмотрено </w:t>
      </w:r>
      <w:r w:rsidR="00093866">
        <w:rPr>
          <w:rFonts w:ascii="PT Astra Serif" w:hAnsi="PT Astra Serif" w:cs="Times New Roman"/>
          <w:sz w:val="28"/>
          <w:szCs w:val="28"/>
        </w:rPr>
        <w:t xml:space="preserve">5 </w:t>
      </w:r>
      <w:r w:rsidRPr="0063456C">
        <w:rPr>
          <w:rFonts w:ascii="PT Astra Serif" w:hAnsi="PT Astra Serif" w:cs="Times New Roman"/>
          <w:sz w:val="28"/>
          <w:szCs w:val="28"/>
        </w:rPr>
        <w:t>анкет соотечественников, желающих переселиться в Киреевский район</w:t>
      </w:r>
      <w:r w:rsidR="003323F5" w:rsidRPr="00D6484F">
        <w:rPr>
          <w:rFonts w:ascii="PT Astra Serif" w:hAnsi="PT Astra Serif" w:cs="Times New Roman"/>
          <w:sz w:val="28"/>
          <w:szCs w:val="28"/>
        </w:rPr>
        <w:t>.</w:t>
      </w:r>
    </w:p>
    <w:p w:rsidR="0063456C" w:rsidRPr="0063456C" w:rsidRDefault="0063456C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3456C">
        <w:rPr>
          <w:rFonts w:ascii="PT Astra Serif" w:hAnsi="PT Astra Serif" w:cs="Times New Roman"/>
          <w:sz w:val="28"/>
          <w:szCs w:val="28"/>
        </w:rPr>
        <w:t xml:space="preserve">Отказано в согласовании - </w:t>
      </w:r>
      <w:r w:rsidR="00093866">
        <w:rPr>
          <w:rFonts w:ascii="PT Astra Serif" w:hAnsi="PT Astra Serif" w:cs="Times New Roman"/>
          <w:sz w:val="28"/>
          <w:szCs w:val="28"/>
        </w:rPr>
        <w:t>2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</w:t>
      </w:r>
      <w:r w:rsidR="00093866">
        <w:rPr>
          <w:rFonts w:ascii="PT Astra Serif" w:hAnsi="PT Astra Serif" w:cs="Times New Roman"/>
          <w:sz w:val="28"/>
          <w:szCs w:val="28"/>
        </w:rPr>
        <w:t>ам</w:t>
      </w:r>
      <w:r w:rsidRPr="0063456C">
        <w:rPr>
          <w:rFonts w:ascii="PT Astra Serif" w:hAnsi="PT Astra Serif" w:cs="Times New Roman"/>
          <w:sz w:val="28"/>
          <w:szCs w:val="28"/>
        </w:rPr>
        <w:t>, по причин</w:t>
      </w:r>
      <w:r w:rsidRPr="00D6484F">
        <w:rPr>
          <w:rFonts w:ascii="PT Astra Serif" w:hAnsi="PT Astra Serif" w:cs="Times New Roman"/>
          <w:sz w:val="28"/>
          <w:szCs w:val="28"/>
        </w:rPr>
        <w:t>е</w:t>
      </w:r>
      <w:r w:rsidRPr="0063456C">
        <w:rPr>
          <w:rFonts w:ascii="PT Astra Serif" w:hAnsi="PT Astra Serif" w:cs="Times New Roman"/>
          <w:sz w:val="28"/>
          <w:szCs w:val="28"/>
        </w:rPr>
        <w:t xml:space="preserve"> </w:t>
      </w:r>
      <w:r w:rsidR="003323F5" w:rsidRPr="00D6484F">
        <w:rPr>
          <w:rFonts w:ascii="PT Astra Serif" w:hAnsi="PT Astra Serif" w:cs="Times New Roman"/>
          <w:sz w:val="28"/>
          <w:szCs w:val="28"/>
        </w:rPr>
        <w:t>несоответствия</w:t>
      </w:r>
      <w:r w:rsidRPr="0063456C">
        <w:rPr>
          <w:rFonts w:ascii="PT Astra Serif" w:hAnsi="PT Astra Serif" w:cs="Times New Roman"/>
          <w:sz w:val="28"/>
          <w:szCs w:val="28"/>
        </w:rPr>
        <w:t xml:space="preserve"> требованиям рынка труда в Тульской области.  </w:t>
      </w:r>
    </w:p>
    <w:p w:rsidR="003323F5" w:rsidRPr="00D6484F" w:rsidRDefault="003323F5" w:rsidP="00D6484F">
      <w:pPr>
        <w:suppressAutoHyphens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>С</w:t>
      </w:r>
      <w:r w:rsidRPr="0063456C">
        <w:rPr>
          <w:rFonts w:ascii="PT Astra Serif" w:hAnsi="PT Astra Serif" w:cs="Times New Roman"/>
          <w:sz w:val="28"/>
          <w:szCs w:val="28"/>
        </w:rPr>
        <w:t>огласован</w:t>
      </w:r>
      <w:r w:rsidRPr="00D6484F">
        <w:rPr>
          <w:rFonts w:ascii="PT Astra Serif" w:hAnsi="PT Astra Serif" w:cs="Times New Roman"/>
          <w:sz w:val="28"/>
          <w:szCs w:val="28"/>
        </w:rPr>
        <w:t xml:space="preserve">о - </w:t>
      </w:r>
      <w:r w:rsidR="00093866">
        <w:rPr>
          <w:rFonts w:ascii="PT Astra Serif" w:hAnsi="PT Astra Serif" w:cs="Times New Roman"/>
          <w:sz w:val="28"/>
          <w:szCs w:val="28"/>
        </w:rPr>
        <w:t>3</w:t>
      </w:r>
      <w:r w:rsidRPr="0063456C">
        <w:rPr>
          <w:rFonts w:ascii="PT Astra Serif" w:hAnsi="PT Astra Serif" w:cs="Times New Roman"/>
          <w:sz w:val="28"/>
          <w:szCs w:val="28"/>
        </w:rPr>
        <w:t xml:space="preserve"> анкет</w:t>
      </w:r>
      <w:r w:rsidR="00093866">
        <w:rPr>
          <w:rFonts w:ascii="PT Astra Serif" w:hAnsi="PT Astra Serif" w:cs="Times New Roman"/>
          <w:sz w:val="28"/>
          <w:szCs w:val="28"/>
        </w:rPr>
        <w:t>ы</w:t>
      </w:r>
      <w:r w:rsidRPr="0063456C">
        <w:rPr>
          <w:rFonts w:ascii="PT Astra Serif" w:hAnsi="PT Astra Serif" w:cs="Times New Roman"/>
          <w:sz w:val="28"/>
          <w:szCs w:val="28"/>
        </w:rPr>
        <w:t xml:space="preserve">. </w:t>
      </w:r>
    </w:p>
    <w:p w:rsidR="002D45D3" w:rsidRPr="00D6484F" w:rsidRDefault="002D45D3" w:rsidP="00D6484F">
      <w:pPr>
        <w:spacing w:after="0"/>
        <w:ind w:right="-1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Совместно с участниками программы, на территорию муниципального образования Киреевский район переселились </w:t>
      </w:r>
      <w:r w:rsidR="00093866">
        <w:rPr>
          <w:rFonts w:ascii="PT Astra Serif" w:hAnsi="PT Astra Serif" w:cs="Times New Roman"/>
          <w:sz w:val="28"/>
          <w:szCs w:val="28"/>
        </w:rPr>
        <w:t>9</w:t>
      </w:r>
      <w:r w:rsidRPr="00D6484F">
        <w:rPr>
          <w:rFonts w:ascii="PT Astra Serif" w:hAnsi="PT Astra Serif" w:cs="Times New Roman"/>
          <w:sz w:val="28"/>
          <w:szCs w:val="28"/>
        </w:rPr>
        <w:t xml:space="preserve"> членов семьи </w:t>
      </w:r>
      <w:r w:rsidRPr="00D6484F">
        <w:rPr>
          <w:rFonts w:ascii="PT Astra Serif" w:hAnsi="PT Astra Serif" w:cs="Times New Roman"/>
          <w:i/>
          <w:iCs/>
          <w:sz w:val="28"/>
          <w:szCs w:val="28"/>
        </w:rPr>
        <w:t xml:space="preserve">(супруги, дети и родители), </w:t>
      </w:r>
      <w:r w:rsidRPr="00D6484F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Pr="00D6484F">
        <w:rPr>
          <w:rFonts w:ascii="PT Astra Serif" w:hAnsi="PT Astra Serif" w:cs="Times New Roman"/>
          <w:sz w:val="28"/>
          <w:szCs w:val="28"/>
        </w:rPr>
        <w:t>т.ч</w:t>
      </w:r>
      <w:proofErr w:type="spellEnd"/>
      <w:r w:rsidRPr="00D6484F">
        <w:rPr>
          <w:rFonts w:ascii="PT Astra Serif" w:hAnsi="PT Astra Serif" w:cs="Times New Roman"/>
          <w:sz w:val="28"/>
          <w:szCs w:val="28"/>
        </w:rPr>
        <w:t xml:space="preserve">. </w:t>
      </w:r>
      <w:r w:rsidR="003630A2">
        <w:rPr>
          <w:rFonts w:ascii="PT Astra Serif" w:hAnsi="PT Astra Serif" w:cs="Times New Roman"/>
          <w:sz w:val="28"/>
          <w:szCs w:val="28"/>
        </w:rPr>
        <w:t>3</w:t>
      </w:r>
      <w:r w:rsidRPr="00D6484F">
        <w:rPr>
          <w:rFonts w:ascii="PT Astra Serif" w:hAnsi="PT Astra Serif" w:cs="Times New Roman"/>
          <w:sz w:val="28"/>
          <w:szCs w:val="28"/>
        </w:rPr>
        <w:t xml:space="preserve"> детей школьного и дошкольного возраста.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/>
        </w:rPr>
      </w:pPr>
      <w:r w:rsidRPr="00D6484F">
        <w:rPr>
          <w:rFonts w:ascii="PT Astra Serif" w:hAnsi="PT Astra Serif" w:cs="Times New Roman"/>
          <w:sz w:val="28"/>
          <w:szCs w:val="28"/>
        </w:rPr>
        <w:t xml:space="preserve">При заполнении анкеты, участник программы указывает место работы, если он уже находится на территории вселения, либо планируемый вариант трудоустройства. </w:t>
      </w:r>
    </w:p>
    <w:p w:rsidR="00D6484F" w:rsidRPr="00D6484F" w:rsidRDefault="00093866" w:rsidP="00D6484F">
      <w:pPr>
        <w:spacing w:after="0"/>
        <w:ind w:right="-1" w:firstLine="567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Все</w:t>
      </w:r>
      <w:r w:rsidR="00D6484F" w:rsidRPr="00D6484F">
        <w:rPr>
          <w:rFonts w:ascii="PT Astra Serif" w:hAnsi="PT Astra Serif" w:cs="Times New Roman"/>
          <w:sz w:val="28"/>
          <w:szCs w:val="28"/>
        </w:rPr>
        <w:t xml:space="preserve"> заявител</w:t>
      </w:r>
      <w:r>
        <w:rPr>
          <w:rFonts w:ascii="PT Astra Serif" w:hAnsi="PT Astra Serif" w:cs="Times New Roman"/>
          <w:sz w:val="28"/>
          <w:szCs w:val="28"/>
        </w:rPr>
        <w:t>и</w:t>
      </w:r>
      <w:r w:rsidR="00D6484F" w:rsidRPr="00D6484F">
        <w:rPr>
          <w:rFonts w:ascii="PT Astra Serif" w:hAnsi="PT Astra Serif" w:cs="Times New Roman"/>
          <w:sz w:val="28"/>
          <w:szCs w:val="28"/>
        </w:rPr>
        <w:t xml:space="preserve"> на момент подачи анкеты осуществляли трудовую деятельность </w:t>
      </w:r>
      <w:r>
        <w:rPr>
          <w:rFonts w:ascii="PT Astra Serif" w:hAnsi="PT Astra Serif" w:cs="Times New Roman"/>
          <w:sz w:val="28"/>
          <w:szCs w:val="28"/>
        </w:rPr>
        <w:t xml:space="preserve">за пределами Российской Федерации, а </w:t>
      </w:r>
      <w:proofErr w:type="gramStart"/>
      <w:r>
        <w:rPr>
          <w:rFonts w:ascii="PT Astra Serif" w:hAnsi="PT Astra Serif" w:cs="Times New Roman"/>
          <w:sz w:val="28"/>
          <w:szCs w:val="28"/>
        </w:rPr>
        <w:t>так же</w:t>
      </w:r>
      <w:proofErr w:type="gramEnd"/>
      <w:r w:rsidR="00D6484F" w:rsidRPr="00D6484F">
        <w:rPr>
          <w:rFonts w:ascii="PT Astra Serif" w:hAnsi="PT Astra Serif" w:cs="Times New Roman"/>
          <w:sz w:val="28"/>
          <w:szCs w:val="28"/>
        </w:rPr>
        <w:t xml:space="preserve"> планировали трудоустройство, согласно опубликованным вакансиям ЦЗН </w:t>
      </w:r>
      <w:proofErr w:type="spellStart"/>
      <w:r w:rsidR="00D6484F" w:rsidRPr="00D6484F">
        <w:rPr>
          <w:rFonts w:ascii="PT Astra Serif" w:hAnsi="PT Astra Serif" w:cs="Times New Roman"/>
          <w:sz w:val="28"/>
          <w:szCs w:val="28"/>
        </w:rPr>
        <w:t>г.</w:t>
      </w:r>
      <w:r w:rsidR="00D6484F">
        <w:rPr>
          <w:rFonts w:ascii="PT Astra Serif" w:hAnsi="PT Astra Serif" w:cs="Times New Roman"/>
          <w:sz w:val="28"/>
          <w:szCs w:val="28"/>
        </w:rPr>
        <w:t>Киреевска</w:t>
      </w:r>
      <w:proofErr w:type="spellEnd"/>
      <w:r w:rsidR="00D6484F" w:rsidRPr="00D6484F">
        <w:rPr>
          <w:rFonts w:ascii="PT Astra Serif" w:hAnsi="PT Astra Serif" w:cs="Times New Roman"/>
          <w:sz w:val="28"/>
          <w:szCs w:val="28"/>
        </w:rPr>
        <w:t>.</w:t>
      </w:r>
    </w:p>
    <w:p w:rsidR="00D6484F" w:rsidRPr="00D6484F" w:rsidRDefault="00D6484F" w:rsidP="00D6484F">
      <w:pPr>
        <w:spacing w:after="0"/>
        <w:ind w:right="-1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D6484F" w:rsidRDefault="00D6484F" w:rsidP="002D45D3">
      <w:pPr>
        <w:spacing w:after="0"/>
        <w:ind w:right="-1" w:firstLine="709"/>
        <w:jc w:val="both"/>
      </w:pPr>
    </w:p>
    <w:p w:rsidR="003323F5" w:rsidRPr="0063456C" w:rsidRDefault="003323F5" w:rsidP="003323F5">
      <w:pPr>
        <w:suppressAutoHyphens w:val="0"/>
        <w:spacing w:after="0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23F5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Распределение анкет по гражданству соотечественников, %</w:t>
      </w:r>
    </w:p>
    <w:p w:rsidR="003323F5" w:rsidRDefault="003323F5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Default="00093866" w:rsidP="0009386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5740A" wp14:editId="548158C2">
            <wp:extent cx="3267474" cy="15240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484F" w:rsidRDefault="00D6484F" w:rsidP="0063456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3F5" w:rsidRPr="003323F5" w:rsidRDefault="003323F5" w:rsidP="003323F5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3323F5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поступивших заявлений по возрасту (ед.)</w:t>
      </w:r>
    </w:p>
    <w:p w:rsidR="003323F5" w:rsidRP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23F5" w:rsidRDefault="003323F5" w:rsidP="003630A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1535" cy="2013098"/>
            <wp:effectExtent l="0" t="0" r="254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23F5" w:rsidRDefault="003323F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Распределение, поступивших заявлений, </w:t>
      </w:r>
    </w:p>
    <w:p w:rsidR="002D45D3" w:rsidRPr="002D45D3" w:rsidRDefault="002D45D3" w:rsidP="002D45D3">
      <w:pPr>
        <w:pStyle w:val="a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по месту проживания соотечественников (ед.)</w:t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 w:rsidP="003630A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5674" cy="1743740"/>
            <wp:effectExtent l="0" t="0" r="1143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proofErr w:type="gramStart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Распределение  участников</w:t>
      </w:r>
      <w:proofErr w:type="gramEnd"/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Программы, подавших заявления </w:t>
      </w:r>
    </w:p>
    <w:p w:rsidR="002D45D3" w:rsidRPr="002D45D3" w:rsidRDefault="002D45D3" w:rsidP="002D45D3">
      <w:pPr>
        <w:pStyle w:val="ae"/>
        <w:spacing w:before="0" w:beforeAutospacing="0" w:after="0" w:afterAutospacing="0" w:line="440" w:lineRule="exact"/>
        <w:jc w:val="center"/>
        <w:rPr>
          <w:b/>
          <w:i/>
          <w:sz w:val="28"/>
          <w:szCs w:val="28"/>
          <w:u w:val="single"/>
        </w:rPr>
      </w:pP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в 202</w:t>
      </w:r>
      <w:r w:rsidR="003630A2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>3</w:t>
      </w:r>
      <w:r w:rsidRPr="002D45D3">
        <w:rPr>
          <w:rFonts w:ascii="PT Astra Serif" w:eastAsia="PT Astra Serif" w:hAnsi="PT Astra Serif" w:cs="+mn-cs"/>
          <w:b/>
          <w:bCs/>
          <w:i/>
          <w:kern w:val="24"/>
          <w:sz w:val="28"/>
          <w:szCs w:val="28"/>
          <w:u w:val="single"/>
        </w:rPr>
        <w:t xml:space="preserve"> году, по роду деятельности (%)</w:t>
      </w:r>
    </w:p>
    <w:p w:rsidR="002D45D3" w:rsidRP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45D3" w:rsidRDefault="002D45D3" w:rsidP="003630A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66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2485" cy="1552354"/>
            <wp:effectExtent l="0" t="0" r="571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4F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E3CF5">
        <w:rPr>
          <w:rFonts w:ascii="Times New Roman" w:hAnsi="Times New Roman" w:cs="Times New Roman"/>
          <w:sz w:val="28"/>
          <w:szCs w:val="28"/>
        </w:rPr>
        <w:t xml:space="preserve"> в рамках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CF5">
        <w:rPr>
          <w:rFonts w:ascii="Times New Roman" w:hAnsi="Times New Roman" w:cs="Times New Roman"/>
          <w:sz w:val="28"/>
          <w:szCs w:val="28"/>
        </w:rPr>
        <w:t xml:space="preserve">принимает к </w:t>
      </w:r>
      <w:r w:rsidR="00FE3CF5" w:rsidRPr="00D6484F">
        <w:rPr>
          <w:rFonts w:ascii="Times New Roman" w:hAnsi="Times New Roman" w:cs="Times New Roman"/>
          <w:sz w:val="28"/>
          <w:szCs w:val="28"/>
        </w:rPr>
        <w:t>рассм</w:t>
      </w:r>
      <w:r w:rsidR="00FE3CF5">
        <w:rPr>
          <w:rFonts w:ascii="Times New Roman" w:hAnsi="Times New Roman" w:cs="Times New Roman"/>
          <w:sz w:val="28"/>
          <w:szCs w:val="28"/>
        </w:rPr>
        <w:t>отрению</w:t>
      </w:r>
      <w:r w:rsidRPr="00D6484F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E3CF5">
        <w:rPr>
          <w:rFonts w:ascii="Times New Roman" w:hAnsi="Times New Roman" w:cs="Times New Roman"/>
          <w:sz w:val="28"/>
          <w:szCs w:val="28"/>
        </w:rPr>
        <w:t xml:space="preserve">от соотечественников </w:t>
      </w:r>
      <w:r w:rsidRPr="00D6484F">
        <w:rPr>
          <w:rFonts w:ascii="Times New Roman" w:hAnsi="Times New Roman" w:cs="Times New Roman"/>
          <w:sz w:val="28"/>
          <w:szCs w:val="28"/>
        </w:rPr>
        <w:t xml:space="preserve">по вопросу проживания участников (с их семьями) государственной программы по оказанию содействия добровольного переселения в </w:t>
      </w:r>
      <w:proofErr w:type="gramStart"/>
      <w:r w:rsidRPr="00D6484F">
        <w:rPr>
          <w:rFonts w:ascii="Times New Roman" w:hAnsi="Times New Roman" w:cs="Times New Roman"/>
          <w:sz w:val="28"/>
          <w:szCs w:val="28"/>
        </w:rPr>
        <w:t>РФ  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Киреевского района.</w:t>
      </w:r>
    </w:p>
    <w:p w:rsid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необходимость возникает в связи с тем, что участник программы при заполнении </w:t>
      </w:r>
      <w:r w:rsidR="003630A2">
        <w:rPr>
          <w:rFonts w:ascii="Times New Roman" w:hAnsi="Times New Roman" w:cs="Times New Roman"/>
          <w:sz w:val="28"/>
          <w:szCs w:val="28"/>
        </w:rPr>
        <w:t>документов указывает</w:t>
      </w:r>
      <w:r>
        <w:rPr>
          <w:rFonts w:ascii="Times New Roman" w:hAnsi="Times New Roman" w:cs="Times New Roman"/>
          <w:sz w:val="28"/>
          <w:szCs w:val="28"/>
        </w:rPr>
        <w:t xml:space="preserve"> территорию </w:t>
      </w:r>
      <w:r w:rsidR="003630A2">
        <w:rPr>
          <w:rFonts w:ascii="Times New Roman" w:hAnsi="Times New Roman" w:cs="Times New Roman"/>
          <w:sz w:val="28"/>
          <w:szCs w:val="28"/>
        </w:rPr>
        <w:t>вселения –</w:t>
      </w:r>
      <w:r>
        <w:rPr>
          <w:rFonts w:ascii="Times New Roman" w:hAnsi="Times New Roman" w:cs="Times New Roman"/>
          <w:sz w:val="28"/>
          <w:szCs w:val="28"/>
        </w:rPr>
        <w:t xml:space="preserve"> Тульская область.</w:t>
      </w:r>
    </w:p>
    <w:p w:rsidR="00D6484F" w:rsidRPr="00D6484F" w:rsidRDefault="00D6484F" w:rsidP="00D6484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течении года было рассмотрено </w:t>
      </w:r>
      <w:r w:rsidR="003630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630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30A2">
        <w:rPr>
          <w:rFonts w:ascii="Times New Roman" w:hAnsi="Times New Roman" w:cs="Times New Roman"/>
          <w:sz w:val="28"/>
          <w:szCs w:val="28"/>
        </w:rPr>
        <w:t>По одному заявлению было отказано по причине трудоустройства за территорией Тульской области.</w:t>
      </w:r>
      <w:r w:rsidR="00FE3CF5">
        <w:rPr>
          <w:rFonts w:ascii="Times New Roman" w:hAnsi="Times New Roman" w:cs="Times New Roman"/>
          <w:sz w:val="28"/>
          <w:szCs w:val="28"/>
        </w:rPr>
        <w:t xml:space="preserve"> Вместе с участниками программы на территорию Киреевского района переселилось </w:t>
      </w:r>
      <w:r w:rsidR="003630A2">
        <w:rPr>
          <w:rFonts w:ascii="Times New Roman" w:hAnsi="Times New Roman" w:cs="Times New Roman"/>
          <w:sz w:val="28"/>
          <w:szCs w:val="28"/>
        </w:rPr>
        <w:t>6</w:t>
      </w:r>
      <w:r w:rsidR="00FE3CF5">
        <w:rPr>
          <w:rFonts w:ascii="Times New Roman" w:hAnsi="Times New Roman" w:cs="Times New Roman"/>
          <w:sz w:val="28"/>
          <w:szCs w:val="28"/>
        </w:rPr>
        <w:t xml:space="preserve"> членов сем</w:t>
      </w:r>
      <w:r w:rsidR="003630A2">
        <w:rPr>
          <w:rFonts w:ascii="Times New Roman" w:hAnsi="Times New Roman" w:cs="Times New Roman"/>
          <w:sz w:val="28"/>
          <w:szCs w:val="28"/>
        </w:rPr>
        <w:t>ьи</w:t>
      </w:r>
      <w:r w:rsidR="00FE3CF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630A2">
        <w:rPr>
          <w:rFonts w:ascii="Times New Roman" w:hAnsi="Times New Roman" w:cs="Times New Roman"/>
          <w:sz w:val="28"/>
          <w:szCs w:val="28"/>
        </w:rPr>
        <w:t>2</w:t>
      </w:r>
      <w:r w:rsidR="00FE3CF5">
        <w:rPr>
          <w:rFonts w:ascii="Times New Roman" w:hAnsi="Times New Roman" w:cs="Times New Roman"/>
          <w:sz w:val="28"/>
          <w:szCs w:val="28"/>
        </w:rPr>
        <w:t xml:space="preserve"> несовершеннолетних. </w:t>
      </w:r>
    </w:p>
    <w:p w:rsidR="002D45D3" w:rsidRDefault="00FE3CF5" w:rsidP="003630A2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363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территорию Киреевского района было </w:t>
      </w:r>
      <w:r w:rsidR="001B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</w:t>
      </w:r>
      <w:r w:rsidR="001B79CD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6484F" w:rsidRPr="00D6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63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5D3" w:rsidRDefault="002D45D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9BA" w:rsidRDefault="003219BA">
      <w:pPr>
        <w:spacing w:after="0"/>
        <w:ind w:right="-1"/>
        <w:jc w:val="both"/>
      </w:pPr>
    </w:p>
    <w:sectPr w:rsidR="003219BA">
      <w:pgSz w:w="11906" w:h="16838"/>
      <w:pgMar w:top="851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BA"/>
    <w:rsid w:val="00093866"/>
    <w:rsid w:val="001B79CD"/>
    <w:rsid w:val="001F1347"/>
    <w:rsid w:val="002D45D3"/>
    <w:rsid w:val="003219BA"/>
    <w:rsid w:val="003323F5"/>
    <w:rsid w:val="003630A2"/>
    <w:rsid w:val="00552102"/>
    <w:rsid w:val="005B552B"/>
    <w:rsid w:val="0063456C"/>
    <w:rsid w:val="007C66BF"/>
    <w:rsid w:val="00855028"/>
    <w:rsid w:val="00B07294"/>
    <w:rsid w:val="00C87CDD"/>
    <w:rsid w:val="00D6484F"/>
    <w:rsid w:val="00E54734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B065-931B-4EB6-89CB-1A175CB4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9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D0A4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12C36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99397F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D0A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rsid w:val="00441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F1347"/>
    <w:pPr>
      <w:suppressAutoHyphens w:val="0"/>
    </w:pPr>
    <w:rPr>
      <w:sz w:val="22"/>
    </w:rPr>
  </w:style>
  <w:style w:type="character" w:customStyle="1" w:styleId="ad">
    <w:name w:val="Без интервала Знак"/>
    <w:basedOn w:val="a0"/>
    <w:link w:val="ac"/>
    <w:uiPriority w:val="1"/>
    <w:rsid w:val="001F1347"/>
    <w:rPr>
      <w:sz w:val="22"/>
    </w:rPr>
  </w:style>
  <w:style w:type="paragraph" w:styleId="ae">
    <w:name w:val="Normal (Web)"/>
    <w:basedOn w:val="a"/>
    <w:uiPriority w:val="99"/>
    <w:semiHidden/>
    <w:unhideWhenUsed/>
    <w:rsid w:val="003323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462962962962962E-2"/>
          <c:y val="3.968253968253968E-2"/>
          <c:w val="0.94907407407407407"/>
          <c:h val="0.821924134483189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Киргизия</c:v>
                </c:pt>
                <c:pt idx="1">
                  <c:v>Латвия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члены семьи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меньше 18 лет</c:v>
                </c:pt>
                <c:pt idx="1">
                  <c:v>от 18 до 65 лет</c:v>
                </c:pt>
                <c:pt idx="2">
                  <c:v>старше 65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150600"/>
        <c:axId val="544150992"/>
        <c:axId val="0"/>
      </c:bar3DChart>
      <c:catAx>
        <c:axId val="544150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150992"/>
        <c:crosses val="autoZero"/>
        <c:auto val="1"/>
        <c:lblAlgn val="ctr"/>
        <c:lblOffset val="100"/>
        <c:noMultiLvlLbl val="0"/>
      </c:catAx>
      <c:valAx>
        <c:axId val="54415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150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27872694454148866"/>
                  <c:y val="-0.168433397755360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2707510324008143"/>
                  <c:y val="5.5205854184468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подали заявление за рубежом</c:v>
                </c:pt>
                <c:pt idx="1">
                  <c:v>подали заявление в Тульской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квалифицированные специалисты</c:v>
                </c:pt>
                <c:pt idx="1">
                  <c:v>высококвалифицированные специалисты</c:v>
                </c:pt>
                <c:pt idx="2">
                  <c:v>неквалифицированные работники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0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76658176"/>
        <c:axId val="576655432"/>
      </c:barChart>
      <c:catAx>
        <c:axId val="57665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6655432"/>
        <c:crosses val="autoZero"/>
        <c:auto val="1"/>
        <c:lblAlgn val="ctr"/>
        <c:lblOffset val="100"/>
        <c:noMultiLvlLbl val="0"/>
      </c:catAx>
      <c:valAx>
        <c:axId val="57665543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665817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</dc:creator>
  <dc:description/>
  <cp:lastModifiedBy>Ольга Владимировна Боброва</cp:lastModifiedBy>
  <cp:revision>3</cp:revision>
  <cp:lastPrinted>2022-01-26T13:54:00Z</cp:lastPrinted>
  <dcterms:created xsi:type="dcterms:W3CDTF">2024-01-10T14:02:00Z</dcterms:created>
  <dcterms:modified xsi:type="dcterms:W3CDTF">2024-01-10T14:20:00Z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