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046" w:rsidRPr="0070439F" w:rsidRDefault="00344046" w:rsidP="0070439F">
      <w:pPr>
        <w:jc w:val="center"/>
        <w:rPr>
          <w:rFonts w:ascii="PT Astra Serif" w:hAnsi="PT Astra Serif"/>
          <w:b/>
          <w:sz w:val="28"/>
          <w:szCs w:val="28"/>
        </w:rPr>
      </w:pPr>
      <w:r w:rsidRPr="0070439F">
        <w:rPr>
          <w:rFonts w:ascii="PT Astra Serif" w:hAnsi="PT Astra Serif"/>
          <w:b/>
          <w:sz w:val="28"/>
          <w:szCs w:val="28"/>
        </w:rPr>
        <w:t>ВНИМАНИЕ КОНКУРС</w:t>
      </w:r>
    </w:p>
    <w:p w:rsidR="0070439F" w:rsidRDefault="0070439F">
      <w:bookmarkStart w:id="0" w:name="_GoBack"/>
      <w:r w:rsidRPr="0070439F">
        <w:drawing>
          <wp:inline distT="0" distB="0" distL="0" distR="0">
            <wp:extent cx="5940425" cy="3339868"/>
            <wp:effectExtent l="0" t="0" r="3175" b="0"/>
            <wp:docPr id="1" name="Рисунок 1" descr="https://mintrud.tularegion.ru/upload/iblock/188/jea3dzgkmm6bztabb04h22ipf4yw79d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trud.tularegion.ru/upload/iblock/188/jea3dzgkmm6bztabb04h22ipf4yw79dj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439F" w:rsidRPr="0070439F" w:rsidRDefault="0070439F" w:rsidP="0070439F">
      <w:pPr>
        <w:jc w:val="both"/>
        <w:rPr>
          <w:rFonts w:ascii="PT Astra Serif" w:hAnsi="PT Astra Serif"/>
          <w:sz w:val="28"/>
          <w:szCs w:val="28"/>
        </w:rPr>
      </w:pPr>
      <w:r w:rsidRPr="0070439F">
        <w:rPr>
          <w:rFonts w:ascii="PT Astra Serif" w:hAnsi="PT Astra Serif"/>
          <w:sz w:val="28"/>
          <w:szCs w:val="28"/>
        </w:rPr>
        <w:t>В 2025 году министерство труда и социальной защиты Тульской области проводит конкурс на лучшую научную работу по охране труда и безопасности жизнедеятельности.</w:t>
      </w:r>
    </w:p>
    <w:p w:rsidR="0070439F" w:rsidRPr="0070439F" w:rsidRDefault="0070439F" w:rsidP="0070439F">
      <w:pPr>
        <w:jc w:val="both"/>
        <w:rPr>
          <w:rFonts w:ascii="PT Astra Serif" w:hAnsi="PT Astra Serif"/>
          <w:sz w:val="28"/>
          <w:szCs w:val="28"/>
        </w:rPr>
      </w:pPr>
      <w:r w:rsidRPr="0070439F">
        <w:rPr>
          <w:rFonts w:ascii="PT Astra Serif" w:hAnsi="PT Astra Serif"/>
          <w:sz w:val="28"/>
          <w:szCs w:val="28"/>
        </w:rPr>
        <w:t>На Конкурс представляются самостоятельно выполненные научные работы студентов и учащихся высшего и среднего профессионального образования, в том числе коллективные, по естественным, техническим и гуманитарным наукам в сфере безопасности труда и жизнедеятельности.</w:t>
      </w:r>
    </w:p>
    <w:p w:rsidR="0070439F" w:rsidRPr="0070439F" w:rsidRDefault="0070439F" w:rsidP="0070439F">
      <w:pPr>
        <w:jc w:val="both"/>
        <w:rPr>
          <w:rFonts w:ascii="PT Astra Serif" w:hAnsi="PT Astra Serif"/>
          <w:sz w:val="28"/>
          <w:szCs w:val="28"/>
        </w:rPr>
      </w:pPr>
      <w:r w:rsidRPr="0070439F">
        <w:rPr>
          <w:rFonts w:ascii="PT Astra Serif" w:hAnsi="PT Astra Serif"/>
          <w:sz w:val="28"/>
          <w:szCs w:val="28"/>
        </w:rPr>
        <w:t>Научная работа выполняется на русском языке (допускается использование иностранных языков для цитирования, с обязательным указанием перевода) на листах формата А4 (допускается использование А3 для отдельных приложений).</w:t>
      </w:r>
    </w:p>
    <w:p w:rsidR="0070439F" w:rsidRPr="0070439F" w:rsidRDefault="0070439F" w:rsidP="0070439F">
      <w:pPr>
        <w:jc w:val="both"/>
        <w:rPr>
          <w:rFonts w:ascii="PT Astra Serif" w:hAnsi="PT Astra Serif"/>
          <w:sz w:val="28"/>
          <w:szCs w:val="28"/>
        </w:rPr>
      </w:pPr>
      <w:r w:rsidRPr="0070439F">
        <w:rPr>
          <w:rFonts w:ascii="PT Astra Serif" w:hAnsi="PT Astra Serif"/>
          <w:sz w:val="28"/>
          <w:szCs w:val="28"/>
        </w:rPr>
        <w:t>Конкурсные работы участников направляются в департамент труда и занятости населения министерства труда и социальной защиты Тульской области (г. Тула, ул. Демонстрации, 34, к. 302, 306) до 14 марта 2025 года.</w:t>
      </w:r>
    </w:p>
    <w:p w:rsidR="009732E8" w:rsidRPr="0070439F" w:rsidRDefault="0070439F" w:rsidP="0070439F">
      <w:pPr>
        <w:jc w:val="both"/>
        <w:rPr>
          <w:rFonts w:ascii="PT Astra Serif" w:hAnsi="PT Astra Serif"/>
          <w:sz w:val="28"/>
          <w:szCs w:val="28"/>
        </w:rPr>
      </w:pPr>
      <w:r w:rsidRPr="0070439F">
        <w:rPr>
          <w:rFonts w:ascii="PT Astra Serif" w:hAnsi="PT Astra Serif"/>
          <w:sz w:val="28"/>
          <w:szCs w:val="28"/>
        </w:rPr>
        <w:t>Положение о Конкурсе размещено и доступно для скачивания на официальном сайте министерства труда и социальной защиты Тульской области: (</w:t>
      </w:r>
      <w:hyperlink r:id="rId5" w:history="1">
        <w:r w:rsidRPr="00886D97">
          <w:rPr>
            <w:rStyle w:val="a3"/>
            <w:rFonts w:ascii="PT Astra Serif" w:hAnsi="PT Astra Serif"/>
            <w:sz w:val="28"/>
            <w:szCs w:val="28"/>
          </w:rPr>
          <w:t>https://mintrud.tularegion.ru/trud-i-zanyatost-naseleniya/ohrana-truda/konkursy/</w:t>
        </w:r>
      </w:hyperlink>
      <w:r w:rsidRPr="0070439F">
        <w:rPr>
          <w:rFonts w:ascii="PT Astra Serif" w:hAnsi="PT Astra Serif"/>
          <w:sz w:val="28"/>
          <w:szCs w:val="28"/>
        </w:rPr>
        <w:t>).</w:t>
      </w:r>
    </w:p>
    <w:sectPr w:rsidR="009732E8" w:rsidRPr="0070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46"/>
    <w:rsid w:val="00344046"/>
    <w:rsid w:val="0070439F"/>
    <w:rsid w:val="0097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13F7E-1DC5-43CF-B5A3-35568FC6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3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trud.tularegion.ru/trud-i-zanyatost-naseleniya/ohrana-truda/konkursy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Боброва</dc:creator>
  <cp:keywords/>
  <dc:description/>
  <cp:lastModifiedBy>Ольга Владимировна Боброва</cp:lastModifiedBy>
  <cp:revision>1</cp:revision>
  <dcterms:created xsi:type="dcterms:W3CDTF">2025-02-12T06:47:00Z</dcterms:created>
  <dcterms:modified xsi:type="dcterms:W3CDTF">2025-02-12T09:20:00Z</dcterms:modified>
</cp:coreProperties>
</file>