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886" w:rsidRPr="001A6886" w:rsidRDefault="008447F7" w:rsidP="001A688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7F7">
        <w:rPr>
          <w:rFonts w:ascii="Times New Roman" w:hAnsi="Times New Roman" w:cs="Times New Roman"/>
          <w:b/>
          <w:sz w:val="28"/>
          <w:szCs w:val="28"/>
        </w:rPr>
        <w:t xml:space="preserve">Внимание </w:t>
      </w:r>
      <w:r w:rsidR="00B67DDC">
        <w:rPr>
          <w:rFonts w:ascii="Times New Roman" w:hAnsi="Times New Roman" w:cs="Times New Roman"/>
          <w:b/>
          <w:sz w:val="28"/>
          <w:szCs w:val="28"/>
        </w:rPr>
        <w:t>работодателей! К</w:t>
      </w:r>
      <w:r w:rsidRPr="008447F7">
        <w:rPr>
          <w:rFonts w:ascii="Times New Roman" w:hAnsi="Times New Roman" w:cs="Times New Roman"/>
          <w:b/>
          <w:sz w:val="28"/>
          <w:szCs w:val="28"/>
        </w:rPr>
        <w:t>орь!</w:t>
      </w:r>
    </w:p>
    <w:p w:rsidR="007E23CE" w:rsidRDefault="007E23CE" w:rsidP="007E23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7E23CE">
        <w:rPr>
          <w:rFonts w:ascii="Times New Roman" w:hAnsi="Times New Roman" w:cs="Times New Roman"/>
          <w:sz w:val="28"/>
          <w:szCs w:val="28"/>
        </w:rPr>
        <w:t xml:space="preserve"> целях </w:t>
      </w:r>
      <w:r>
        <w:rPr>
          <w:rFonts w:ascii="Times New Roman" w:hAnsi="Times New Roman" w:cs="Times New Roman"/>
          <w:sz w:val="28"/>
          <w:szCs w:val="28"/>
        </w:rPr>
        <w:t xml:space="preserve">соблюдения действующего законодательства Российской Федерации и </w:t>
      </w:r>
      <w:r w:rsidRPr="007E23CE">
        <w:rPr>
          <w:rFonts w:ascii="Times New Roman" w:hAnsi="Times New Roman" w:cs="Times New Roman"/>
          <w:sz w:val="28"/>
          <w:szCs w:val="28"/>
        </w:rPr>
        <w:t xml:space="preserve">обеспечения санитарно – эпидемиологического благополучия населения </w:t>
      </w:r>
      <w:r>
        <w:rPr>
          <w:rFonts w:ascii="Times New Roman" w:hAnsi="Times New Roman" w:cs="Times New Roman"/>
          <w:sz w:val="28"/>
          <w:szCs w:val="28"/>
        </w:rPr>
        <w:t>доводим до сведения руководителей юридических лиц и индивидуальных предпринимателей, осуществляющих хозяйственную деятельность на территории муниципального образования Киреевский район постановление Главного государственного санитарного врача Российской Федерации от 07.01.2019 года № 19 «Об иммунизации против кори трудовых мигрантов, временно пребывающих и проживающих на территории российской Федерации» (приложение).</w:t>
      </w:r>
      <w:proofErr w:type="gramEnd"/>
    </w:p>
    <w:p w:rsidR="007E23CE" w:rsidRDefault="009601C1" w:rsidP="007E23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Напоминаем о необходимости своевременной иммунопрофилактики кори!</w:t>
      </w:r>
    </w:p>
    <w:p w:rsidR="00B12D59" w:rsidRDefault="00B12D59" w:rsidP="007E23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CAB" w:rsidRDefault="00640CAB" w:rsidP="00640C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0CAB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4200792"/>
            <wp:effectExtent l="19050" t="0" r="3175" b="0"/>
            <wp:docPr id="2" name="Рисунок 4" descr="http://rakitno.luninec.edu.by/ru/sm_full.aspx?guid=8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akitno.luninec.edu.by/ru/sm_full.aspx?guid=897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CAB" w:rsidRDefault="00640CAB" w:rsidP="00640C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40CAB" w:rsidRDefault="00640CAB" w:rsidP="00640C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40CAB" w:rsidRDefault="00640CAB" w:rsidP="00640C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40CAB" w:rsidRDefault="00640CAB" w:rsidP="00640C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A6886" w:rsidRDefault="001A6886" w:rsidP="00640C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A6886" w:rsidRDefault="001A6886" w:rsidP="00640C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40CAB" w:rsidRDefault="00640CAB" w:rsidP="00640C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40CAB" w:rsidRDefault="00640CAB" w:rsidP="00640C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40CAB" w:rsidRDefault="00640CAB" w:rsidP="00640C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70CA4" w:rsidRDefault="00F70CA4" w:rsidP="00F70C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F70CA4" w:rsidRDefault="00F70CA4" w:rsidP="00F70C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40CAB" w:rsidRPr="00640CAB" w:rsidRDefault="00640CAB" w:rsidP="00640C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0CAB">
        <w:rPr>
          <w:rFonts w:ascii="Times New Roman" w:hAnsi="Times New Roman" w:cs="Times New Roman"/>
          <w:bCs/>
          <w:sz w:val="28"/>
          <w:szCs w:val="28"/>
        </w:rPr>
        <w:t>ФЕДЕРАЛЬНАЯ СЛУЖБА ПО НАДЗОРУ В СФЕРЕ ЗАЩИТЫ</w:t>
      </w:r>
    </w:p>
    <w:p w:rsidR="00640CAB" w:rsidRPr="00640CAB" w:rsidRDefault="00640CAB" w:rsidP="00640C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0CAB">
        <w:rPr>
          <w:rFonts w:ascii="Times New Roman" w:hAnsi="Times New Roman" w:cs="Times New Roman"/>
          <w:bCs/>
          <w:sz w:val="28"/>
          <w:szCs w:val="28"/>
        </w:rPr>
        <w:t>ПРАВ ПОТРЕБИТЕЛЕЙ И БЛАГОПОЛУЧИЯ ЧЕЛОВЕКА</w:t>
      </w:r>
    </w:p>
    <w:p w:rsidR="00640CAB" w:rsidRPr="00640CAB" w:rsidRDefault="00640CAB" w:rsidP="00640C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40CAB" w:rsidRPr="00640CAB" w:rsidRDefault="00640CAB" w:rsidP="00640C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0CAB">
        <w:rPr>
          <w:rFonts w:ascii="Times New Roman" w:hAnsi="Times New Roman" w:cs="Times New Roman"/>
          <w:bCs/>
          <w:sz w:val="28"/>
          <w:szCs w:val="28"/>
        </w:rPr>
        <w:t>ГЛАВНЫЙ ГОСУДАРСТВЕННЫЙ САНИТАРНЫЙ ВРАЧ</w:t>
      </w:r>
    </w:p>
    <w:p w:rsidR="00640CAB" w:rsidRPr="00640CAB" w:rsidRDefault="00640CAB" w:rsidP="00640C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0CAB">
        <w:rPr>
          <w:rFonts w:ascii="Times New Roman" w:hAnsi="Times New Roman" w:cs="Times New Roman"/>
          <w:bCs/>
          <w:sz w:val="28"/>
          <w:szCs w:val="28"/>
        </w:rPr>
        <w:t>РОССИЙСКОЙ ФЕДЕРАЦИИ</w:t>
      </w:r>
    </w:p>
    <w:p w:rsidR="00640CAB" w:rsidRPr="00640CAB" w:rsidRDefault="00640CAB" w:rsidP="00640C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40CAB" w:rsidRPr="00640CAB" w:rsidRDefault="00640CAB" w:rsidP="00640C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0CAB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640CAB" w:rsidRPr="00640CAB" w:rsidRDefault="00640CAB" w:rsidP="00640C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0CAB">
        <w:rPr>
          <w:rFonts w:ascii="Times New Roman" w:hAnsi="Times New Roman" w:cs="Times New Roman"/>
          <w:bCs/>
          <w:sz w:val="28"/>
          <w:szCs w:val="28"/>
        </w:rPr>
        <w:t>от 7 ноября 2019 г. N 19</w:t>
      </w:r>
    </w:p>
    <w:p w:rsidR="00640CAB" w:rsidRPr="00640CAB" w:rsidRDefault="00640CAB" w:rsidP="00640C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40CAB" w:rsidRPr="00640CAB" w:rsidRDefault="00640CAB" w:rsidP="00640C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0CAB">
        <w:rPr>
          <w:rFonts w:ascii="Times New Roman" w:hAnsi="Times New Roman" w:cs="Times New Roman"/>
          <w:bCs/>
          <w:sz w:val="28"/>
          <w:szCs w:val="28"/>
        </w:rPr>
        <w:t>ОБ ИММУНИЗАЦИИ</w:t>
      </w:r>
    </w:p>
    <w:p w:rsidR="00640CAB" w:rsidRPr="00640CAB" w:rsidRDefault="00640CAB" w:rsidP="00640C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0CAB">
        <w:rPr>
          <w:rFonts w:ascii="Times New Roman" w:hAnsi="Times New Roman" w:cs="Times New Roman"/>
          <w:bCs/>
          <w:sz w:val="28"/>
          <w:szCs w:val="28"/>
        </w:rPr>
        <w:t>ПРОТИВ КОРИ ТРУДОВЫХ МИГРАНТОВ, ВРЕМЕННО ПРЕБЫВАЮЩИХ</w:t>
      </w:r>
    </w:p>
    <w:p w:rsidR="00640CAB" w:rsidRPr="00640CAB" w:rsidRDefault="00640CAB" w:rsidP="00640C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0CAB">
        <w:rPr>
          <w:rFonts w:ascii="Times New Roman" w:hAnsi="Times New Roman" w:cs="Times New Roman"/>
          <w:bCs/>
          <w:sz w:val="28"/>
          <w:szCs w:val="28"/>
        </w:rPr>
        <w:t xml:space="preserve">И </w:t>
      </w:r>
      <w:proofErr w:type="gramStart"/>
      <w:r w:rsidRPr="00640CAB">
        <w:rPr>
          <w:rFonts w:ascii="Times New Roman" w:hAnsi="Times New Roman" w:cs="Times New Roman"/>
          <w:bCs/>
          <w:sz w:val="28"/>
          <w:szCs w:val="28"/>
        </w:rPr>
        <w:t>ПРОЖИВАЮЩИХ</w:t>
      </w:r>
      <w:proofErr w:type="gramEnd"/>
      <w:r w:rsidRPr="00640CAB">
        <w:rPr>
          <w:rFonts w:ascii="Times New Roman" w:hAnsi="Times New Roman" w:cs="Times New Roman"/>
          <w:bCs/>
          <w:sz w:val="28"/>
          <w:szCs w:val="28"/>
        </w:rPr>
        <w:t xml:space="preserve"> НА ТЕРРИТОРИИ РОССИЙСКОЙ ФЕДЕРАЦИИ</w:t>
      </w:r>
    </w:p>
    <w:p w:rsidR="00640CAB" w:rsidRPr="00640CAB" w:rsidRDefault="00640CAB" w:rsidP="0064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0CAB" w:rsidRPr="00640CAB" w:rsidRDefault="00640CAB" w:rsidP="00640C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40CAB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hyperlink r:id="rId5" w:history="1">
        <w:r w:rsidRPr="00640CAB">
          <w:rPr>
            <w:rFonts w:ascii="Times New Roman" w:hAnsi="Times New Roman" w:cs="Times New Roman"/>
            <w:bCs/>
            <w:sz w:val="28"/>
            <w:szCs w:val="28"/>
          </w:rPr>
          <w:t>пунктом 1 статьи 29</w:t>
        </w:r>
      </w:hyperlink>
      <w:r w:rsidRPr="00640CAB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6" w:history="1">
        <w:r w:rsidRPr="00640CAB">
          <w:rPr>
            <w:rFonts w:ascii="Times New Roman" w:hAnsi="Times New Roman" w:cs="Times New Roman"/>
            <w:bCs/>
            <w:sz w:val="28"/>
            <w:szCs w:val="28"/>
          </w:rPr>
          <w:t>статьей 35</w:t>
        </w:r>
      </w:hyperlink>
      <w:r w:rsidRPr="00640CAB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7" w:history="1">
        <w:r w:rsidRPr="00640CAB">
          <w:rPr>
            <w:rFonts w:ascii="Times New Roman" w:hAnsi="Times New Roman" w:cs="Times New Roman"/>
            <w:bCs/>
            <w:sz w:val="28"/>
            <w:szCs w:val="28"/>
          </w:rPr>
          <w:t>подпунктом 6 пункта 1 статьи 51</w:t>
        </w:r>
      </w:hyperlink>
      <w:r w:rsidRPr="00640CAB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1650), </w:t>
      </w:r>
      <w:hyperlink r:id="rId8" w:history="1">
        <w:r w:rsidRPr="00640CAB">
          <w:rPr>
            <w:rFonts w:ascii="Times New Roman" w:hAnsi="Times New Roman" w:cs="Times New Roman"/>
            <w:bCs/>
            <w:sz w:val="28"/>
            <w:szCs w:val="28"/>
          </w:rPr>
          <w:t>пунктом 2 статьи 10</w:t>
        </w:r>
      </w:hyperlink>
      <w:r w:rsidRPr="00640CAB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17.09.1998 N 157-ФЗ "Об иммунопрофилактике инфекционных болезней" (Собрание законодательства Российской Федерации, 1998, N 38 ст. 4736) в целях создания</w:t>
      </w:r>
      <w:proofErr w:type="gramEnd"/>
      <w:r w:rsidRPr="00640CAB">
        <w:rPr>
          <w:rFonts w:ascii="Times New Roman" w:hAnsi="Times New Roman" w:cs="Times New Roman"/>
          <w:bCs/>
          <w:sz w:val="28"/>
          <w:szCs w:val="28"/>
        </w:rPr>
        <w:t xml:space="preserve"> устойчивого коллективного иммунитета к кори для обеспечения санитарно-эпидемиологического благополучия населения по кори на территории Российской Федерации постановляю:</w:t>
      </w:r>
    </w:p>
    <w:p w:rsidR="00640CAB" w:rsidRPr="00640CAB" w:rsidRDefault="00640CAB" w:rsidP="00640CA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0CAB">
        <w:rPr>
          <w:rFonts w:ascii="Times New Roman" w:hAnsi="Times New Roman" w:cs="Times New Roman"/>
          <w:bCs/>
          <w:sz w:val="28"/>
          <w:szCs w:val="28"/>
        </w:rPr>
        <w:t>1. Высшим должностным лицам субъектов Российской Федерации (руководителям высшего исполнительного органа государственной власти субъектов Российской Федерации) обеспечить:</w:t>
      </w:r>
    </w:p>
    <w:p w:rsidR="00640CAB" w:rsidRPr="00640CAB" w:rsidRDefault="00640CAB" w:rsidP="00640CA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0CAB">
        <w:rPr>
          <w:rFonts w:ascii="Times New Roman" w:hAnsi="Times New Roman" w:cs="Times New Roman"/>
          <w:bCs/>
          <w:sz w:val="28"/>
          <w:szCs w:val="28"/>
        </w:rPr>
        <w:t>1.1. В срок с 01.01.2020 по 31.12.2020 проведение в субъектах Российской Федерации мероприятий по иммунизации против кори трудовых мигрантов, временно пребывающих и проживающих на территории субъекта Российской Федерации, не привитых против кори, не имеющих сведений о прививках против кори и не болевших корью ранее.</w:t>
      </w:r>
    </w:p>
    <w:p w:rsidR="00640CAB" w:rsidRPr="00640CAB" w:rsidRDefault="00640CAB" w:rsidP="00640CA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0CAB">
        <w:rPr>
          <w:rFonts w:ascii="Times New Roman" w:hAnsi="Times New Roman" w:cs="Times New Roman"/>
          <w:bCs/>
          <w:sz w:val="28"/>
          <w:szCs w:val="28"/>
        </w:rPr>
        <w:t>1.2. В срок до 20.12.2019 рассмотрение вопросов о результатах иммунизации трудовых мигрантов, временно пребывающих и проживающих на территории субъекта Российской Федерации, в 2019 году и подготовительных мероприятиях на 2020 год.</w:t>
      </w:r>
    </w:p>
    <w:p w:rsidR="00640CAB" w:rsidRPr="00640CAB" w:rsidRDefault="00640CAB" w:rsidP="00640CA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0CAB">
        <w:rPr>
          <w:rFonts w:ascii="Times New Roman" w:hAnsi="Times New Roman" w:cs="Times New Roman"/>
          <w:bCs/>
          <w:sz w:val="28"/>
          <w:szCs w:val="28"/>
        </w:rPr>
        <w:t>1.3. Содействие органам исполнительной власти субъектов Российской Федерации в сфере охраны здоровья в организации и проведении мероприятий по иммунизации против кори трудовых мигрантов.</w:t>
      </w:r>
    </w:p>
    <w:p w:rsidR="00640CAB" w:rsidRPr="00640CAB" w:rsidRDefault="00640CAB" w:rsidP="00640CA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0CA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 Руководителям органов исполнительной власти субъектов Российской Федерации в сфере охраны здоровья совместно с руководителями территориальных органов </w:t>
      </w:r>
      <w:proofErr w:type="spellStart"/>
      <w:r w:rsidRPr="00640CAB">
        <w:rPr>
          <w:rFonts w:ascii="Times New Roman" w:hAnsi="Times New Roman" w:cs="Times New Roman"/>
          <w:bCs/>
          <w:sz w:val="28"/>
          <w:szCs w:val="28"/>
        </w:rPr>
        <w:t>Роспотребнадзора</w:t>
      </w:r>
      <w:proofErr w:type="spellEnd"/>
      <w:r w:rsidRPr="00640CAB">
        <w:rPr>
          <w:rFonts w:ascii="Times New Roman" w:hAnsi="Times New Roman" w:cs="Times New Roman"/>
          <w:bCs/>
          <w:sz w:val="28"/>
          <w:szCs w:val="28"/>
        </w:rPr>
        <w:t>:</w:t>
      </w:r>
    </w:p>
    <w:p w:rsidR="00640CAB" w:rsidRPr="00640CAB" w:rsidRDefault="00640CAB" w:rsidP="00640CA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0CAB">
        <w:rPr>
          <w:rFonts w:ascii="Times New Roman" w:hAnsi="Times New Roman" w:cs="Times New Roman"/>
          <w:bCs/>
          <w:sz w:val="28"/>
          <w:szCs w:val="28"/>
        </w:rPr>
        <w:t>2.1. Обеспечить проведение активного информирования граждан, в том числе трудовых мигрантов и работодателей, о преимуществах иммунопрофилактики кори.</w:t>
      </w:r>
    </w:p>
    <w:p w:rsidR="00640CAB" w:rsidRPr="00640CAB" w:rsidRDefault="00640CAB" w:rsidP="00640CA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0CAB">
        <w:rPr>
          <w:rFonts w:ascii="Times New Roman" w:hAnsi="Times New Roman" w:cs="Times New Roman"/>
          <w:bCs/>
          <w:sz w:val="28"/>
          <w:szCs w:val="28"/>
        </w:rPr>
        <w:t>2.2. Организовать работу по выявлению трудовых мигрантов, временно пребывающих и проживающих на территории субъекта Российской Федерации, не привитых против кори, не имеющих сведений о прививках против кори и не болевших корью ранее.</w:t>
      </w:r>
    </w:p>
    <w:p w:rsidR="00640CAB" w:rsidRPr="00640CAB" w:rsidRDefault="00640CAB" w:rsidP="00640CA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0CAB">
        <w:rPr>
          <w:rFonts w:ascii="Times New Roman" w:hAnsi="Times New Roman" w:cs="Times New Roman"/>
          <w:bCs/>
          <w:sz w:val="28"/>
          <w:szCs w:val="28"/>
        </w:rPr>
        <w:t>2.3. В срок до 20.12.2019 сформировать и утвердить планы проведения иммунизации против кори трудовых мигрантов, временно пребывающих и проживающих на территории субъекта Российской Федерации, не привитых против кори, не имеющих сведений о прививках против кори и не болевших корью ранее, рассчитать необходимый объем вакцины против кори для их иммунизации.</w:t>
      </w:r>
    </w:p>
    <w:p w:rsidR="00640CAB" w:rsidRPr="00640CAB" w:rsidRDefault="00640CAB" w:rsidP="00640CA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0CAB">
        <w:rPr>
          <w:rFonts w:ascii="Times New Roman" w:hAnsi="Times New Roman" w:cs="Times New Roman"/>
          <w:bCs/>
          <w:sz w:val="28"/>
          <w:szCs w:val="28"/>
        </w:rPr>
        <w:t>3. Работодателям (юридическим лицам, индивидуальным предпринимателям) в срок до 31.12.2020 обеспечить проведение иммунизации против кори привлеченных трудовых мигрантов, не привитых против кори, не имеющих сведений о прививках против кори и не болевших корью ранее.</w:t>
      </w:r>
    </w:p>
    <w:p w:rsidR="00640CAB" w:rsidRPr="00640CAB" w:rsidRDefault="00640CAB" w:rsidP="00640CA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0CAB">
        <w:rPr>
          <w:rFonts w:ascii="Times New Roman" w:hAnsi="Times New Roman" w:cs="Times New Roman"/>
          <w:bCs/>
          <w:sz w:val="28"/>
          <w:szCs w:val="28"/>
        </w:rPr>
        <w:t>4. Руководителям органов исполнительной власти субъектов Российской Федерации в сфере охраны здоровья:</w:t>
      </w:r>
    </w:p>
    <w:p w:rsidR="00640CAB" w:rsidRPr="00640CAB" w:rsidRDefault="00640CAB" w:rsidP="00640CA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0CAB">
        <w:rPr>
          <w:rFonts w:ascii="Times New Roman" w:hAnsi="Times New Roman" w:cs="Times New Roman"/>
          <w:bCs/>
          <w:sz w:val="28"/>
          <w:szCs w:val="28"/>
        </w:rPr>
        <w:t>4.1. Оказывать содействие работодателям (юридическим лицам, индивидуальным предпринимателям) в организации иммунизации против кори трудовых мигрантов, подлежащих прививкам.</w:t>
      </w:r>
    </w:p>
    <w:p w:rsidR="00640CAB" w:rsidRPr="00640CAB" w:rsidRDefault="00640CAB" w:rsidP="00640CA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0CAB">
        <w:rPr>
          <w:rFonts w:ascii="Times New Roman" w:hAnsi="Times New Roman" w:cs="Times New Roman"/>
          <w:bCs/>
          <w:sz w:val="28"/>
          <w:szCs w:val="28"/>
        </w:rPr>
        <w:t>4.2. Обеспечить оперативную отчетность о ходе проведения кампании иммунизации.</w:t>
      </w:r>
    </w:p>
    <w:p w:rsidR="00640CAB" w:rsidRPr="00640CAB" w:rsidRDefault="00640CAB" w:rsidP="00640CA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0CAB">
        <w:rPr>
          <w:rFonts w:ascii="Times New Roman" w:hAnsi="Times New Roman" w:cs="Times New Roman"/>
          <w:bCs/>
          <w:sz w:val="28"/>
          <w:szCs w:val="28"/>
        </w:rPr>
        <w:t xml:space="preserve">5. Руководителям территориальных органов </w:t>
      </w:r>
      <w:proofErr w:type="spellStart"/>
      <w:r w:rsidRPr="00640CAB">
        <w:rPr>
          <w:rFonts w:ascii="Times New Roman" w:hAnsi="Times New Roman" w:cs="Times New Roman"/>
          <w:bCs/>
          <w:sz w:val="28"/>
          <w:szCs w:val="28"/>
        </w:rPr>
        <w:t>Роспотребнадзора</w:t>
      </w:r>
      <w:proofErr w:type="spellEnd"/>
      <w:r w:rsidRPr="00640CAB">
        <w:rPr>
          <w:rFonts w:ascii="Times New Roman" w:hAnsi="Times New Roman" w:cs="Times New Roman"/>
          <w:bCs/>
          <w:sz w:val="28"/>
          <w:szCs w:val="28"/>
        </w:rPr>
        <w:t>:</w:t>
      </w:r>
    </w:p>
    <w:p w:rsidR="00640CAB" w:rsidRPr="00640CAB" w:rsidRDefault="00640CAB" w:rsidP="00640CA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0CAB">
        <w:rPr>
          <w:rFonts w:ascii="Times New Roman" w:hAnsi="Times New Roman" w:cs="Times New Roman"/>
          <w:bCs/>
          <w:sz w:val="28"/>
          <w:szCs w:val="28"/>
        </w:rPr>
        <w:t xml:space="preserve">5.1. Обеспечить </w:t>
      </w:r>
      <w:proofErr w:type="gramStart"/>
      <w:r w:rsidRPr="00640CAB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640CAB">
        <w:rPr>
          <w:rFonts w:ascii="Times New Roman" w:hAnsi="Times New Roman" w:cs="Times New Roman"/>
          <w:bCs/>
          <w:sz w:val="28"/>
          <w:szCs w:val="28"/>
        </w:rPr>
        <w:t xml:space="preserve"> ходом мероприятий по иммунизации против кори трудовых мигрантов, подлежащих прививкам, соблюдением условий транспортирования и хранения коревой вакцины, используемой для иммунизации.</w:t>
      </w:r>
    </w:p>
    <w:p w:rsidR="00640CAB" w:rsidRPr="00640CAB" w:rsidRDefault="00640CAB" w:rsidP="00640CA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0CAB">
        <w:rPr>
          <w:rFonts w:ascii="Times New Roman" w:hAnsi="Times New Roman" w:cs="Times New Roman"/>
          <w:bCs/>
          <w:sz w:val="28"/>
          <w:szCs w:val="28"/>
        </w:rPr>
        <w:t xml:space="preserve">5.2. Информацию о ходе иммунизации против кори трудовых мигрантов, временно пребывающих и проживающих на территории субъекта Российской Федерации, представлять в </w:t>
      </w:r>
      <w:proofErr w:type="spellStart"/>
      <w:r w:rsidRPr="00640CAB">
        <w:rPr>
          <w:rFonts w:ascii="Times New Roman" w:hAnsi="Times New Roman" w:cs="Times New Roman"/>
          <w:bCs/>
          <w:sz w:val="28"/>
          <w:szCs w:val="28"/>
        </w:rPr>
        <w:t>Роспотребнадзор</w:t>
      </w:r>
      <w:proofErr w:type="spellEnd"/>
      <w:r w:rsidRPr="00640CAB">
        <w:rPr>
          <w:rFonts w:ascii="Times New Roman" w:hAnsi="Times New Roman" w:cs="Times New Roman"/>
          <w:bCs/>
          <w:sz w:val="28"/>
          <w:szCs w:val="28"/>
        </w:rPr>
        <w:t xml:space="preserve"> еженедельно.</w:t>
      </w:r>
    </w:p>
    <w:p w:rsidR="00640CAB" w:rsidRPr="00640CAB" w:rsidRDefault="00640CAB" w:rsidP="00640CA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0CA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6. </w:t>
      </w:r>
      <w:proofErr w:type="gramStart"/>
      <w:r w:rsidRPr="00640CAB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640CAB">
        <w:rPr>
          <w:rFonts w:ascii="Times New Roman" w:hAnsi="Times New Roman" w:cs="Times New Roman"/>
          <w:bCs/>
          <w:sz w:val="28"/>
          <w:szCs w:val="28"/>
        </w:rPr>
        <w:t xml:space="preserve"> выполнением настоящего постановления оставляю за собой.</w:t>
      </w:r>
    </w:p>
    <w:p w:rsidR="00640CAB" w:rsidRPr="00640CAB" w:rsidRDefault="00640CAB" w:rsidP="0064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0CAB" w:rsidRPr="00640CAB" w:rsidRDefault="00640CAB" w:rsidP="00640C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40CAB">
        <w:rPr>
          <w:rFonts w:ascii="Times New Roman" w:hAnsi="Times New Roman" w:cs="Times New Roman"/>
          <w:bCs/>
          <w:sz w:val="28"/>
          <w:szCs w:val="28"/>
        </w:rPr>
        <w:t>А.Ю.ПОПОВА</w:t>
      </w:r>
    </w:p>
    <w:p w:rsidR="007E23CE" w:rsidRPr="008447F7" w:rsidRDefault="007E23CE" w:rsidP="007E23CE">
      <w:pPr>
        <w:rPr>
          <w:rFonts w:ascii="Times New Roman" w:hAnsi="Times New Roman" w:cs="Times New Roman"/>
          <w:b/>
          <w:sz w:val="28"/>
          <w:szCs w:val="28"/>
        </w:rPr>
      </w:pPr>
    </w:p>
    <w:sectPr w:rsidR="007E23CE" w:rsidRPr="008447F7" w:rsidSect="00640CA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7F7"/>
    <w:rsid w:val="001A6886"/>
    <w:rsid w:val="00640CAB"/>
    <w:rsid w:val="007E23CE"/>
    <w:rsid w:val="00812D1D"/>
    <w:rsid w:val="008447F7"/>
    <w:rsid w:val="008C6997"/>
    <w:rsid w:val="009601C1"/>
    <w:rsid w:val="00AA5EEA"/>
    <w:rsid w:val="00B12D59"/>
    <w:rsid w:val="00B67DDC"/>
    <w:rsid w:val="00CB5930"/>
    <w:rsid w:val="00E35C82"/>
    <w:rsid w:val="00F70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3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F847EBBC796A57AE128D9C8FCEF96ECA820E9AA2A7AECDFAC0B9A71D8BFCCCFBB4D9FCD6675378DB9CFD9520136FFED2B1DE5EABA687CDK870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0F847EBBC796A57AE128D9C8FCEF96ECA83099CA9A6AECDFAC0B9A71D8BFCCCFBB4D9FCD6675079DD9CFD9520136FFED2B1DE5EABA687CDK870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F847EBBC796A57AE128D9C8FCEF96ECA83099CA9A6AECDFAC0B9A71D8BFCCCFBB4D9FCD667517ED49CFD9520136FFED2B1DE5EABA687CDK870I" TargetMode="External"/><Relationship Id="rId5" Type="http://schemas.openxmlformats.org/officeDocument/2006/relationships/hyperlink" Target="consultantplus://offline/ref=70F847EBBC796A57AE128D9C8FCEF96ECA83099CA9A6AECDFAC0B9A71D8BFCCCFBB4D9FCD6675276DD9CFD9520136FFED2B1DE5EABA687CDK870I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Fetisova</dc:creator>
  <cp:keywords/>
  <dc:description/>
  <cp:lastModifiedBy>Fetisova</cp:lastModifiedBy>
  <cp:revision>11</cp:revision>
  <dcterms:created xsi:type="dcterms:W3CDTF">2020-01-21T08:14:00Z</dcterms:created>
  <dcterms:modified xsi:type="dcterms:W3CDTF">2020-01-21T09:52:00Z</dcterms:modified>
</cp:coreProperties>
</file>