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54" w:rsidRDefault="006A1D54" w:rsidP="003264DE">
      <w:pPr>
        <w:jc w:val="center"/>
        <w:rPr>
          <w:b/>
          <w:noProof/>
          <w:sz w:val="28"/>
          <w:szCs w:val="28"/>
        </w:rPr>
      </w:pPr>
      <w:r w:rsidRPr="006A1D54">
        <w:rPr>
          <w:b/>
          <w:noProof/>
          <w:sz w:val="28"/>
          <w:szCs w:val="28"/>
        </w:rPr>
        <w:t xml:space="preserve">ВНИМАНИЕ! </w:t>
      </w:r>
    </w:p>
    <w:p w:rsidR="003264DE" w:rsidRPr="006A1D54" w:rsidRDefault="006A1D54" w:rsidP="003264DE">
      <w:pPr>
        <w:jc w:val="center"/>
        <w:rPr>
          <w:b/>
          <w:noProof/>
          <w:sz w:val="28"/>
          <w:szCs w:val="28"/>
        </w:rPr>
      </w:pPr>
      <w:r w:rsidRPr="006A1D54">
        <w:rPr>
          <w:b/>
          <w:noProof/>
          <w:sz w:val="28"/>
          <w:szCs w:val="28"/>
        </w:rPr>
        <w:t>СЕМИНАР</w:t>
      </w:r>
      <w:r w:rsidRPr="006A1D54">
        <w:rPr>
          <w:b/>
          <w:sz w:val="28"/>
          <w:szCs w:val="28"/>
          <w:shd w:val="clear" w:color="auto" w:fill="FFFFFF"/>
        </w:rPr>
        <w:t xml:space="preserve"> «ГЛОБАЛЬНЫЕ ИЗМЕНЕНИЯ ТРУДОВОГО ЗАКОНОДАТЕЛЬСТВА В 2020 ГОДУ»</w:t>
      </w:r>
    </w:p>
    <w:p w:rsidR="003264DE" w:rsidRPr="003264DE" w:rsidRDefault="003264DE" w:rsidP="003264DE">
      <w:pPr>
        <w:jc w:val="center"/>
        <w:rPr>
          <w:b/>
          <w:noProof/>
          <w:sz w:val="28"/>
          <w:szCs w:val="28"/>
        </w:rPr>
      </w:pPr>
    </w:p>
    <w:p w:rsidR="00F77369" w:rsidRDefault="003264DE" w:rsidP="00F51866">
      <w:r>
        <w:rPr>
          <w:noProof/>
        </w:rPr>
        <w:drawing>
          <wp:inline distT="0" distB="0" distL="0" distR="0">
            <wp:extent cx="5752486" cy="2910349"/>
            <wp:effectExtent l="19050" t="0" r="614" b="0"/>
            <wp:docPr id="1" name="Рисунок 1" descr="https://xn----7sbhblcmfacdnd4bb7bwitd4y.xn--p1ai/images/2020/01/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hblcmfacdnd4bb7bwitd4y.xn--p1ai/images/2020/01/1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00" cy="291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85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Киреевский район приглашает </w:t>
      </w:r>
      <w:r w:rsidR="00DE11E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F4852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FF6A43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</w:t>
      </w:r>
      <w:r w:rsidR="00FF6A4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«Глобальные изменения трудового законодательства в 2020 году», который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Союз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«Тульская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торгово-промышленная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ориентирован на руководителей предприятий и организаций, руководителей и специалистов служб персонала, начальников и специалистов отдела кадров, отделов труда и заработной платы, юристов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еминар поможет узнать о последних и планируемых изменениях, систематизировать уже имеющиеся знания, а также организовать кадровую работу таким образом, чтобы повысить эффективность и свести к минимуму санкции контролирующих и надзорных органов.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вопросы: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зменения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СОУТ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из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зменения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ГИТ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зменение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содержанию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4DE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овое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64DE" w:rsidRPr="006F4852" w:rsidRDefault="003264DE" w:rsidP="003264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состоится 19 февраля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адресу: </w:t>
      </w:r>
      <w:proofErr w:type="gramStart"/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Тула, ул. Михеева, д.  д.17, зал 19. Стоимость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в семинаре: 5000 руб.  Предусмотрена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удостоверения о повышении квалификации установленного образца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возможны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скидки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Контакты для справок и регистрации: (4872) 25-15-63, 25-05-42,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2F4A1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seminar@ccitula.ru</w:t>
        </w:r>
      </w:hyperlink>
      <w:r w:rsidRPr="002F4A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делового образования Тульской ТПП: </w:t>
      </w:r>
      <w:proofErr w:type="spellStart"/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Донюшкин</w:t>
      </w:r>
      <w:proofErr w:type="spellEnd"/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Вячеславович, </w:t>
      </w:r>
      <w:proofErr w:type="spellStart"/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>Сигаева</w:t>
      </w:r>
      <w:proofErr w:type="spellEnd"/>
      <w:r w:rsidRPr="006F4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Сергеевна</w:t>
      </w:r>
      <w:r w:rsidR="00DE11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3264DE" w:rsidRPr="006F4852" w:rsidSect="00DE1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326F3"/>
    <w:rsid w:val="00004984"/>
    <w:rsid w:val="00005649"/>
    <w:rsid w:val="00010CE5"/>
    <w:rsid w:val="0001250F"/>
    <w:rsid w:val="0001699A"/>
    <w:rsid w:val="00017BB4"/>
    <w:rsid w:val="00022727"/>
    <w:rsid w:val="000310CF"/>
    <w:rsid w:val="0003616E"/>
    <w:rsid w:val="0004395A"/>
    <w:rsid w:val="0006134D"/>
    <w:rsid w:val="00061900"/>
    <w:rsid w:val="00063505"/>
    <w:rsid w:val="000815E4"/>
    <w:rsid w:val="000966BF"/>
    <w:rsid w:val="000A04ED"/>
    <w:rsid w:val="000C1450"/>
    <w:rsid w:val="000F55B3"/>
    <w:rsid w:val="000F68E0"/>
    <w:rsid w:val="00114488"/>
    <w:rsid w:val="00114DA3"/>
    <w:rsid w:val="00123916"/>
    <w:rsid w:val="001348DD"/>
    <w:rsid w:val="00137795"/>
    <w:rsid w:val="00140B07"/>
    <w:rsid w:val="001438F2"/>
    <w:rsid w:val="001623F1"/>
    <w:rsid w:val="00177393"/>
    <w:rsid w:val="00195892"/>
    <w:rsid w:val="001A0599"/>
    <w:rsid w:val="001A6B61"/>
    <w:rsid w:val="001E4A65"/>
    <w:rsid w:val="00203F5C"/>
    <w:rsid w:val="002103FD"/>
    <w:rsid w:val="00213E2B"/>
    <w:rsid w:val="002164DF"/>
    <w:rsid w:val="00220EC1"/>
    <w:rsid w:val="00226E1D"/>
    <w:rsid w:val="00231477"/>
    <w:rsid w:val="00241BBA"/>
    <w:rsid w:val="0025791A"/>
    <w:rsid w:val="002855ED"/>
    <w:rsid w:val="00294FF9"/>
    <w:rsid w:val="002B7910"/>
    <w:rsid w:val="002C3038"/>
    <w:rsid w:val="002C6521"/>
    <w:rsid w:val="002F3E79"/>
    <w:rsid w:val="003101EF"/>
    <w:rsid w:val="003264DE"/>
    <w:rsid w:val="00342D8F"/>
    <w:rsid w:val="0034302F"/>
    <w:rsid w:val="00343155"/>
    <w:rsid w:val="00364E0F"/>
    <w:rsid w:val="00365B50"/>
    <w:rsid w:val="00366EE9"/>
    <w:rsid w:val="00372739"/>
    <w:rsid w:val="00386E8A"/>
    <w:rsid w:val="0039309D"/>
    <w:rsid w:val="00395E6E"/>
    <w:rsid w:val="003C2793"/>
    <w:rsid w:val="003F133C"/>
    <w:rsid w:val="003F2CDD"/>
    <w:rsid w:val="0040072B"/>
    <w:rsid w:val="004162CB"/>
    <w:rsid w:val="00420CCE"/>
    <w:rsid w:val="004327BA"/>
    <w:rsid w:val="00433A97"/>
    <w:rsid w:val="00451F92"/>
    <w:rsid w:val="004533FE"/>
    <w:rsid w:val="00456A26"/>
    <w:rsid w:val="00456BEA"/>
    <w:rsid w:val="004A5B93"/>
    <w:rsid w:val="004C5613"/>
    <w:rsid w:val="004D1E84"/>
    <w:rsid w:val="004E5F0B"/>
    <w:rsid w:val="00514E11"/>
    <w:rsid w:val="005518EC"/>
    <w:rsid w:val="005566B2"/>
    <w:rsid w:val="00565552"/>
    <w:rsid w:val="00565784"/>
    <w:rsid w:val="00570D8F"/>
    <w:rsid w:val="00577AED"/>
    <w:rsid w:val="00577F8A"/>
    <w:rsid w:val="00584C83"/>
    <w:rsid w:val="005F1E19"/>
    <w:rsid w:val="005F6747"/>
    <w:rsid w:val="00624A8A"/>
    <w:rsid w:val="006555C5"/>
    <w:rsid w:val="006760DD"/>
    <w:rsid w:val="00676406"/>
    <w:rsid w:val="006A1D54"/>
    <w:rsid w:val="006A773D"/>
    <w:rsid w:val="006D084F"/>
    <w:rsid w:val="006F3572"/>
    <w:rsid w:val="0073315B"/>
    <w:rsid w:val="00763E5C"/>
    <w:rsid w:val="00786279"/>
    <w:rsid w:val="007A41BC"/>
    <w:rsid w:val="007B6819"/>
    <w:rsid w:val="007D20F8"/>
    <w:rsid w:val="007D609B"/>
    <w:rsid w:val="007E380A"/>
    <w:rsid w:val="007F719A"/>
    <w:rsid w:val="007F7674"/>
    <w:rsid w:val="00814F4B"/>
    <w:rsid w:val="00816C4D"/>
    <w:rsid w:val="008232A1"/>
    <w:rsid w:val="00824C27"/>
    <w:rsid w:val="00826B1C"/>
    <w:rsid w:val="00827C37"/>
    <w:rsid w:val="0083322E"/>
    <w:rsid w:val="00883734"/>
    <w:rsid w:val="008A0B40"/>
    <w:rsid w:val="008A543D"/>
    <w:rsid w:val="008C07B9"/>
    <w:rsid w:val="008C4990"/>
    <w:rsid w:val="008E1911"/>
    <w:rsid w:val="008E5C5B"/>
    <w:rsid w:val="009015CD"/>
    <w:rsid w:val="00906E2D"/>
    <w:rsid w:val="00907154"/>
    <w:rsid w:val="00955C30"/>
    <w:rsid w:val="00964FF8"/>
    <w:rsid w:val="00965AB5"/>
    <w:rsid w:val="0099154C"/>
    <w:rsid w:val="009B1092"/>
    <w:rsid w:val="009B5134"/>
    <w:rsid w:val="009C3864"/>
    <w:rsid w:val="009D5AD2"/>
    <w:rsid w:val="009E444E"/>
    <w:rsid w:val="00A06DAC"/>
    <w:rsid w:val="00A17156"/>
    <w:rsid w:val="00A420C3"/>
    <w:rsid w:val="00A54D9F"/>
    <w:rsid w:val="00A63CB7"/>
    <w:rsid w:val="00A7287D"/>
    <w:rsid w:val="00AB2EC5"/>
    <w:rsid w:val="00AB7252"/>
    <w:rsid w:val="00AD0C5C"/>
    <w:rsid w:val="00AE194E"/>
    <w:rsid w:val="00AF338E"/>
    <w:rsid w:val="00AF5E67"/>
    <w:rsid w:val="00B13EB6"/>
    <w:rsid w:val="00B701C0"/>
    <w:rsid w:val="00B86A08"/>
    <w:rsid w:val="00BA3333"/>
    <w:rsid w:val="00BA689D"/>
    <w:rsid w:val="00BA7696"/>
    <w:rsid w:val="00BC5B7B"/>
    <w:rsid w:val="00BC6E44"/>
    <w:rsid w:val="00BE375C"/>
    <w:rsid w:val="00C16C54"/>
    <w:rsid w:val="00C23715"/>
    <w:rsid w:val="00C31F3D"/>
    <w:rsid w:val="00C33801"/>
    <w:rsid w:val="00C35280"/>
    <w:rsid w:val="00C63AEE"/>
    <w:rsid w:val="00C6496A"/>
    <w:rsid w:val="00C7040B"/>
    <w:rsid w:val="00C73D39"/>
    <w:rsid w:val="00C821B3"/>
    <w:rsid w:val="00C823DF"/>
    <w:rsid w:val="00C93511"/>
    <w:rsid w:val="00CA5107"/>
    <w:rsid w:val="00CA5321"/>
    <w:rsid w:val="00CA552E"/>
    <w:rsid w:val="00CA7885"/>
    <w:rsid w:val="00CD4635"/>
    <w:rsid w:val="00CF2E3F"/>
    <w:rsid w:val="00D10A84"/>
    <w:rsid w:val="00D11342"/>
    <w:rsid w:val="00D27CC2"/>
    <w:rsid w:val="00D3630C"/>
    <w:rsid w:val="00D54BEC"/>
    <w:rsid w:val="00DA2986"/>
    <w:rsid w:val="00DB4A73"/>
    <w:rsid w:val="00DB6383"/>
    <w:rsid w:val="00DD06E4"/>
    <w:rsid w:val="00DD307B"/>
    <w:rsid w:val="00DE11E3"/>
    <w:rsid w:val="00E07A4D"/>
    <w:rsid w:val="00E14E42"/>
    <w:rsid w:val="00E26E3F"/>
    <w:rsid w:val="00E316D4"/>
    <w:rsid w:val="00E35501"/>
    <w:rsid w:val="00E54BD5"/>
    <w:rsid w:val="00E605E9"/>
    <w:rsid w:val="00E71733"/>
    <w:rsid w:val="00E84480"/>
    <w:rsid w:val="00E855AD"/>
    <w:rsid w:val="00E85D4A"/>
    <w:rsid w:val="00E966BB"/>
    <w:rsid w:val="00EB2FCF"/>
    <w:rsid w:val="00EC1B3A"/>
    <w:rsid w:val="00EC349C"/>
    <w:rsid w:val="00ED2301"/>
    <w:rsid w:val="00EE3830"/>
    <w:rsid w:val="00F176D3"/>
    <w:rsid w:val="00F271C8"/>
    <w:rsid w:val="00F326F3"/>
    <w:rsid w:val="00F404F9"/>
    <w:rsid w:val="00F51866"/>
    <w:rsid w:val="00F77369"/>
    <w:rsid w:val="00FA0CFA"/>
    <w:rsid w:val="00FA1A7B"/>
    <w:rsid w:val="00FA3762"/>
    <w:rsid w:val="00FA675F"/>
    <w:rsid w:val="00FB4580"/>
    <w:rsid w:val="00FE2580"/>
    <w:rsid w:val="00FF1119"/>
    <w:rsid w:val="00FF3895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F3"/>
    <w:pPr>
      <w:spacing w:after="0" w:line="240" w:lineRule="auto"/>
    </w:pPr>
  </w:style>
  <w:style w:type="character" w:styleId="a4">
    <w:name w:val="Hyperlink"/>
    <w:basedOn w:val="a0"/>
    <w:rsid w:val="00F326F3"/>
    <w:rPr>
      <w:color w:val="0000FF"/>
      <w:u w:val="single"/>
    </w:rPr>
  </w:style>
  <w:style w:type="table" w:styleId="a5">
    <w:name w:val="Table Grid"/>
    <w:basedOn w:val="a1"/>
    <w:uiPriority w:val="59"/>
    <w:rsid w:val="00F32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inar@ccitul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71BE-723C-4332-B622-D39801A2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Fetisova</cp:lastModifiedBy>
  <cp:revision>50</cp:revision>
  <cp:lastPrinted>2020-02-03T12:15:00Z</cp:lastPrinted>
  <dcterms:created xsi:type="dcterms:W3CDTF">2017-02-01T12:00:00Z</dcterms:created>
  <dcterms:modified xsi:type="dcterms:W3CDTF">2020-02-11T13:32:00Z</dcterms:modified>
</cp:coreProperties>
</file>