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9A" w:rsidRPr="004D159A" w:rsidRDefault="004D159A" w:rsidP="004D159A">
      <w:pPr>
        <w:shd w:val="clear" w:color="auto" w:fill="FFFFFF"/>
        <w:spacing w:after="0" w:line="330" w:lineRule="atLeast"/>
        <w:jc w:val="center"/>
        <w:rPr>
          <w:rFonts w:ascii="PT Astra Serif" w:eastAsia="Times New Roman" w:hAnsi="PT Astra Serif" w:cs="Tahoma"/>
          <w:color w:val="555555"/>
          <w:sz w:val="24"/>
          <w:szCs w:val="24"/>
          <w:lang w:eastAsia="ru-RU"/>
        </w:rPr>
      </w:pPr>
      <w:r w:rsidRPr="004D159A">
        <w:rPr>
          <w:rFonts w:ascii="PT Astra Serif" w:eastAsia="Times New Roman" w:hAnsi="PT Astra Serif" w:cs="Tahoma"/>
          <w:b/>
          <w:bCs/>
          <w:color w:val="555555"/>
          <w:sz w:val="24"/>
          <w:szCs w:val="24"/>
          <w:lang w:eastAsia="ru-RU"/>
        </w:rPr>
        <w:t>Кодекс Российской Федерации</w:t>
      </w:r>
    </w:p>
    <w:p w:rsidR="004D159A" w:rsidRPr="004D159A" w:rsidRDefault="004D159A" w:rsidP="004D159A">
      <w:pPr>
        <w:shd w:val="clear" w:color="auto" w:fill="FFFFFF"/>
        <w:spacing w:after="0" w:line="330" w:lineRule="atLeast"/>
        <w:jc w:val="center"/>
        <w:rPr>
          <w:rFonts w:ascii="PT Astra Serif" w:eastAsia="Times New Roman" w:hAnsi="PT Astra Serif" w:cs="Tahoma"/>
          <w:color w:val="555555"/>
          <w:sz w:val="24"/>
          <w:szCs w:val="24"/>
          <w:lang w:eastAsia="ru-RU"/>
        </w:rPr>
      </w:pPr>
      <w:r w:rsidRPr="004D159A">
        <w:rPr>
          <w:rFonts w:ascii="PT Astra Serif" w:eastAsia="Times New Roman" w:hAnsi="PT Astra Serif" w:cs="Tahoma"/>
          <w:b/>
          <w:bCs/>
          <w:color w:val="555555"/>
          <w:sz w:val="24"/>
          <w:szCs w:val="24"/>
          <w:lang w:eastAsia="ru-RU"/>
        </w:rPr>
        <w:t>об административных правонарушениях</w:t>
      </w:r>
    </w:p>
    <w:p w:rsidR="004D159A" w:rsidRPr="004D159A" w:rsidRDefault="004D159A" w:rsidP="004D159A">
      <w:pPr>
        <w:shd w:val="clear" w:color="auto" w:fill="FFFFFF"/>
        <w:spacing w:after="0" w:line="330" w:lineRule="atLeast"/>
        <w:jc w:val="center"/>
        <w:rPr>
          <w:rFonts w:ascii="PT Astra Serif" w:eastAsia="Times New Roman" w:hAnsi="PT Astra Serif" w:cs="Tahoma"/>
          <w:color w:val="555555"/>
          <w:sz w:val="24"/>
          <w:szCs w:val="24"/>
          <w:lang w:eastAsia="ru-RU"/>
        </w:rPr>
      </w:pPr>
      <w:r w:rsidRPr="004D159A">
        <w:rPr>
          <w:rFonts w:ascii="PT Astra Serif" w:eastAsia="Times New Roman" w:hAnsi="PT Astra Serif" w:cs="Tahoma"/>
          <w:b/>
          <w:bCs/>
          <w:color w:val="555555"/>
          <w:sz w:val="24"/>
          <w:szCs w:val="24"/>
          <w:lang w:eastAsia="ru-RU"/>
        </w:rPr>
        <w:t> </w:t>
      </w:r>
    </w:p>
    <w:p w:rsidR="004D159A" w:rsidRPr="004D159A" w:rsidRDefault="004D159A" w:rsidP="004D159A">
      <w:pPr>
        <w:shd w:val="clear" w:color="auto" w:fill="FFFFFF"/>
        <w:spacing w:after="0" w:line="330" w:lineRule="atLeast"/>
        <w:jc w:val="center"/>
        <w:rPr>
          <w:rFonts w:ascii="PT Astra Serif" w:eastAsia="Times New Roman" w:hAnsi="PT Astra Serif" w:cs="Tahoma"/>
          <w:color w:val="555555"/>
          <w:sz w:val="24"/>
          <w:szCs w:val="24"/>
          <w:lang w:eastAsia="ru-RU"/>
        </w:rPr>
      </w:pPr>
      <w:r w:rsidRPr="004D159A">
        <w:rPr>
          <w:rFonts w:ascii="PT Astra Serif" w:eastAsia="Times New Roman" w:hAnsi="PT Astra Serif" w:cs="Tahoma"/>
          <w:b/>
          <w:bCs/>
          <w:color w:val="00B050"/>
          <w:sz w:val="24"/>
          <w:szCs w:val="24"/>
          <w:u w:val="single"/>
          <w:lang w:eastAsia="ru-RU"/>
        </w:rPr>
        <w:t>Оформляйте трудовые отношения</w:t>
      </w:r>
    </w:p>
    <w:p w:rsidR="004D159A" w:rsidRPr="004D159A" w:rsidRDefault="004D159A" w:rsidP="004D159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D159A">
        <w:rPr>
          <w:rFonts w:ascii="PT Astra Serif" w:eastAsia="Times New Roman" w:hAnsi="PT Astra Serif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D159A" w:rsidRPr="004D159A" w:rsidRDefault="004D159A" w:rsidP="004D159A">
      <w:pPr>
        <w:shd w:val="clear" w:color="auto" w:fill="FFFFFF"/>
        <w:spacing w:after="0" w:line="330" w:lineRule="atLeast"/>
        <w:jc w:val="center"/>
        <w:rPr>
          <w:rFonts w:ascii="PT Astra Serif" w:eastAsia="Times New Roman" w:hAnsi="PT Astra Serif" w:cs="Tahoma"/>
          <w:color w:val="555555"/>
          <w:sz w:val="24"/>
          <w:szCs w:val="24"/>
          <w:lang w:eastAsia="ru-RU"/>
        </w:rPr>
      </w:pPr>
      <w:r w:rsidRPr="004D159A">
        <w:rPr>
          <w:rFonts w:ascii="PT Astra Serif" w:eastAsia="Times New Roman" w:hAnsi="PT Astra Serif" w:cs="Tahoma"/>
          <w:color w:val="C00000"/>
          <w:sz w:val="24"/>
          <w:szCs w:val="24"/>
          <w:lang w:eastAsia="ru-RU"/>
        </w:rPr>
        <w:t>Статья 5.27. Нарушение трудового законодательства и иных нормативных правовых актов, содержащих нормы трудового права</w:t>
      </w:r>
    </w:p>
    <w:p w:rsidR="004D159A" w:rsidRPr="004D159A" w:rsidRDefault="004D159A" w:rsidP="004D15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363"/>
        <w:gridCol w:w="2254"/>
        <w:gridCol w:w="2439"/>
      </w:tblGrid>
      <w:tr w:rsidR="0058027F" w:rsidRPr="0058027F" w:rsidTr="004D159A"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Юридическое лицо</w:t>
            </w:r>
          </w:p>
        </w:tc>
      </w:tr>
      <w:tr w:rsidR="004D159A" w:rsidRPr="0058027F" w:rsidTr="004D159A">
        <w:trPr>
          <w:trHeight w:val="66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1. Нарушение </w:t>
            </w:r>
            <w:hyperlink r:id="rId5" w:history="1">
              <w:r w:rsidRPr="0058027F">
                <w:rPr>
                  <w:rFonts w:ascii="PT Astra Serif" w:hAnsi="PT Astra Serif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трудового законодательства</w:t>
              </w:r>
            </w:hyperlink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 и иных нормативных правовых актов, содержащих нормы трудового права, если иное не предусмотрено </w:t>
            </w:r>
            <w:hyperlink r:id="rId6" w:anchor="sub_52702" w:history="1">
              <w:r w:rsidRPr="0058027F">
                <w:rPr>
                  <w:rFonts w:ascii="PT Astra Serif" w:hAnsi="PT Astra Serif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частями 2</w:t>
              </w:r>
            </w:hyperlink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 и </w:t>
            </w:r>
            <w:hyperlink r:id="rId7" w:anchor="sub_52703" w:history="1">
              <w:r w:rsidRPr="0058027F">
                <w:rPr>
                  <w:rFonts w:ascii="PT Astra Serif" w:hAnsi="PT Astra Serif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 настоящей статьи и </w:t>
            </w:r>
            <w:hyperlink r:id="rId8" w:anchor="sub_5271" w:history="1">
              <w:r w:rsidRPr="0058027F">
                <w:rPr>
                  <w:rFonts w:ascii="PT Astra Serif" w:hAnsi="PT Astra Serif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статьей 5.27.1</w:t>
              </w:r>
            </w:hyperlink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</w:tr>
      <w:tr w:rsidR="0058027F" w:rsidRPr="0058027F" w:rsidTr="004D159A">
        <w:tc>
          <w:tcPr>
            <w:tcW w:w="1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предупреждение или административный штраф 2000-5000 руб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административный штраф 2000-5000 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административный штраф 50000-80000 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рублей</w:t>
            </w:r>
          </w:p>
        </w:tc>
      </w:tr>
      <w:tr w:rsidR="004D159A" w:rsidRPr="0058027F" w:rsidTr="004D159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58027F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2. Фактическое допущение к работе лица, не уполномоченного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      </w:r>
          </w:p>
        </w:tc>
      </w:tr>
      <w:tr w:rsidR="0058027F" w:rsidRPr="0058027F" w:rsidTr="00723185">
        <w:tc>
          <w:tcPr>
            <w:tcW w:w="1235" w:type="pct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723185" w:rsidRDefault="004D159A" w:rsidP="0058027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23185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административный штраф от 3000-5000 рублей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723185" w:rsidRDefault="004D159A" w:rsidP="0058027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2318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административный штраф 10000-20000 </w:t>
            </w:r>
            <w:r w:rsidR="0058027F" w:rsidRPr="00723185">
              <w:rPr>
                <w:rFonts w:ascii="PT Astra Serif" w:hAnsi="PT Astra Serif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723185" w:rsidRDefault="004D159A" w:rsidP="0058027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723185" w:rsidRDefault="004D159A" w:rsidP="0058027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87"/>
        <w:gridCol w:w="2240"/>
        <w:gridCol w:w="2240"/>
        <w:gridCol w:w="2520"/>
      </w:tblGrid>
      <w:tr w:rsidR="004D159A" w:rsidRPr="0058027F" w:rsidTr="00723185">
        <w:trPr>
          <w:trHeight w:val="83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      </w:r>
          </w:p>
        </w:tc>
      </w:tr>
      <w:tr w:rsidR="004D159A" w:rsidRPr="0058027F" w:rsidTr="00614B21">
        <w:trPr>
          <w:trHeight w:val="1041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административный штраф 10000-</w:t>
            </w:r>
            <w:proofErr w:type="gramStart"/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20000 </w:t>
            </w:r>
            <w:r w:rsidR="0058027F" w:rsidRPr="0058027F">
              <w:rPr>
                <w:rFonts w:ascii="PT Astra Serif" w:hAnsi="PT Astra Serif"/>
                <w:sz w:val="24"/>
                <w:szCs w:val="24"/>
              </w:rPr>
              <w:t xml:space="preserve"> р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ублей</w:t>
            </w:r>
            <w:proofErr w:type="gram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административный штраф 5000-</w:t>
            </w:r>
            <w:proofErr w:type="gramStart"/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10000 </w:t>
            </w:r>
            <w:r w:rsidR="0058027F" w:rsidRPr="0058027F">
              <w:rPr>
                <w:rFonts w:ascii="PT Astra Serif" w:hAnsi="PT Astra Serif"/>
                <w:sz w:val="24"/>
                <w:szCs w:val="24"/>
              </w:rPr>
              <w:t xml:space="preserve"> р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ублей</w:t>
            </w:r>
            <w:proofErr w:type="gram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административный штраф 50000-</w:t>
            </w:r>
            <w:proofErr w:type="gramStart"/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100000 </w:t>
            </w:r>
            <w:r w:rsidR="0058027F" w:rsidRPr="005802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</w:tr>
      <w:tr w:rsidR="004D159A" w:rsidRPr="0058027F" w:rsidTr="00723185">
        <w:trPr>
          <w:trHeight w:val="139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4.Совершение административного правонарушения, предусмотренного </w:t>
            </w:r>
            <w:hyperlink r:id="rId9" w:anchor="sub_52701" w:history="1">
              <w:r w:rsidRPr="0058027F">
                <w:rPr>
                  <w:rFonts w:ascii="PT Astra Serif" w:hAnsi="PT Astra Serif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частью 1</w:t>
              </w:r>
            </w:hyperlink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 статьи 5.27 Кодекса Российской Федерации об административных правонарушениях, лицом, ранее подвергнутым административному наказанию за аналогичное административное правонарушение</w:t>
            </w:r>
          </w:p>
        </w:tc>
      </w:tr>
      <w:tr w:rsidR="004D159A" w:rsidRPr="0058027F" w:rsidTr="00614B21">
        <w:trPr>
          <w:trHeight w:val="1134"/>
        </w:trPr>
        <w:tc>
          <w:tcPr>
            <w:tcW w:w="1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58027F" w:rsidP="0072318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административный штраф </w:t>
            </w:r>
            <w:proofErr w:type="gramStart"/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5000 </w:t>
            </w:r>
            <w:r w:rsidRPr="005802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дисквалификация на срок от одного года до трех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административный штраф 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0000-</w:t>
            </w:r>
            <w:proofErr w:type="gramStart"/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0000 </w:t>
            </w:r>
            <w:r w:rsidR="0058027F" w:rsidRPr="005802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административный штраф 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0000-</w:t>
            </w:r>
            <w:proofErr w:type="gramStart"/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0000 </w:t>
            </w:r>
            <w:r w:rsidR="0058027F" w:rsidRPr="005802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8027F"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</w:tr>
      <w:tr w:rsidR="004D159A" w:rsidRPr="0058027F" w:rsidTr="00723185">
        <w:trPr>
          <w:trHeight w:val="119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tabs>
                <w:tab w:val="left" w:pos="297"/>
              </w:tabs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5.Совершение</w:t>
            </w:r>
            <w:r w:rsid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административных</w:t>
            </w:r>
            <w:r w:rsid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правонарушений,</w:t>
            </w:r>
            <w:r w:rsid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027F"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предусмотренных </w:t>
            </w:r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0" w:anchor="sub_52702" w:history="1">
              <w:r w:rsidRPr="0058027F">
                <w:rPr>
                  <w:rFonts w:ascii="PT Astra Serif" w:hAnsi="PT Astra Serif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частью 2</w:t>
              </w:r>
            </w:hyperlink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 или </w:t>
            </w:r>
            <w:hyperlink r:id="rId11" w:anchor="sub_52703" w:history="1">
              <w:r w:rsidRPr="0058027F">
                <w:rPr>
                  <w:rFonts w:ascii="PT Astra Serif" w:hAnsi="PT Astra Serif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58027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 статьи 5.27 Кодекса Российской Федерации об административных правонарушениях, лицом, ранее подвергнутым административному наказанию за аналогичное административное правонарушение</w:t>
            </w:r>
          </w:p>
        </w:tc>
      </w:tr>
      <w:tr w:rsidR="004D159A" w:rsidRPr="0058027F" w:rsidTr="00614B21">
        <w:trPr>
          <w:trHeight w:val="1191"/>
        </w:trPr>
        <w:tc>
          <w:tcPr>
            <w:tcW w:w="1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административный штраф</w:t>
            </w:r>
          </w:p>
          <w:p w:rsidR="004D159A" w:rsidRPr="0058027F" w:rsidRDefault="004D159A" w:rsidP="00723185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 5000 руб.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дисквалификация на срок от одного года до трех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административный штраф 30000-40000 руб.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59A" w:rsidRPr="0058027F" w:rsidRDefault="004D159A" w:rsidP="00723185">
            <w:pPr>
              <w:pStyle w:val="a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027F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административный штраф 100000-200000 руб.</w:t>
            </w:r>
          </w:p>
        </w:tc>
      </w:tr>
    </w:tbl>
    <w:p w:rsidR="00614B21" w:rsidRDefault="00614B21" w:rsidP="00723185">
      <w:pPr>
        <w:pStyle w:val="a3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p w:rsidR="004D159A" w:rsidRPr="00723185" w:rsidRDefault="004D159A" w:rsidP="00723185">
      <w:pPr>
        <w:pStyle w:val="a3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bookmarkStart w:id="0" w:name="_GoBack"/>
      <w:bookmarkEnd w:id="0"/>
      <w:r w:rsidRPr="00723185">
        <w:rPr>
          <w:rFonts w:ascii="PT Astra Serif" w:hAnsi="PT Astra Serif"/>
          <w:b/>
          <w:sz w:val="24"/>
          <w:szCs w:val="24"/>
          <w:lang w:eastAsia="ru-RU"/>
        </w:rPr>
        <w:lastRenderedPageBreak/>
        <w:t>ТРУДОВОЙ КОДЕКС РОССИЙСКОЙ ФЕДЕРАЦИИ</w:t>
      </w:r>
    </w:p>
    <w:p w:rsidR="004D159A" w:rsidRPr="00723185" w:rsidRDefault="004D159A" w:rsidP="00723185">
      <w:pPr>
        <w:pStyle w:val="a3"/>
        <w:rPr>
          <w:rFonts w:ascii="PT Astra Serif" w:hAnsi="PT Astra Serif"/>
          <w:b/>
          <w:sz w:val="24"/>
          <w:szCs w:val="24"/>
          <w:lang w:eastAsia="ru-RU"/>
        </w:rPr>
      </w:pPr>
      <w:r w:rsidRPr="00723185">
        <w:rPr>
          <w:rFonts w:ascii="PT Astra Serif" w:hAnsi="PT Astra Serif"/>
          <w:b/>
          <w:sz w:val="24"/>
          <w:szCs w:val="24"/>
          <w:lang w:eastAsia="ru-RU"/>
        </w:rPr>
        <w:t> </w:t>
      </w:r>
      <w:r w:rsidRPr="00723185">
        <w:rPr>
          <w:rFonts w:ascii="PT Astra Serif" w:hAnsi="PT Astra Serif"/>
          <w:b/>
          <w:noProof/>
          <w:color w:val="007AD0"/>
          <w:sz w:val="24"/>
          <w:szCs w:val="24"/>
          <w:lang w:eastAsia="ru-RU"/>
        </w:rPr>
        <w:drawing>
          <wp:inline distT="0" distB="0" distL="0" distR="0" wp14:anchorId="0709090B" wp14:editId="579EFA9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 </w:t>
      </w:r>
      <w:r w:rsidRPr="00723185">
        <w:rPr>
          <w:rFonts w:ascii="PT Astra Serif" w:hAnsi="PT Astra Serif"/>
          <w:color w:val="FF0000"/>
          <w:sz w:val="24"/>
          <w:szCs w:val="24"/>
          <w:lang w:eastAsia="ru-RU"/>
        </w:rPr>
        <w:t>Статья 56. Понятие трудового договора. Стороны трудового договора</w:t>
      </w:r>
    </w:p>
    <w:p w:rsidR="004D159A" w:rsidRPr="00723185" w:rsidRDefault="004D159A" w:rsidP="00723185">
      <w:pPr>
        <w:pStyle w:val="a3"/>
        <w:rPr>
          <w:rFonts w:ascii="PT Astra Serif" w:hAnsi="PT Astra Serif" w:cs="Times New Roman"/>
          <w:sz w:val="24"/>
          <w:szCs w:val="24"/>
          <w:lang w:eastAsia="ru-RU"/>
        </w:rPr>
      </w:pPr>
      <w:r w:rsidRPr="00723185">
        <w:rPr>
          <w:rFonts w:ascii="PT Astra Serif" w:hAnsi="PT Astra Serif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723185" w:rsidRPr="00723185" w:rsidRDefault="00723185" w:rsidP="00723185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color w:val="007AD0"/>
          <w:sz w:val="24"/>
          <w:szCs w:val="24"/>
          <w:lang w:eastAsia="ru-RU"/>
        </w:rPr>
        <w:t xml:space="preserve">Трудовой договор </w:t>
      </w:r>
      <w:r w:rsidRPr="00723185">
        <w:rPr>
          <w:rFonts w:ascii="PT Astra Serif" w:hAnsi="PT Astra Serif"/>
          <w:sz w:val="24"/>
          <w:szCs w:val="24"/>
          <w:lang w:eastAsia="ru-RU"/>
        </w:rPr>
        <w:t>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4D159A" w:rsidRPr="00723185" w:rsidRDefault="00723185" w:rsidP="00723185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Сторонами трудового договора являются работодатель и работник.</w:t>
      </w:r>
      <w:r w:rsidR="004D159A" w:rsidRPr="00723185">
        <w:rPr>
          <w:rFonts w:ascii="PT Astra Serif" w:hAnsi="PT Astra Serif"/>
          <w:sz w:val="24"/>
          <w:szCs w:val="24"/>
          <w:lang w:eastAsia="ru-RU"/>
        </w:rPr>
        <w:t> </w:t>
      </w:r>
    </w:p>
    <w:p w:rsidR="00723185" w:rsidRDefault="00723185" w:rsidP="00723185">
      <w:pPr>
        <w:pStyle w:val="a3"/>
        <w:rPr>
          <w:rFonts w:ascii="PT Astra Serif" w:hAnsi="PT Astra Serif"/>
          <w:color w:val="FF0000"/>
          <w:sz w:val="24"/>
          <w:szCs w:val="24"/>
          <w:lang w:eastAsia="ru-RU"/>
        </w:rPr>
      </w:pPr>
    </w:p>
    <w:p w:rsidR="004D159A" w:rsidRDefault="004D159A" w:rsidP="00723185">
      <w:pPr>
        <w:pStyle w:val="a3"/>
        <w:rPr>
          <w:rFonts w:ascii="PT Astra Serif" w:hAnsi="PT Astra Serif"/>
          <w:color w:val="FF0000"/>
          <w:sz w:val="24"/>
          <w:szCs w:val="24"/>
          <w:lang w:eastAsia="ru-RU"/>
        </w:rPr>
      </w:pPr>
      <w:r w:rsidRPr="00723185">
        <w:rPr>
          <w:rFonts w:ascii="PT Astra Serif" w:hAnsi="PT Astra Serif"/>
          <w:color w:val="FF0000"/>
          <w:sz w:val="24"/>
          <w:szCs w:val="24"/>
          <w:lang w:eastAsia="ru-RU"/>
        </w:rPr>
        <w:t>Статья 67. Форма трудового договора</w:t>
      </w:r>
    </w:p>
    <w:p w:rsidR="00723185" w:rsidRPr="00723185" w:rsidRDefault="00723185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</w:p>
    <w:p w:rsidR="00723185" w:rsidRDefault="00723185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723185" w:rsidRDefault="00723185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</w:p>
    <w:p w:rsidR="004D159A" w:rsidRDefault="00723185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723185" w:rsidRDefault="00723185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</w:p>
    <w:p w:rsidR="00723185" w:rsidRPr="00723185" w:rsidRDefault="00723185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При заключении трудовых договоров с отдельными категориями работников трудовым законодательством и иными нормативными правовыми актами, содержащими нормы трудового права,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органами, не являющимися работодателями по этим договорам, или составление трудовых договоров в большем количестве экземпляров.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 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 </w:t>
      </w:r>
    </w:p>
    <w:p w:rsidR="004D159A" w:rsidRDefault="004D159A" w:rsidP="00723185">
      <w:pPr>
        <w:pStyle w:val="a3"/>
        <w:jc w:val="center"/>
        <w:rPr>
          <w:rFonts w:ascii="PT Astra Serif" w:hAnsi="PT Astra Serif"/>
          <w:b/>
          <w:sz w:val="24"/>
          <w:szCs w:val="24"/>
          <w:u w:val="single"/>
          <w:lang w:eastAsia="ru-RU"/>
        </w:rPr>
      </w:pPr>
      <w:r w:rsidRPr="00723185">
        <w:rPr>
          <w:rFonts w:ascii="PT Astra Serif" w:hAnsi="PT Astra Serif"/>
          <w:b/>
          <w:sz w:val="24"/>
          <w:szCs w:val="24"/>
          <w:u w:val="single"/>
          <w:lang w:eastAsia="ru-RU"/>
        </w:rPr>
        <w:t>ЛЕГАЛИЗАЦИЯ «ТЕНЕВОЙ ЗАРАБОТНОЙ ПЛАТЫ»</w:t>
      </w:r>
    </w:p>
    <w:p w:rsidR="00723185" w:rsidRPr="00723185" w:rsidRDefault="00723185" w:rsidP="00723185">
      <w:pPr>
        <w:pStyle w:val="a3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b/>
          <w:color w:val="C00000"/>
          <w:sz w:val="24"/>
          <w:szCs w:val="24"/>
          <w:lang w:eastAsia="ru-RU"/>
        </w:rPr>
        <w:t>Обращаем внимание работодателей,</w:t>
      </w:r>
      <w:r w:rsidRPr="00723185">
        <w:rPr>
          <w:rFonts w:ascii="PT Astra Serif" w:hAnsi="PT Astra Serif"/>
          <w:color w:val="C00000"/>
          <w:sz w:val="24"/>
          <w:szCs w:val="24"/>
          <w:lang w:eastAsia="ru-RU"/>
        </w:rPr>
        <w:t> </w:t>
      </w:r>
      <w:r w:rsidRPr="00723185">
        <w:rPr>
          <w:rFonts w:ascii="PT Astra Serif" w:hAnsi="PT Astra Serif"/>
          <w:sz w:val="24"/>
          <w:szCs w:val="24"/>
          <w:lang w:eastAsia="ru-RU"/>
        </w:rPr>
        <w:t>выплачивающих "теневую" зарплату, что своими действиями: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а) Вы лишаете своих работников перспектив быть обеспеченными в старости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б) Вы не даете им возможности воспользоваться средствами социальной защиты в настоящем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в) Вы лишаете их возможности улучшить свои жилищные условия путем ипотечного кредитования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г) Вы нарушаете налоговое законодательство, так как, выплачивая "теневую" заработную плату, Вы умышленно занижаете налоговую базу по налогу на доходы физических лиц. Результатом таких неправомерных действий является неполная уплата сумм налога.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lastRenderedPageBreak/>
        <w:t>д) Вы рискуете получить дисквалификацию и лишиться права занимать руководящие должности.</w:t>
      </w:r>
    </w:p>
    <w:p w:rsidR="004D159A" w:rsidRPr="00723185" w:rsidRDefault="004D159A" w:rsidP="00723185">
      <w:pPr>
        <w:pStyle w:val="a3"/>
        <w:rPr>
          <w:rFonts w:ascii="PT Astra Serif" w:hAnsi="PT Astra Serif"/>
          <w:b/>
          <w:sz w:val="24"/>
          <w:szCs w:val="24"/>
          <w:lang w:eastAsia="ru-RU"/>
        </w:rPr>
      </w:pPr>
      <w:r w:rsidRPr="00723185">
        <w:rPr>
          <w:rFonts w:ascii="PT Astra Serif" w:hAnsi="PT Astra Serif"/>
          <w:b/>
          <w:color w:val="C00000"/>
          <w:sz w:val="24"/>
          <w:szCs w:val="24"/>
          <w:lang w:eastAsia="ru-RU"/>
        </w:rPr>
        <w:t>Обращаем внимание работников</w:t>
      </w:r>
      <w:r w:rsidRPr="00723185">
        <w:rPr>
          <w:rFonts w:ascii="PT Astra Serif" w:hAnsi="PT Astra Serif"/>
          <w:b/>
          <w:sz w:val="24"/>
          <w:szCs w:val="24"/>
          <w:lang w:eastAsia="ru-RU"/>
        </w:rPr>
        <w:t>,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если Вы получаете "теневую" зарплату, то Вы должны знать, что: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а) Вы лишаетесь возможности оплаты: больничных листов; пособия по безработице; отпуска по уходу за ребенком до достижения им 3-летнего возраста; выходного пособия при увольнении по сокращению штата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б) Вы не сможете получить социальный или имущественный налоговый вычет на покупку жилья или социальный налоговый вычет за обучение и лечение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в) Вы не сможете воспользоваться жилищной субсидией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г) Вы не сможете рассчитывать на достойное обеспечение в старости в виде достойной пенсии.</w:t>
      </w:r>
    </w:p>
    <w:p w:rsidR="004D159A" w:rsidRPr="00723185" w:rsidRDefault="004D159A" w:rsidP="00723185">
      <w:pPr>
        <w:pStyle w:val="a3"/>
        <w:rPr>
          <w:rFonts w:ascii="PT Astra Serif" w:hAnsi="PT Astra Serif" w:cs="Times New Roman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br/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/>
          <w:sz w:val="24"/>
          <w:szCs w:val="24"/>
          <w:lang w:eastAsia="ru-RU"/>
        </w:rPr>
        <w:t>Если Вам известны факты неоформленных</w:t>
      </w:r>
      <w:r w:rsidR="00D9167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723185">
        <w:rPr>
          <w:rFonts w:ascii="PT Astra Serif" w:hAnsi="PT Astra Serif"/>
          <w:sz w:val="24"/>
          <w:szCs w:val="24"/>
          <w:lang w:eastAsia="ru-RU"/>
        </w:rPr>
        <w:t>трудовых отношений, обращайтесь</w:t>
      </w:r>
      <w:r w:rsidR="00D91671">
        <w:rPr>
          <w:rFonts w:ascii="PT Astra Serif" w:hAnsi="PT Astra Serif"/>
          <w:sz w:val="24"/>
          <w:szCs w:val="24"/>
          <w:lang w:eastAsia="ru-RU"/>
        </w:rPr>
        <w:t>:</w:t>
      </w:r>
    </w:p>
    <w:p w:rsidR="004D159A" w:rsidRPr="00723185" w:rsidRDefault="004D159A" w:rsidP="00723185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23185">
        <w:rPr>
          <w:rFonts w:ascii="PT Astra Serif" w:hAnsi="PT Astra Serif" w:cs="Times New Roman"/>
          <w:sz w:val="24"/>
          <w:szCs w:val="24"/>
          <w:lang w:eastAsia="ru-RU"/>
        </w:rPr>
        <w:t> </w:t>
      </w:r>
    </w:p>
    <w:p w:rsidR="00D91671" w:rsidRPr="00D91671" w:rsidRDefault="00D91671" w:rsidP="00D91671">
      <w:pPr>
        <w:pStyle w:val="a3"/>
        <w:numPr>
          <w:ilvl w:val="0"/>
          <w:numId w:val="1"/>
        </w:numPr>
        <w:ind w:left="0" w:firstLine="0"/>
        <w:rPr>
          <w:rFonts w:ascii="PT Astra Serif" w:hAnsi="PT Astra Serif"/>
          <w:sz w:val="24"/>
          <w:szCs w:val="24"/>
        </w:rPr>
      </w:pPr>
      <w:r w:rsidRPr="00D91671">
        <w:rPr>
          <w:rFonts w:ascii="PT Astra Serif" w:hAnsi="PT Astra Serif"/>
          <w:sz w:val="24"/>
          <w:szCs w:val="24"/>
        </w:rPr>
        <w:t>в Государственную инспекцию труда в Тульской области (по адресу:</w:t>
      </w:r>
      <w:r w:rsidRPr="00D91671">
        <w:rPr>
          <w:rFonts w:ascii="PT Astra Serif" w:hAnsi="PT Astra Serif"/>
          <w:sz w:val="24"/>
          <w:szCs w:val="24"/>
        </w:rPr>
        <w:t xml:space="preserve"> </w:t>
      </w:r>
      <w:r w:rsidRPr="00D91671">
        <w:rPr>
          <w:rFonts w:ascii="PT Astra Serif" w:hAnsi="PT Astra Serif"/>
          <w:sz w:val="24"/>
          <w:szCs w:val="24"/>
        </w:rPr>
        <w:t>300012,</w:t>
      </w:r>
      <w:r w:rsidRPr="00D91671">
        <w:rPr>
          <w:rFonts w:ascii="PT Astra Serif" w:hAnsi="PT Astra Serif"/>
          <w:sz w:val="24"/>
          <w:szCs w:val="24"/>
        </w:rPr>
        <w:t xml:space="preserve"> </w:t>
      </w:r>
      <w:r w:rsidRPr="00D91671">
        <w:rPr>
          <w:rFonts w:ascii="PT Astra Serif" w:hAnsi="PT Astra Serif"/>
          <w:sz w:val="24"/>
          <w:szCs w:val="24"/>
        </w:rPr>
        <w:t xml:space="preserve">г. Тула, ул. </w:t>
      </w:r>
      <w:proofErr w:type="spellStart"/>
      <w:r w:rsidRPr="00D91671">
        <w:rPr>
          <w:rFonts w:ascii="PT Astra Serif" w:hAnsi="PT Astra Serif"/>
          <w:sz w:val="24"/>
          <w:szCs w:val="24"/>
        </w:rPr>
        <w:t>Ф.Энгельса</w:t>
      </w:r>
      <w:proofErr w:type="spellEnd"/>
      <w:r w:rsidRPr="00D91671">
        <w:rPr>
          <w:rFonts w:ascii="PT Astra Serif" w:hAnsi="PT Astra Serif"/>
          <w:sz w:val="24"/>
          <w:szCs w:val="24"/>
        </w:rPr>
        <w:t>, д. 62, тел. 8 (4872) 36-71-25);</w:t>
      </w:r>
    </w:p>
    <w:p w:rsidR="00D91671" w:rsidRDefault="00D91671" w:rsidP="00D91671">
      <w:pPr>
        <w:pStyle w:val="a3"/>
        <w:numPr>
          <w:ilvl w:val="0"/>
          <w:numId w:val="1"/>
        </w:numPr>
        <w:ind w:left="0" w:firstLine="0"/>
      </w:pPr>
      <w:r w:rsidRPr="00D91671">
        <w:rPr>
          <w:rFonts w:ascii="PT Astra Serif" w:hAnsi="PT Astra Serif"/>
          <w:sz w:val="24"/>
          <w:szCs w:val="24"/>
        </w:rPr>
        <w:t>в прокуратуру по месту нахождения работодателя (адрес межрайонной</w:t>
      </w:r>
      <w:r w:rsidRPr="00D91671">
        <w:rPr>
          <w:rFonts w:ascii="PT Astra Serif" w:hAnsi="PT Astra Serif"/>
          <w:sz w:val="24"/>
          <w:szCs w:val="24"/>
        </w:rPr>
        <w:t xml:space="preserve"> </w:t>
      </w:r>
      <w:r w:rsidRPr="00D91671">
        <w:rPr>
          <w:rFonts w:ascii="PT Astra Serif" w:hAnsi="PT Astra Serif"/>
          <w:sz w:val="24"/>
          <w:szCs w:val="24"/>
        </w:rPr>
        <w:t xml:space="preserve">Киреевской прокуратуры: 301262, г. </w:t>
      </w:r>
      <w:proofErr w:type="spellStart"/>
      <w:r w:rsidRPr="00D91671">
        <w:rPr>
          <w:rFonts w:ascii="PT Astra Serif" w:hAnsi="PT Astra Serif"/>
          <w:sz w:val="24"/>
          <w:szCs w:val="24"/>
        </w:rPr>
        <w:t>Киреевск</w:t>
      </w:r>
      <w:proofErr w:type="spellEnd"/>
      <w:r w:rsidRPr="00D91671">
        <w:rPr>
          <w:rFonts w:ascii="PT Astra Serif" w:hAnsi="PT Astra Serif"/>
          <w:sz w:val="24"/>
          <w:szCs w:val="24"/>
        </w:rPr>
        <w:t>, ул. Молодежная, д. 1а, тел. 8</w:t>
      </w:r>
      <w:r w:rsidRPr="00D91671">
        <w:rPr>
          <w:rFonts w:ascii="PT Astra Serif" w:hAnsi="PT Astra Serif"/>
          <w:sz w:val="24"/>
          <w:szCs w:val="24"/>
        </w:rPr>
        <w:t xml:space="preserve"> </w:t>
      </w:r>
      <w:r w:rsidRPr="00D91671">
        <w:rPr>
          <w:rFonts w:ascii="PT Astra Serif" w:hAnsi="PT Astra Serif"/>
          <w:sz w:val="24"/>
          <w:szCs w:val="24"/>
        </w:rPr>
        <w:t>(48754) 6 – 27 -33);</w:t>
      </w:r>
      <w:r w:rsidRPr="00D91671">
        <w:rPr>
          <w:rFonts w:ascii="PT Astra Serif" w:hAnsi="PT Astra Serif"/>
          <w:sz w:val="24"/>
          <w:szCs w:val="24"/>
        </w:rPr>
        <w:t xml:space="preserve"> </w:t>
      </w:r>
    </w:p>
    <w:p w:rsidR="00D91671" w:rsidRPr="00D91671" w:rsidRDefault="00D91671" w:rsidP="00D91671">
      <w:pPr>
        <w:pStyle w:val="a3"/>
        <w:numPr>
          <w:ilvl w:val="0"/>
          <w:numId w:val="1"/>
        </w:numPr>
        <w:ind w:left="0" w:firstLine="0"/>
        <w:rPr>
          <w:rFonts w:ascii="PT Astra Serif" w:hAnsi="PT Astra Serif"/>
          <w:sz w:val="24"/>
          <w:szCs w:val="24"/>
        </w:rPr>
      </w:pPr>
      <w:r w:rsidRPr="00D91671">
        <w:rPr>
          <w:rFonts w:ascii="PT Astra Serif" w:hAnsi="PT Astra Serif"/>
          <w:sz w:val="24"/>
          <w:szCs w:val="24"/>
        </w:rPr>
        <w:t>в суд за взысканием причитающихся сумм в порядке индивидуального</w:t>
      </w:r>
      <w:r w:rsidRPr="00D91671">
        <w:rPr>
          <w:rFonts w:ascii="PT Astra Serif" w:hAnsi="PT Astra Serif"/>
          <w:sz w:val="24"/>
          <w:szCs w:val="24"/>
        </w:rPr>
        <w:t xml:space="preserve"> </w:t>
      </w:r>
      <w:r w:rsidRPr="00D91671">
        <w:rPr>
          <w:rFonts w:ascii="PT Astra Serif" w:hAnsi="PT Astra Serif"/>
          <w:sz w:val="24"/>
          <w:szCs w:val="24"/>
        </w:rPr>
        <w:t>трудового спора;</w:t>
      </w:r>
    </w:p>
    <w:p w:rsidR="00BD5C39" w:rsidRPr="00D91671" w:rsidRDefault="00D91671" w:rsidP="00D91671">
      <w:pPr>
        <w:pStyle w:val="a3"/>
        <w:numPr>
          <w:ilvl w:val="0"/>
          <w:numId w:val="1"/>
        </w:numPr>
        <w:ind w:left="0" w:firstLine="0"/>
        <w:rPr>
          <w:rFonts w:ascii="PT Astra Serif" w:hAnsi="PT Astra Serif"/>
          <w:sz w:val="24"/>
          <w:szCs w:val="24"/>
        </w:rPr>
      </w:pPr>
      <w:r w:rsidRPr="00D91671">
        <w:rPr>
          <w:rFonts w:ascii="PT Astra Serif" w:hAnsi="PT Astra Serif"/>
          <w:sz w:val="24"/>
          <w:szCs w:val="24"/>
        </w:rPr>
        <w:t>в отдел экономического развития управления экономического развития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D91671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Киреевский район (г. </w:t>
      </w:r>
      <w:proofErr w:type="spellStart"/>
      <w:r w:rsidRPr="00D91671">
        <w:rPr>
          <w:rFonts w:ascii="PT Astra Serif" w:hAnsi="PT Astra Serif"/>
          <w:sz w:val="24"/>
          <w:szCs w:val="24"/>
        </w:rPr>
        <w:t>Киреевск</w:t>
      </w:r>
      <w:proofErr w:type="spellEnd"/>
      <w:r w:rsidRPr="00D91671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D91671">
        <w:rPr>
          <w:rFonts w:ascii="PT Astra Serif" w:hAnsi="PT Astra Serif"/>
          <w:sz w:val="24"/>
          <w:szCs w:val="24"/>
        </w:rPr>
        <w:t>ул. Титова, д. 4, тел. 8 (48754) 6 – 38 – 15, 6- 21 - 38).</w:t>
      </w:r>
    </w:p>
    <w:sectPr w:rsidR="00BD5C39" w:rsidRPr="00D91671" w:rsidSect="0072318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219C7"/>
    <w:multiLevelType w:val="hybridMultilevel"/>
    <w:tmpl w:val="275C3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9A"/>
    <w:rsid w:val="004D159A"/>
    <w:rsid w:val="0058027F"/>
    <w:rsid w:val="00614B21"/>
    <w:rsid w:val="00723185"/>
    <w:rsid w:val="00BD5C39"/>
    <w:rsid w:val="00D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B1CD1-72B0-4AA9-9961-5B891C4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2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%D0%A0%D0%B0%D0%B1%D0%BE%D1%87%D0%B8%D0%B9%20%D1%81%D1%82%D0%BE%D0%BB\%D0%B1%D1%83%D0%BA%D0%BB%D0%B5%D1%82%20%D0%BB%D0%B5%D0%B3%D0%B0%D0%BB%D0%B8%D0%B7%D0%B0%D1%86%D0%B8%D1%8F%20%D0%BD%D0%B5%D1%84%D0%BE%D1%80%D0%BC%D0%B0%D0%BB%D1%8C%D0%BD%D0%BE%D0%B9%20%D0%B7%D0%B0%D0%BD%D1%8F%D1%82%D0%BE%D1%81%D1%82%D0%B8.doc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%D0%A0%D0%B0%D0%B1%D0%BE%D1%87%D0%B8%D0%B9%20%D1%81%D1%82%D0%BE%D0%BB\%D0%B1%D1%83%D0%BA%D0%BB%D0%B5%D1%82%20%D0%BB%D0%B5%D0%B3%D0%B0%D0%BB%D0%B8%D0%B7%D0%B0%D1%86%D0%B8%D1%8F%20%D0%BD%D0%B5%D1%84%D0%BE%D1%80%D0%BC%D0%B0%D0%BB%D1%8C%D0%BD%D0%BE%D0%B9%20%D0%B7%D0%B0%D0%BD%D1%8F%D1%82%D0%BE%D1%81%D1%82%D0%B8.doc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%D0%A0%D0%B0%D0%B1%D0%BE%D1%87%D0%B8%D0%B9%20%D1%81%D1%82%D0%BE%D0%BB\%D0%B1%D1%83%D0%BA%D0%BB%D0%B5%D1%82%20%D0%BB%D0%B5%D0%B3%D0%B0%D0%BB%D0%B8%D0%B7%D0%B0%D1%86%D0%B8%D1%8F%20%D0%BD%D0%B5%D1%84%D0%BE%D1%80%D0%BC%D0%B0%D0%BB%D1%8C%D0%BD%D0%BE%D0%B9%20%D0%B7%D0%B0%D0%BD%D1%8F%D1%82%D0%BE%D1%81%D1%82%D0%B8.doc" TargetMode="External"/><Relationship Id="rId11" Type="http://schemas.openxmlformats.org/officeDocument/2006/relationships/hyperlink" Target="file:///C:\Documents%20and%20Settings\User\%D0%A0%D0%B0%D0%B1%D0%BE%D1%87%D0%B8%D0%B9%20%D1%81%D1%82%D0%BE%D0%BB\%D0%B1%D1%83%D0%BA%D0%BB%D0%B5%D1%82%20%D0%BB%D0%B5%D0%B3%D0%B0%D0%BB%D0%B8%D0%B7%D0%B0%D1%86%D0%B8%D1%8F%20%D0%BD%D0%B5%D1%84%D0%BE%D1%80%D0%BC%D0%B0%D0%BB%D1%8C%D0%BD%D0%BE%D0%B9%20%D0%B7%D0%B0%D0%BD%D1%8F%D1%82%D0%BE%D1%81%D1%82%D0%B8.doc" TargetMode="External"/><Relationship Id="rId5" Type="http://schemas.openxmlformats.org/officeDocument/2006/relationships/hyperlink" Target="garantf1://12025268.5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User\%D0%A0%D0%B0%D0%B1%D0%BE%D1%87%D0%B8%D0%B9%20%D1%81%D1%82%D0%BE%D0%BB\%D0%B1%D1%83%D0%BA%D0%BB%D0%B5%D1%82%20%D0%BB%D0%B5%D0%B3%D0%B0%D0%BB%D0%B8%D0%B7%D0%B0%D1%86%D0%B8%D1%8F%20%D0%BD%D0%B5%D1%84%D0%BE%D1%80%D0%BC%D0%B0%D0%BB%D1%8C%D0%BD%D0%BE%D0%B9%20%D0%B7%D0%B0%D0%BD%D1%8F%D1%82%D0%BE%D1%81%D1%82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%D0%A0%D0%B0%D0%B1%D0%BE%D1%87%D0%B8%D0%B9%20%D1%81%D1%82%D0%BE%D0%BB\%D0%B1%D1%83%D0%BA%D0%BB%D0%B5%D1%82%20%D0%BB%D0%B5%D0%B3%D0%B0%D0%BB%D0%B8%D0%B7%D0%B0%D1%86%D0%B8%D1%8F%20%D0%BD%D0%B5%D1%84%D0%BE%D1%80%D0%BC%D0%B0%D0%BB%D1%8C%D0%BD%D0%BE%D0%B9%20%D0%B7%D0%B0%D0%BD%D1%8F%D1%82%D0%BE%D1%81%D1%82%D0%B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4</cp:revision>
  <dcterms:created xsi:type="dcterms:W3CDTF">2023-06-26T08:53:00Z</dcterms:created>
  <dcterms:modified xsi:type="dcterms:W3CDTF">2023-06-26T09:38:00Z</dcterms:modified>
</cp:coreProperties>
</file>