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5" w:rsidRPr="000D5389" w:rsidRDefault="00C416AA">
      <w:pPr>
        <w:pStyle w:val="a3"/>
        <w:spacing w:before="39"/>
        <w:ind w:left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6FC0"/>
          <w:w w:val="90"/>
          <w:lang w:val="ru-RU"/>
        </w:rPr>
        <w:t>Н</w:t>
      </w:r>
      <w:r w:rsidR="002434A8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ормативы градостроительного проектирования </w:t>
      </w:r>
      <w:r w:rsidR="007172CA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color w:val="006FC0"/>
          <w:w w:val="90"/>
          <w:lang w:val="ru-RU"/>
        </w:rPr>
        <w:t>Бородинское</w:t>
      </w:r>
      <w:r w:rsidR="002434A8" w:rsidRPr="000D5389">
        <w:rPr>
          <w:rFonts w:ascii="Times New Roman" w:hAnsi="Times New Roman" w:cs="Times New Roman"/>
          <w:color w:val="006FC0"/>
          <w:w w:val="95"/>
          <w:lang w:val="ru-RU"/>
        </w:rPr>
        <w:t xml:space="preserve"> - МАТЕРИАЛЫ ПО ОБОСНОВАНИЮ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МАТЕРИАЛЫ ПО ОБОСНОВАНИЮ РАСЧЕТНЫХ ПОКАЗАТЕЛЕЙ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СОДЕРЖАЩИХСЯ В ОСНОВНОЙ ЧАСТИ НОРМАТИВОВ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</w:p>
    <w:p w:rsidR="00716105" w:rsidRPr="000D5389" w:rsidRDefault="002434A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105"/>
          <w:sz w:val="24"/>
          <w:szCs w:val="24"/>
          <w:lang w:val="ru-RU"/>
        </w:rPr>
        <w:t>БОРОДИНСКОЕ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Pr="000D5389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Heading1"/>
        <w:spacing w:before="251"/>
        <w:ind w:left="175" w:right="176"/>
        <w:rPr>
          <w:lang w:val="ru-RU"/>
        </w:rPr>
      </w:pPr>
      <w:r w:rsidRPr="000D5389">
        <w:rPr>
          <w:lang w:val="ru-RU"/>
        </w:rPr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60" w:bottom="280" w:left="16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8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СОДЕРЖАНИЕ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28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Термины и определения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463"/>
          <w:tab w:val="left" w:pos="464"/>
          <w:tab w:val="left" w:pos="1337"/>
          <w:tab w:val="left" w:pos="1805"/>
          <w:tab w:val="left" w:pos="2494"/>
          <w:tab w:val="left" w:pos="2964"/>
          <w:tab w:val="left" w:pos="3922"/>
          <w:tab w:val="left" w:pos="4191"/>
          <w:tab w:val="left" w:pos="4992"/>
          <w:tab w:val="left" w:pos="5364"/>
          <w:tab w:val="left" w:pos="5439"/>
          <w:tab w:val="left" w:pos="7805"/>
          <w:tab w:val="left" w:pos="8199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правовых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нормативно-технических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учитываемых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7172CA" w:rsidP="007172CA">
      <w:pPr>
        <w:pStyle w:val="a3"/>
        <w:tabs>
          <w:tab w:val="left" w:pos="1061"/>
          <w:tab w:val="left" w:pos="3300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0"/>
          <w:lang w:val="ru-RU"/>
        </w:rPr>
        <w:t>Бородинское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…………………………………</w:t>
      </w:r>
      <w:r w:rsidR="002434A8" w:rsidRPr="000D5389">
        <w:rPr>
          <w:rFonts w:ascii="Times New Roman" w:hAnsi="Times New Roman" w:cs="Times New Roman"/>
          <w:w w:val="90"/>
          <w:lang w:val="ru-RU"/>
        </w:rPr>
        <w:t>8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1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проектирования. Их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ели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задачи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содержание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……………………………………………………………………………………………...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66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Обоснование расчетных показателей, содержащихся в основной части нормативов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 проектирования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……………………………………………………………………</w:t>
      </w:r>
      <w:r w:rsid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……………………………………………………………………………………</w:t>
      </w:r>
      <w:r w:rsid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>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>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836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 объектов местного значения в области физической культуры и массового спорта</w:t>
      </w:r>
      <w:r w:rsidR="007172CA"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7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 поверхностных вод</w:t>
      </w:r>
      <w:r w:rsidR="007172CA"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>……………………………………………………………………………………..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водоснабжения</w:t>
      </w:r>
      <w:r w:rsidR="007172CA"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>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22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водоотведения</w:t>
      </w:r>
      <w:r w:rsidR="007172CA"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>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23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теплоснабжения</w:t>
      </w:r>
      <w:r w:rsidR="007172CA" w:rsidRPr="000D5389">
        <w:rPr>
          <w:rFonts w:ascii="Times New Roman" w:hAnsi="Times New Roman" w:cs="Times New Roman"/>
          <w:spacing w:val="18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газоснабжения</w:t>
      </w:r>
      <w:r w:rsidR="007172CA"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25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электроснабжения</w:t>
      </w:r>
      <w:r w:rsidR="007172CA"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>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3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автомобильных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="007172CA"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>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автомобильных дорог местного значения</w:t>
      </w:r>
      <w:r w:rsidR="007172CA"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>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28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7"/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835"/>
          <w:tab w:val="left" w:pos="836"/>
          <w:tab w:val="left" w:pos="2163"/>
          <w:tab w:val="left" w:pos="3552"/>
          <w:tab w:val="left" w:pos="5151"/>
          <w:tab w:val="left" w:pos="6727"/>
          <w:tab w:val="left" w:pos="769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Расчетные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максимально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территориальной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объектов местного значения в области автомобильных дорог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90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жилищного строительства</w:t>
      </w:r>
      <w:r w:rsidR="007172CA" w:rsidRPr="000D5389">
        <w:rPr>
          <w:rFonts w:ascii="Times New Roman" w:hAnsi="Times New Roman" w:cs="Times New Roman"/>
          <w:spacing w:val="51"/>
          <w:w w:val="90"/>
          <w:sz w:val="24"/>
          <w:szCs w:val="24"/>
          <w:lang w:val="ru-RU"/>
        </w:rPr>
        <w:t>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544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допустимых размеров земельных участок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размещения мест погребения</w:t>
      </w:r>
      <w:r w:rsidR="007172CA"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информатизации</w:t>
      </w:r>
      <w:r w:rsidR="007172CA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>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7172CA">
      <w:pPr>
        <w:pStyle w:val="a4"/>
        <w:numPr>
          <w:ilvl w:val="1"/>
          <w:numId w:val="52"/>
        </w:numPr>
        <w:tabs>
          <w:tab w:val="left" w:pos="481"/>
        </w:tabs>
        <w:ind w:left="480" w:hanging="37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благоустройства (озеленения) территории и организации массовог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отдыха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4.8.1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</w:t>
      </w:r>
      <w:r w:rsidRPr="000D5389">
        <w:rPr>
          <w:rFonts w:ascii="Times New Roman" w:hAnsi="Times New Roman" w:cs="Times New Roman"/>
          <w:w w:val="90"/>
          <w:lang w:val="ru-RU"/>
        </w:rPr>
        <w:t>местного значения поселения в области благоустройства (озеленения)</w:t>
      </w:r>
      <w:r w:rsidR="007172CA" w:rsidRPr="000D5389">
        <w:rPr>
          <w:rFonts w:ascii="Times New Roman" w:hAnsi="Times New Roman" w:cs="Times New Roman"/>
          <w:spacing w:val="-14"/>
          <w:w w:val="90"/>
          <w:lang w:val="ru-RU"/>
        </w:rPr>
        <w:t>…………………………………………….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39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72CA" w:rsidRPr="000D5389" w:rsidRDefault="002434A8">
      <w:pPr>
        <w:pStyle w:val="a4"/>
        <w:numPr>
          <w:ilvl w:val="1"/>
          <w:numId w:val="51"/>
        </w:numPr>
        <w:tabs>
          <w:tab w:val="left" w:pos="49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объектов иного значения, определяющих параметры объектов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приоритетные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экономики 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качество</w:t>
      </w:r>
    </w:p>
    <w:p w:rsidR="00716105" w:rsidRPr="000D5389" w:rsidRDefault="002434A8" w:rsidP="007172CA">
      <w:pPr>
        <w:pStyle w:val="a4"/>
        <w:tabs>
          <w:tab w:val="left" w:pos="498"/>
        </w:tabs>
        <w:ind w:right="9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промышленности, строительства и сельского хозяйства</w:t>
      </w:r>
      <w:r w:rsidR="007172CA"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>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производственного и хозяйственно-складского назначения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сельскохозяйственного назначения, 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7172CA"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>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="007172CA"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>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38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зданий,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общественно-деловых зонах</w:t>
      </w:r>
      <w:r w:rsidR="007172CA"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>………………………………………………………………………….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490"/>
          <w:tab w:val="left" w:pos="491"/>
          <w:tab w:val="left" w:pos="1997"/>
          <w:tab w:val="left" w:pos="2040"/>
          <w:tab w:val="left" w:pos="2383"/>
          <w:tab w:val="left" w:pos="2667"/>
          <w:tab w:val="left" w:pos="3559"/>
          <w:tab w:val="left" w:pos="4037"/>
          <w:tab w:val="left" w:pos="5151"/>
          <w:tab w:val="left" w:pos="5496"/>
          <w:tab w:val="left" w:pos="6343"/>
          <w:tab w:val="left" w:pos="7111"/>
          <w:tab w:val="left" w:pos="7447"/>
          <w:tab w:val="left" w:pos="7803"/>
          <w:tab w:val="left" w:pos="81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Перечень нормативных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правовых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актов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330485">
      <w:pPr>
        <w:pStyle w:val="a3"/>
        <w:tabs>
          <w:tab w:val="left" w:pos="1357"/>
          <w:tab w:val="left" w:pos="3656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0"/>
          <w:lang w:val="ru-RU"/>
        </w:rPr>
        <w:t>Бородинское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……………………………….</w:t>
      </w:r>
      <w:r w:rsidR="002434A8" w:rsidRPr="000D5389">
        <w:rPr>
          <w:rFonts w:ascii="Times New Roman" w:hAnsi="Times New Roman" w:cs="Times New Roman"/>
          <w:w w:val="90"/>
          <w:lang w:val="ru-RU"/>
        </w:rPr>
        <w:t>50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E460A0" w:rsidRDefault="002434A8">
      <w:pPr>
        <w:pStyle w:val="a4"/>
        <w:numPr>
          <w:ilvl w:val="0"/>
          <w:numId w:val="49"/>
        </w:numPr>
        <w:tabs>
          <w:tab w:val="left" w:pos="342"/>
        </w:tabs>
        <w:spacing w:before="48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ТЕРМИНЫ И</w:t>
      </w:r>
      <w:r w:rsidR="00AC0EC2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spacing w:val="-51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ОПРЕДЕЛЕНИЯ</w:t>
      </w:r>
    </w:p>
    <w:p w:rsidR="00716105" w:rsidRPr="00E460A0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tabs>
          <w:tab w:val="left" w:pos="6990"/>
          <w:tab w:val="left" w:pos="9510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 нормативах</w:t>
      </w:r>
      <w:r w:rsidRPr="000D538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0"/>
          <w:lang w:val="ru-RU"/>
        </w:rPr>
        <w:t>Бородинское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приведенные понятия применяются в следующем значении: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0D5389">
        <w:rPr>
          <w:rFonts w:ascii="Times New Roman" w:hAnsi="Times New Roman" w:cs="Times New Roman"/>
          <w:lang w:val="ru-RU"/>
        </w:rPr>
        <w:t xml:space="preserve">полосы отвода автомобильной дороги и расположенные на них или под ними </w:t>
      </w:r>
      <w:r w:rsidRPr="000D5389">
        <w:rPr>
          <w:rFonts w:ascii="Times New Roman" w:hAnsi="Times New Roman" w:cs="Times New Roman"/>
          <w:w w:val="95"/>
          <w:lang w:val="ru-RU"/>
        </w:rPr>
        <w:t>конструктивные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полотно,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покрытие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подобные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элементы) 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сооружения,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являющиеся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технологической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защитные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дорожные </w:t>
      </w:r>
      <w:r w:rsidRPr="000D5389">
        <w:rPr>
          <w:rFonts w:ascii="Times New Roman" w:hAnsi="Times New Roman" w:cs="Times New Roman"/>
          <w:w w:val="90"/>
          <w:lang w:val="ru-RU"/>
        </w:rPr>
        <w:t>сооружения, искусственные дорожные сооружения, производственные объекты, элементы обустройства автомобильных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дорог;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автономный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локальный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источник тепловой энергии - котельная, предназначенная для теплоснабжения систем отопления, вентиляции, горячего водоснабжения 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технологического теплоснабжения промышленных и сельскохозяйственных предприятий, </w:t>
      </w:r>
      <w:r w:rsidRPr="000D5389">
        <w:rPr>
          <w:rFonts w:ascii="Times New Roman" w:hAnsi="Times New Roman" w:cs="Times New Roman"/>
          <w:w w:val="95"/>
          <w:lang w:val="ru-RU"/>
        </w:rPr>
        <w:t>жилых и общественных зданий;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стоянка для автомобилей —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антенно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мачтовые сооружения - инженерное высотное сооружение, предназначенное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радиотехнического оборудования и антенно-фидерных устройств;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газификация – деятельность по реализации научно-технических и проектных решений, осуществлению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строительно-монтажных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работ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организационных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направленных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 перевод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жилищно-коммунального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хозяйства,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объектов </w:t>
      </w:r>
      <w:r w:rsidRPr="000D5389">
        <w:rPr>
          <w:rFonts w:ascii="Times New Roman" w:hAnsi="Times New Roman" w:cs="Times New Roman"/>
          <w:w w:val="90"/>
          <w:lang w:val="ru-RU"/>
        </w:rPr>
        <w:t>на использование газа в качестве топливного или энергетического</w:t>
      </w:r>
      <w:r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ресурса;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газонаполнительная станция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ГНС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– предприятие, предназначенное для приема,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хранения и отпуска сжиженных углеводородных газов потребителям в автоцистернах и </w:t>
      </w:r>
      <w:r w:rsidRPr="000D5389">
        <w:rPr>
          <w:rFonts w:ascii="Times New Roman" w:hAnsi="Times New Roman" w:cs="Times New Roman"/>
          <w:w w:val="90"/>
          <w:lang w:val="ru-RU"/>
        </w:rPr>
        <w:t>бытовых баллонах, ремонта и переосвидетельствования газовых баллонов;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6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гаражи – здания, предназначенные для длительного хранения, парковки, технического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 автомобилей;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архитектурно-строительного </w:t>
      </w:r>
      <w:r w:rsidRPr="000D5389">
        <w:rPr>
          <w:rFonts w:ascii="Times New Roman" w:hAnsi="Times New Roman" w:cs="Times New Roman"/>
          <w:lang w:val="ru-RU"/>
        </w:rPr>
        <w:t xml:space="preserve">проектирования, строительства, капитального ремонта, реконструкции объектов </w:t>
      </w:r>
      <w:r w:rsidRPr="000D5389">
        <w:rPr>
          <w:rFonts w:ascii="Times New Roman" w:hAnsi="Times New Roman" w:cs="Times New Roman"/>
          <w:w w:val="90"/>
          <w:lang w:val="ru-RU"/>
        </w:rPr>
        <w:t>капитального строительства,  эксплуатации зданий,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градостроительная документация (документы градостроительного проектирования) – </w:t>
      </w:r>
      <w:r w:rsidRPr="000D5389">
        <w:rPr>
          <w:rFonts w:ascii="Times New Roman" w:hAnsi="Times New Roman" w:cs="Times New Roman"/>
          <w:w w:val="90"/>
          <w:lang w:val="ru-RU"/>
        </w:rPr>
        <w:t>документы территориального планирования, документы градостроительного зонирования, документация по планировке  территории;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градостроительное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</w:t>
      </w:r>
      <w:r w:rsidR="00E460A0">
        <w:rPr>
          <w:rFonts w:ascii="Times New Roman" w:hAnsi="Times New Roman" w:cs="Times New Roman"/>
          <w:w w:val="95"/>
          <w:lang w:val="ru-RU"/>
        </w:rPr>
        <w:t>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E460A0">
        <w:rPr>
          <w:rFonts w:ascii="Times New Roman" w:hAnsi="Times New Roman" w:cs="Times New Roman"/>
          <w:w w:val="95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 целях определения территориальных зон и установления градостроительных регламентов;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68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градостроительная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ценность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способности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удовлетворять </w:t>
      </w:r>
      <w:r w:rsidRPr="000D5389">
        <w:rPr>
          <w:rFonts w:ascii="Times New Roman" w:hAnsi="Times New Roman" w:cs="Times New Roman"/>
          <w:w w:val="90"/>
          <w:lang w:val="ru-RU"/>
        </w:rPr>
        <w:t>определенные общественные требования к ее состоянию и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использованию;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жилое помещение – изолированное помещение, которое является недвижимым имуществом и пригодно для постоянного проживания граждан (часть жилого дома, </w:t>
      </w:r>
      <w:r w:rsidRPr="000D5389">
        <w:rPr>
          <w:rFonts w:ascii="Times New Roman" w:hAnsi="Times New Roman" w:cs="Times New Roman"/>
          <w:w w:val="90"/>
          <w:lang w:val="ru-RU"/>
        </w:rPr>
        <w:t>квартира, часть квартиры,  комната);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жилой дом повышенной комфортности – жилой дом, обеспеченность общей площадью </w:t>
      </w:r>
      <w:r w:rsidRPr="000D5389">
        <w:rPr>
          <w:rFonts w:ascii="Times New Roman" w:hAnsi="Times New Roman" w:cs="Times New Roman"/>
          <w:lang w:val="ru-RU"/>
        </w:rPr>
        <w:t xml:space="preserve">жилых </w:t>
      </w:r>
      <w:r w:rsidR="00330485" w:rsidRPr="000D5389">
        <w:rPr>
          <w:rFonts w:ascii="Times New Roman" w:hAnsi="Times New Roman" w:cs="Times New Roman"/>
          <w:lang w:val="ru-RU"/>
        </w:rPr>
        <w:t>помещений,</w:t>
      </w:r>
      <w:r w:rsidRPr="000D5389">
        <w:rPr>
          <w:rFonts w:ascii="Times New Roman" w:hAnsi="Times New Roman" w:cs="Times New Roman"/>
          <w:lang w:val="ru-RU"/>
        </w:rPr>
        <w:t xml:space="preserve"> в которых составляет не менее 40 кв. м общей площади жилых помещений на человека. Расположение жилья повышенной комфортности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преимущественно в близости от общественных центров или рекреационных объектов. Отличительными чертами данного уровня комфорта являются: повышенный уровень </w:t>
      </w:r>
      <w:r w:rsidRPr="000D5389">
        <w:rPr>
          <w:rFonts w:ascii="Times New Roman" w:hAnsi="Times New Roman" w:cs="Times New Roman"/>
          <w:lang w:val="ru-RU"/>
        </w:rPr>
        <w:t xml:space="preserve">обеспеченности придомовой территории на 1 жителя, наличие закрытой наземной/подземной парковки, возможность проработки ландшафтного дизайна,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концентрация объектов коммерческого, административного значения. Жилье повышенной </w:t>
      </w:r>
      <w:r w:rsidRPr="000D5389">
        <w:rPr>
          <w:rFonts w:ascii="Times New Roman" w:hAnsi="Times New Roman" w:cs="Times New Roman"/>
          <w:lang w:val="ru-RU"/>
        </w:rPr>
        <w:t xml:space="preserve">комфортности должно быть оснащено централизованной приточно-вытяжной вентиляцией и климат-контролем, автономным или центральным отоплением (индивидуальный тепловой пункт). Возведение зданий осуществляется по </w:t>
      </w:r>
      <w:r w:rsidRPr="000D5389">
        <w:rPr>
          <w:rFonts w:ascii="Times New Roman" w:hAnsi="Times New Roman" w:cs="Times New Roman"/>
          <w:w w:val="90"/>
          <w:lang w:val="ru-RU"/>
        </w:rPr>
        <w:t>индивидуальным проектам с подчеркнутой диз</w:t>
      </w:r>
      <w:r w:rsidR="00330485" w:rsidRPr="000D5389">
        <w:rPr>
          <w:rFonts w:ascii="Times New Roman" w:hAnsi="Times New Roman" w:cs="Times New Roman"/>
          <w:w w:val="90"/>
          <w:lang w:val="ru-RU"/>
        </w:rPr>
        <w:t>айнерской проработкой внешнего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облика;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зоны с особыми условиями использования территорий - охранные, санитарно- защитные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охраны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наследия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(памятников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истории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 культуры)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народов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объекты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наследия), </w:t>
      </w:r>
      <w:r w:rsidRPr="000D5389">
        <w:rPr>
          <w:rFonts w:ascii="Times New Roman" w:hAnsi="Times New Roman" w:cs="Times New Roman"/>
          <w:w w:val="95"/>
          <w:lang w:val="ru-RU"/>
        </w:rPr>
        <w:t>водоохранные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охраны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источников питьевого и хозяйственно-бытового водоснабжения, зоны охраняемых объектов, иные </w:t>
      </w:r>
      <w:r w:rsidRPr="000D5389">
        <w:rPr>
          <w:rFonts w:ascii="Times New Roman" w:hAnsi="Times New Roman" w:cs="Times New Roman"/>
          <w:w w:val="90"/>
          <w:lang w:val="ru-RU"/>
        </w:rPr>
        <w:t>зоны, устанавливаемые в соответствии с законодательством Российской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инженерные изыскания - изучение природных условий и факторов техногенного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воздействия в целях рационального и безопасного использования территорий и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в их пределах, подготовки данных по обоснованию материалов, необходимых </w:t>
      </w:r>
      <w:r w:rsidRPr="000D5389">
        <w:rPr>
          <w:rFonts w:ascii="Times New Roman" w:hAnsi="Times New Roman" w:cs="Times New Roman"/>
          <w:lang w:val="ru-RU"/>
        </w:rPr>
        <w:t xml:space="preserve">для территориального планирования, планировки территории и архитектурно-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>строительного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источник тепловой энергии - устройство, предназначенное для производства тепловой </w:t>
      </w:r>
      <w:r w:rsidRPr="000D5389">
        <w:rPr>
          <w:rFonts w:ascii="Times New Roman" w:hAnsi="Times New Roman" w:cs="Times New Roman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комплексное освоение – подготовка документации по планировке территории,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выполнение работ по обустройству территории посредством строительства объектов </w:t>
      </w:r>
      <w:r w:rsidRPr="000D5389">
        <w:rPr>
          <w:rFonts w:ascii="Times New Roman" w:hAnsi="Times New Roman" w:cs="Times New Roman"/>
          <w:lang w:val="ru-RU"/>
        </w:rPr>
        <w:t xml:space="preserve">инженерной инфраструктуры, осуществление жилищного и иного строительства в соответствии с видами разрешенного использования, из земель, находящихся в </w:t>
      </w:r>
      <w:r w:rsidRPr="000D5389">
        <w:rPr>
          <w:rFonts w:ascii="Times New Roman" w:hAnsi="Times New Roman" w:cs="Times New Roman"/>
          <w:w w:val="90"/>
          <w:lang w:val="ru-RU"/>
        </w:rPr>
        <w:t>государственной или муниципальной  собственности;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красные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обозначают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существующие,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(изменяемые, </w:t>
      </w:r>
      <w:r w:rsidRPr="000D5389">
        <w:rPr>
          <w:rFonts w:ascii="Times New Roman" w:hAnsi="Times New Roman" w:cs="Times New Roman"/>
          <w:lang w:val="ru-RU"/>
        </w:rPr>
        <w:t xml:space="preserve">вновь образуемые) границы территорий общего пользования, границы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участков, на которых расположены линии электропередачи, линии связи (в том числе </w:t>
      </w:r>
      <w:r w:rsidRPr="000D5389">
        <w:rPr>
          <w:rFonts w:ascii="Times New Roman" w:hAnsi="Times New Roman" w:cs="Times New Roman"/>
          <w:lang w:val="ru-RU"/>
        </w:rPr>
        <w:t xml:space="preserve">линейно-кабельные сооружения), трубопроводы, автомобильные дороги,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железнодорожные линии и другие подобные сооружения (далее - линейные </w:t>
      </w:r>
      <w:r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объекты);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линия электропередачи - электрическая линия, выходящая за пределы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электростанции </w:t>
      </w:r>
      <w:r w:rsidRPr="000D5389">
        <w:rPr>
          <w:rFonts w:ascii="Times New Roman" w:hAnsi="Times New Roman" w:cs="Times New Roman"/>
          <w:w w:val="90"/>
          <w:lang w:val="ru-RU"/>
        </w:rPr>
        <w:t>или подстанции и предназначенная для передачи электрической</w:t>
      </w:r>
      <w:r w:rsidRPr="000D538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нормативы градостроительного проектирования - совокупность установленных в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целях обеспечения благоприятных условий жизнедеятельности человека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муниципального образования и расчетных показателей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допустимого уровня территориальной доступности таких объектов для </w:t>
      </w:r>
      <w:r w:rsidRPr="000D5389">
        <w:rPr>
          <w:rFonts w:ascii="Times New Roman" w:hAnsi="Times New Roman" w:cs="Times New Roman"/>
          <w:w w:val="90"/>
          <w:lang w:val="ru-RU"/>
        </w:rPr>
        <w:t>населения муниципального образования;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место захоронения - часть пространства объекта похоронного назначения,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предназначенная для захоронения останков или праха умерших </w:t>
      </w:r>
      <w:r w:rsidR="00AC0EC2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или  погибших;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надежность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характеристика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состояния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системы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теплоснабжения,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0"/>
          <w:lang w:val="ru-RU"/>
        </w:rPr>
        <w:t>котором обеспечиваются качество и безопасность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озеленения общего пользования — парки культуры и отдыха (общегородские, районные),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детские,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(стадионы),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тихого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отдыха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прогулок,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сады жилых районов и микрорайонов, скверы, бульвары, озелененные полосы вдоль улиц и набережных, озелененные участки при общегородских торговых и административных </w:t>
      </w:r>
      <w:r w:rsidRPr="000D5389">
        <w:rPr>
          <w:rFonts w:ascii="Times New Roman" w:hAnsi="Times New Roman" w:cs="Times New Roman"/>
          <w:w w:val="90"/>
          <w:lang w:val="ru-RU"/>
        </w:rPr>
        <w:t>центрах,</w:t>
      </w:r>
      <w:r w:rsidRPr="000D5389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лесопарки;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объекты местного значения - объекты капитального строительства, иные объекты,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территории, которые необходимы для осуществления органами местного самоуправления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государственных полномочий в соответствии с федеральными законами, законом Т</w:t>
      </w:r>
      <w:r w:rsidR="00AC0EC2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области, уставом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</w:t>
      </w:r>
      <w:r w:rsidR="00AC0EC2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0"/>
          <w:lang w:val="ru-RU"/>
        </w:rPr>
        <w:t>экономическое развитие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 - озелененная территория общего пользования, представляющая собой </w:t>
      </w:r>
      <w:r w:rsidRPr="000D5389">
        <w:rPr>
          <w:rFonts w:ascii="Times New Roman" w:hAnsi="Times New Roman" w:cs="Times New Roman"/>
          <w:w w:val="90"/>
          <w:lang w:val="ru-RU"/>
        </w:rPr>
        <w:t>самостоятельный архитектурно-ландшафтный объект;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парковка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парковочное место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- специально обозначенное и при необходимости </w:t>
      </w:r>
      <w:r w:rsidRPr="000D5389">
        <w:rPr>
          <w:rFonts w:ascii="Times New Roman" w:hAnsi="Times New Roman" w:cs="Times New Roman"/>
          <w:w w:val="95"/>
          <w:lang w:val="ru-RU"/>
        </w:rPr>
        <w:t>обустроенное и оборудованное место, являющееся в том числе частью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автомобильной дороги и (или) примыкающее к проезжей части и (или) тротуару, обочине, эстакаде или мосту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либо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являющееся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подэстакадных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подмостовых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пространств,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площадей </w:t>
      </w:r>
      <w:r w:rsidRPr="000D5389">
        <w:rPr>
          <w:rFonts w:ascii="Times New Roman" w:hAnsi="Times New Roman" w:cs="Times New Roman"/>
          <w:lang w:val="ru-RU"/>
        </w:rPr>
        <w:t xml:space="preserve">и иных объектов улично-дорожной сети, зданий, строений или сооружений и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предназначенное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организованной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стоянки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транспортных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средств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основе 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взимания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платы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решению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собственника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иного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владельца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автомобильной дороги, собственника земельного участка либо собственника соответствующей части </w:t>
      </w:r>
      <w:r w:rsidRPr="000D5389">
        <w:rPr>
          <w:rFonts w:ascii="Times New Roman" w:hAnsi="Times New Roman" w:cs="Times New Roman"/>
          <w:w w:val="90"/>
          <w:lang w:val="ru-RU"/>
        </w:rPr>
        <w:t>здания, строения или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правила землепользования и застройки – документ градостроительного зонирования, который утверждается решением </w:t>
      </w:r>
      <w:r w:rsidR="00D03A59">
        <w:rPr>
          <w:rFonts w:ascii="Times New Roman" w:hAnsi="Times New Roman" w:cs="Times New Roman"/>
          <w:w w:val="95"/>
          <w:lang w:val="ru-RU"/>
        </w:rPr>
        <w:t>Собрания представителей муниципального района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AC0EC2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природный газ промышленного и коммунально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бытового назначения – горючая газообразная смесь углеводородов с преобладающим содержанием метана, предназначенная в качестве сырья и топлива для промышленного и 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коммунально- </w:t>
      </w:r>
      <w:r w:rsidRPr="000D5389">
        <w:rPr>
          <w:rFonts w:ascii="Times New Roman" w:hAnsi="Times New Roman" w:cs="Times New Roman"/>
          <w:w w:val="90"/>
          <w:lang w:val="ru-RU"/>
        </w:rPr>
        <w:t>бытового использования;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пункт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редуцирования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газа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устройство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сетей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газораспределения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газопотребления, предназначенное для снижения давления газа и поддержания его в </w:t>
      </w:r>
      <w:r w:rsidRPr="000D5389">
        <w:rPr>
          <w:rFonts w:ascii="Times New Roman" w:hAnsi="Times New Roman" w:cs="Times New Roman"/>
          <w:w w:val="90"/>
          <w:lang w:val="ru-RU"/>
        </w:rPr>
        <w:t>заданных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независимо</w:t>
      </w:r>
      <w:r w:rsidRPr="000D538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от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расхода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радиус эффективного теплоснабжения - максимальное расстояние от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 установки до ближайшего источника тепловой энергии в системе теплоснабжения,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превышении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подключение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установки к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нецелесообразно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причине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увеличения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совокупных </w:t>
      </w:r>
      <w:r w:rsidRPr="000D5389">
        <w:rPr>
          <w:rFonts w:ascii="Times New Roman" w:hAnsi="Times New Roman" w:cs="Times New Roman"/>
          <w:w w:val="90"/>
          <w:lang w:val="ru-RU"/>
        </w:rPr>
        <w:t>расходов в системе</w:t>
      </w:r>
      <w:r w:rsidRPr="000D5389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реконструкция объектов капитального строительства (за исключением линейных </w:t>
      </w:r>
      <w:r w:rsidRPr="000D5389">
        <w:rPr>
          <w:rFonts w:ascii="Times New Roman" w:hAnsi="Times New Roman" w:cs="Times New Roman"/>
          <w:w w:val="95"/>
          <w:lang w:val="ru-RU"/>
        </w:rPr>
        <w:t>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капитального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восстановление </w:t>
      </w:r>
      <w:r w:rsidRPr="000D5389">
        <w:rPr>
          <w:rFonts w:ascii="Times New Roman" w:hAnsi="Times New Roman" w:cs="Times New Roman"/>
          <w:lang w:val="ru-RU"/>
        </w:rPr>
        <w:t xml:space="preserve">несущих строительных конструкций объекта капитального строительства, за </w:t>
      </w:r>
      <w:r w:rsidRPr="000D5389">
        <w:rPr>
          <w:rFonts w:ascii="Times New Roman" w:hAnsi="Times New Roman" w:cs="Times New Roman"/>
          <w:w w:val="95"/>
          <w:lang w:val="ru-RU"/>
        </w:rPr>
        <w:t>исключением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замены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элементов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аналогичные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иные улучшающие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восстановления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указанных </w:t>
      </w:r>
      <w:r w:rsidRPr="000D5389">
        <w:rPr>
          <w:rFonts w:ascii="Times New Roman" w:hAnsi="Times New Roman" w:cs="Times New Roman"/>
          <w:lang w:val="ru-RU"/>
        </w:rPr>
        <w:t>элементов;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сад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озелененная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общего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селитебной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зоне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возможным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насыщением зрелищными,  спортивно-оздоровительными и игровыми </w:t>
      </w:r>
      <w:r w:rsidRPr="000D5389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сооружениями;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санитарно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защитная зона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СЗЗ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— специальная территория с особым режимом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использования, которая устанавливается вокруг объектов и производств, являющихся </w:t>
      </w:r>
      <w:r w:rsidRPr="000D5389">
        <w:rPr>
          <w:rFonts w:ascii="Times New Roman" w:hAnsi="Times New Roman" w:cs="Times New Roman"/>
          <w:lang w:val="ru-RU"/>
        </w:rPr>
        <w:t xml:space="preserve">источниками воздействия на среду обитания и здоровье человека. Размер СЗЗ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 уменьшение воздействия загрязнения на атмосферный воздух (химического, биологического,  физического)  до значений,  установленных гигиеническими  нормативами.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система газоснабжения – имущественный производственный комплекс, состоящий из технологически, организационно и экономически взаимосвязанных и централизованно </w:t>
      </w:r>
      <w:r w:rsidRPr="000D5389">
        <w:rPr>
          <w:rFonts w:ascii="Times New Roman" w:hAnsi="Times New Roman" w:cs="Times New Roman"/>
          <w:lang w:val="ru-RU"/>
        </w:rPr>
        <w:t xml:space="preserve">управляемых производственных объектов, предназначенных для добычи, </w:t>
      </w:r>
      <w:r w:rsidRPr="000D5389">
        <w:rPr>
          <w:rFonts w:ascii="Times New Roman" w:hAnsi="Times New Roman" w:cs="Times New Roman"/>
          <w:w w:val="90"/>
          <w:lang w:val="ru-RU"/>
        </w:rPr>
        <w:t>транспортировки, хранения и поставок  газа;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сквер - озелененная территория общего пользования, являющаяся элементом оформления площади, общественного центра, магистрали, используемая для кратковременного отдыха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пешеходного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транзитного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движения;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строений,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том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сносимых </w:t>
      </w:r>
      <w:r w:rsidRPr="000D5389">
        <w:rPr>
          <w:rFonts w:ascii="Times New Roman" w:hAnsi="Times New Roman" w:cs="Times New Roman"/>
          <w:w w:val="90"/>
          <w:lang w:val="ru-RU"/>
        </w:rPr>
        <w:t>объектов капитального</w:t>
      </w:r>
      <w:r w:rsidRPr="000D5389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строительства);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сеть - совокупность устройств (включая центральные тепловые пункты, </w:t>
      </w:r>
      <w:r w:rsidRPr="000D5389">
        <w:rPr>
          <w:rFonts w:ascii="Times New Roman" w:hAnsi="Times New Roman" w:cs="Times New Roman"/>
          <w:w w:val="95"/>
          <w:lang w:val="ru-RU"/>
        </w:rPr>
        <w:t>насосные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станции),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передачи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тепловой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энергии,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теплоносителя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источников тепловой энергии до теплопотребляющих </w:t>
      </w:r>
      <w:r w:rsidRPr="000D5389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установок;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энергия - энергетический ресурс, при потреблении которого изменяются </w:t>
      </w:r>
      <w:r w:rsidRPr="000D5389">
        <w:rPr>
          <w:rFonts w:ascii="Times New Roman" w:hAnsi="Times New Roman" w:cs="Times New Roman"/>
          <w:w w:val="90"/>
          <w:lang w:val="ru-RU"/>
        </w:rPr>
        <w:t>термодинамические параметры теплоносителей (температура, давление);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теплоснабжение децентрализованное – теплоснабжение одного потребителя от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одного </w:t>
      </w:r>
      <w:r w:rsidRPr="000D5389">
        <w:rPr>
          <w:rFonts w:ascii="Times New Roman" w:hAnsi="Times New Roman" w:cs="Times New Roman"/>
          <w:w w:val="90"/>
          <w:lang w:val="ru-RU"/>
        </w:rPr>
        <w:t>источника  тепловой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теплоснабжение централизованное – теплоснабжение нескольких потребителей </w:t>
      </w:r>
      <w:r w:rsidRPr="000D5389">
        <w:rPr>
          <w:rFonts w:ascii="Times New Roman" w:hAnsi="Times New Roman" w:cs="Times New Roman"/>
          <w:w w:val="90"/>
          <w:lang w:val="ru-RU"/>
        </w:rPr>
        <w:t>объединенных общей тепловой сетью от единого источника тепловой  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 xml:space="preserve">территориальные зоны - зоны, для которых в правилах землепользования 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определены границы и установлены градостроительные регламенты;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трансформаторная подстанция - электрическая подстанция, предназначенная для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преобразования электрической энергии одного напряжения в электрическую энергию </w:t>
      </w:r>
      <w:r w:rsidRPr="000D5389">
        <w:rPr>
          <w:rFonts w:ascii="Times New Roman" w:hAnsi="Times New Roman" w:cs="Times New Roman"/>
          <w:w w:val="90"/>
          <w:lang w:val="ru-RU"/>
        </w:rPr>
        <w:t>другого напряжения с помощью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трансформаторов;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функциональные зоны - зоны, для которых документами территориального </w:t>
      </w:r>
      <w:r w:rsidRPr="000D5389">
        <w:rPr>
          <w:rFonts w:ascii="Times New Roman" w:hAnsi="Times New Roman" w:cs="Times New Roman"/>
          <w:w w:val="90"/>
          <w:lang w:val="ru-RU"/>
        </w:rPr>
        <w:t>планирования определены границы и функциональное назначение;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улица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площадь – территория общего пользования, ограниченная красными линиями </w:t>
      </w:r>
      <w:r w:rsidRPr="000D5389">
        <w:rPr>
          <w:rFonts w:ascii="Times New Roman" w:hAnsi="Times New Roman" w:cs="Times New Roman"/>
          <w:w w:val="90"/>
          <w:lang w:val="ru-RU"/>
        </w:rPr>
        <w:t>улично-дорожной сети сельского населенного  пункта;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устойчивое развитие территорий - обеспечение при осуществлении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градостроительной 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централизованная система водоотведения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канализации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)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комплекс технологически </w:t>
      </w:r>
      <w:r w:rsidRPr="000D5389">
        <w:rPr>
          <w:rFonts w:ascii="Times New Roman" w:hAnsi="Times New Roman" w:cs="Times New Roman"/>
          <w:w w:val="90"/>
          <w:lang w:val="ru-RU"/>
        </w:rPr>
        <w:t>связанных между собой инженерных сооружений, предназначенных для  водоотведения;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холодного водоснабжения - комплекс технологически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между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инженерных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водоподготовки, транспортировки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подачи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питьевой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технической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абонентам;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электроснабжения - совокупность электроустановок, </w:t>
      </w:r>
      <w:r w:rsidRPr="000D5389">
        <w:rPr>
          <w:rFonts w:ascii="Times New Roman" w:hAnsi="Times New Roman" w:cs="Times New Roman"/>
          <w:w w:val="90"/>
          <w:lang w:val="ru-RU"/>
        </w:rPr>
        <w:t>предназначенных для электроснабжения потребителей от энергетической системы.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понятия,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используемые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настоящих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нормативах,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употребляются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значениях, соответствующих значениям, содержащимся в федеральном и региональном законодательстве.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AC0EC2" w:rsidRPr="000D5389" w:rsidRDefault="00AC0EC2" w:rsidP="00E460A0">
      <w:pPr>
        <w:tabs>
          <w:tab w:val="left" w:pos="342"/>
          <w:tab w:val="left" w:pos="2935"/>
          <w:tab w:val="left" w:pos="7044"/>
        </w:tabs>
        <w:spacing w:line="319" w:lineRule="exact"/>
        <w:ind w:left="-79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2.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ОБЗОР НОРМАТИВНЫХ ПРАВОВЫХ АКТОВ И НОРМАТИВНО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ТЕХНИЧЕСКИХ ДОКУМЕНТОВ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УЧИТЫВАЕМЫХ ПРИ РАЗРАБОТКЕ  НОРМАТИВОВ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ПРОЕКТИРОВАНИЯ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0"/>
          <w:sz w:val="24"/>
          <w:lang w:val="ru-RU"/>
        </w:rPr>
        <w:t>БОРОДИНСКОЕ</w:t>
      </w: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Градостроительный кодекс Российской Федерации является основополагающим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кодифицированным нормативным правовым актом в области градостроительной 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="004144D2">
        <w:rPr>
          <w:rFonts w:ascii="Times New Roman" w:hAnsi="Times New Roman" w:cs="Times New Roman"/>
          <w:w w:val="95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нормы,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регулирующие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противоречить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ГрК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РФ.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left="341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Градостроительный кодекс Российской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Федерации: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 w:line="274" w:lineRule="exact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устанавливает общие принципы градостроительного законодательства, во исполнение которых осуществляется подготовка нормативов градостроительного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определяет состав, содержание и общий порядок подготовки градостроительной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 закрепляет полномочия субъектов Российской Федерации и органов местного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уточнению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порядка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подготовки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градостроительной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вводит понятие нормативов градостроительного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подразделяет нормативы градостроительного проектирования на региональные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местные;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устанавливает общие требования к содержанию нормативов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общие требования к подготовке и утверждению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наделяет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органы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власти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градостроительной деятельности полномочиями по утверждению региональных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нормативов градостроительного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</w:t>
      </w:r>
      <w:r w:rsidRPr="000D5389">
        <w:rPr>
          <w:rFonts w:ascii="Times New Roman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 сферу применения нормативов градостроительного проектирования, согласно которой местные нормативы градостроительного проектирования должны учитываться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согласовании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принятии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решений о развитии застроенной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Земельный кодекс Российской Федерации расширяет сферу применения местных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нормативов градостроительного проектирования, устанавливая требования по их использованию в процессе комплексного освоения территории для жилищного строительства.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6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размеру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порядку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установления водоохранных зон и прибрежных защитных полос, таким образом,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исключая соответствующие вопросы из предмета регулирования местных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7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Лесной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общие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строительству,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 и эксплуатации объектов, не связанных с созданием лесной инфраструктуры, подлежащие учету при определении показателей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благоприятных условий жизнедеятельности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54"/>
        </w:tabs>
        <w:spacing w:line="277" w:lineRule="exact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действует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29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.200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</w:t>
      </w:r>
      <w:r w:rsidR="00BE7ED4" w:rsidRPr="000D5389">
        <w:rPr>
          <w:rFonts w:ascii="Times New Roman" w:hAnsi="Times New Roman" w:cs="Times New Roman"/>
          <w:lang w:val="ru-RU"/>
        </w:rPr>
        <w:t>785</w:t>
      </w:r>
      <w:r w:rsidRPr="000D5389">
        <w:rPr>
          <w:rFonts w:ascii="Times New Roman" w:hAnsi="Times New Roman" w:cs="Times New Roman"/>
          <w:lang w:val="ru-RU"/>
        </w:rPr>
        <w:t>-З</w:t>
      </w:r>
      <w:r w:rsidR="00BE7ED4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области»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3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градостроительной деятельности в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области»),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регулирующий отдельные правоотношения в области градостроительной деятельности на </w:t>
      </w:r>
      <w:r w:rsidRPr="000D5389">
        <w:rPr>
          <w:rFonts w:ascii="Times New Roman" w:hAnsi="Times New Roman" w:cs="Times New Roman"/>
          <w:lang w:val="ru-RU"/>
        </w:rPr>
        <w:t>территории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включая порядок подготовки и утверждения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региональных нормативов градостроительного 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690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Градостроительным кодексом Российской Федерации,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устанавливаемые в целях обеспечения благоприятных условий жизнедеятельности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человека 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объектами местного значения сельского поселения (далее также –сельское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поселение, муниципальное образование), расчетные показатели максимально допустимого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 образования (далее также – расчетные показатели), увязаны с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 местного значения сельского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Нормативы градостроительного проектирования сельского поселения содержат расчётные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местного значения населения сельского поселения, относящимися к областям, указанным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пункте 1 части 5 статьи 23 Градостроительного Кодекса Российской Федерации,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объектами благоустройства территории, иными объектами местного значения и расчетных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показателей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E818A3" w:rsidRDefault="002434A8" w:rsidP="00F244A2">
      <w:pPr>
        <w:pStyle w:val="a4"/>
        <w:numPr>
          <w:ilvl w:val="0"/>
          <w:numId w:val="45"/>
        </w:numPr>
        <w:shd w:val="clear" w:color="auto" w:fill="FFFFFF" w:themeFill="background1"/>
        <w:tabs>
          <w:tab w:val="left" w:pos="582"/>
        </w:tabs>
        <w:ind w:right="98" w:firstLine="0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716105" w:rsidRPr="00E818A3">
          <w:footerReference w:type="default" r:id="rId8"/>
          <w:pgSz w:w="11900" w:h="16840"/>
          <w:pgMar w:top="1080" w:right="74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10"/>
          <w:cols w:space="720"/>
        </w:sectPr>
      </w:pPr>
      <w:r w:rsidRPr="003451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Перечень объектов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местного значения определен также статьей </w:t>
      </w:r>
      <w:r w:rsidR="00D45184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</w:t>
      </w:r>
      <w:r w:rsidR="00F244A2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.1. Закона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 </w:t>
      </w:r>
      <w:r w:rsidRPr="00F244A2">
        <w:rPr>
          <w:rFonts w:ascii="Times New Roman" w:hAnsi="Times New Roman" w:cs="Times New Roman"/>
          <w:spacing w:val="-3"/>
          <w:w w:val="95"/>
          <w:sz w:val="24"/>
          <w:szCs w:val="24"/>
          <w:shd w:val="clear" w:color="auto" w:fill="FFFFFF" w:themeFill="background1"/>
          <w:lang w:val="ru-RU"/>
        </w:rPr>
        <w:t xml:space="preserve">«О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градостроительной деятельности на территории 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области»,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а также с учетом полномочий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по решению вопросов местного значения в соответствии со статьей 14 Федерального закона от 06.10.2003 № 131-ФЗ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Законом 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вопросов местного значения» </w:t>
      </w:r>
    </w:p>
    <w:p w:rsidR="00716105" w:rsidRPr="000D5389" w:rsidRDefault="00716105" w:rsidP="00F244A2">
      <w:pPr>
        <w:pStyle w:val="a3"/>
        <w:tabs>
          <w:tab w:val="left" w:pos="1301"/>
          <w:tab w:val="left" w:pos="7186"/>
        </w:tabs>
        <w:spacing w:line="275" w:lineRule="exact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187" w:space="40"/>
            <w:col w:w="2333"/>
          </w:cols>
        </w:sect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498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Перечень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которых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местных нормативах градостроительного проектирования сельского поселения установлены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1) в области электро- и газоснабжения поселений - объекты, необходимые для организации в границах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электро- и газоснабжения поселений в пределах полномочий, установленных законодательством Российской Федерации;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2) в области автомобильных дорог местного значения вне границ населенных пунктов в границах муниципального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- автомобильные дороги местного значения вне границ населенных пунктов в границах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3)в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области образования: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необходимые для организации отдыха детей в каникулярное время;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4)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сти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здравоохранения: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в которых размещаются медицинские организации особого типа,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5) в области физической культуры и массового спорта: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организации проведения официальных физкультурно-оздоровительных и спортивных мероприятий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необходимые для проведения тренировочного процесса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необходимые для подготовки спортивного резерва для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6) в области утилизации и переработки бытовых и промышленных отходов - объекты, необходимые для организации утилизации и переработки бытовых и промышленных отходов;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7) в иных областях в связи с решением вопросов местного значения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предупреждения и ликвидации последствий чрезвычайных ситуаций на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, а также для организации и осуществления мероприятий по территориальной обороне и гражданской обороне, защите населения и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от чрезвычайных ситуаций природного и техногенного характера;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в которых размещаются межпоселенческие библиотеки;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в которых размещаются муниципальные архивы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д) межпоселенческие места захоронения;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е) объекты конфессионального значения;</w:t>
      </w:r>
    </w:p>
    <w:p w:rsidR="006E6F35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lastRenderedPageBreak/>
        <w:t xml:space="preserve">ж) объекты, территории, необходимые для осуществления органами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полномочий по вопросам местного значения и оказывающие существенное влияние на социально-экономическое развитие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, не указанные в настоящей статье.</w:t>
      </w:r>
    </w:p>
    <w:p w:rsidR="006E6F35" w:rsidRDefault="006E6F35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716105" w:rsidRPr="000D5389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целей разработки нормативов градостроительного проектирования на 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обязательной основе применяются разделы 1 (пункт 1.1), 4, 5 (за исключением пунктов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5.4, 5.7), 6 (за исключением пункта 6.3), 8 (пункты 8.2-8.6, 8.8, 8.9, 8.12-8.20, 8.24-8.26), 9,10 (пункты 10.1-10.5), 11 (пункты 11.1-11.24, 11.25 (таблица 10, за исключением примечания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11.26,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11.27),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12.33),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13,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434A8"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«СНиП 2.07.01-89* «Градостроительство. Планировка и застройка городских и сельских поселений» в соответствии с п. 30 Перечня национальных стандартов и сводов правил </w:t>
      </w:r>
      <w:r w:rsidRPr="000D5389">
        <w:rPr>
          <w:rFonts w:ascii="Times New Roman" w:hAnsi="Times New Roman" w:cs="Times New Roman"/>
          <w:lang w:val="ru-RU"/>
        </w:rPr>
        <w:t xml:space="preserve">(частей таких стандартов и сводов правил), в результате применения которых на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 основе обеспечивается соблюдение требований Федерального    закона</w:t>
      </w:r>
    </w:p>
    <w:p w:rsidR="00716105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«Технический регламент о безопасности зданий и сооружений», утвержденного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 Правительства РФ от 26.12.2014 №1521.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34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разработке нормативов градостроительного проектирования на добровольной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основе    применяется    части    и    пункты    Свода    правил    СП     </w:t>
      </w:r>
      <w:r w:rsidRPr="000D538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«Градостроительство. Планировка и застройка городских и сельских</w:t>
      </w:r>
      <w:r w:rsidRPr="000D5389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поселений» за исключением пунктов и разделов, которые применяются в соответствии с </w:t>
      </w:r>
      <w:r w:rsidRPr="000D5389">
        <w:rPr>
          <w:rFonts w:ascii="Times New Roman" w:hAnsi="Times New Roman" w:cs="Times New Roman"/>
          <w:w w:val="90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основе.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 w:firstLine="60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3. </w:t>
      </w:r>
      <w:r w:rsidRPr="000D5389">
        <w:rPr>
          <w:rFonts w:ascii="Times New Roman" w:hAnsi="Times New Roman" w:cs="Times New Roman"/>
          <w:w w:val="105"/>
          <w:lang w:val="ru-RU"/>
        </w:rPr>
        <w:t>ПОНЯТИЕ НОРМАТИВОВ ГРАДОСТРОИТЕЛЬНОГО 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. </w:t>
      </w:r>
      <w:r w:rsidRPr="000D5389">
        <w:rPr>
          <w:rFonts w:ascii="Times New Roman" w:hAnsi="Times New Roman" w:cs="Times New Roman"/>
          <w:w w:val="105"/>
          <w:lang w:val="ru-RU"/>
        </w:rPr>
        <w:t>ИХ ЦЕЛИ И ЗАДАЧИ</w:t>
      </w:r>
      <w:r w:rsidR="00E532B4"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СОСТАВ И СОДЕРЖАНИЕ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от 05.05.2014 № 131-ФЗ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внесении изменений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Градостроительный кодекс Российской Федерации» в кодекс введено понятие нормативов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проектирования. Нормативы градостроительного проектирования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подразделяются на региональные и местные (муниципального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допустимого уровня обеспеченности объектами, предусмотренными частями 1, 3 и 4 статьи 29.2 ГрК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РФ, населения субъектов Российской Федерации, муниципальных образований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20" w:bottom="124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1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таких объектов для населения субъектов Российской Федерации, муниципальных образований.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62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я муниципального 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содержат показатели минимально допустимого уровня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также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384"/>
          <w:tab w:val="left" w:pos="874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разработаны в целях обеспечения пространственного развития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территории, соответствующего качеству жизни населения, предусмотренному документами стратегического планирования муниципального образования</w:t>
      </w:r>
      <w:r w:rsidR="00E46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определяющими и содержащими цели и задачи социально-экономического 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сельского</w:t>
      </w:r>
      <w:r w:rsidRPr="000D5389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42"/>
          <w:tab w:val="left" w:pos="835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 градостроительного проектирования позволяют обеспечить согласованность решений и показателей развития территорий, устанавливаемых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документах  стратегического  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территориального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Pr="000D5389">
        <w:rPr>
          <w:rFonts w:ascii="Times New Roman" w:hAnsi="Times New Roman" w:cs="Times New Roman"/>
          <w:spacing w:val="37"/>
          <w:w w:val="95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, таких как </w:t>
      </w:r>
      <w:r w:rsidRPr="000D5389">
        <w:rPr>
          <w:rFonts w:ascii="Times New Roman" w:hAnsi="Times New Roman" w:cs="Times New Roman"/>
          <w:spacing w:val="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стратегия</w:t>
      </w:r>
      <w:r w:rsidRPr="000D5389">
        <w:rPr>
          <w:rFonts w:ascii="Times New Roman" w:hAnsi="Times New Roman" w:cs="Times New Roman"/>
          <w:spacing w:val="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развития, генеральный план, правила землепользования и застройки, проекты планировки и межевания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71"/>
          <w:tab w:val="left" w:pos="6480"/>
          <w:tab w:val="left" w:pos="8746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направлены на решение следующих основных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установление минимального набора расчетных показателей, применение которых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необходимо при разработке градостроительной</w:t>
      </w:r>
      <w:r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проектирования» и «градостроительная документация» используются в местных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нормативах градостроительного проектирования как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равнозначные);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обеспечение оценки качества градостроительной документации в плане соответствия её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решений целям повышения качества жизни населения, установленным в документах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стратегического планирования муниципального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образования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постоянного контроля за соответствием решений градостроительной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документации, изменяющимся социально-экономическим условиям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73"/>
          <w:tab w:val="left" w:pos="8357"/>
        </w:tabs>
        <w:spacing w:line="277" w:lineRule="exact"/>
        <w:ind w:left="372" w:hanging="27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учтены: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предельно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допустимые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среду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потенциальных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возможностей,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режима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рационального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населения,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недопущения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разрушения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естественных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экологических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необратимых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изменений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окружающей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среде;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техногенные изменения окружающей  среды;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2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степень устойчивости территорий к различным природным и техногенным воздействиям.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404"/>
          <w:tab w:val="left" w:pos="655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29.2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включают в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себя: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589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основную часть (расчетные показатели минимально допустимого уровня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обеспеченности объектами местного значения населения сельского поселения и расчетные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правила и область применения расчетных</w:t>
      </w:r>
      <w:r w:rsidRPr="000D5389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40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материалы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обоснованию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показателей,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содержащихся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основной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части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местных нормативов градостроительного </w:t>
      </w:r>
      <w:r w:rsidRPr="000D5389">
        <w:rPr>
          <w:rFonts w:ascii="Times New Roman" w:hAnsi="Times New Roman" w:cs="Times New Roman"/>
          <w:spacing w:val="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2295"/>
          <w:tab w:val="left" w:pos="3898"/>
          <w:tab w:val="left" w:pos="6408"/>
        </w:tabs>
        <w:ind w:left="101" w:right="117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4. </w:t>
      </w:r>
      <w:r w:rsidRPr="000D5389">
        <w:rPr>
          <w:rFonts w:ascii="Times New Roman" w:hAnsi="Times New Roman" w:cs="Times New Roman"/>
          <w:w w:val="105"/>
          <w:lang w:val="ru-RU"/>
        </w:rPr>
        <w:t>ОБОСНОВАНИЕ РАСЧЕТНЫХ ПОКАЗАТЕЛЕЙ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СОДЕРЖАЩИХСЯ В ОСНОВНОЙ</w:t>
      </w:r>
      <w:r w:rsidRPr="000D5389">
        <w:rPr>
          <w:rFonts w:ascii="Times New Roman" w:hAnsi="Times New Roman" w:cs="Times New Roman"/>
          <w:w w:val="105"/>
          <w:lang w:val="ru-RU"/>
        </w:rPr>
        <w:tab/>
        <w:t>ЧАСТИ</w:t>
      </w:r>
      <w:r w:rsidRPr="000D5389">
        <w:rPr>
          <w:rFonts w:ascii="Times New Roman" w:hAnsi="Times New Roman" w:cs="Times New Roman"/>
          <w:w w:val="105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105"/>
          <w:lang w:val="ru-RU"/>
        </w:rPr>
        <w:tab/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B14803">
      <w:pPr>
        <w:pStyle w:val="a4"/>
        <w:numPr>
          <w:ilvl w:val="0"/>
          <w:numId w:val="40"/>
        </w:numPr>
        <w:shd w:val="clear" w:color="auto" w:fill="FFFFFF" w:themeFill="background1"/>
        <w:tabs>
          <w:tab w:val="left" w:pos="589"/>
        </w:tabs>
        <w:spacing w:before="68"/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описать административно-территориальное устройство, общую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организацию и зонирование территории муниципального </w:t>
      </w:r>
      <w:r w:rsidR="00E460A0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5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с указанием: площади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поселения, численности населения, количества сельских населенных пунктов, входящих 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 района с разбивкой по численности населения, протяженность и плотность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сети автомобильных дорог, протяженность сети железных дорог. Кроме того, необходимо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указать социально-демографический состав и рассчитать плотность населения 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(данные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сведения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содержаться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социально-экономического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развития сельского поселения или материалах по обоснованию к схеме территориального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планирования сельского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поселения).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73"/>
        </w:tabs>
        <w:ind w:right="1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определении перспектив развития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планировки 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поселений, входящих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состав муниципального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образования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необходимо 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учитывать:</w:t>
      </w:r>
    </w:p>
    <w:p w:rsidR="00716105" w:rsidRPr="000D5389" w:rsidRDefault="002434A8">
      <w:pPr>
        <w:pStyle w:val="a3"/>
        <w:spacing w:line="275" w:lineRule="exact"/>
        <w:ind w:left="809" w:right="11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численность населения на расчетный срок;</w:t>
      </w:r>
    </w:p>
    <w:p w:rsidR="00716105" w:rsidRPr="000D5389" w:rsidRDefault="002434A8">
      <w:pPr>
        <w:pStyle w:val="a3"/>
        <w:tabs>
          <w:tab w:val="left" w:pos="2803"/>
          <w:tab w:val="left" w:pos="3982"/>
          <w:tab w:val="left" w:pos="5338"/>
          <w:tab w:val="left" w:pos="5729"/>
          <w:tab w:val="left" w:pos="6819"/>
          <w:tab w:val="left" w:pos="8239"/>
          <w:tab w:val="left" w:pos="9329"/>
        </w:tabs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местоположение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spacing w:val="-3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поселений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расселения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 xml:space="preserve">образования </w:t>
      </w:r>
      <w:r w:rsidR="003B12AE">
        <w:rPr>
          <w:rFonts w:ascii="Times New Roman" w:hAnsi="Times New Roman" w:cs="Times New Roman"/>
          <w:w w:val="90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lang w:val="ru-RU"/>
        </w:rPr>
        <w:t>;</w:t>
      </w:r>
    </w:p>
    <w:p w:rsidR="00716105" w:rsidRPr="000D5389" w:rsidRDefault="002434A8">
      <w:pPr>
        <w:pStyle w:val="a3"/>
        <w:spacing w:line="275" w:lineRule="exact"/>
        <w:ind w:left="80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роль сельских поселений в системе формируемых центров обслуживания  населения</w:t>
      </w:r>
    </w:p>
    <w:p w:rsidR="00716105" w:rsidRPr="000D5389" w:rsidRDefault="002434A8">
      <w:pPr>
        <w:pStyle w:val="a3"/>
        <w:spacing w:line="27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(районного и местного уровня);</w:t>
      </w:r>
    </w:p>
    <w:p w:rsidR="00716105" w:rsidRPr="000D5389" w:rsidRDefault="002434A8">
      <w:pPr>
        <w:pStyle w:val="a3"/>
        <w:ind w:left="809" w:right="281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историко-культурное значение сельских поселений; </w:t>
      </w:r>
      <w:r w:rsidRPr="000D5389">
        <w:rPr>
          <w:rFonts w:ascii="Times New Roman" w:hAnsi="Times New Roman" w:cs="Times New Roman"/>
          <w:w w:val="90"/>
          <w:lang w:val="ru-RU"/>
        </w:rPr>
        <w:t>прогноз  социально-экономического  развития территории;</w:t>
      </w:r>
    </w:p>
    <w:p w:rsidR="00716105" w:rsidRPr="000D5389" w:rsidRDefault="002434A8">
      <w:pPr>
        <w:pStyle w:val="a3"/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санитарно-эпидемиологическую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экологическую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обстановку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планируемых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раз- </w:t>
      </w:r>
      <w:r w:rsidRPr="000D5389">
        <w:rPr>
          <w:rFonts w:ascii="Times New Roman" w:hAnsi="Times New Roman" w:cs="Times New Roman"/>
          <w:w w:val="90"/>
          <w:lang w:val="ru-RU"/>
        </w:rPr>
        <w:t>витию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территориях.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80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прогнозируемый период подразделяются на группы в соответствии с п.4.4 СП42.13330.2011.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0D5389" w:rsidRDefault="002434A8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1. Градация сельских населенных пунктов в соответствии с численностью </w:t>
      </w:r>
      <w:r w:rsidRPr="000D5389">
        <w:rPr>
          <w:rFonts w:ascii="Times New Roman" w:hAnsi="Times New Roman" w:cs="Times New Roman"/>
          <w:lang w:val="ru-RU"/>
        </w:rPr>
        <w:lastRenderedPageBreak/>
        <w:t>населения.</w:t>
      </w:r>
      <w:r w:rsidR="000D5389" w:rsidRPr="000D538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0D5389" w:rsidRPr="000D5389" w:rsidRDefault="000D5389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</w:t>
      </w:r>
    </w:p>
    <w:p w:rsidR="00716105" w:rsidRPr="000D5389" w:rsidRDefault="00716105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4898"/>
        <w:gridCol w:w="4900"/>
      </w:tblGrid>
      <w:tr w:rsidR="000D5389" w:rsidRPr="00C416AA" w:rsidTr="000D5389">
        <w:tc>
          <w:tcPr>
            <w:tcW w:w="4898" w:type="dxa"/>
          </w:tcPr>
          <w:p w:rsidR="000D5389" w:rsidRPr="000D5389" w:rsidRDefault="000D5389" w:rsidP="000D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группы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пунктов</w:t>
            </w:r>
          </w:p>
        </w:tc>
        <w:tc>
          <w:tcPr>
            <w:tcW w:w="4898" w:type="dxa"/>
          </w:tcPr>
          <w:p w:rsidR="000D5389" w:rsidRPr="000D5389" w:rsidRDefault="000D5389" w:rsidP="000D5389">
            <w:pPr>
              <w:pStyle w:val="a3"/>
              <w:tabs>
                <w:tab w:val="left" w:pos="4999"/>
              </w:tabs>
              <w:spacing w:before="68" w:line="277" w:lineRule="exact"/>
              <w:ind w:right="165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          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население</w:t>
            </w:r>
            <w:r w:rsidRPr="000D5389">
              <w:rPr>
                <w:rFonts w:ascii="Times New Roman" w:hAnsi="Times New Roman" w:cs="Times New Roman"/>
                <w:b/>
                <w:spacing w:val="-22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(тыс.человек)</w:t>
            </w:r>
          </w:p>
          <w:p w:rsidR="000D5389" w:rsidRPr="000D5389" w:rsidRDefault="000D5389" w:rsidP="000D53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         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сельские населенные пункты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4799"/>
              </w:tabs>
              <w:spacing w:line="277" w:lineRule="exact"/>
              <w:ind w:right="14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                      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большие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spacing w:line="276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Pr="000D5389">
              <w:rPr>
                <w:rFonts w:ascii="Times New Roman" w:hAnsi="Times New Roman" w:cs="Times New Roman"/>
                <w:lang w:val="ru-RU"/>
              </w:rPr>
              <w:t>от 3 до 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609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малые</w:t>
            </w:r>
          </w:p>
        </w:tc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  <w:r w:rsidRPr="000D53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585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0,05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0D5389" w:rsidTr="000D5389">
        <w:tblPrEx>
          <w:tblLook w:val="0000"/>
        </w:tblPrEx>
        <w:trPr>
          <w:trHeight w:val="363"/>
        </w:trPr>
        <w:tc>
          <w:tcPr>
            <w:tcW w:w="4896" w:type="dxa"/>
          </w:tcPr>
          <w:p w:rsidR="000D5389" w:rsidRDefault="000D5389" w:rsidP="000D5389">
            <w:pPr>
              <w:pStyle w:val="a3"/>
              <w:spacing w:before="11"/>
              <w:ind w:left="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0" w:type="dxa"/>
          </w:tcPr>
          <w:p w:rsidR="000D5389" w:rsidRPr="000D5389" w:rsidRDefault="000D5389" w:rsidP="000D5389">
            <w:pPr>
              <w:pStyle w:val="a3"/>
              <w:spacing w:line="277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0D5389">
              <w:rPr>
                <w:rFonts w:ascii="Times New Roman" w:hAnsi="Times New Roman" w:cs="Times New Roman"/>
              </w:rPr>
              <w:t>до 0,05</w:t>
            </w:r>
          </w:p>
        </w:tc>
      </w:tr>
    </w:tbl>
    <w:p w:rsidR="00716105" w:rsidRPr="000D5389" w:rsidRDefault="002434A8" w:rsidP="000D5389">
      <w:pPr>
        <w:pStyle w:val="a3"/>
        <w:tabs>
          <w:tab w:val="left" w:pos="4999"/>
        </w:tabs>
        <w:spacing w:before="68" w:line="277" w:lineRule="exact"/>
        <w:ind w:right="1650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ab/>
      </w: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60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Селитебная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формируется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взаимоувязанного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других территорий общего пользования для создания жилой среды, отвечающей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современным социальным, санитарно-гигиеническим и градостроительным 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требованиям.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32"/>
        </w:tabs>
        <w:ind w:left="181" w:right="2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предварительного определения общих размеров жилых зон допускается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укрупненные показатели согласно п.5.3 СП42.13330.2011. «СНиП 2.07.01-89*.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расчете на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чел.: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этажности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</w:p>
    <w:p w:rsidR="00716105" w:rsidRPr="000D5389" w:rsidRDefault="002434A8">
      <w:pPr>
        <w:pStyle w:val="a3"/>
        <w:ind w:left="181" w:right="19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без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участком;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8 этажей - 8 га; 9 этажей и выше - 7 га; в сельских поселениях с преимущественно </w:t>
      </w:r>
      <w:r w:rsidRPr="000D5389">
        <w:rPr>
          <w:rFonts w:ascii="Times New Roman" w:hAnsi="Times New Roman" w:cs="Times New Roman"/>
          <w:w w:val="95"/>
          <w:lang w:val="ru-RU"/>
        </w:rPr>
        <w:t>усадебной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40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51"/>
        </w:tabs>
        <w:ind w:left="181" w:right="1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размера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исходить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необходимости поэтапной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программы.</w:t>
      </w:r>
      <w:r w:rsidRPr="000D538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Объем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структура определяются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фактических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прогнозных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семейном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составе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домом.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B1480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24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Нормативные показатели плотности застройки территориальных зон следует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«Г»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СП42.13330.2011.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 w:rsidP="009F0785">
      <w:pPr>
        <w:pStyle w:val="a3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716105" w:rsidRPr="000D5389" w:rsidRDefault="002434A8">
      <w:pPr>
        <w:pStyle w:val="a3"/>
        <w:ind w:left="18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2. Нормативные показатели плотности  застройки.</w:t>
      </w:r>
    </w:p>
    <w:p w:rsidR="00716105" w:rsidRPr="000D5389" w:rsidRDefault="002434A8" w:rsidP="009F0785">
      <w:pPr>
        <w:pStyle w:val="a3"/>
        <w:ind w:right="201"/>
        <w:jc w:val="righ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300" w:right="640" w:bottom="1240" w:left="152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  <w:r w:rsidRPr="000D5389">
        <w:rPr>
          <w:rFonts w:ascii="Times New Roman" w:hAnsi="Times New Roman" w:cs="Times New Roman"/>
          <w:w w:val="90"/>
          <w:lang w:val="ru-RU"/>
        </w:rPr>
        <w:t>Таблица 2</w:t>
      </w:r>
    </w:p>
    <w:p w:rsidR="00716105" w:rsidRPr="007D7552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7D7552">
          <w:type w:val="continuous"/>
          <w:pgSz w:w="11900" w:h="16840"/>
          <w:pgMar w:top="660" w:right="640" w:bottom="280" w:left="15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872" w:space="40"/>
            <w:col w:w="1828"/>
          </w:cols>
        </w:sectPr>
      </w:pPr>
    </w:p>
    <w:tbl>
      <w:tblPr>
        <w:tblStyle w:val="a5"/>
        <w:tblpPr w:leftFromText="180" w:rightFromText="180" w:vertAnchor="text" w:horzAnchor="margin" w:tblpY="-144"/>
        <w:tblOverlap w:val="never"/>
        <w:tblW w:w="0" w:type="auto"/>
        <w:tblLayout w:type="fixed"/>
        <w:tblLook w:val="04A0"/>
      </w:tblPr>
      <w:tblGrid>
        <w:gridCol w:w="3030"/>
        <w:gridCol w:w="3030"/>
        <w:gridCol w:w="3546"/>
      </w:tblGrid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lastRenderedPageBreak/>
              <w:t>Территориальные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зоны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застройки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плотности застройки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7D7552" w:rsidRDefault="007D7552" w:rsidP="009F078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Жилая</w:t>
            </w:r>
          </w:p>
        </w:tc>
      </w:tr>
      <w:tr w:rsidR="007D7552" w:rsidTr="009F0785">
        <w:trPr>
          <w:trHeight w:val="1017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54" w:lineRule="exac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 многоквартирными  многоэтажными жилыми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D7552" w:rsidTr="009F0785">
        <w:trPr>
          <w:trHeight w:val="1381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многоквартирными жилыми домами малой  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средней этажности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7552" w:rsidTr="009F0785">
        <w:trPr>
          <w:trHeight w:val="1495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блокированными жилыми домами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приквартирными земельными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64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7552" w:rsidTr="009F0785">
        <w:trPr>
          <w:trHeight w:val="1847"/>
        </w:trPr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одно-двухквартирными жилыми домами 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приусадебными земельными участками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1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0D5389" w:rsidRDefault="007D7552" w:rsidP="009F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Общественно-деловая</w:t>
            </w:r>
          </w:p>
        </w:tc>
      </w:tr>
      <w:tr w:rsidR="007D7552" w:rsidTr="009F0785">
        <w:trPr>
          <w:trHeight w:val="603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Многофункциональная 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D7552" w:rsidTr="009F0785">
        <w:trPr>
          <w:trHeight w:val="339"/>
        </w:trPr>
        <w:tc>
          <w:tcPr>
            <w:tcW w:w="9606" w:type="dxa"/>
            <w:gridSpan w:val="3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D7552" w:rsidTr="009F0785">
        <w:trPr>
          <w:trHeight w:val="616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5"/>
                <w:lang w:val="ru-RU"/>
              </w:rPr>
              <w:t>Промышленная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0,8</w:t>
            </w:r>
          </w:p>
        </w:tc>
        <w:tc>
          <w:tcPr>
            <w:tcW w:w="3546" w:type="dxa"/>
          </w:tcPr>
          <w:p w:rsidR="007D7552" w:rsidRPr="007D7552" w:rsidRDefault="007D7552" w:rsidP="009F0785">
            <w:pPr>
              <w:pStyle w:val="a3"/>
              <w:tabs>
                <w:tab w:val="left" w:pos="7009"/>
                <w:tab w:val="left" w:pos="8774"/>
              </w:tabs>
              <w:spacing w:line="26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2,4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Научно-производственная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Коммунально-складская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1,8</w:t>
            </w:r>
          </w:p>
        </w:tc>
      </w:tr>
      <w:tr w:rsidR="007D7552" w:rsidRPr="00C416AA" w:rsidTr="009F0785">
        <w:tblPrEx>
          <w:tblLook w:val="0000"/>
        </w:tblPrEx>
        <w:trPr>
          <w:trHeight w:val="465"/>
        </w:trPr>
        <w:tc>
          <w:tcPr>
            <w:tcW w:w="9606" w:type="dxa"/>
            <w:gridSpan w:val="3"/>
          </w:tcPr>
          <w:p w:rsidR="007D7552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552" w:rsidRPr="000D5389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47"/>
              </w:tabs>
              <w:ind w:right="103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гаражей;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стоянок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автомобилей,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зеленых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насаждений,</w:t>
            </w:r>
            <w:r w:rsidRPr="000D538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других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объектов</w:t>
            </w:r>
            <w:r w:rsidRPr="000D538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ind w:left="181" w:right="103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указанные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приведены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кварталов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производственной застройки,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включающей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несколько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объектов.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2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подсчете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коэффициентов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плотности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этажей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определяется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внешним размерам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только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мансардные.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сооружений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учитываются.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Подземное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учитывается,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если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поверхность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земли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(надземная территория) над ним используется под озеленение, организацию площадок, автостоянок и другие виды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092"/>
              </w:tabs>
              <w:spacing w:line="230" w:lineRule="exact"/>
              <w:ind w:left="1091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Границами кварталов являются красные</w:t>
            </w:r>
            <w:r w:rsidRPr="000D5389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линии.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9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 реконструкции сложившихся кварталов жилых, общественно-деловых зон (включая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надстройку этажей, мансард) необходимо предусматривать требуемый по расчету объем учреждений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предприятий обслуживания для проживающего в этих кварталах</w:t>
            </w:r>
            <w:r w:rsidRPr="000D5389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населения.</w:t>
            </w:r>
          </w:p>
          <w:p w:rsidR="007D7552" w:rsidRPr="000D5389" w:rsidRDefault="007D7552" w:rsidP="009F0785">
            <w:pPr>
              <w:ind w:left="181" w:right="101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Допускается учитывать имеющиеся в соседних кварталах учреждения обслуживания при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соблюдении нормативных радиусов их доступности (кроме дошкольных учреждений и начальных школ).</w:t>
            </w:r>
          </w:p>
          <w:p w:rsidR="007D7552" w:rsidRPr="000D5389" w:rsidRDefault="007D7552" w:rsidP="009F0785">
            <w:pPr>
              <w:spacing w:line="230" w:lineRule="exact"/>
              <w:ind w:left="8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Основными показателями плотности застройки являются: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отношение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занятой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зданиями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сооружениями,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(квартала);</w:t>
            </w:r>
          </w:p>
          <w:p w:rsidR="007D7552" w:rsidRPr="000D5389" w:rsidRDefault="007D7552" w:rsidP="009F0785">
            <w:pPr>
              <w:spacing w:before="5" w:line="228" w:lineRule="exact"/>
              <w:ind w:left="18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коэффициент плотности застройки - отношение площади всех этажей зданий и сооружений к площади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(квартала).</w:t>
            </w:r>
          </w:p>
          <w:p w:rsidR="007D7552" w:rsidRPr="000D5389" w:rsidRDefault="007D7552" w:rsidP="009F0785">
            <w:pPr>
              <w:pStyle w:val="a3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7D7552" w:rsidRPr="000D5389" w:rsidRDefault="007D7552" w:rsidP="009F0785">
            <w:pPr>
              <w:pStyle w:val="a4"/>
              <w:numPr>
                <w:ilvl w:val="0"/>
                <w:numId w:val="40"/>
              </w:numPr>
              <w:tabs>
                <w:tab w:val="left" w:pos="513"/>
              </w:tabs>
              <w:ind w:left="181"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плотность населения, в соответствии с п.7.6 СП42.13330.2011. «СНиП 2.07.01-89*. Градостроительство. Планировка и застройка городских и сельских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поселений» не должна превышать 450 </w:t>
            </w:r>
            <w:r w:rsidRPr="000D5389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человек/гектаров.</w:t>
            </w:r>
          </w:p>
          <w:p w:rsidR="007D7552" w:rsidRDefault="007D7552" w:rsidP="009F0785">
            <w:pPr>
              <w:pStyle w:val="a3"/>
              <w:spacing w:before="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8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4.1</w:t>
      </w:r>
      <w:r w:rsidR="00B14803"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14803"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культуры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1.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статье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14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 самоуправления в Российской Федерации» и положений закона Т</w:t>
      </w:r>
      <w:r w:rsidR="00B1480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="00B14803"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lang w:val="ru-RU"/>
        </w:rPr>
        <w:t>.11.2014 №</w:t>
      </w:r>
      <w:r w:rsidR="00B14803" w:rsidRPr="000D5389">
        <w:rPr>
          <w:rFonts w:ascii="Times New Roman" w:hAnsi="Times New Roman" w:cs="Times New Roman"/>
          <w:lang w:val="ru-RU"/>
        </w:rPr>
        <w:t>2217</w:t>
      </w:r>
      <w:r w:rsidRPr="000D5389">
        <w:rPr>
          <w:rFonts w:ascii="Times New Roman" w:hAnsi="Times New Roman" w:cs="Times New Roman"/>
          <w:lang w:val="ru-RU"/>
        </w:rPr>
        <w:t>-З</w:t>
      </w:r>
      <w:r w:rsidR="00B1480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«О закреплении за сельскими поселениями Т</w:t>
      </w:r>
      <w:r w:rsidR="00B1480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значения»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полномочиям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 поселений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досуга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жителей сельского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услугами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культуры,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организация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библиотечного обслуживания населения, комплектование и обеспечение сохранности библиотечных </w:t>
      </w:r>
      <w:r w:rsidRPr="000D5389">
        <w:rPr>
          <w:rFonts w:ascii="Times New Roman" w:hAnsi="Times New Roman" w:cs="Times New Roman"/>
          <w:w w:val="90"/>
          <w:lang w:val="ru-RU"/>
        </w:rPr>
        <w:t>фондов сельских</w:t>
      </w:r>
      <w:r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библиотек.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4.1.1 </w:t>
      </w: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объектами местного значения в области культуры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9F0785" w:rsidRDefault="002434A8" w:rsidP="009F0785">
      <w:pPr>
        <w:pStyle w:val="a4"/>
        <w:numPr>
          <w:ilvl w:val="0"/>
          <w:numId w:val="39"/>
        </w:numPr>
        <w:tabs>
          <w:tab w:val="left" w:pos="422"/>
        </w:tabs>
        <w:ind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 установлено значение   </w:t>
      </w:r>
      <w:r w:rsidRPr="000D538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расчетного</w:t>
      </w:r>
      <w:r w:rsidR="009F0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0785">
        <w:rPr>
          <w:rFonts w:ascii="Times New Roman" w:hAnsi="Times New Roman" w:cs="Times New Roman"/>
          <w:lang w:val="ru-RU"/>
        </w:rPr>
        <w:t xml:space="preserve">показателя минимально допустимого уровня обеспеченности помещениями для </w:t>
      </w:r>
      <w:r w:rsidRPr="009F0785">
        <w:rPr>
          <w:rFonts w:ascii="Times New Roman" w:hAnsi="Times New Roman" w:cs="Times New Roman"/>
          <w:w w:val="90"/>
          <w:lang w:val="ru-RU"/>
        </w:rPr>
        <w:t>культурно-досуговой  деятельности: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тыс. 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спорта для организации культурно-досуговой, физкультурно-оздоровительной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 населения, в том числе детей и</w:t>
      </w:r>
      <w:r w:rsidRPr="000D5389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подростков.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прогнозируемого коэффициента охвата населения культурно-массовыми мероприятиями,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проводимыми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муниципальными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типа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(до 80% от общей численности населения), показателя частоты посещения данных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активным жителем, показателя режима работы учреждений (количество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рабочих дней в году, количество смен в рабочем дне), а также данных об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удельной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таких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(место/кв.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полезной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человека), итогов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Долгосрочной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адресной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«Культура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 также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норм,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03.07.1996 №1063-р, установлено значение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расчетного показателя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типа: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left="296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клубного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типа: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сельских населенных пунктах, с численностью населения до 10000 человек –</w:t>
      </w:r>
      <w:r w:rsidRPr="000D5389">
        <w:rPr>
          <w:rFonts w:ascii="Times New Roman" w:hAnsi="Times New Roman" w:cs="Times New Roman"/>
          <w:spacing w:val="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учреждение</w:t>
      </w:r>
      <w:r w:rsidRPr="000D5389">
        <w:rPr>
          <w:rFonts w:ascii="Times New Roman" w:hAnsi="Times New Roman" w:cs="Times New Roman"/>
          <w:spacing w:val="59"/>
          <w:w w:val="90"/>
        </w:rPr>
        <w:t xml:space="preserve"> </w:t>
      </w:r>
      <w:r w:rsidRPr="000D5389">
        <w:rPr>
          <w:rFonts w:ascii="Times New Roman" w:hAnsi="Times New Roman" w:cs="Times New Roman"/>
          <w:w w:val="90"/>
        </w:rPr>
        <w:t>культуры;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 от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зрительских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тыс.человек.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09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обеспеченность посетительскими местами: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мест на 100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500 –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человек – 150 – 200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1000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150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2000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ind w:right="10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Для сельского населенного пункта в составе сельского поселения расчет мест в учреждениях культуры клубного типа производится по формуле: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= А : Н х С,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где: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- норматив количества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населенного пункта, входящего в состав сельского или городского  поселения;</w:t>
      </w:r>
    </w:p>
    <w:p w:rsidR="00716105" w:rsidRPr="000D5389" w:rsidRDefault="002434A8">
      <w:pPr>
        <w:pStyle w:val="a3"/>
        <w:ind w:left="101" w:right="90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 - нормативное количество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сельского или городского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поселения;</w:t>
      </w:r>
    </w:p>
    <w:p w:rsidR="00716105" w:rsidRPr="000D5389" w:rsidRDefault="002434A8">
      <w:pPr>
        <w:pStyle w:val="a3"/>
        <w:spacing w:before="43"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Н - общее количество населения сельского или городского поселения;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количество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жителей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пункта,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входящего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состав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или </w:t>
      </w:r>
      <w:r w:rsidRPr="000D5389">
        <w:rPr>
          <w:rFonts w:ascii="Times New Roman" w:hAnsi="Times New Roman" w:cs="Times New Roman"/>
          <w:w w:val="90"/>
          <w:lang w:val="ru-RU"/>
        </w:rPr>
        <w:t>городского</w:t>
      </w:r>
      <w:r w:rsidRPr="000D5389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сложившегося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практики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демографических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положений СП 42.13330. Свод правил СП 42.13330.2011 "СНиП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поселений"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 тексту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42.13330.2011),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усредненный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1000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line="277" w:lineRule="exact"/>
        <w:ind w:left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Распоряжению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19.10.1999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№1683-р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методике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потребности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 объектах социальной инфраструктуры» установлены значения расчетного показателя </w:t>
      </w:r>
      <w:r w:rsidRPr="000D5389">
        <w:rPr>
          <w:rFonts w:ascii="Times New Roman" w:hAnsi="Times New Roman" w:cs="Times New Roman"/>
          <w:lang w:val="ru-RU"/>
        </w:rPr>
        <w:t>минимально допустимого уровня обеспеченности для следующих организаций обслуживания: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сельские</w:t>
      </w:r>
      <w:r w:rsidRPr="000D5389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библиотеки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пункт, с численностью населения до 500 человек, находящийся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расстоянии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библиотечный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 (отдел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нестационарного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обслуживания)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поселенческой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библиотеки,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передвижная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общедоступная поселенческая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являющийся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центром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 с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общедоступная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поселенческая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административный центром сельских поселений, с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численностью населения от 500 до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административным центром сельского  поселения,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численностью населения более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10000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общедоступная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универсальная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детская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музеи: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3000 до </w:t>
      </w:r>
      <w:r w:rsidRPr="000D538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10000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 учреждение;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городских поселениях и сельских населенных пунктах с численностью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before="43"/>
        <w:ind w:right="12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населенных пунктах с численностью населения менее 3000 человек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заданию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проектирование,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могут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располагаться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филиалы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музеев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выездные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экспозиции.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допустимых размеров земельных участков для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организаций культуры в соответствии с положениями СП 42.13330.2011 устанавливаются согласно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задания на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проектирование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before="1"/>
        <w:ind w:left="101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Размер земельного участка для помещений, относящихся к области культурно-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досуговой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рекомендуется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размещать в составе жилого или общественного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4.2 </w:t>
      </w:r>
      <w:r w:rsidRPr="000D5389">
        <w:rPr>
          <w:rFonts w:ascii="Times New Roman" w:hAnsi="Times New Roman" w:cs="Times New Roman"/>
          <w:lang w:val="ru-RU"/>
        </w:rPr>
        <w:t>В области физической культуры и массового спорта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положений закона 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</w:t>
      </w:r>
      <w:r w:rsidR="004144D2">
        <w:rPr>
          <w:rFonts w:ascii="Times New Roman" w:hAnsi="Times New Roman" w:cs="Times New Roman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вопросов местного значения» к полномочиям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относится обеспечение условий для развития физической культуры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массового спорта, организация проведения официальных физкультурно-оздоровительных  и спортивных мероприятий</w:t>
      </w:r>
      <w:r w:rsidRPr="000D5389">
        <w:rPr>
          <w:rFonts w:ascii="Times New Roman" w:hAnsi="Times New Roman" w:cs="Times New Roman"/>
          <w:spacing w:val="5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Согласно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поселения, подлежащим к отображению на генеральном плане сельского поселения,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отнесены спортивные сооружения, осуществляющие деятельность в области физической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Стратегии социально-экономического развития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 обеспеченности спортивными сооружениями направлены на достижение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целевых показателей: увеличение удельного веса горожан, систематически занимающихся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физической культурой и массовым спортом к 2035 г. до 35% (или коэффициент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активности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0,35)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июля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1996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№1063-р</w:t>
      </w:r>
      <w:r w:rsidRPr="000D5389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«Социальные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нормы»,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также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желаемого охвата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услугами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спорта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(40%,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согласно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государственной программы </w:t>
      </w:r>
      <w:r w:rsidR="004144D2">
        <w:rPr>
          <w:rFonts w:ascii="Times New Roman" w:hAnsi="Times New Roman" w:cs="Times New Roman"/>
          <w:w w:val="90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«Развитие физической культуры, спорта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туризма»),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частоты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активным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жителем (к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числу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систематически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занимающихся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лица,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занимающиеся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трех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 в неделю, при объеме двигательной активности не менее 6 часов), показателя режима работы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залов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(количество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рабочих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дней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году),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удельной комфортной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загруженности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установлены расчетные показатели минимально допустимого уровня обеспеченности спортивными </w:t>
      </w:r>
      <w:r w:rsidRPr="000D5389">
        <w:rPr>
          <w:rFonts w:ascii="Times New Roman" w:hAnsi="Times New Roman" w:cs="Times New Roman"/>
          <w:lang w:val="ru-RU"/>
        </w:rPr>
        <w:t>сооружениями: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залами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350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плоскостными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сооружениями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1950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Федеральной службы по надзору в сфере защиты прав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и благополучия человека от 29.12.2012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использовании помещений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для занятия спортом и физкультурой» разрешается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(физкультурно-спортивные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залы,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плавательные бассейны, плоскостные сооружения) образовательных организаций для проведения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форм спортивных занятий и оздоровительных мероприятий (секции,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соревнования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другие)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время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групп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том числе и взрослых, при условии соблюдения режима уборки указанных помещений.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Следовательно, спортивные сооружения при образовательных организациях должны быть учтены в общем уровне обеспеченности населения спортивными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приложения 7 раздела 2 СП 42.13330.2011 установлен расчетный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 минимально допустимого уровня обеспеченности помещениями для физкультурных занятий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тренировок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помещениями для культурно-досуговой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земельного участка для помещений для физкультурных занятий и тренировок не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рекомендуется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 общественного</w:t>
      </w:r>
      <w:r w:rsidRPr="000D5389">
        <w:rPr>
          <w:rFonts w:ascii="Times New Roman" w:hAnsi="Times New Roman" w:cs="Times New Roman"/>
          <w:spacing w:val="4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физкультурно-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спортивных сооружений и объектов принимаются соответствии с положениями СП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42.13330.2011: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принимается: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0,7-0,9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1тыс.человек.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spacing w:before="1"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в области физической культуры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1. Показатели максимально допустимого уровня территориальной доступности (пешеходной и транспортной) объектов местного значения поселения в области </w:t>
      </w:r>
      <w:r w:rsidRPr="000D5389">
        <w:rPr>
          <w:rFonts w:ascii="Times New Roman" w:hAnsi="Times New Roman" w:cs="Times New Roman"/>
          <w:w w:val="95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принимаются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ранее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действующих </w:t>
      </w:r>
      <w:r w:rsidRPr="000D5389">
        <w:rPr>
          <w:rFonts w:ascii="Times New Roman" w:hAnsi="Times New Roman" w:cs="Times New Roman"/>
          <w:w w:val="90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расчетов: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337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помещения для физкультурных занятий и тренировок пешеходная доступность: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блокированной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00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физкультурно-спортивные залы пешеходная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доступность:</w:t>
      </w:r>
    </w:p>
    <w:p w:rsidR="00716105" w:rsidRPr="000D5389" w:rsidRDefault="002434A8">
      <w:pPr>
        <w:pStyle w:val="a3"/>
        <w:spacing w:before="2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 1500 м.</w:t>
      </w:r>
    </w:p>
    <w:p w:rsidR="00716105" w:rsidRPr="000D5389" w:rsidRDefault="002434A8">
      <w:pPr>
        <w:pStyle w:val="a4"/>
        <w:numPr>
          <w:ilvl w:val="1"/>
          <w:numId w:val="36"/>
        </w:numPr>
        <w:tabs>
          <w:tab w:val="left" w:pos="462"/>
        </w:tabs>
        <w:spacing w:before="48"/>
        <w:ind w:left="461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области электро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водоснабжения населения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265112" w:rsidRDefault="002434A8" w:rsidP="00265112">
      <w:pPr>
        <w:pStyle w:val="a4"/>
        <w:numPr>
          <w:ilvl w:val="0"/>
          <w:numId w:val="33"/>
        </w:numPr>
        <w:tabs>
          <w:tab w:val="left" w:pos="342"/>
        </w:tabs>
        <w:spacing w:before="3"/>
        <w:ind w:right="98" w:firstLine="0"/>
        <w:rPr>
          <w:rFonts w:ascii="Times New Roman" w:hAnsi="Times New Roman" w:cs="Times New Roman"/>
          <w:lang w:val="ru-RU"/>
        </w:rPr>
      </w:pP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265112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265112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 и положений закона Т</w:t>
      </w:r>
      <w:r w:rsidR="00C418BC"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</w:t>
      </w:r>
      <w:r w:rsidRPr="00265112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265112">
        <w:rPr>
          <w:rFonts w:ascii="Times New Roman" w:hAnsi="Times New Roman" w:cs="Times New Roman"/>
          <w:w w:val="90"/>
          <w:sz w:val="24"/>
          <w:szCs w:val="24"/>
          <w:lang w:val="ru-RU"/>
        </w:rPr>
        <w:t>вопросов местного значения»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265112" w:rsidRPr="00265112" w:rsidRDefault="00265112" w:rsidP="00265112">
      <w:pPr>
        <w:tabs>
          <w:tab w:val="left" w:pos="342"/>
        </w:tabs>
        <w:spacing w:before="3"/>
        <w:ind w:left="101" w:right="9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 в местных нормативах градостроительного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 сельского поселения установлены расчетные показатели для следующих видов объектов местного значения</w:t>
      </w:r>
      <w:r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водоснабжения: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водозаборы;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станции водоподготовки  (водопроводные  очистные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8" w:lineRule="auto"/>
        <w:ind w:right="569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водопроводные насосные станции. в области</w:t>
      </w:r>
      <w:r w:rsidRPr="000D5389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4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очистные</w:t>
      </w:r>
      <w:r w:rsidRPr="000D5389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насосные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станции.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spacing w:before="1" w:line="480" w:lineRule="auto"/>
        <w:ind w:right="666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водоотводы с территории в области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3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котельные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газоснабжения: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пункты редуцирования</w:t>
      </w:r>
      <w:r w:rsidRPr="000D5389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19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газонаполнительные станции. в области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52" w:line="274" w:lineRule="exact"/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подстанции и переключательные пункты, проектный номинальный класс напряжений которых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включительно;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трансформаторные подстанции, проектный номинальный класс напряжений которых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включительно,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расположенные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поселения.</w:t>
      </w: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благоприятные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человека,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условия достижения основных целей и направлений развития инженерной инфраструктуры, предусмотренных в программе Комплексного социально-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экономического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период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2020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  <w:tab w:val="left" w:pos="1579"/>
          <w:tab w:val="left" w:pos="3082"/>
          <w:tab w:val="left" w:pos="3396"/>
          <w:tab w:val="left" w:pos="4191"/>
          <w:tab w:val="left" w:pos="5302"/>
          <w:tab w:val="left" w:pos="6857"/>
          <w:tab w:val="left" w:pos="8340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направления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инженерного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решающие стратегические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реконструкция и модернизация электроподстанций и распределительных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сетей;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  <w:tab w:val="left" w:pos="1589"/>
          <w:tab w:val="left" w:pos="3375"/>
          <w:tab w:val="left" w:pos="4188"/>
          <w:tab w:val="left" w:pos="6089"/>
          <w:tab w:val="left" w:pos="7349"/>
          <w:tab w:val="left" w:pos="8515"/>
          <w:tab w:val="left" w:pos="9353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поэтапная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реконструкция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сетей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большой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износ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использованием современных материалов и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технологий;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реконструкция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магистральных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самотечных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коллекторов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городского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повышение надежности и качества системы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E460A0" w:rsidRDefault="002434A8" w:rsidP="00E460A0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строительство сетей газоснабжения высокого и среднего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давления.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основе направлений развития установлены расчетные показатели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уровня обеспеченности системами инженерного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  <w:tab w:val="left" w:pos="2043"/>
          <w:tab w:val="left" w:pos="3514"/>
          <w:tab w:val="left" w:pos="5134"/>
          <w:tab w:val="left" w:pos="6749"/>
          <w:tab w:val="left" w:pos="775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минимально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</w:p>
    <w:p w:rsidR="00716105" w:rsidRPr="000D5389" w:rsidRDefault="002434A8">
      <w:pPr>
        <w:pStyle w:val="a3"/>
        <w:tabs>
          <w:tab w:val="left" w:pos="1239"/>
          <w:tab w:val="left" w:pos="2367"/>
          <w:tab w:val="left" w:pos="3863"/>
          <w:tab w:val="left" w:pos="5309"/>
          <w:tab w:val="left" w:pos="6552"/>
          <w:tab w:val="left" w:pos="6867"/>
          <w:tab w:val="left" w:pos="7879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местного</w:t>
      </w:r>
      <w:r w:rsidRPr="000D5389">
        <w:rPr>
          <w:rFonts w:ascii="Times New Roman" w:hAnsi="Times New Roman" w:cs="Times New Roman"/>
          <w:lang w:val="ru-RU"/>
        </w:rPr>
        <w:tab/>
        <w:t>значения</w:t>
      </w:r>
      <w:r w:rsidR="00C418BC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w w:val="95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водоснабжения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учетом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№416-ФЗ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водоотведении» (далее – Федеральный закон </w:t>
      </w:r>
      <w:r w:rsidRPr="000D5389">
        <w:rPr>
          <w:rFonts w:ascii="Times New Roman" w:hAnsi="Times New Roman" w:cs="Times New Roman"/>
          <w:spacing w:val="-3"/>
          <w:w w:val="90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водоотведении»).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равные условия доступа абонентов к водоснабжению. Полный охват сетями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обеспечит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организационное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единство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целостность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централизованных систем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водоснабжения способствует охране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здоровья населения и улучшению качества жизни населения на территории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C418BC" w:rsidP="00C418BC">
      <w:pPr>
        <w:pStyle w:val="a3"/>
        <w:tabs>
          <w:tab w:val="left" w:pos="1357"/>
        </w:tabs>
        <w:spacing w:line="275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образовании </w:t>
      </w:r>
      <w:r w:rsidR="003B12AE">
        <w:rPr>
          <w:rFonts w:ascii="Times New Roman" w:hAnsi="Times New Roman" w:cs="Times New Roman"/>
          <w:w w:val="95"/>
          <w:lang w:val="ru-RU"/>
        </w:rPr>
        <w:t>Бородинское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 установлен  уровень  обеспеченности</w:t>
      </w:r>
      <w:r w:rsidR="002434A8" w:rsidRPr="000D538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централизованным </w:t>
      </w:r>
      <w:r w:rsidR="002434A8" w:rsidRPr="000D5389">
        <w:rPr>
          <w:rFonts w:ascii="Times New Roman" w:hAnsi="Times New Roman" w:cs="Times New Roman"/>
          <w:lang w:val="ru-RU"/>
        </w:rPr>
        <w:t xml:space="preserve">водоснабжением – 100%. 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территории,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очистки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воды в зависимости от их производительности принимаются согласно п.12.4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станций очистки воды в зависимости от их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0"/>
        <w:gridCol w:w="4052"/>
      </w:tblGrid>
      <w:tr w:rsidR="009F0785" w:rsidTr="003D0729">
        <w:trPr>
          <w:trHeight w:val="648"/>
        </w:trPr>
        <w:tc>
          <w:tcPr>
            <w:tcW w:w="5270" w:type="dxa"/>
          </w:tcPr>
          <w:p w:rsidR="009F0785" w:rsidRDefault="009F0785" w:rsidP="009F0785">
            <w:pPr>
              <w:pStyle w:val="a3"/>
              <w:spacing w:before="69"/>
              <w:ind w:left="2667" w:right="-2" w:hanging="219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</w:t>
            </w:r>
            <w:r w:rsidRPr="000D5389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станций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очистки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D5389">
              <w:rPr>
                <w:rFonts w:ascii="Times New Roman" w:hAnsi="Times New Roman" w:cs="Times New Roman"/>
                <w:lang w:val="ru-RU"/>
              </w:rPr>
              <w:t>оды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9F0785">
              <w:rPr>
                <w:rFonts w:ascii="Times New Roman" w:hAnsi="Times New Roman" w:cs="Times New Roman"/>
                <w:spacing w:val="-17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lang w:val="ru-RU"/>
              </w:rPr>
              <w:t>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</w:p>
        </w:tc>
        <w:tc>
          <w:tcPr>
            <w:tcW w:w="4052" w:type="dxa"/>
          </w:tcPr>
          <w:p w:rsidR="009F0785" w:rsidRPr="000D5389" w:rsidRDefault="009F0785" w:rsidP="009F0785">
            <w:pPr>
              <w:pStyle w:val="a3"/>
              <w:spacing w:before="69"/>
              <w:ind w:left="1853" w:hanging="140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земельного участка</w:t>
            </w:r>
            <w:r w:rsidRPr="000D5389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9F0785" w:rsidRDefault="009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400 до</w:t>
            </w:r>
            <w:r w:rsidRPr="00D125F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800</w:t>
            </w:r>
            <w:r w:rsidRPr="00D125F0">
              <w:rPr>
                <w:rFonts w:ascii="Times New Roman" w:hAnsi="Times New Roman" w:cs="Times New Roman"/>
              </w:rPr>
              <w:tab/>
              <w:t>24,0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spacing w:before="9"/>
              <w:rPr>
                <w:rFonts w:ascii="Times New Roman" w:hAnsi="Times New Roman" w:cs="Times New Roman"/>
              </w:rPr>
            </w:pP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64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9"/>
          <w:pgSz w:w="11900" w:h="16840"/>
          <w:pgMar w:top="1080" w:right="74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4" w:lineRule="exact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При расчете удельного водопотребления следует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водопотребления,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водоотведения (канализации)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установлены с учетом Федерального закона 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</w:t>
      </w:r>
      <w:r w:rsidRPr="000D5389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водоотведения способствует охране здоровья населения и улучшению качества жизни населения на территории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водоотведением для общественно-деловой и многоэтажной жилой застройки – 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100%.</w:t>
      </w: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 расчетные показатели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канализационных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сооружений в зависимости от их производительности принимаются согласно п.12.5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18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 Размер земельного участка для размещения канализационных очистных сооружений в зависимости от их  производительности</w:t>
      </w:r>
    </w:p>
    <w:tbl>
      <w:tblPr>
        <w:tblStyle w:val="a5"/>
        <w:tblW w:w="0" w:type="auto"/>
        <w:tblInd w:w="101" w:type="dxa"/>
        <w:tblLook w:val="04A0"/>
      </w:tblPr>
      <w:tblGrid>
        <w:gridCol w:w="4876"/>
        <w:gridCol w:w="4062"/>
      </w:tblGrid>
      <w:tr w:rsidR="003D0729" w:rsidTr="003D0729">
        <w:tc>
          <w:tcPr>
            <w:tcW w:w="4876" w:type="dxa"/>
          </w:tcPr>
          <w:p w:rsidR="003D0729" w:rsidRPr="003D0729" w:rsidRDefault="003D0729" w:rsidP="003D0729">
            <w:pPr>
              <w:pStyle w:val="a3"/>
              <w:spacing w:before="69"/>
              <w:ind w:left="654" w:right="9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 канализационных очистных сооружений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062" w:type="dxa"/>
          </w:tcPr>
          <w:p w:rsidR="003D0729" w:rsidRPr="000D5389" w:rsidRDefault="003D0729" w:rsidP="003D0729">
            <w:pPr>
              <w:pStyle w:val="a3"/>
              <w:spacing w:before="69"/>
              <w:ind w:left="387" w:hanging="420"/>
              <w:jc w:val="center"/>
              <w:rPr>
                <w:rFonts w:ascii="Times New Roman" w:hAnsi="Times New Roman" w:cs="Times New Roman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</w:rPr>
              <w:t xml:space="preserve">, </w:t>
            </w:r>
            <w:r w:rsidRPr="000D5389">
              <w:rPr>
                <w:rFonts w:ascii="Times New Roman" w:hAnsi="Times New Roman" w:cs="Times New Roman"/>
              </w:rPr>
              <w:t>га</w:t>
            </w:r>
          </w:p>
          <w:p w:rsidR="003D0729" w:rsidRDefault="003D0729" w:rsidP="003D0729">
            <w:pPr>
              <w:pStyle w:val="a3"/>
              <w:ind w:right="1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0729" w:rsidTr="003D0729">
        <w:tc>
          <w:tcPr>
            <w:tcW w:w="4876" w:type="dxa"/>
          </w:tcPr>
          <w:p w:rsidR="003D0729" w:rsidRPr="000F0D2F" w:rsidRDefault="003D0729" w:rsidP="00B13F57">
            <w:pPr>
              <w:rPr>
                <w:rFonts w:ascii="Times New Roman" w:hAnsi="Times New Roman" w:cs="Times New Roman"/>
              </w:rPr>
            </w:pPr>
            <w:r w:rsidRPr="000F0D2F">
              <w:rPr>
                <w:rFonts w:ascii="Times New Roman" w:hAnsi="Times New Roman" w:cs="Times New Roman"/>
                <w:lang w:val="ru-RU"/>
              </w:rPr>
              <w:t>до</w:t>
            </w:r>
            <w:r w:rsidRPr="000F0D2F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0F0D2F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4062" w:type="dxa"/>
          </w:tcPr>
          <w:p w:rsidR="003D0729" w:rsidRDefault="003D0729" w:rsidP="00B13F57">
            <w:r w:rsidRPr="000F0D2F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0,7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</w:rPr>
              <w:t>c</w:t>
            </w:r>
            <w:r w:rsidRPr="00AB72BE">
              <w:rPr>
                <w:rFonts w:ascii="Times New Roman" w:hAnsi="Times New Roman" w:cs="Times New Roman"/>
                <w:lang w:val="ru-RU"/>
              </w:rPr>
              <w:t>выше 17</w:t>
            </w:r>
            <w:r w:rsidRPr="00AB72BE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до</w:t>
            </w:r>
            <w:r w:rsidRPr="00AB72BE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4062" w:type="dxa"/>
          </w:tcPr>
          <w:p w:rsidR="003D0729" w:rsidRDefault="003D0729" w:rsidP="00B13F57"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:rsidR="003D0729" w:rsidRPr="000D5389" w:rsidRDefault="003D0729">
      <w:pPr>
        <w:pStyle w:val="a3"/>
        <w:ind w:left="101" w:right="11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При расчете удельного водоотведения необходимо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80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централизованной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системы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 согласованию с местными органами санитарно-эпидемиологической службы сливные станции.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отводимых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сливные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санитарно- защитные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нормами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12.18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32.13330.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площадь земельного участка для сливной станции – 0,02 га на 1000 т бытовых отходов.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8.Дождевая канализация оборудуется в целях обеспечения защиты территории от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подтопления поверхностными водами. Целесообразность и протяженность дождевой </w:t>
      </w:r>
      <w:r w:rsidRPr="000D5389">
        <w:rPr>
          <w:rFonts w:ascii="Times New Roman" w:hAnsi="Times New Roman" w:cs="Times New Roman"/>
          <w:w w:val="90"/>
          <w:lang w:val="ru-RU"/>
        </w:rPr>
        <w:t>канализации определяется исходя из суточного объема поверхностного стока.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соответствии с Федеральным законом от 27.07.2010 № 190-ФЗ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теплоснабжении»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одними из основных принципов организации отношений в сфере теплоснабжения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энергии.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D45184" w:rsidRDefault="002434A8">
      <w:pPr>
        <w:pStyle w:val="a4"/>
        <w:numPr>
          <w:ilvl w:val="0"/>
          <w:numId w:val="2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теплоснабжением в пределах радиусов эффективного теплоснабжения источников тепла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100%.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</w:p>
    <w:p w:rsidR="00716105" w:rsidRPr="00D45184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3D0729" w:rsidRDefault="002434A8" w:rsidP="003D0729">
      <w:pPr>
        <w:pStyle w:val="a4"/>
        <w:numPr>
          <w:ilvl w:val="0"/>
          <w:numId w:val="29"/>
        </w:numPr>
        <w:tabs>
          <w:tab w:val="left" w:pos="342"/>
        </w:tabs>
        <w:spacing w:before="43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D072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реконструкцией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существующего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производству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строительством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нового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такого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(или)</w:t>
      </w:r>
      <w:r w:rsidRPr="003D072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определение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строительстве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нового объекта по производству тепловой энергии типа такого объекта и его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 </w:t>
      </w:r>
      <w:r w:rsidRPr="003D072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>переменную</w:t>
      </w:r>
      <w:r w:rsidR="003D0729"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затрат)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передачу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потребителям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планируемого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объема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энергии.</w:t>
      </w:r>
    </w:p>
    <w:p w:rsidR="00716105" w:rsidRPr="003D072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зонах,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принимаемые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их производительности согласно п.12.27 СП42.1</w:t>
      </w:r>
      <w:r w:rsidR="003D0729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рационального использования территории, установлены расчетные показатели </w:t>
      </w:r>
      <w:r w:rsidR="003D0729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допустимых размеров земельных участков для отдельно стоящих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отопительных</w:t>
      </w:r>
      <w:r w:rsidR="003D0729"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котельных,</w:t>
      </w:r>
      <w:r w:rsidR="003D0729"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располагаем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3330.2011, приведенные ниже 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3 Расчетные показатели минимально допустимых размеров земельного участка для отдельно стоящих котельных в зависимости от теплопроизводительности.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tbl>
      <w:tblPr>
        <w:tblStyle w:val="a5"/>
        <w:tblW w:w="8900" w:type="dxa"/>
        <w:tblLayout w:type="fixed"/>
        <w:tblLook w:val="04A0"/>
      </w:tblPr>
      <w:tblGrid>
        <w:gridCol w:w="5127"/>
        <w:gridCol w:w="6"/>
        <w:gridCol w:w="3767"/>
      </w:tblGrid>
      <w:tr w:rsidR="003D0729" w:rsidTr="0036736D">
        <w:trPr>
          <w:trHeight w:val="385"/>
        </w:trPr>
        <w:tc>
          <w:tcPr>
            <w:tcW w:w="5133" w:type="dxa"/>
            <w:gridSpan w:val="2"/>
          </w:tcPr>
          <w:p w:rsidR="003D0729" w:rsidRPr="0036736D" w:rsidRDefault="003D0729" w:rsidP="0036736D">
            <w:pPr>
              <w:pStyle w:val="a3"/>
              <w:spacing w:before="68" w:line="277" w:lineRule="exact"/>
              <w:ind w:left="2885" w:hanging="274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Теплопроизводительность  отдельно  стоящих котельных</w:t>
            </w:r>
            <w:r w:rsidR="0036736D">
              <w:rPr>
                <w:rFonts w:ascii="Times New Roman" w:hAnsi="Times New Roman" w:cs="Times New Roman"/>
                <w:b/>
                <w:w w:val="95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Гкал</w:t>
            </w:r>
            <w:r w:rsidRPr="000D5389">
              <w:rPr>
                <w:rFonts w:ascii="Times New Roman" w:hAnsi="Times New Roman" w:cs="Times New Roman"/>
                <w:b/>
                <w:w w:val="105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</w:p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36736D" w:rsidTr="0036736D">
        <w:trPr>
          <w:trHeight w:val="139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до</w:t>
            </w:r>
            <w:r w:rsidRPr="009B1C75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0,7</w:t>
            </w:r>
          </w:p>
        </w:tc>
      </w:tr>
      <w:tr w:rsidR="0036736D" w:rsidTr="0036736D">
        <w:trPr>
          <w:trHeight w:val="145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свыше</w:t>
            </w:r>
            <w:r w:rsidRPr="009B1C75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 до</w:t>
            </w:r>
            <w:r w:rsidRPr="009B1C75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3D0729" w:rsidRPr="004144D2" w:rsidTr="0036736D">
        <w:trPr>
          <w:trHeight w:val="385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spacing w:before="198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10 до 50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2,0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1,5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RPr="004144D2" w:rsidTr="0036736D">
        <w:trPr>
          <w:trHeight w:val="406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ind w:left="101"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lastRenderedPageBreak/>
              <w:t>свыше 50 до 100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3,0</w:t>
            </w: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2,5</w:t>
            </w:r>
          </w:p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4144D2" w:rsidTr="0036736D">
        <w:tblPrEx>
          <w:tblLook w:val="0000"/>
        </w:tblPrEx>
        <w:trPr>
          <w:trHeight w:val="173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</w:p>
          <w:p w:rsidR="0036736D" w:rsidRPr="000D5389" w:rsidRDefault="0036736D" w:rsidP="003673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3,7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4144D2" w:rsidTr="0036736D">
        <w:tblPrEx>
          <w:tblLook w:val="0000"/>
        </w:tblPrEx>
        <w:trPr>
          <w:trHeight w:val="177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1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400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4,3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3,5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6. При расчете теплопотребления необходимо применять показатели, установленные нормативами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отоплению,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применяемые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расчета размера платы за коммунальную услугу при отсутствии приборов учета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 образования, утвержденные для Т</w:t>
      </w:r>
      <w:r w:rsidR="00E77926" w:rsidRPr="000D5389">
        <w:rPr>
          <w:rFonts w:ascii="Times New Roman" w:hAnsi="Times New Roman" w:cs="Times New Roman"/>
          <w:w w:val="90"/>
          <w:lang w:val="ru-RU"/>
        </w:rPr>
        <w:t xml:space="preserve">ульской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газоснабжения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31.03.1999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69-ФЗ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 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газоснабжения является повышение уровня газификации жилищно- коммунального хозяйства, промышленных и иных организаций, расположенных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территориях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Федерации, на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формирования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реализации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соответствующих федеральной, межрегиональных и региональных программ газификации.</w:t>
      </w:r>
    </w:p>
    <w:p w:rsidR="00716105" w:rsidRPr="000D5389" w:rsidRDefault="002434A8" w:rsidP="001C59F3">
      <w:pPr>
        <w:pStyle w:val="a4"/>
        <w:numPr>
          <w:ilvl w:val="0"/>
          <w:numId w:val="28"/>
        </w:numPr>
        <w:tabs>
          <w:tab w:val="left" w:pos="342"/>
        </w:tabs>
        <w:spacing w:before="43"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 обеспечения благоприятных условий жизнедеятельности населения на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5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 xml:space="preserve">газоснабжения вне зон действия источников централизованного теплоснабжения –  </w:t>
      </w:r>
      <w:r w:rsidR="002434A8"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Решение о подключении к централизованной системе газоснабжения, за пределами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радиусов эффективного теплоснабжения источников тепла, принимается уполномоченным органом местного самоуправления при условии технической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возможности и (или) экономической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целесообразности.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12.29.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поселений», с целью рационального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использования территории, установлены расчетные показатели минимально допустимых размеров земельных участков для газонаполнительных станций (ГНС), приведенные ниже (Таблица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участка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газонаполнительных станций в зависимости от</w:t>
      </w:r>
      <w:r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Ind w:w="101" w:type="dxa"/>
        <w:tblLook w:val="04A0"/>
      </w:tblPr>
      <w:tblGrid>
        <w:gridCol w:w="4848"/>
        <w:gridCol w:w="4847"/>
      </w:tblGrid>
      <w:tr w:rsidR="00B13F57" w:rsidTr="00B13F57">
        <w:tc>
          <w:tcPr>
            <w:tcW w:w="4848" w:type="dxa"/>
          </w:tcPr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Производительность  газонаполнительной  станции,  тыс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 т/год</w:t>
            </w:r>
          </w:p>
        </w:tc>
        <w:tc>
          <w:tcPr>
            <w:tcW w:w="4847" w:type="dxa"/>
          </w:tcPr>
          <w:p w:rsidR="00B13F57" w:rsidRPr="00B13F57" w:rsidRDefault="00B13F57" w:rsidP="00B13F57">
            <w:pPr>
              <w:pStyle w:val="a3"/>
              <w:ind w:left="101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 земельного участка,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B13F57" w:rsidTr="00B13F57">
        <w:tc>
          <w:tcPr>
            <w:tcW w:w="4848" w:type="dxa"/>
          </w:tcPr>
          <w:p w:rsidR="00B13F57" w:rsidRDefault="00843410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847" w:type="dxa"/>
          </w:tcPr>
          <w:p w:rsidR="00843410" w:rsidRPr="000D5389" w:rsidRDefault="00843410" w:rsidP="00843410">
            <w:pPr>
              <w:pStyle w:val="a3"/>
              <w:tabs>
                <w:tab w:val="left" w:pos="6394"/>
              </w:tabs>
              <w:spacing w:before="59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6,0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226FC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7,0</w:t>
            </w: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lastRenderedPageBreak/>
              <w:t>при</w:t>
            </w:r>
            <w:r w:rsidRPr="00226FC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6F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8,0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потребления природного газа и СУГ необходимо применять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установленные следующими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документами: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природного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населением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приборов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учета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газа, утвержденные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 потребления сжиженного углеводородного газа населением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 установлен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реализованных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проектов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4,0 кв.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  электроснабжения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  <w:tab w:val="left" w:pos="3637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w w:val="95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электроснабжения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Федерального закона от 26.03.2003 № 35-ФЗ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электроэнергетике». В соответствии с данным Федеральным законом одним из основных принципов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регулирования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контроля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электроэнергетике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является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электрической энергии для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минимально допустимого уровня обеспеченности создадут равные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электросетевого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Полный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охват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электрическими сетями обеспечит технологическое и организационное единство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целостность централизованной системы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электроснабжения.</w:t>
      </w: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Обеспечение бесперебойного и качественного электроснабжения потребителей электрической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способствует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охране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здоровья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улучшению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качества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жизни населения на территории сельского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5"/>
          <w:lang w:val="ru-RU"/>
        </w:rPr>
        <w:t>Бородинское</w:t>
      </w:r>
      <w:r w:rsidR="002434A8" w:rsidRPr="000D5389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электроснабжения</w:t>
      </w:r>
      <w:r w:rsidR="002434A8"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–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ВСН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14278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тм-т1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электрических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сетей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напряжением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0,38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кВ»,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допустимых размеров земельных участков под объекты местного значения сельского поселения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 электроснабжения, приведенные ниже (Таблица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5).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5 Расчетные показатели минимально допустимых размеров земельных участков, отводимых для размещения объектов электросетевого хозяйства</w:t>
      </w:r>
    </w:p>
    <w:p w:rsidR="001C59F3" w:rsidRPr="000D5389" w:rsidRDefault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Вид объекта</w:t>
      </w: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Размер земельного</w:t>
      </w:r>
      <w:r w:rsidRPr="000D5389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участка,</w:t>
      </w:r>
    </w:p>
    <w:p w:rsidR="001C59F3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трансформаторные подстанции с высшим напряжением от 6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10кВ</w:t>
      </w:r>
    </w:p>
    <w:p w:rsidR="00716105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150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подстанции и переключательные пункты напряжением от 20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35 кВ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5000</w:t>
      </w:r>
    </w:p>
    <w:p w:rsidR="00716105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Примечание: * - площади земельных участков, отводимых для распределительных </w:t>
      </w:r>
      <w:r w:rsidRPr="000D5389">
        <w:rPr>
          <w:rFonts w:ascii="Times New Roman" w:hAnsi="Times New Roman" w:cs="Times New Roman"/>
          <w:w w:val="95"/>
          <w:lang w:val="ru-RU"/>
        </w:rPr>
        <w:t>пунктов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таблицей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3.1,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раздел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подстанций ВСН </w:t>
      </w:r>
      <w:r w:rsidRPr="000D5389">
        <w:rPr>
          <w:rFonts w:ascii="Times New Roman" w:hAnsi="Times New Roman" w:cs="Times New Roman"/>
          <w:w w:val="95"/>
          <w:lang w:val="ru-RU"/>
        </w:rPr>
        <w:lastRenderedPageBreak/>
        <w:t>14278 тм-т1.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удельного потребления электрической энергии необходимо применять показатели, установленные для Т</w:t>
      </w:r>
      <w:r w:rsidR="001C59F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утверждении нормативов потребления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электроснабжению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приборов учёта на территории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4.4 </w:t>
      </w:r>
      <w:r w:rsidRPr="000D5389">
        <w:rPr>
          <w:rFonts w:ascii="Times New Roman" w:hAnsi="Times New Roman" w:cs="Times New Roman"/>
          <w:lang w:val="ru-RU"/>
        </w:rPr>
        <w:t>В области автомобильных дорог местного значения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Транспортная инфраструктура является неотъемлемой частью архитектурной среды, 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степень ее развития напрямую определяет качество транспортного сообщения между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отдельными территориями поселения, а также удобство выхода на внешние транспортные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коммуникации.</w:t>
      </w: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современного и надежного транспортного комплекса сельского поселения, способного обеспечить высокий уровень транспортного обслуживания,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необходимо рационально запланировать улично-дорожную сеть, правильно организовать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общественный транспорт и предусмотреть достаточное количество сооружений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хранения и обслуживания легковых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автомобилизации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индивидуальными легковыми автомобилями установлен исходя из современных данных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 роста уровня автомобилизации населения и составит к 2035 году 350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 на 1000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</w:t>
      </w:r>
    </w:p>
    <w:p w:rsidR="00212B32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«Градостроительство. Планировка и застройка городских и сельских поселений» (Таблица </w:t>
      </w:r>
      <w:r w:rsidR="00212B32">
        <w:rPr>
          <w:rFonts w:ascii="Times New Roman" w:hAnsi="Times New Roman" w:cs="Times New Roman"/>
          <w:lang w:val="ru-RU"/>
        </w:rPr>
        <w:t>6)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6 Классификация улиц и дорог. Основное назначение улиц и дорог</w:t>
      </w:r>
    </w:p>
    <w:tbl>
      <w:tblPr>
        <w:tblStyle w:val="a5"/>
        <w:tblW w:w="0" w:type="auto"/>
        <w:tblInd w:w="101" w:type="dxa"/>
        <w:tblLook w:val="04A0"/>
      </w:tblPr>
      <w:tblGrid>
        <w:gridCol w:w="5273"/>
        <w:gridCol w:w="4642"/>
      </w:tblGrid>
      <w:tr w:rsidR="00843410" w:rsidRPr="004144D2" w:rsidTr="00212B32">
        <w:tc>
          <w:tcPr>
            <w:tcW w:w="4848" w:type="dxa"/>
          </w:tcPr>
          <w:p w:rsidR="00843410" w:rsidRPr="00DB3F15" w:rsidRDefault="00843410" w:rsidP="00212B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DB3F15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4847" w:type="dxa"/>
          </w:tcPr>
          <w:p w:rsidR="00843410" w:rsidRP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Основное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назначение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дорог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</w:tr>
      <w:tr w:rsidR="00843410" w:rsidRPr="004144D2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Поселковая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дорога</w:t>
            </w:r>
          </w:p>
        </w:tc>
        <w:tc>
          <w:tcPr>
            <w:tcW w:w="4847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сельского поселения с внешними</w:t>
            </w:r>
            <w:r w:rsidRPr="000D5389">
              <w:rPr>
                <w:rFonts w:ascii="Times New Roman" w:hAnsi="Times New Roman" w:cs="Times New Roman"/>
                <w:spacing w:val="-1"/>
                <w:w w:val="9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дорогами общей сети</w:t>
            </w:r>
          </w:p>
        </w:tc>
      </w:tr>
      <w:tr w:rsidR="00843410" w:rsidRPr="004144D2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  <w:p w:rsidR="00212B32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tabs>
                <w:tab w:val="left" w:pos="4949"/>
              </w:tabs>
              <w:spacing w:before="60"/>
              <w:ind w:left="4949" w:right="281" w:hanging="4848"/>
              <w:rPr>
                <w:rFonts w:ascii="Times New Roman" w:hAnsi="Times New Roman" w:cs="Times New Roman"/>
                <w:lang w:val="ru-RU"/>
              </w:rPr>
            </w:pPr>
            <w:r w:rsidRPr="00212B32">
              <w:rPr>
                <w:rFonts w:ascii="Times New Roman" w:hAnsi="Times New Roman" w:cs="Times New Roman"/>
                <w:w w:val="90"/>
                <w:sz w:val="22"/>
                <w:lang w:val="ru-RU"/>
              </w:rPr>
              <w:t>Связь жилых территорий с общественн</w:t>
            </w:r>
            <w:r>
              <w:rPr>
                <w:rFonts w:ascii="Times New Roman" w:hAnsi="Times New Roman" w:cs="Times New Roman"/>
                <w:w w:val="90"/>
                <w:sz w:val="22"/>
                <w:lang w:val="ru-RU"/>
              </w:rPr>
              <w:t>ой</w:t>
            </w:r>
          </w:p>
        </w:tc>
      </w:tr>
      <w:tr w:rsidR="00212B32" w:rsidTr="00212B32">
        <w:tc>
          <w:tcPr>
            <w:tcW w:w="9695" w:type="dxa"/>
            <w:gridSpan w:val="2"/>
          </w:tcPr>
          <w:p w:rsidR="00212B32" w:rsidRDefault="00212B32" w:rsidP="00212B32">
            <w:pPr>
              <w:pStyle w:val="a3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 в жилой застройке:</w:t>
            </w:r>
          </w:p>
        </w:tc>
      </w:tr>
      <w:tr w:rsidR="00843410" w:rsidRPr="004144D2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843410" w:rsidRPr="004144D2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второстепенная</w:t>
            </w:r>
            <w:r w:rsidRPr="000D5389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(переулок)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между основными жилыми улицами</w:t>
            </w:r>
          </w:p>
        </w:tc>
      </w:tr>
      <w:tr w:rsidR="00212B32" w:rsidRPr="004144D2" w:rsidTr="00212B32">
        <w:tblPrEx>
          <w:tblLook w:val="0000"/>
        </w:tblPrEx>
        <w:trPr>
          <w:trHeight w:val="376"/>
        </w:trPr>
        <w:tc>
          <w:tcPr>
            <w:tcW w:w="4846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position w:val="6"/>
                <w:lang w:val="ru-RU"/>
              </w:rPr>
              <w:t>проезд</w:t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 жилых  домов,</w:t>
            </w:r>
            <w:r w:rsidRPr="000D538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глубине квартала с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улицей</w:t>
            </w:r>
          </w:p>
        </w:tc>
      </w:tr>
      <w:tr w:rsidR="00212B32" w:rsidRPr="004144D2" w:rsidTr="00212B32">
        <w:tblPrEx>
          <w:tblLook w:val="0000"/>
        </w:tblPrEx>
        <w:trPr>
          <w:trHeight w:val="737"/>
        </w:trPr>
        <w:tc>
          <w:tcPr>
            <w:tcW w:w="4846" w:type="dxa"/>
          </w:tcPr>
          <w:p w:rsidR="00212B32" w:rsidRPr="000D5389" w:rsidRDefault="00212B32" w:rsidP="00212B32">
            <w:pPr>
              <w:pStyle w:val="a3"/>
              <w:spacing w:before="60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прогон, скотопрогон</w:t>
            </w:r>
          </w:p>
          <w:p w:rsidR="00212B32" w:rsidRPr="000D5389" w:rsidRDefault="00212B32" w:rsidP="00212B32">
            <w:pPr>
              <w:pStyle w:val="a3"/>
              <w:spacing w:before="5"/>
              <w:ind w:left="7"/>
              <w:rPr>
                <w:rFonts w:ascii="Times New Roman" w:hAnsi="Times New Roman" w:cs="Times New Roman"/>
                <w:lang w:val="ru-RU"/>
              </w:rPr>
            </w:pPr>
          </w:p>
          <w:p w:rsidR="00212B32" w:rsidRDefault="00212B32" w:rsidP="00212B32">
            <w:pPr>
              <w:pStyle w:val="a3"/>
              <w:tabs>
                <w:tab w:val="left" w:pos="4949"/>
              </w:tabs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tabs>
                <w:tab w:val="left" w:pos="494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Прогон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грузового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транспорта к приусадебным</w:t>
            </w:r>
            <w:r w:rsidRPr="000D5389">
              <w:rPr>
                <w:rFonts w:ascii="Times New Roman" w:hAnsi="Times New Roman" w:cs="Times New Roman"/>
                <w:spacing w:val="43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участкам</w:t>
            </w:r>
          </w:p>
        </w:tc>
      </w:tr>
    </w:tbl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212B32" w:rsidRPr="00212B32" w:rsidRDefault="002434A8" w:rsidP="00212B32">
      <w:pPr>
        <w:pStyle w:val="a4"/>
        <w:numPr>
          <w:ilvl w:val="0"/>
          <w:numId w:val="24"/>
        </w:numPr>
        <w:tabs>
          <w:tab w:val="left" w:pos="342"/>
        </w:tabs>
        <w:spacing w:before="70"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таблице 9 СП 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параметров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>классификацией (Таблица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7).</w:t>
      </w:r>
    </w:p>
    <w:p w:rsidR="00212B32" w:rsidRPr="000D5389" w:rsidRDefault="00212B32" w:rsidP="00212B32">
      <w:pPr>
        <w:pStyle w:val="a3"/>
        <w:ind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12B32">
      <w:pPr>
        <w:pStyle w:val="a3"/>
        <w:ind w:left="101"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434A8" w:rsidP="000849C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7 Расчетные показатели минимально допустимого уровня параметров улиц и дорог в соответствии с их классификацией</w:t>
      </w:r>
    </w:p>
    <w:tbl>
      <w:tblPr>
        <w:tblStyle w:val="a5"/>
        <w:tblW w:w="0" w:type="auto"/>
        <w:tblInd w:w="101" w:type="dxa"/>
        <w:tblLook w:val="04A0"/>
      </w:tblPr>
      <w:tblGrid>
        <w:gridCol w:w="1938"/>
        <w:gridCol w:w="1938"/>
        <w:gridCol w:w="1937"/>
        <w:gridCol w:w="1937"/>
        <w:gridCol w:w="1945"/>
      </w:tblGrid>
      <w:tr w:rsidR="00212B32" w:rsidRPr="004144D2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35"/>
              <w:ind w:left="12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</w:t>
            </w:r>
          </w:p>
        </w:tc>
        <w:tc>
          <w:tcPr>
            <w:tcW w:w="1938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движения,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км/ч</w:t>
            </w:r>
          </w:p>
        </w:tc>
        <w:tc>
          <w:tcPr>
            <w:tcW w:w="1937" w:type="dxa"/>
          </w:tcPr>
          <w:p w:rsidR="00212B32" w:rsidRPr="000D5389" w:rsidRDefault="00212B32" w:rsidP="00212B32">
            <w:pPr>
              <w:pStyle w:val="a3"/>
              <w:spacing w:before="35"/>
              <w:ind w:left="319" w:right="-16" w:hanging="197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Ширина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полосы движения,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м</w:t>
            </w:r>
          </w:p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937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Число полос </w:t>
            </w:r>
            <w:r w:rsidRPr="000D5389">
              <w:rPr>
                <w:rFonts w:ascii="Times New Roman" w:hAnsi="Times New Roman" w:cs="Times New Roman"/>
                <w:lang w:val="ru-RU"/>
              </w:rPr>
              <w:t>движения</w:t>
            </w:r>
          </w:p>
        </w:tc>
        <w:tc>
          <w:tcPr>
            <w:tcW w:w="1945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пешеходной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части тротуара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,м</w:t>
            </w:r>
          </w:p>
        </w:tc>
      </w:tr>
      <w:tr w:rsidR="00212B32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lang w:val="ru-RU"/>
              </w:rPr>
              <w:t xml:space="preserve">поселковая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дорога</w:t>
            </w:r>
          </w:p>
        </w:tc>
        <w:tc>
          <w:tcPr>
            <w:tcW w:w="1938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212B32" w:rsidTr="00212B32">
        <w:tc>
          <w:tcPr>
            <w:tcW w:w="1938" w:type="dxa"/>
          </w:tcPr>
          <w:p w:rsidR="00212B32" w:rsidRPr="0086083B" w:rsidRDefault="00212B32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  <w:w w:val="95"/>
              </w:rPr>
            </w:pP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86083B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</w:tc>
        <w:tc>
          <w:tcPr>
            <w:tcW w:w="1938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945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1,5-2,25</w:t>
            </w:r>
          </w:p>
        </w:tc>
      </w:tr>
      <w:tr w:rsidR="00212B32" w:rsidTr="00F244A2">
        <w:tc>
          <w:tcPr>
            <w:tcW w:w="9695" w:type="dxa"/>
            <w:gridSpan w:val="5"/>
          </w:tcPr>
          <w:p w:rsidR="00212B32" w:rsidRPr="00212B32" w:rsidRDefault="00212B32" w:rsidP="00212B32">
            <w:pPr>
              <w:pStyle w:val="a3"/>
              <w:ind w:left="101" w:right="669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улица в жилой застройке:</w:t>
            </w:r>
          </w:p>
        </w:tc>
      </w:tr>
      <w:tr w:rsidR="00212B32" w:rsidTr="00212B32">
        <w:tc>
          <w:tcPr>
            <w:tcW w:w="1938" w:type="dxa"/>
          </w:tcPr>
          <w:p w:rsidR="00212B32" w:rsidRPr="00D803A7" w:rsidRDefault="00212B32" w:rsidP="00F244A2">
            <w:pPr>
              <w:pStyle w:val="a3"/>
              <w:spacing w:before="1"/>
              <w:ind w:right="118"/>
              <w:rPr>
                <w:rFonts w:ascii="Times New Roman" w:hAnsi="Times New Roman" w:cs="Times New Roman"/>
                <w:w w:val="95"/>
              </w:rPr>
            </w:pPr>
            <w:r w:rsidRPr="00D803A7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1938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1,0-1,5</w:t>
            </w:r>
          </w:p>
        </w:tc>
      </w:tr>
      <w:tr w:rsidR="00212B32" w:rsidTr="00212B32">
        <w:tc>
          <w:tcPr>
            <w:tcW w:w="1938" w:type="dxa"/>
          </w:tcPr>
          <w:p w:rsidR="00212B32" w:rsidRPr="000D5389" w:rsidRDefault="00212B32" w:rsidP="00212B32">
            <w:pPr>
              <w:pStyle w:val="a3"/>
              <w:spacing w:before="69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второстепенная</w:t>
            </w:r>
          </w:p>
          <w:p w:rsidR="00212B32" w:rsidRPr="00212B32" w:rsidRDefault="00212B32" w:rsidP="00212B32">
            <w:pPr>
              <w:pStyle w:val="a3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(переулок)</w:t>
            </w:r>
          </w:p>
        </w:tc>
        <w:tc>
          <w:tcPr>
            <w:tcW w:w="1938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30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2,75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1,0</w:t>
            </w:r>
          </w:p>
        </w:tc>
      </w:tr>
      <w:tr w:rsidR="00A23616" w:rsidTr="00212B32">
        <w:tc>
          <w:tcPr>
            <w:tcW w:w="1938" w:type="dxa"/>
          </w:tcPr>
          <w:p w:rsidR="00A23616" w:rsidRPr="009D0FB9" w:rsidRDefault="00A23616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проезд</w:t>
            </w:r>
          </w:p>
        </w:tc>
        <w:tc>
          <w:tcPr>
            <w:tcW w:w="1938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2,75-3,0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0-1,0</w:t>
            </w:r>
          </w:p>
        </w:tc>
      </w:tr>
      <w:tr w:rsidR="00A23616" w:rsidTr="00212B32">
        <w:tc>
          <w:tcPr>
            <w:tcW w:w="1938" w:type="dxa"/>
          </w:tcPr>
          <w:p w:rsidR="00A23616" w:rsidRPr="00755C69" w:rsidRDefault="00A23616" w:rsidP="00F244A2">
            <w:pPr>
              <w:pStyle w:val="a3"/>
              <w:spacing w:before="69"/>
              <w:rPr>
                <w:rFonts w:ascii="Times New Roman" w:hAnsi="Times New Roman" w:cs="Times New Roman"/>
              </w:rPr>
            </w:pPr>
            <w:r w:rsidRPr="00755C6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755C69">
              <w:rPr>
                <w:rFonts w:ascii="Times New Roman" w:hAnsi="Times New Roman" w:cs="Times New Roman"/>
                <w:lang w:val="ru-RU"/>
              </w:rPr>
              <w:t>проезд, скотопрогон</w:t>
            </w:r>
          </w:p>
        </w:tc>
        <w:tc>
          <w:tcPr>
            <w:tcW w:w="1938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A23616" w:rsidRPr="004144D2" w:rsidTr="00F244A2">
        <w:tc>
          <w:tcPr>
            <w:tcW w:w="9695" w:type="dxa"/>
            <w:gridSpan w:val="5"/>
          </w:tcPr>
          <w:p w:rsidR="00A23616" w:rsidRPr="00A23616" w:rsidRDefault="00A23616" w:rsidP="00A23616">
            <w:pPr>
              <w:pStyle w:val="a3"/>
              <w:spacing w:before="71" w:line="237" w:lineRule="auto"/>
              <w:ind w:left="101" w:right="1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**Примечания: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</w:tc>
      </w:tr>
    </w:tbl>
    <w:p w:rsidR="00A23616" w:rsidRDefault="00A23616" w:rsidP="00A23616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849C8" w:rsidRDefault="002434A8">
      <w:pPr>
        <w:pStyle w:val="a4"/>
        <w:numPr>
          <w:ilvl w:val="0"/>
          <w:numId w:val="23"/>
        </w:numPr>
        <w:tabs>
          <w:tab w:val="left" w:pos="520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11.7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закругления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проезжей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дорог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кромке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разделительных</w:t>
      </w:r>
      <w:r w:rsidRPr="000D5389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полос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8).</w:t>
      </w:r>
    </w:p>
    <w:p w:rsidR="000849C8" w:rsidRPr="000D5389" w:rsidRDefault="000849C8" w:rsidP="000849C8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2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закругления проезжей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дорог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улиц</w:t>
      </w:r>
    </w:p>
    <w:tbl>
      <w:tblPr>
        <w:tblStyle w:val="a5"/>
        <w:tblW w:w="0" w:type="auto"/>
        <w:tblInd w:w="101" w:type="dxa"/>
        <w:tblLook w:val="04A0"/>
      </w:tblPr>
      <w:tblGrid>
        <w:gridCol w:w="3225"/>
        <w:gridCol w:w="3227"/>
        <w:gridCol w:w="1586"/>
        <w:gridCol w:w="1657"/>
      </w:tblGrid>
      <w:tr w:rsidR="000849C8" w:rsidRPr="004144D2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№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0D5389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3243" w:type="dxa"/>
            <w:gridSpan w:val="2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Радиус закругления проезжей части улиц и дорог, м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новом</w:t>
            </w:r>
            <w:r w:rsidRPr="000D5389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строительстве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в условиях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Улицы</w:t>
            </w:r>
            <w:r w:rsidRPr="00A23616">
              <w:rPr>
                <w:rFonts w:ascii="Times New Roman" w:hAnsi="Times New Roman" w:cs="Times New Roman"/>
                <w:spacing w:val="-17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дороги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местного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значения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</w:rPr>
              <w:t>Проезды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</w:tbl>
    <w:p w:rsidR="00716105" w:rsidRPr="000849C8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4.12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ширины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боковых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проездов: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12"/>
        </w:tabs>
        <w:spacing w:before="26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одностороннем движении транспорта и без устройства специальных полос для стоянки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7,0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61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одностороннем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местному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проезду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 пассажирского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10,5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60"/>
        </w:tabs>
        <w:spacing w:line="274" w:lineRule="exact"/>
        <w:ind w:right="10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двустороннем движении и организации движения массового пассажирского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транспорта - 11,25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 поселений, установлены расчетные показатели минимально допустимого уровня обеспеченности: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8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между пересечениями магистральных улиц и дорог регулируемого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пределах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территории: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37" w:lineRule="auto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примыканий пешеходно-транспортных улиц, улиц и дорог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значения, а также проездов к другим магистральным улицам и дорогам регулируемого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движения: на расстоянии не менее 50 м от конца кривой радиуса закругления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ближайшем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пересечении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11.6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показатели минимально допустимого уровня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расстояний: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ближе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линии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полосу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шириной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пригодную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пожарных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машин.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Тупиковые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протяженностью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метров.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конце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проезжих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тупиковых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устраивать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островками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диаметром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разворота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организации конечного пункта для разворота средств общественного пассажирского транспорта.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Использование поворотных площадок для стоянки автомобилей не</w:t>
      </w:r>
      <w:r w:rsidRPr="000D5389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11.5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остановочными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пунктами общественного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пассажирского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400-600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м,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п.11.27 СП42.13330.2011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допустимого уровня потребности в автозаправочных станциях (АЗС)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границах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одна топливораздаточная колонка на 1200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п.11.27 СП42.13330.2011 «СНиП 2.07.01-89*. 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допустимого уровня размеров земельных участков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АЗС: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2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колонки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0,1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5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0,2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7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9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0,352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11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0,4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1. Согласно п. 11.5 СП42.13330.2011 «СНиП 2.07.01-89* «Градостроительство.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lang w:val="ru-RU"/>
        </w:rPr>
        <w:t>показатели максимально допустимого уровня территориальной (пешеходной) доступности для населения до ближайшей остановки общественного пассажирского</w:t>
      </w:r>
      <w:r w:rsidRPr="000D5389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транспорта: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счёт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повышения эффективности использования и качества среды ранее освоенных территорий,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комплексной реконструкции территорий с повышением плотности их застройки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пределах нормативных требований.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объектов жилищного строительства, таких как территории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 фонда</w:t>
      </w:r>
      <w:r w:rsidRPr="000D538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установлены: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средней жилищной обеспеченности;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территории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предварительного определения общих размеров жилых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предоставляемых гражданам в собственность или аренду для размещения объектов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выделяемых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около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индивидуальный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квартиру;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плотности населения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жилой 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площади площадок общего пользования различного функционального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расчетные показатели минимально допустимой площади озелененной и благоустроенной территории микрорайона (квартала), без учета участков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общеобразовательных организаций и дошкольных образовательных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организаций;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инвестиционных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средней жилищной обеспеченности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  <w:tab w:val="left" w:pos="4438"/>
        </w:tabs>
        <w:spacing w:before="1"/>
        <w:ind w:right="1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средней жилищной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е м.о. </w:t>
      </w:r>
      <w:r w:rsidR="003B12AE">
        <w:rPr>
          <w:rFonts w:ascii="Times New Roman" w:hAnsi="Times New Roman" w:cs="Times New Roman"/>
          <w:w w:val="90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области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с учетом Стратегии социального экономического развития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 Закона 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007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902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жилищном фонде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жилищном фонде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регулирует жилищные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полномочиями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органов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власти субъектов Российской Федерации, установленными Жилищным кодексом Российской Федерации, другими федеральными законами и направлен на обеспечение граждан,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помещениями,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жилищного строительства определено, что норматив предоставления 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 регулируется на муниципальном</w:t>
      </w:r>
      <w:r w:rsidRPr="000D5389">
        <w:rPr>
          <w:rFonts w:ascii="Times New Roman" w:hAnsi="Times New Roman" w:cs="Times New Roman"/>
          <w:spacing w:val="5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уровне.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462"/>
        </w:tabs>
        <w:spacing w:before="43"/>
        <w:ind w:left="221" w:right="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социально-экономического развития проектный уровень жилищной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25,8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</w:t>
      </w:r>
      <w:r w:rsidR="0067762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6E6F35" w:rsidRDefault="002434A8" w:rsidP="006E6F35">
      <w:pPr>
        <w:pStyle w:val="a4"/>
        <w:numPr>
          <w:ilvl w:val="0"/>
          <w:numId w:val="19"/>
        </w:numPr>
        <w:tabs>
          <w:tab w:val="left" w:pos="462"/>
        </w:tabs>
        <w:ind w:left="221"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НГП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средняя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жилищная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дифференцирована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зависимости от уровня комфорта жилого дома. Расчетный показатель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 средней жилищной обеспеченности установлен для следующих типов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жилья:</w:t>
      </w:r>
    </w:p>
    <w:p w:rsidR="006E6F35" w:rsidRPr="006E6F35" w:rsidRDefault="006E6F35" w:rsidP="006E6F35">
      <w:pPr>
        <w:tabs>
          <w:tab w:val="left" w:pos="462"/>
        </w:tabs>
        <w:ind w:right="2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Установленные значения расчетного показателя минимально допустимого уровня средней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применимы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жилых домов. Показатель жилищной обеспеченности для одно-,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двухквартирных жилых домов определяется из условия предоставления каждой семье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отдельной квартиры или</w:t>
      </w:r>
      <w:r w:rsidRPr="000D5389">
        <w:rPr>
          <w:rFonts w:ascii="Times New Roman" w:hAnsi="Times New Roman" w:cs="Times New Roman"/>
          <w:spacing w:val="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дома.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87E07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73" w:lineRule="auto"/>
        <w:ind w:right="2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%</w:t>
      </w:r>
    </w:p>
    <w:p w:rsidR="00087E07" w:rsidRPr="00087E07" w:rsidRDefault="00087E07" w:rsidP="00087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Ind w:w="221" w:type="dxa"/>
        <w:tblLook w:val="04A0"/>
      </w:tblPr>
      <w:tblGrid>
        <w:gridCol w:w="1972"/>
        <w:gridCol w:w="1952"/>
        <w:gridCol w:w="1977"/>
        <w:gridCol w:w="1959"/>
        <w:gridCol w:w="1935"/>
      </w:tblGrid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Вид</w:t>
            </w:r>
            <w:r w:rsidRPr="000D5389">
              <w:rPr>
                <w:rFonts w:ascii="Times New Roman" w:hAnsi="Times New Roman" w:cs="Times New Roman"/>
                <w:color w:val="25272E"/>
                <w:spacing w:val="-4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жилого </w:t>
            </w:r>
            <w:r w:rsidRPr="000D5389">
              <w:rPr>
                <w:rFonts w:ascii="Times New Roman" w:hAnsi="Times New Roman" w:cs="Times New Roman"/>
                <w:color w:val="25272E"/>
                <w:spacing w:val="-1"/>
                <w:w w:val="85"/>
                <w:lang w:val="ru-RU"/>
              </w:rPr>
              <w:t>образования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497" w:right="-6" w:hanging="27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Участки жилой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Участки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общественной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Территории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зеленых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>насаждений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Улицы,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проезды, </w:t>
            </w: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>стоянки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9"/>
              <w:ind w:left="221" w:right="-1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Коттеджный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поселок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75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3,0-8,0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14,0-16,0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8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Комплекс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коттеджной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85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3,0-5,0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5,0-7,0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0"/>
          <w:pgSz w:w="11900" w:h="16840"/>
          <w:pgMar w:top="108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087E07">
      <w:pPr>
        <w:pStyle w:val="a3"/>
        <w:tabs>
          <w:tab w:val="left" w:pos="2405"/>
          <w:tab w:val="left" w:pos="4006"/>
          <w:tab w:val="left" w:pos="6233"/>
        </w:tabs>
        <w:spacing w:before="68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441" w:space="711"/>
            <w:col w:w="7648"/>
          </w:cols>
        </w:sectPr>
      </w:pPr>
      <w:r w:rsidRPr="000D5389">
        <w:rPr>
          <w:rFonts w:ascii="Times New Roman" w:hAnsi="Times New Roman" w:cs="Times New Roman"/>
          <w:color w:val="25272E"/>
          <w:lang w:val="ru-RU"/>
        </w:rPr>
        <w:lastRenderedPageBreak/>
        <w:tab/>
        <w:t>Не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менее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3,0</w:t>
      </w:r>
      <w:r w:rsidRPr="000D5389">
        <w:rPr>
          <w:rFonts w:ascii="Times New Roman" w:hAnsi="Times New Roman" w:cs="Times New Roman"/>
          <w:color w:val="25272E"/>
          <w:lang w:val="ru-RU"/>
        </w:rPr>
        <w:tab/>
        <w:t>5,0-7,0</w:t>
      </w:r>
    </w:p>
    <w:p w:rsidR="00716105" w:rsidRPr="000D5389" w:rsidRDefault="002434A8" w:rsidP="00087E07">
      <w:pPr>
        <w:pStyle w:val="a3"/>
        <w:spacing w:before="60"/>
        <w:ind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Для поселений городского типа и населенных пунктов с развитой многоэтажной застройкой соотношение территорий различного функционального назначения </w:t>
      </w:r>
      <w:r w:rsidRPr="000D5389">
        <w:rPr>
          <w:rFonts w:ascii="Times New Roman" w:hAnsi="Times New Roman" w:cs="Times New Roman"/>
          <w:w w:val="90"/>
          <w:lang w:val="ru-RU"/>
        </w:rPr>
        <w:t>определяется исходя из плотности застройки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83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Территориальные зоны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плотности застройки</w:t>
            </w:r>
          </w:p>
        </w:tc>
      </w:tr>
      <w:tr w:rsidR="00716105" w:rsidRPr="000D5389">
        <w:trPr>
          <w:trHeight w:hRule="exact" w:val="2510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70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Жилая зона:</w:t>
            </w:r>
          </w:p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Многоэтажная многоквартирная жилая 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Среднеэтажная и малоэтажная многоквартирная жилая застройка</w:t>
            </w: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Блокированная жилая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Одно-, двухквартирная жилая  застройки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167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8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зона:</w:t>
            </w:r>
          </w:p>
          <w:p w:rsidR="00716105" w:rsidRPr="000D5389" w:rsidRDefault="0071610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tabs>
                <w:tab w:val="left" w:pos="3021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Многофункциональная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Специализированная    общественно-деловая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28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left="10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429"/>
        </w:trPr>
        <w:tc>
          <w:tcPr>
            <w:tcW w:w="535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1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зона:</w:t>
            </w: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556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557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Научно-производственная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412"/>
        </w:trPr>
        <w:tc>
          <w:tcPr>
            <w:tcW w:w="5352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221" w:right="2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предоставляемых гражданам в собственность для размещения объектов жилищного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73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максимальные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ч.6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ст.30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кодекса  РФ  установлены  Правилами  землепользования 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</w:t>
      </w:r>
    </w:p>
    <w:p w:rsidR="00716105" w:rsidRPr="000D5389" w:rsidRDefault="00367BB5">
      <w:pPr>
        <w:pStyle w:val="a3"/>
        <w:tabs>
          <w:tab w:val="left" w:pos="1237"/>
          <w:tab w:val="left" w:pos="3656"/>
        </w:tabs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5"/>
          <w:lang w:val="ru-RU"/>
        </w:rPr>
        <w:t>Бородинское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16"/>
        </w:tabs>
        <w:spacing w:line="277" w:lineRule="exact"/>
        <w:ind w:left="615" w:hanging="394"/>
        <w:jc w:val="both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«Д»</w:t>
      </w: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СП42.13330.2011  «СНиП 2.07.01-89*.  Градостроительство.  Планировка и застройка</w:t>
      </w:r>
    </w:p>
    <w:p w:rsidR="00716105" w:rsidRPr="000D5389" w:rsidRDefault="00716105">
      <w:pPr>
        <w:spacing w:line="27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4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367BB5">
      <w:pPr>
        <w:pStyle w:val="a3"/>
        <w:tabs>
          <w:tab w:val="left" w:pos="4366"/>
          <w:tab w:val="left" w:pos="6500"/>
        </w:tabs>
        <w:spacing w:line="276" w:lineRule="exact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городских  и</w:t>
      </w:r>
      <w:r w:rsidRPr="000D5389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сельских</w:t>
      </w:r>
      <w:r w:rsidRPr="000D5389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поселений»,</w:t>
      </w:r>
      <w:r w:rsidRPr="000D5389">
        <w:rPr>
          <w:rFonts w:ascii="Times New Roman" w:hAnsi="Times New Roman" w:cs="Times New Roman"/>
          <w:lang w:val="ru-RU"/>
        </w:rPr>
        <w:tab/>
        <w:t xml:space="preserve">в </w:t>
      </w:r>
      <w:r w:rsidRPr="000D5389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НГП  </w:t>
      </w:r>
      <w:r w:rsidR="00367BB5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w w:val="95"/>
          <w:lang w:val="ru-RU"/>
        </w:rPr>
        <w:t>Бородинское</w:t>
      </w:r>
      <w:r w:rsidR="00367BB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установлены расчетные показатели минимально допустимой </w:t>
      </w:r>
      <w:r w:rsidRPr="000D5389">
        <w:rPr>
          <w:rFonts w:ascii="Times New Roman" w:hAnsi="Times New Roman" w:cs="Times New Roman"/>
          <w:w w:val="90"/>
          <w:lang w:val="ru-RU"/>
        </w:rPr>
        <w:t>площади земельных участков: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87E07">
      <w:pPr>
        <w:pStyle w:val="a4"/>
        <w:tabs>
          <w:tab w:val="left" w:pos="414"/>
        </w:tabs>
        <w:spacing w:before="1" w:line="274" w:lineRule="exact"/>
        <w:ind w:left="221"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объектов индивидуального жилищного строительства и ведения личного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подсобного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хозяйства: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87E07" w:rsidRDefault="00087E07" w:rsidP="00087E07">
      <w:pPr>
        <w:tabs>
          <w:tab w:val="left" w:pos="414"/>
        </w:tabs>
        <w:spacing w:before="1" w:line="292" w:lineRule="exact"/>
        <w:ind w:left="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 xml:space="preserve">для строительства жилых домов блокированного типа:  200  -  400  кв.м на 1 </w:t>
      </w:r>
      <w:r w:rsidR="002434A8" w:rsidRPr="00087E0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>блок</w:t>
      </w:r>
    </w:p>
    <w:p w:rsidR="00716105" w:rsidRPr="000D5389" w:rsidRDefault="002434A8">
      <w:pPr>
        <w:pStyle w:val="a3"/>
        <w:spacing w:line="275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(квартиру).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многоквартирные жилые дома до 5 этажей: 30 – 60 кв.м на 1 квартиру.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37" w:lineRule="auto"/>
        <w:ind w:right="2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п.4.4.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допустимой плотности населения на</w:t>
      </w:r>
      <w:r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территории: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5273"/>
          <w:tab w:val="left" w:pos="6293"/>
        </w:tabs>
        <w:spacing w:line="496" w:lineRule="auto"/>
        <w:ind w:left="1267" w:right="2086" w:firstLine="4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Группы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Население,</w:t>
      </w:r>
      <w:r w:rsidRPr="000D5389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тыс.человек</w:t>
      </w:r>
      <w:r w:rsidRPr="000D5389">
        <w:rPr>
          <w:rFonts w:ascii="Times New Roman" w:hAnsi="Times New Roman" w:cs="Times New Roman"/>
          <w:w w:val="1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крупные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ab/>
        <w:t>св.5</w:t>
      </w:r>
    </w:p>
    <w:p w:rsidR="00716105" w:rsidRPr="000D5389" w:rsidRDefault="002434A8">
      <w:pPr>
        <w:pStyle w:val="a3"/>
        <w:spacing w:line="266" w:lineRule="exact"/>
        <w:ind w:left="602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3 до 5</w:t>
      </w:r>
    </w:p>
    <w:p w:rsidR="00716105" w:rsidRPr="000D5389" w:rsidRDefault="002434A8">
      <w:pPr>
        <w:pStyle w:val="a3"/>
        <w:tabs>
          <w:tab w:val="left" w:pos="6022"/>
        </w:tabs>
        <w:spacing w:before="8"/>
        <w:ind w:left="12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большие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3</w:t>
      </w:r>
    </w:p>
    <w:p w:rsidR="00716105" w:rsidRPr="000D5389" w:rsidRDefault="002434A8">
      <w:pPr>
        <w:pStyle w:val="a3"/>
        <w:tabs>
          <w:tab w:val="left" w:pos="5902"/>
        </w:tabs>
        <w:spacing w:before="11"/>
        <w:ind w:left="129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средние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</w:p>
    <w:p w:rsidR="00716105" w:rsidRPr="000D5389" w:rsidRDefault="002434A8">
      <w:pPr>
        <w:pStyle w:val="a3"/>
        <w:tabs>
          <w:tab w:val="left" w:pos="6041"/>
        </w:tabs>
        <w:spacing w:before="8"/>
        <w:ind w:left="13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малые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  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221" w:right="2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Плотностью застройки кварталов, принята в соответствии с приложением «Г» СП42.13330.2011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lang w:val="ru-RU"/>
        </w:rPr>
        <w:t>городских и сельских поселений». (Таблица 10).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10 Расчетные показатели минимально допустимой плотности населения </w:t>
      </w:r>
      <w:r w:rsidRPr="000D5389">
        <w:rPr>
          <w:rFonts w:ascii="Times New Roman" w:hAnsi="Times New Roman" w:cs="Times New Roman"/>
          <w:w w:val="90"/>
          <w:lang w:val="ru-RU"/>
        </w:rPr>
        <w:t>кварталов индивидуальной жилой</w:t>
      </w:r>
      <w:r w:rsidRPr="000D5389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129"/>
          <w:tab w:val="left" w:pos="7605"/>
          <w:tab w:val="left" w:pos="8219"/>
        </w:tabs>
        <w:spacing w:before="54"/>
        <w:ind w:left="4603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Плотность</w:t>
      </w:r>
      <w:r w:rsidRPr="000D5389">
        <w:rPr>
          <w:rFonts w:ascii="Times New Roman" w:hAnsi="Times New Roman" w:cs="Times New Roman"/>
          <w:lang w:val="ru-RU"/>
        </w:rPr>
        <w:tab/>
        <w:t>населения</w:t>
      </w:r>
      <w:r w:rsidRPr="000D5389">
        <w:rPr>
          <w:rFonts w:ascii="Times New Roman" w:hAnsi="Times New Roman" w:cs="Times New Roman"/>
          <w:lang w:val="ru-RU"/>
        </w:rPr>
        <w:tab/>
        <w:t>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территории </w:t>
      </w:r>
      <w:r w:rsidRPr="000D5389">
        <w:rPr>
          <w:rFonts w:ascii="Times New Roman" w:hAnsi="Times New Roman" w:cs="Times New Roman"/>
          <w:lang w:val="ru-RU"/>
        </w:rPr>
        <w:t>кварталов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56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26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spacing w:before="69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индивидуальной жилой застройки</w:t>
      </w:r>
    </w:p>
    <w:p w:rsidR="00716105" w:rsidRPr="000D5389" w:rsidRDefault="002434A8">
      <w:pPr>
        <w:pStyle w:val="a3"/>
        <w:spacing w:before="60" w:line="223" w:lineRule="exact"/>
        <w:ind w:left="23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Средний размер семьи</w:t>
      </w:r>
      <w:r w:rsidRPr="000D5389">
        <w:rPr>
          <w:rFonts w:ascii="Times New Roman" w:hAnsi="Times New Roman" w:cs="Times New Roman"/>
          <w:b/>
          <w:lang w:val="ru-RU"/>
        </w:rPr>
        <w:t>,</w:t>
      </w:r>
    </w:p>
    <w:p w:rsidR="00716105" w:rsidRPr="000D5389" w:rsidRDefault="002434A8">
      <w:pPr>
        <w:pStyle w:val="a3"/>
        <w:spacing w:before="35" w:line="144" w:lineRule="auto"/>
        <w:ind w:left="141" w:right="11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Размер земельного </w:t>
      </w:r>
      <w:r w:rsidRPr="000D5389">
        <w:rPr>
          <w:rFonts w:ascii="Times New Roman" w:hAnsi="Times New Roman" w:cs="Times New Roman"/>
          <w:w w:val="95"/>
          <w:position w:val="-10"/>
          <w:lang w:val="ru-RU"/>
        </w:rPr>
        <w:t xml:space="preserve">человек </w:t>
      </w:r>
      <w:r w:rsidRPr="000D5389">
        <w:rPr>
          <w:rFonts w:ascii="Times New Roman" w:hAnsi="Times New Roman" w:cs="Times New Roman"/>
          <w:lang w:val="ru-RU"/>
        </w:rPr>
        <w:t>участка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га</w:t>
      </w:r>
    </w:p>
    <w:p w:rsidR="00716105" w:rsidRPr="000D5389" w:rsidRDefault="00716105">
      <w:pPr>
        <w:spacing w:line="144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945"/>
            <w:col w:w="5139"/>
          </w:cols>
        </w:sectPr>
      </w:pPr>
    </w:p>
    <w:p w:rsidR="00716105" w:rsidRPr="000D5389" w:rsidRDefault="002434A8">
      <w:pPr>
        <w:pStyle w:val="Heading1"/>
        <w:tabs>
          <w:tab w:val="left" w:pos="977"/>
        </w:tabs>
        <w:spacing w:line="189" w:lineRule="exact"/>
        <w:ind w:right="192"/>
        <w:jc w:val="right"/>
        <w:rPr>
          <w:lang w:val="ru-RU"/>
        </w:rPr>
      </w:pPr>
      <w:r w:rsidRPr="000D5389">
        <w:rPr>
          <w:lang w:val="ru-RU"/>
        </w:rPr>
        <w:t xml:space="preserve">2,5 </w:t>
      </w:r>
      <w:r w:rsidRPr="000D5389">
        <w:rPr>
          <w:spacing w:val="31"/>
          <w:lang w:val="ru-RU"/>
        </w:rPr>
        <w:t xml:space="preserve"> </w:t>
      </w:r>
      <w:r w:rsidRPr="000D5389">
        <w:rPr>
          <w:lang w:val="ru-RU"/>
        </w:rPr>
        <w:t>3,0</w:t>
      </w:r>
      <w:r w:rsidRPr="000D5389">
        <w:rPr>
          <w:lang w:val="ru-RU"/>
        </w:rPr>
        <w:tab/>
        <w:t xml:space="preserve">3,5  4,0   4,5 </w:t>
      </w:r>
      <w:r w:rsidRPr="000D5389">
        <w:rPr>
          <w:spacing w:val="27"/>
          <w:lang w:val="ru-RU"/>
        </w:rPr>
        <w:t xml:space="preserve"> </w:t>
      </w:r>
      <w:r w:rsidRPr="000D5389">
        <w:rPr>
          <w:lang w:val="ru-RU"/>
        </w:rPr>
        <w:t>5,0</w: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4633EB">
      <w:pPr>
        <w:pStyle w:val="a3"/>
        <w:rPr>
          <w:rFonts w:ascii="Times New Roman" w:hAnsi="Times New Roman" w:cs="Times New Roman"/>
          <w:b/>
          <w:lang w:val="ru-RU"/>
        </w:rPr>
      </w:pPr>
      <w:r w:rsidRPr="004633EB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83.35pt;margin-top:0;width:463.75pt;height:132.4pt;z-index:1072;mso-position-horizontal-relative:pag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89"/>
                    <w:gridCol w:w="3273"/>
                    <w:gridCol w:w="1524"/>
                    <w:gridCol w:w="1034"/>
                    <w:gridCol w:w="488"/>
                    <w:gridCol w:w="487"/>
                    <w:gridCol w:w="450"/>
                    <w:gridCol w:w="450"/>
                    <w:gridCol w:w="379"/>
                  </w:tblGrid>
                  <w:tr w:rsidR="00265112">
                    <w:trPr>
                      <w:trHeight w:hRule="exact" w:val="339"/>
                    </w:trPr>
                    <w:tc>
                      <w:tcPr>
                        <w:tcW w:w="4462" w:type="dxa"/>
                        <w:gridSpan w:val="2"/>
                        <w:vMerge w:val="restart"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0,2-0,25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01"/>
                    </w:trPr>
                    <w:tc>
                      <w:tcPr>
                        <w:tcW w:w="4462" w:type="dxa"/>
                        <w:gridSpan w:val="2"/>
                        <w:vMerge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  <w:tr w:rsidR="00265112">
                    <w:trPr>
                      <w:trHeight w:hRule="exact" w:val="253"/>
                    </w:trPr>
                    <w:tc>
                      <w:tcPr>
                        <w:tcW w:w="1189" w:type="dxa"/>
                      </w:tcPr>
                      <w:p w:rsidR="00265112" w:rsidRDefault="00265112">
                        <w:pPr>
                          <w:pStyle w:val="TableParagraph"/>
                          <w:spacing w:line="248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Застройка</w:t>
                        </w:r>
                      </w:p>
                    </w:tc>
                    <w:tc>
                      <w:tcPr>
                        <w:tcW w:w="3272" w:type="dxa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1454"/>
                          </w:tabs>
                          <w:spacing w:line="24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объектами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</w:t>
                        </w:r>
                      </w:p>
                    </w:tc>
                  </w:tr>
                  <w:tr w:rsidR="00265112">
                    <w:trPr>
                      <w:trHeight w:hRule="exact" w:val="527"/>
                    </w:trPr>
                    <w:tc>
                      <w:tcPr>
                        <w:tcW w:w="9274" w:type="dxa"/>
                        <w:gridSpan w:val="9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2046"/>
                            <w:tab w:val="left" w:pos="4309"/>
                            <w:tab w:val="left" w:pos="6674"/>
                            <w:tab w:val="left" w:pos="7124"/>
                            <w:tab w:val="left" w:pos="7650"/>
                            <w:tab w:val="left" w:pos="8098"/>
                            <w:tab w:val="left" w:pos="8550"/>
                            <w:tab w:val="left" w:pos="8998"/>
                          </w:tabs>
                          <w:spacing w:line="413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строительства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>0,10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24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28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32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35</w:t>
                        </w:r>
                      </w:p>
                    </w:tc>
                  </w:tr>
                  <w:tr w:rsidR="00265112">
                    <w:trPr>
                      <w:trHeight w:hRule="exact" w:val="263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4496"/>
                          </w:tabs>
                          <w:spacing w:line="297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земельным</w:t>
                        </w:r>
                        <w:r>
                          <w:rPr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участком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8"/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0,06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48</w:t>
                        </w:r>
                      </w:p>
                    </w:tc>
                  </w:tr>
                  <w:tr w:rsidR="00265112">
                    <w:trPr>
                      <w:trHeight w:hRule="exact" w:val="344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1862"/>
          <w:tab w:val="left" w:pos="3189"/>
          <w:tab w:val="left" w:pos="4437"/>
        </w:tabs>
        <w:spacing w:before="60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домами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с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67BB5">
      <w:pPr>
        <w:pStyle w:val="a3"/>
        <w:tabs>
          <w:tab w:val="right" w:pos="7591"/>
        </w:tabs>
        <w:spacing w:before="241" w:line="237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130</w:t>
      </w:r>
    </w:p>
    <w:p w:rsidR="00716105" w:rsidRPr="000D5389" w:rsidRDefault="002434A8" w:rsidP="00367BB5">
      <w:pPr>
        <w:pStyle w:val="a3"/>
        <w:tabs>
          <w:tab w:val="left" w:pos="1879"/>
          <w:tab w:val="left" w:pos="2863"/>
          <w:tab w:val="left" w:pos="4221"/>
          <w:tab w:val="left" w:pos="7591"/>
        </w:tabs>
        <w:spacing w:line="30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Малоэтажная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жилая</w:t>
      </w:r>
      <w:r w:rsidRPr="000D5389">
        <w:rPr>
          <w:rFonts w:ascii="Times New Roman" w:hAnsi="Times New Roman" w:cs="Times New Roman"/>
          <w:lang w:val="ru-RU"/>
        </w:rPr>
        <w:tab/>
        <w:t>застройка</w:t>
      </w:r>
      <w:r w:rsidRPr="000D5389">
        <w:rPr>
          <w:rFonts w:ascii="Times New Roman" w:hAnsi="Times New Roman" w:cs="Times New Roman"/>
          <w:lang w:val="ru-RU"/>
        </w:rPr>
        <w:tab/>
        <w:t>без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13"/>
          <w:lang w:val="ru-RU"/>
        </w:rPr>
        <w:t>2 этаж                                            150</w:t>
      </w:r>
    </w:p>
    <w:p w:rsidR="00716105" w:rsidRPr="000D5389" w:rsidRDefault="002434A8">
      <w:pPr>
        <w:pStyle w:val="a3"/>
        <w:spacing w:line="16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приквартирных участков с числом этажей</w:t>
      </w:r>
    </w:p>
    <w:p w:rsidR="00716105" w:rsidRPr="000D5389" w:rsidRDefault="002434A8">
      <w:pPr>
        <w:pStyle w:val="a3"/>
        <w:tabs>
          <w:tab w:val="right" w:pos="7592"/>
        </w:tabs>
        <w:spacing w:line="245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170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плотности населения на территории жилого микрорайона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многоквартирной жилой застройке приведен при расчетной жилищной обеспеченности 25,7 кв.м/чел. согласно уровню жилищной обеспеченности, установленному проектом Стратегии социально-экономического развития Т</w:t>
      </w:r>
      <w:r w:rsidR="00367BB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на период до 2035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приложению «Г» СП42.13330.2011. Градостроительство. Планировка 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 допустимых параметров плотности жилой застройки, приведенные ниже 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11 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210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210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68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502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367BB5">
      <w:pPr>
        <w:pStyle w:val="a3"/>
        <w:tabs>
          <w:tab w:val="left" w:pos="1048"/>
          <w:tab w:val="left" w:pos="3143"/>
        </w:tabs>
        <w:spacing w:line="173" w:lineRule="exact"/>
        <w:ind w:left="14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       </w:t>
      </w:r>
      <w:r w:rsidRPr="000D5389">
        <w:rPr>
          <w:rFonts w:ascii="Times New Roman" w:hAnsi="Times New Roman" w:cs="Times New Roman"/>
          <w:lang w:val="ru-RU"/>
        </w:rPr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420"/>
            <w:col w:w="5664"/>
          </w:cols>
        </w:sectPr>
      </w:pPr>
    </w:p>
    <w:p w:rsidR="00716105" w:rsidRPr="000D5389" w:rsidRDefault="002434A8">
      <w:pPr>
        <w:pStyle w:val="a3"/>
        <w:spacing w:line="244" w:lineRule="exact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застройки</w:t>
      </w:r>
    </w:p>
    <w:p w:rsidR="00716105" w:rsidRPr="000D5389" w:rsidRDefault="004633EB">
      <w:pPr>
        <w:ind w:right="13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33EB">
        <w:rPr>
          <w:rFonts w:ascii="Times New Roman" w:hAnsi="Times New Roman" w:cs="Times New Roman"/>
          <w:sz w:val="24"/>
          <w:szCs w:val="24"/>
        </w:rPr>
        <w:pict>
          <v:shape id="_x0000_s2066" type="#_x0000_t202" style="position:absolute;left:0;text-align:left;margin-left:83.35pt;margin-top:8.55pt;width:466.75pt;height:78.8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721"/>
                    <w:gridCol w:w="1509"/>
                    <w:gridCol w:w="2036"/>
                    <w:gridCol w:w="2069"/>
                  </w:tblGrid>
                  <w:tr w:rsidR="00265112">
                    <w:trPr>
                      <w:trHeight w:hRule="exact" w:val="258"/>
                    </w:trPr>
                    <w:tc>
                      <w:tcPr>
                        <w:tcW w:w="7266" w:type="dxa"/>
                        <w:gridSpan w:val="3"/>
                      </w:tcPr>
                      <w:p w:rsidR="00265112" w:rsidRDefault="00265112"/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44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в</w:t>
                        </w:r>
                      </w:p>
                    </w:tc>
                  </w:tr>
                  <w:tr w:rsidR="00265112">
                    <w:trPr>
                      <w:trHeight w:hRule="exact" w:val="642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7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Многоэтажная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(9 </w:t>
                        </w:r>
                        <w:r>
                          <w:rPr>
                            <w:w w:val="95"/>
                            <w:sz w:val="24"/>
                          </w:rPr>
                          <w:t>этажей и выше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0,8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8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1,0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62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процентах</w:t>
                        </w:r>
                      </w:p>
                      <w:p w:rsidR="00265112" w:rsidRDefault="00265112">
                        <w:pPr>
                          <w:pStyle w:val="TableParagraph"/>
                          <w:spacing w:before="56"/>
                          <w:ind w:left="881" w:right="90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Среднеэтажная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(4 - 8 </w:t>
                        </w:r>
                        <w:r>
                          <w:rPr>
                            <w:w w:val="95"/>
                            <w:sz w:val="24"/>
                          </w:rPr>
                          <w:t>этажей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0,7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40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Малоэтажная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(1 - 3 </w:t>
                        </w:r>
                        <w:r>
                          <w:rPr>
                            <w:w w:val="95"/>
                            <w:sz w:val="24"/>
                          </w:rPr>
                          <w:t>этажа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«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брутто</w: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94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застройки</w:t>
      </w:r>
    </w:p>
    <w:p w:rsidR="00716105" w:rsidRPr="000D5389" w:rsidRDefault="002434A8">
      <w:pPr>
        <w:ind w:left="9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190" w:space="40"/>
            <w:col w:w="4370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68" w:line="209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Малоэтажная блокированная (1 - 3</w:t>
      </w:r>
    </w:p>
    <w:p w:rsidR="00716105" w:rsidRPr="000D5389" w:rsidRDefault="002434A8">
      <w:pPr>
        <w:pStyle w:val="a3"/>
        <w:tabs>
          <w:tab w:val="left" w:pos="4077"/>
          <w:tab w:val="left" w:pos="6173"/>
          <w:tab w:val="right" w:pos="8512"/>
        </w:tabs>
        <w:spacing w:line="34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этажа)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0,6</w:t>
      </w:r>
      <w:r w:rsidRPr="000D5389">
        <w:rPr>
          <w:rFonts w:ascii="Times New Roman" w:hAnsi="Times New Roman" w:cs="Times New Roman"/>
          <w:lang w:val="ru-RU"/>
        </w:rPr>
        <w:tab/>
        <w:t>0,8</w:t>
      </w:r>
      <w:r w:rsidRPr="000D5389">
        <w:rPr>
          <w:rFonts w:ascii="Times New Roman" w:hAnsi="Times New Roman" w:cs="Times New Roman"/>
          <w:lang w:val="ru-RU"/>
        </w:rPr>
        <w:tab/>
        <w:t>35</w:t>
      </w:r>
    </w:p>
    <w:p w:rsidR="00716105" w:rsidRPr="000D5389" w:rsidRDefault="002434A8">
      <w:pPr>
        <w:pStyle w:val="a3"/>
        <w:tabs>
          <w:tab w:val="left" w:pos="1859"/>
        </w:tabs>
        <w:spacing w:before="55" w:line="17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w w:val="95"/>
          <w:lang w:val="ru-RU"/>
        </w:rPr>
        <w:tab/>
        <w:t>объектами от 400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</w:t>
      </w:r>
    </w:p>
    <w:p w:rsidR="00716105" w:rsidRPr="000D5389" w:rsidRDefault="00716105">
      <w:pPr>
        <w:spacing w:line="171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индивидуального</w:t>
      </w:r>
    </w:p>
    <w:p w:rsidR="00716105" w:rsidRPr="000D5389" w:rsidRDefault="002434A8">
      <w:pPr>
        <w:pStyle w:val="a3"/>
        <w:tabs>
          <w:tab w:val="left" w:pos="1219"/>
          <w:tab w:val="left" w:pos="3315"/>
          <w:tab w:val="left" w:pos="5414"/>
        </w:tabs>
        <w:spacing w:line="385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position w:val="-13"/>
          <w:lang w:val="ru-RU"/>
        </w:rPr>
        <w:t>600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0,10</w:t>
      </w:r>
      <w:r w:rsidRPr="000D5389">
        <w:rPr>
          <w:rFonts w:ascii="Times New Roman" w:hAnsi="Times New Roman" w:cs="Times New Roman"/>
          <w:lang w:val="ru-RU"/>
        </w:rPr>
        <w:tab/>
        <w:t>0,15</w:t>
      </w:r>
      <w:r w:rsidRPr="000D5389">
        <w:rPr>
          <w:rFonts w:ascii="Times New Roman" w:hAnsi="Times New Roman" w:cs="Times New Roman"/>
          <w:lang w:val="ru-RU"/>
        </w:rPr>
        <w:tab/>
        <w:t>30</w:t>
      </w:r>
    </w:p>
    <w:p w:rsidR="00716105" w:rsidRPr="000D5389" w:rsidRDefault="00716105">
      <w:pPr>
        <w:spacing w:line="385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936" w:space="923"/>
            <w:col w:w="6741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95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195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54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98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0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tabs>
          <w:tab w:val="left" w:pos="1008"/>
          <w:tab w:val="left" w:pos="3103"/>
        </w:tabs>
        <w:spacing w:line="173" w:lineRule="exact"/>
        <w:ind w:left="10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0D5389">
        <w:rPr>
          <w:rFonts w:ascii="Times New Roman" w:hAnsi="Times New Roman" w:cs="Times New Roman"/>
          <w:position w:val="-12"/>
          <w:lang w:val="ru-RU"/>
        </w:rPr>
        <w:t>Кз</w:t>
      </w:r>
      <w:r w:rsidRPr="000D5389">
        <w:rPr>
          <w:rFonts w:ascii="Times New Roman" w:hAnsi="Times New Roman" w:cs="Times New Roman"/>
          <w:b/>
          <w:position w:val="-12"/>
          <w:lang w:val="ru-RU"/>
        </w:rPr>
        <w:t>,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76" w:space="1460"/>
            <w:col w:w="5624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1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жилищного</w:t>
      </w:r>
    </w:p>
    <w:p w:rsidR="00716105" w:rsidRPr="000D5389" w:rsidRDefault="002434A8">
      <w:pPr>
        <w:pStyle w:val="a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600 до</w:t>
      </w:r>
    </w:p>
    <w:p w:rsidR="00716105" w:rsidRPr="000D5389" w:rsidRDefault="002434A8">
      <w:pPr>
        <w:pStyle w:val="a3"/>
        <w:spacing w:line="244" w:lineRule="exact"/>
        <w:ind w:left="17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7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брутто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01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before="4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ind w:left="101" w:right="11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lang w:val="ru-RU"/>
        </w:rPr>
        <w:t>процентах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5" w:space="720" w:equalWidth="0">
            <w:col w:w="1301" w:space="1558"/>
            <w:col w:w="1122" w:space="40"/>
            <w:col w:w="1130" w:space="881"/>
            <w:col w:w="1214" w:space="884"/>
            <w:col w:w="1430"/>
          </w:cols>
        </w:sectPr>
      </w:pPr>
    </w:p>
    <w:p w:rsidR="00716105" w:rsidRPr="000D5389" w:rsidRDefault="002434A8">
      <w:pPr>
        <w:pStyle w:val="a3"/>
        <w:tabs>
          <w:tab w:val="left" w:pos="2772"/>
          <w:tab w:val="left" w:pos="4037"/>
          <w:tab w:val="left" w:pos="6133"/>
        </w:tabs>
        <w:spacing w:line="384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1200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0,05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0,08</w:t>
      </w:r>
    </w:p>
    <w:p w:rsidR="00716105" w:rsidRPr="000D5389" w:rsidRDefault="002434A8">
      <w:pPr>
        <w:pStyle w:val="a3"/>
        <w:tabs>
          <w:tab w:val="left" w:pos="2043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</w:p>
    <w:p w:rsidR="00716105" w:rsidRPr="000D5389" w:rsidRDefault="002434A8">
      <w:pPr>
        <w:pStyle w:val="a3"/>
        <w:tabs>
          <w:tab w:val="left" w:pos="1272"/>
          <w:tab w:val="left" w:pos="1769"/>
          <w:tab w:val="left" w:pos="3847"/>
        </w:tabs>
        <w:spacing w:line="200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домами</w:t>
      </w:r>
      <w:r w:rsidRPr="000D5389">
        <w:rPr>
          <w:rFonts w:ascii="Times New Roman" w:hAnsi="Times New Roman" w:cs="Times New Roman"/>
          <w:lang w:val="ru-RU"/>
        </w:rPr>
        <w:tab/>
        <w:t>с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земельным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>1200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ab/>
      </w:r>
      <w:r w:rsidRPr="000D5389">
        <w:rPr>
          <w:rFonts w:ascii="Times New Roman" w:hAnsi="Times New Roman" w:cs="Times New Roman"/>
          <w:position w:val="-2"/>
          <w:lang w:val="ru-RU"/>
        </w:rPr>
        <w:t>и</w:t>
      </w:r>
    </w:p>
    <w:p w:rsidR="00716105" w:rsidRPr="00E818A3" w:rsidRDefault="002434A8">
      <w:pPr>
        <w:pStyle w:val="a3"/>
        <w:tabs>
          <w:tab w:val="left" w:pos="2959"/>
          <w:tab w:val="left" w:pos="4037"/>
          <w:tab w:val="left" w:pos="6133"/>
        </w:tabs>
        <w:spacing w:line="367" w:lineRule="exact"/>
        <w:ind w:left="101" w:right="28"/>
        <w:rPr>
          <w:rFonts w:ascii="Times New Roman" w:hAnsi="Times New Roman" w:cs="Times New Roman"/>
          <w:lang w:val="ru-RU"/>
        </w:rPr>
      </w:pPr>
      <w:r w:rsidRPr="00E818A3">
        <w:rPr>
          <w:rFonts w:ascii="Times New Roman" w:hAnsi="Times New Roman" w:cs="Times New Roman"/>
          <w:lang w:val="ru-RU"/>
        </w:rPr>
        <w:t>участком,</w:t>
      </w:r>
      <w:r w:rsidRPr="00E818A3">
        <w:rPr>
          <w:rFonts w:ascii="Times New Roman" w:hAnsi="Times New Roman" w:cs="Times New Roman"/>
          <w:lang w:val="ru-RU"/>
        </w:rPr>
        <w:tab/>
      </w:r>
      <w:r w:rsidRPr="00E818A3">
        <w:rPr>
          <w:rFonts w:ascii="Times New Roman" w:hAnsi="Times New Roman" w:cs="Times New Roman"/>
          <w:position w:val="-2"/>
          <w:lang w:val="ru-RU"/>
        </w:rPr>
        <w:t>более</w:t>
      </w:r>
      <w:r w:rsidRPr="00E818A3">
        <w:rPr>
          <w:rFonts w:ascii="Times New Roman" w:hAnsi="Times New Roman" w:cs="Times New Roman"/>
          <w:position w:val="-2"/>
          <w:lang w:val="ru-RU"/>
        </w:rPr>
        <w:tab/>
      </w:r>
      <w:r w:rsidRPr="00E818A3">
        <w:rPr>
          <w:rFonts w:ascii="Times New Roman" w:hAnsi="Times New Roman" w:cs="Times New Roman"/>
          <w:position w:val="11"/>
          <w:lang w:val="ru-RU"/>
        </w:rPr>
        <w:t>0,04</w:t>
      </w:r>
      <w:r w:rsidRPr="00E818A3">
        <w:rPr>
          <w:rFonts w:ascii="Times New Roman" w:hAnsi="Times New Roman" w:cs="Times New Roman"/>
          <w:position w:val="11"/>
          <w:lang w:val="ru-RU"/>
        </w:rPr>
        <w:tab/>
        <w:t>0,06</w:t>
      </w:r>
    </w:p>
    <w:p w:rsidR="00716105" w:rsidRPr="000D5389" w:rsidRDefault="002434A8">
      <w:pPr>
        <w:pStyle w:val="a3"/>
        <w:spacing w:line="261" w:lineRule="exact"/>
        <w:ind w:left="10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квадратных метров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70" w:line="237" w:lineRule="auto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«брутто»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зданий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«нетто»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зданий к площади участка жилой застройки без учёта необходимых по 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 застройки (Кз) - отношение территории земельного участка, которая может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занята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процентах).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общего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пользования </w:t>
      </w:r>
      <w:r w:rsidRPr="000D5389">
        <w:rPr>
          <w:rFonts w:ascii="Times New Roman" w:hAnsi="Times New Roman" w:cs="Times New Roman"/>
          <w:w w:val="90"/>
          <w:lang w:val="ru-RU"/>
        </w:rPr>
        <w:t>различного функционального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1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Согласно п.7.5 СП42.13330.2011 «СНиП 2.07.01-89*. Градостроительство. 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минимально допустимой площади площадок различного функционального назначения,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размещаемых на территории жилой застройки, приведенные ниже (Таблица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98"/>
        <w:jc w:val="both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12 Расчетные показатели минимально допустимой площади площадок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общего пользования различного функционального назначения, размещаемых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жилой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tbl>
      <w:tblPr>
        <w:tblStyle w:val="a5"/>
        <w:tblW w:w="0" w:type="auto"/>
        <w:tblInd w:w="101" w:type="dxa"/>
        <w:tblLook w:val="04A0"/>
      </w:tblPr>
      <w:tblGrid>
        <w:gridCol w:w="2418"/>
        <w:gridCol w:w="2421"/>
        <w:gridCol w:w="2415"/>
        <w:gridCol w:w="2421"/>
      </w:tblGrid>
      <w:tr w:rsidR="00060D8A" w:rsidRPr="003B12AE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7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размещаемые на территории жилой </w:t>
            </w:r>
            <w:r w:rsidRPr="000D5389">
              <w:rPr>
                <w:rFonts w:ascii="Times New Roman" w:hAnsi="Times New Roman" w:cs="Times New Roman"/>
                <w:lang w:val="ru-RU"/>
              </w:rPr>
              <w:t>застройки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Минимальный расчетный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размер площадки, квадратных метров на 1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человека, проживающего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на территории микрорайона </w:t>
            </w:r>
            <w:r w:rsidRPr="000D5389">
              <w:rPr>
                <w:rFonts w:ascii="Times New Roman" w:hAnsi="Times New Roman" w:cs="Times New Roman"/>
                <w:lang w:val="ru-RU"/>
              </w:rPr>
              <w:t>(квартала)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Минимально допустимый размер одной 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квадратных метров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Расстояние от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границы площадки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до окон жилых и общественных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зданий, метров</w:t>
            </w:r>
          </w:p>
        </w:tc>
      </w:tr>
      <w:tr w:rsidR="00060D8A" w:rsidTr="00060D8A"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Для игр детей дошкольного и младшего школьного возраста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0,7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30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12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11"/>
              <w:ind w:left="101" w:right="-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отдыха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взрослого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населения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Для занятий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физкультурой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1,5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</w:tr>
      <w:tr w:rsidR="00060D8A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хозяйственных </w:t>
            </w:r>
            <w:r w:rsidRPr="000D5389">
              <w:rPr>
                <w:rFonts w:ascii="Times New Roman" w:hAnsi="Times New Roman" w:cs="Times New Roman"/>
                <w:lang w:val="ru-RU"/>
              </w:rPr>
              <w:t>целей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0,3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"/>
              <w:ind w:left="101" w:right="28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>Для выгула собак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40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Примечания: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уменьшать: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3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не более чем на 50% удельные размеры площадок для хозяйственных целей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выше.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30 % удельные размеры озелененных территорий участков жилых зданий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наличии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(парков,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бульваров,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скверов,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лесов);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49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50% для занятий физкультурой - при формировании единого физкультурно-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оздоровительного комплекса микрорайона для школьников и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51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организация общей для одного или нескольких микрорайонов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оборудованной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выгула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собак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радиусе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минимально допустимой площади озелененной и благоустроенной </w:t>
      </w:r>
      <w:r w:rsidRPr="000D5389">
        <w:rPr>
          <w:rFonts w:ascii="Times New Roman" w:hAnsi="Times New Roman" w:cs="Times New Roman"/>
          <w:lang w:val="ru-RU"/>
        </w:rPr>
        <w:t xml:space="preserve">территории микрорайона (квартала), без учета участков общеобразовательных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 и дошкольных образовательных</w:t>
      </w:r>
      <w:r w:rsidRPr="000D5389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55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w w:val="95"/>
          <w:sz w:val="24"/>
          <w:szCs w:val="24"/>
          <w:lang w:val="ru-RU"/>
        </w:rPr>
        <w:t>Бородинское</w:t>
      </w:r>
      <w:r w:rsidR="00367BB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 расчетный показатель минимально допустимой площади озелененной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благоустроенной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микрорайона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(квартала)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без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школ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детских дошкольных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учреждений: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м/на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инвестиционных площадок, в </w:t>
      </w:r>
      <w:r w:rsidRPr="000D5389">
        <w:rPr>
          <w:rFonts w:ascii="Times New Roman" w:hAnsi="Times New Roman" w:cs="Times New Roman"/>
          <w:w w:val="90"/>
          <w:lang w:val="ru-RU"/>
        </w:rPr>
        <w:t>сфере развития жилищного строительства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2417"/>
          <w:tab w:val="left" w:pos="5012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w w:val="95"/>
          <w:sz w:val="24"/>
          <w:szCs w:val="24"/>
          <w:lang w:val="ru-RU"/>
        </w:rPr>
        <w:t>Бородинское</w:t>
      </w:r>
      <w:r w:rsidR="00E460A0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 строительства: 5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га/тыс.чел.</w:t>
      </w:r>
    </w:p>
    <w:p w:rsidR="00060D8A" w:rsidRPr="00060D8A" w:rsidRDefault="00060D8A" w:rsidP="00060D8A">
      <w:pPr>
        <w:pStyle w:val="a4"/>
        <w:tabs>
          <w:tab w:val="left" w:pos="462"/>
        </w:tabs>
        <w:spacing w:before="43"/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сфере развития жилищного строительства определен на основании планируемых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обоснованных показателей развития территории</w:t>
      </w:r>
      <w:r w:rsidRPr="000D5389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мест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ритуальных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содержанию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захоронения в НГП включаются показатели минимальных параметров объектов,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отнесенных к местам захоронения (кладбища, крематории,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колумбарии).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приложением «Ж» Свода правил «СНиП 2.07.01-89*.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устанавливается расчётный показатель минимально допустимого размера земельного участка для размещения кладбища смешанного и традиционного типа установлен: 0,24 га/1 тыс.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 соответствии    с    приложением    «Ж»    Свода    правил    СП 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lang w:val="ru-RU"/>
        </w:rPr>
        <w:t>расчётный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кладбища для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после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установлен: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0,02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га/1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тыс.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Максимально допустимый размер земельного участка для кладбища устанавливается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 с СанПиН 2.2.1/2.1.1.1200-03 «Санитарно-защитные зоны</w:t>
      </w:r>
      <w:r w:rsidRPr="000D5389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санитарная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классификация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объектов»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санитарно-защитной зоны устанавливается для мест погребения в соответствии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требованиями п. 7.1.12 СанПиН 2.2.1/2.1.1.1200-03 «Санитарно-защитные зоны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санитарная классификация предприятий, сооружений и иных </w:t>
      </w:r>
      <w:r w:rsidRPr="000D5389">
        <w:rPr>
          <w:rFonts w:ascii="Times New Roman" w:hAnsi="Times New Roman" w:cs="Times New Roman"/>
          <w:spacing w:val="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  <w:tab w:val="left" w:pos="2297"/>
          <w:tab w:val="left" w:pos="465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Киреевского района Тульской 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требованием СанПиН 2.2.1/2.1.1.1200-03 установлен расчетный показатель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расстояния до кладбищ смешанного и традиционного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захоронения: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кладбищ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после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домов,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spacing w:before="43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самоуправления сельского поселения относится создание условий для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жителей поселения услугами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связи.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(АМС)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461-74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01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благоустройства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и организации массового отдыха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самоуправления в Российской Федерации» к вопросам местного значения сельского поселения относится организация благоустройства территории населенных пунктов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поселения, включая озеленение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>4.8.1.</w:t>
      </w: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местного значения поселения в области благоустройства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благоустройства (озеленения) территории (парки, сады, скверы) установлены в соответствии с Сводом правил 42.13330.2011 «СНиП 2.07.01-89* «Градостроительство. </w:t>
      </w:r>
      <w:r w:rsidRPr="000D5389">
        <w:rPr>
          <w:rFonts w:ascii="Times New Roman" w:hAnsi="Times New Roman" w:cs="Times New Roman"/>
          <w:sz w:val="24"/>
          <w:szCs w:val="24"/>
        </w:rPr>
        <w:t xml:space="preserve">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городских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сельских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поселений».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СП42.1333.2011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рекреационного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(парки,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сады, скверы)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поселений: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поселениях,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расположенных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окружении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лесов,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прибрежных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крупных рек и водоемов, площадь озелененных территорий общего пользования допускается уменьшать,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территории и размеров для </w:t>
      </w:r>
      <w:r w:rsidRPr="000D5389">
        <w:rPr>
          <w:rFonts w:ascii="Times New Roman" w:hAnsi="Times New Roman" w:cs="Times New Roman"/>
          <w:w w:val="90"/>
          <w:lang w:val="ru-RU"/>
        </w:rPr>
        <w:t>размещения объектов озеленения рекреационного назначения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5. Согласно Свода правил 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показатели минимально допустимой площади территории для размещения объектов </w:t>
      </w:r>
      <w:r w:rsidRPr="000D5389">
        <w:rPr>
          <w:rFonts w:ascii="Times New Roman" w:hAnsi="Times New Roman" w:cs="Times New Roman"/>
          <w:w w:val="90"/>
          <w:lang w:val="ru-RU"/>
        </w:rPr>
        <w:t>озеленения рекреационного назначения не менее: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парки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сады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3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скверы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0,5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кратковременного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га;</w:t>
      </w:r>
    </w:p>
    <w:p w:rsidR="00716105" w:rsidRPr="000D5389" w:rsidRDefault="002434A8">
      <w:pPr>
        <w:pStyle w:val="a4"/>
        <w:numPr>
          <w:ilvl w:val="1"/>
          <w:numId w:val="11"/>
        </w:numPr>
        <w:tabs>
          <w:tab w:val="left" w:pos="462"/>
        </w:tabs>
        <w:spacing w:before="48"/>
        <w:ind w:right="11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объектов иного 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определяющих параметры объектов местного значения сельского поселения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приоритетные направления развития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промышленности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поселения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9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содержание в целях гражданской обороны запасов материально-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технических, продовольственных, медицинских и иных средств, содействие развитию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малого и среднего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создание условий для расширения рынка сельскохозяйственной продукции, сырья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продовольствия, содействие развитию малого и среднего</w:t>
      </w:r>
      <w:r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вышеперечисленных полномочий НГП устанавливают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минимальные расчетные показатели в иных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областях: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производственного и хозяйственно-складского назначения местного значения в границах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сельскохозяйственного назначения местного значения в границах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производственного и хозяйственно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складского  </w:t>
      </w:r>
      <w:r w:rsidRPr="000D5389">
        <w:rPr>
          <w:rFonts w:ascii="Times New Roman" w:hAnsi="Times New Roman" w:cs="Times New Roman"/>
          <w:spacing w:val="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  <w:tab w:val="left" w:pos="2280"/>
          <w:tab w:val="left" w:pos="471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sz w:val="24"/>
          <w:szCs w:val="24"/>
          <w:lang w:val="ru-RU"/>
        </w:rPr>
        <w:t>Бородинское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направлены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поселения необходимыми объектами складирования, реализацию мероприятий по развитию малого и среднего предпринимательства в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 объектов производственного и хозяйственно-складского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площади территорий, для размещения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объектов производственного и хозяйственно-складского назначения, установлены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Своду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42.13330.2011 «Градостроительство.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поселений.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2.07.01-89*»,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СНиП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 «Генеральные планы промышленных предприятий», СанПиН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2.2.1/2.1.1.1200-03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«Санитарно-защитные зоны и санитарная классификация предприятий, сооружений и </w:t>
      </w:r>
      <w:r w:rsidRPr="000D5389">
        <w:rPr>
          <w:rFonts w:ascii="Times New Roman" w:hAnsi="Times New Roman" w:cs="Times New Roman"/>
          <w:w w:val="90"/>
          <w:lang w:val="ru-RU"/>
        </w:rPr>
        <w:t>иных 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территории, занимаемой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площадками промышленных предприятий и других производственных объектов,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учреждениями и предприятиями обслуживания, должен составлять не более 60% всей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производственной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зоны.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60D8A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Примечание. Занятость территории производственной зоны определяется в процентах как </w:t>
      </w:r>
      <w:r w:rsidRPr="000D5389">
        <w:rPr>
          <w:rFonts w:ascii="Times New Roman" w:hAnsi="Times New Roman" w:cs="Times New Roman"/>
          <w:w w:val="95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суммы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ними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пределах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соответствующих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условных </w:t>
      </w:r>
      <w:r w:rsidRPr="000D5389">
        <w:rPr>
          <w:rFonts w:ascii="Times New Roman" w:hAnsi="Times New Roman" w:cs="Times New Roman"/>
          <w:lang w:val="ru-RU"/>
        </w:rPr>
        <w:t xml:space="preserve">границах), а также учреждений обслуживания с включением площади, занятой железнодорожными  станциями,   к  общей  территории  производственной   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w w:val="95"/>
          <w:lang w:val="ru-RU"/>
        </w:rPr>
        <w:t>определенной генеральным планом поселения. Занятые территории должны включать резервные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площадке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предприятия,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намеченные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заданием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на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проектирование для размещения на них зданий и</w:t>
      </w:r>
      <w:r w:rsidRPr="000D5389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Нормативный размер участка промышленного предприятия принимается равным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Примечанием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(обязательное) Свода правил СП 18.13330.2011 «Генеральные планы промышленных предприятий.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(обязательное)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18.13330.2011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«Генеральные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планы промышленных предприятий. Актуализированная редакция СНиП </w:t>
      </w:r>
      <w:r w:rsidRPr="000D5389">
        <w:rPr>
          <w:rFonts w:ascii="Times New Roman" w:hAnsi="Times New Roman" w:cs="Times New Roman"/>
          <w:sz w:val="24"/>
          <w:szCs w:val="24"/>
        </w:rPr>
        <w:t>II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-89-80*» принимаются расчетные показатели минимально допустимой плотности 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земельных участков, для размещения объектов производственного и хозяйственно-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складского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приложением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«Е»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</w:t>
      </w:r>
      <w:r w:rsidRPr="000D5389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2.07.01.-89*.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расчетные показатели минимально допустимых размеров земельных участков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складов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пунктов: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2,5 кв.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приложения «Е» Свода правил СП42.13330.2011 «СНиП 2.07.01.-89*.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установлены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земельных участков общетоварных складов в соответствии со значениями, приведенными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13)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13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lang w:val="ru-RU"/>
        </w:rPr>
        <w:t>земельных участков общетоварных складов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1"/>
          <w:pgSz w:w="11900" w:h="16840"/>
          <w:pgMar w:top="108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Общетоварные</w:t>
      </w:r>
      <w:r w:rsidRPr="000D5389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склады</w:t>
      </w:r>
    </w:p>
    <w:p w:rsidR="00716105" w:rsidRPr="000D5389" w:rsidRDefault="002434A8">
      <w:pPr>
        <w:pStyle w:val="a3"/>
        <w:spacing w:before="70" w:line="277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Площадь складов, Размеры земельных</w:t>
      </w:r>
    </w:p>
    <w:p w:rsidR="00716105" w:rsidRPr="000D5389" w:rsidRDefault="002434A8">
      <w:pPr>
        <w:pStyle w:val="a3"/>
        <w:tabs>
          <w:tab w:val="left" w:pos="3195"/>
        </w:tabs>
        <w:ind w:left="101" w:right="2278" w:firstLine="192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90"/>
          <w:lang w:val="ru-RU"/>
        </w:rPr>
        <w:t xml:space="preserve">складов,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40" w:space="800"/>
            <w:col w:w="6340"/>
          </w:cols>
        </w:sectPr>
      </w:pP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Продовольственных</w:t>
      </w:r>
      <w:r w:rsidRPr="000D5389">
        <w:rPr>
          <w:rFonts w:ascii="Times New Roman" w:hAnsi="Times New Roman" w:cs="Times New Roman"/>
          <w:spacing w:val="-46"/>
        </w:rPr>
        <w:t xml:space="preserve"> </w:t>
      </w:r>
      <w:r w:rsidRPr="000D5389">
        <w:rPr>
          <w:rFonts w:ascii="Times New Roman" w:hAnsi="Times New Roman" w:cs="Times New Roman"/>
        </w:rPr>
        <w:t>товаров</w:t>
      </w:r>
      <w:r w:rsidRPr="000D5389">
        <w:rPr>
          <w:rFonts w:ascii="Times New Roman" w:hAnsi="Times New Roman" w:cs="Times New Roman"/>
          <w:spacing w:val="38"/>
        </w:rPr>
        <w:t xml:space="preserve"> </w:t>
      </w:r>
      <w:r w:rsidRPr="000D5389">
        <w:rPr>
          <w:rFonts w:ascii="Times New Roman" w:hAnsi="Times New Roman" w:cs="Times New Roman"/>
        </w:rPr>
        <w:t>19</w:t>
      </w:r>
      <w:r w:rsidRPr="000D5389">
        <w:rPr>
          <w:rFonts w:ascii="Times New Roman" w:hAnsi="Times New Roman" w:cs="Times New Roman"/>
        </w:rPr>
        <w:tab/>
        <w:t>60</w:t>
      </w: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Непродовольственных</w:t>
      </w:r>
      <w:r w:rsidRPr="000D5389">
        <w:rPr>
          <w:rFonts w:ascii="Times New Roman" w:hAnsi="Times New Roman" w:cs="Times New Roman"/>
          <w:spacing w:val="-42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товаров</w:t>
      </w:r>
      <w:r w:rsidRPr="000D5389">
        <w:rPr>
          <w:rFonts w:ascii="Times New Roman" w:hAnsi="Times New Roman" w:cs="Times New Roman"/>
          <w:spacing w:val="-40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193</w:t>
      </w:r>
      <w:r w:rsidRPr="000D5389">
        <w:rPr>
          <w:rFonts w:ascii="Times New Roman" w:hAnsi="Times New Roman" w:cs="Times New Roman"/>
          <w:w w:val="95"/>
        </w:rPr>
        <w:tab/>
      </w:r>
      <w:r w:rsidRPr="000D5389">
        <w:rPr>
          <w:rFonts w:ascii="Times New Roman" w:hAnsi="Times New Roman" w:cs="Times New Roman"/>
        </w:rPr>
        <w:t>580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положению «Е» Свода правил «СНиП 2.07.01-89* «Градостроительство. Планировка и застройка городских и сельских поселений» установлены расчетные показатели минимально допустимых размеров земельных участков для складов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(потребительские)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твердого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топлива: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вместимости специализированных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складов и размеров их земельных участков установлены на основании положений таблицы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Е.4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«СНиП2.07.01-89*.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соответствуют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 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14)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14 Расчетные показатели минимально допустимой вместимости </w:t>
      </w:r>
      <w:r w:rsidRPr="000D5389">
        <w:rPr>
          <w:rFonts w:ascii="Times New Roman" w:hAnsi="Times New Roman" w:cs="Times New Roman"/>
          <w:w w:val="90"/>
          <w:lang w:val="ru-RU"/>
        </w:rPr>
        <w:t>специализированных складов и размеров их земельных участков</w:t>
      </w:r>
    </w:p>
    <w:p w:rsidR="00716105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265"/>
        <w:gridCol w:w="3265"/>
        <w:gridCol w:w="3266"/>
      </w:tblGrid>
      <w:tr w:rsidR="00060D8A" w:rsidRPr="003B12AE" w:rsidTr="00060D8A"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Специализированные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склады</w:t>
            </w:r>
          </w:p>
        </w:tc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Вместимость складов, тонн</w:t>
            </w:r>
          </w:p>
        </w:tc>
        <w:tc>
          <w:tcPr>
            <w:tcW w:w="3266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земельных участков кВ.м/тыс.человек</w:t>
            </w:r>
          </w:p>
        </w:tc>
      </w:tr>
      <w:tr w:rsidR="00060D8A" w:rsidTr="00060D8A">
        <w:tc>
          <w:tcPr>
            <w:tcW w:w="3265" w:type="dxa"/>
          </w:tcPr>
          <w:p w:rsidR="00060D8A" w:rsidRDefault="00060D8A" w:rsidP="00031B97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Холодильники распределительные (для </w:t>
            </w:r>
            <w:r w:rsidRPr="000D5389">
              <w:rPr>
                <w:rFonts w:ascii="Times New Roman" w:hAnsi="Times New Roman" w:cs="Times New Roman"/>
                <w:lang w:val="ru-RU"/>
              </w:rPr>
              <w:t>хранения мяса и мясных  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рыбы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ab/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w w:val="95"/>
                <w:lang w:val="ru-RU"/>
              </w:rPr>
              <w:t>рыбопродуктов,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масла,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животного жира, молочных продуктов и яиц)</w:t>
            </w:r>
          </w:p>
        </w:tc>
        <w:tc>
          <w:tcPr>
            <w:tcW w:w="3265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Фруктохранилища</w:t>
            </w:r>
          </w:p>
        </w:tc>
        <w:tc>
          <w:tcPr>
            <w:tcW w:w="3265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6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Овощехранилища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B97" w:rsidTr="00060D8A">
        <w:tc>
          <w:tcPr>
            <w:tcW w:w="3265" w:type="dxa"/>
          </w:tcPr>
          <w:p w:rsidR="00031B97" w:rsidRPr="00031B97" w:rsidRDefault="00031B97" w:rsidP="00031B97">
            <w:pPr>
              <w:pStyle w:val="a3"/>
              <w:spacing w:before="5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Картофелехранилищ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0D8A" w:rsidRPr="000D5389" w:rsidRDefault="00060D8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0D8A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 w:rsidP="00031B97">
      <w:pPr>
        <w:pStyle w:val="a3"/>
        <w:tabs>
          <w:tab w:val="left" w:pos="4342"/>
        </w:tabs>
        <w:spacing w:before="48" w:line="309" w:lineRule="exac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12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694" w:space="419"/>
            <w:col w:w="3467"/>
          </w:cols>
        </w:sect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 сельскохозяйственного назначения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Нормативы градостроительного проектирования направлены на реализацию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поддержке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развитию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предпринимательства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объектов сельскохозяйственного назначения предусмотренных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долгосрочной целевой программой и Стратегией социально-экономического </w:t>
      </w:r>
      <w:r w:rsidRPr="000D5389">
        <w:rPr>
          <w:rFonts w:ascii="Times New Roman" w:hAnsi="Times New Roman" w:cs="Times New Roman"/>
          <w:spacing w:val="3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сельскохозяйственного использования и земельных участков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сельскохозяйственного использования и земельных участков, предназначенных для размещения объектов сельскохозяйственного назначения, определены на основании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Закона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.2007 №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отношений в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области», устанавливающего минимальные размеры (предельные нормативы) земельных участков предоставляемых гражданам в собственность из земель, находящихся в государственной или муниципальной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собственности (если иное не определено законодательством Российской</w:t>
      </w:r>
      <w:r w:rsidRPr="000D5389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F15475">
      <w:pPr>
        <w:pStyle w:val="a4"/>
        <w:numPr>
          <w:ilvl w:val="0"/>
          <w:numId w:val="7"/>
        </w:numPr>
        <w:tabs>
          <w:tab w:val="left" w:pos="644"/>
          <w:tab w:val="left" w:pos="8357"/>
        </w:tabs>
        <w:spacing w:line="277" w:lineRule="exact"/>
        <w:ind w:left="644" w:hanging="543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нормативах  </w:t>
      </w:r>
      <w:r w:rsidRPr="000D538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 </w:t>
      </w:r>
      <w:r w:rsidR="003B12AE">
        <w:rPr>
          <w:rFonts w:ascii="Times New Roman" w:hAnsi="Times New Roman" w:cs="Times New Roman"/>
          <w:sz w:val="24"/>
          <w:szCs w:val="24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 установлены расчетные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допустимых размеров земельных участков, предоставляемых гражданам в собственность</w:t>
      </w:r>
      <w:r w:rsidRPr="000D5389">
        <w:rPr>
          <w:rFonts w:ascii="Times New Roman" w:hAnsi="Times New Roman" w:cs="Times New Roman"/>
          <w:spacing w:val="6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находящихся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(если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определено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Федерации),</w:t>
      </w:r>
      <w:r w:rsidRPr="000D5389">
        <w:rPr>
          <w:rFonts w:ascii="Times New Roman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 крестьянского (фермерского) хозяйства - 1 га;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б) садоводства, огородничества и дачного строительства - 0,03 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64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Максимальные размеры (предельные нормативы) земельных участков,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предоставляемых гражданам в собственность из земель, находящихся в государственной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или муниципальной собственности (если иное не определено законодательством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Российской Федерации), местными нормативами градостроительного </w:t>
      </w:r>
      <w:r w:rsidRPr="000D5389">
        <w:rPr>
          <w:rFonts w:ascii="Times New Roman" w:hAnsi="Times New Roman" w:cs="Times New Roman"/>
          <w:spacing w:val="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</w:p>
    <w:p w:rsidR="00716105" w:rsidRPr="000D5389" w:rsidRDefault="00F15475">
      <w:pPr>
        <w:pStyle w:val="a3"/>
        <w:tabs>
          <w:tab w:val="left" w:pos="1301"/>
          <w:tab w:val="left" w:pos="3576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не нормируются, так</w:t>
      </w:r>
      <w:r w:rsidR="002434A8" w:rsidRPr="000D5389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как 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соответствии со ст.30 Градостроительного кодекса РФ, устанавливаются Правилами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землепользования и застройки муниципального</w:t>
      </w:r>
      <w:r w:rsidR="002434A8"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образования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2434A8" w:rsidRPr="000D5389">
        <w:rPr>
          <w:rFonts w:ascii="Times New Roman" w:hAnsi="Times New Roman" w:cs="Times New Roman"/>
          <w:w w:val="90"/>
          <w:lang w:val="ru-RU"/>
        </w:rPr>
        <w:t>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414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.2007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отношений в Т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установлены максимальные (предельные) размеры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земельных участков для</w:t>
      </w:r>
      <w:r w:rsidRPr="000D5389">
        <w:rPr>
          <w:rFonts w:ascii="Times New Roman" w:hAnsi="Times New Roman" w:cs="Times New Roman"/>
          <w:spacing w:val="-3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крестьянского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(фермерского)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га; б)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садоводства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0,15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огородничество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0,50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2434A8">
      <w:pPr>
        <w:pStyle w:val="a3"/>
        <w:spacing w:before="5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сельскохозяйственных предприятий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Нормативный размер земельного участка сельскохозяйственного предприятия принимается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равным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плотности застройки,  выраженной в процентах</w:t>
      </w:r>
      <w:r w:rsidRPr="000D5389">
        <w:rPr>
          <w:rFonts w:ascii="Times New Roman" w:hAnsi="Times New Roman" w:cs="Times New Roman"/>
          <w:spacing w:val="5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сельскохозяйственных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 19.13330.2011 «Генеральные планы сельскохозяйственных предприятий.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-97-76*»,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особенностей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сельскохозяйственного производства на территории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9.Применение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Приложения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19.13330.2011относится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обязательным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указанные в нем данные о показателях минимальной плотности застройки земельных участков производственных объектов могут применяться для установления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допустимой плотности застройки площадок сельскохозяйственных предприятий (инвестиционных площадок в сфере развития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агропромышленного </w:t>
      </w:r>
      <w:r w:rsidRPr="000D5389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комплекса).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плотности застройки установлены для площадок сельскохозяйственного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spacing w:before="1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однопролетных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(ангарных)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теплиц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92" w:lineRule="exact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площадок  предприятий по  переработке  или хранению сельскохозяйственной</w:t>
      </w:r>
      <w:r w:rsidRPr="000D5389">
        <w:rPr>
          <w:rFonts w:ascii="Times New Roman" w:hAnsi="Times New Roman" w:cs="Times New Roman"/>
          <w:spacing w:val="2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продукции</w:t>
      </w:r>
    </w:p>
    <w:p w:rsidR="00716105" w:rsidRPr="000D5389" w:rsidRDefault="002434A8">
      <w:pPr>
        <w:pStyle w:val="a3"/>
        <w:spacing w:line="274" w:lineRule="exact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- 50%.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застройки установлены для площадок фермерских (крестьянских)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хозяйств: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производству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молока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откорму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крупного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рогатого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скота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откорму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свиней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законченным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циклом)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овцеводческие мясо-шерстно-молочного направлений –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козоводческие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молочного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пухового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54%;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птицеводческие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яичного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27%;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 xml:space="preserve">птицеводческие мясного направления –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25%.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торговли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обслуживания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сельского поселения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обеспечения жителей сельского поселения услугами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общественного питания,  торговли и бытового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spacing w:before="1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Торговля – активно развивающаяся отрасль экономики, которая является одной   </w:t>
      </w:r>
      <w:r w:rsidRPr="000D5389">
        <w:rPr>
          <w:rFonts w:ascii="Times New Roman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</w:p>
    <w:p w:rsidR="00716105" w:rsidRPr="000D5389" w:rsidRDefault="00F15475" w:rsidP="00F15475">
      <w:pPr>
        <w:pStyle w:val="a3"/>
        <w:tabs>
          <w:tab w:val="left" w:pos="1894"/>
          <w:tab w:val="left" w:pos="2991"/>
          <w:tab w:val="left" w:pos="5508"/>
          <w:tab w:val="left" w:pos="7157"/>
          <w:tab w:val="left" w:pos="8357"/>
        </w:tabs>
        <w:spacing w:line="27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</w:t>
      </w:r>
      <w:r w:rsidR="002434A8" w:rsidRPr="000D5389">
        <w:rPr>
          <w:rFonts w:ascii="Times New Roman" w:hAnsi="Times New Roman" w:cs="Times New Roman"/>
          <w:lang w:val="ru-RU"/>
        </w:rPr>
        <w:t>ажнейших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сфер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жизнеобеспечения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муниципального образования 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и находится в непосредственной</w:t>
      </w:r>
      <w:r w:rsidR="002434A8"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зависимости</w:t>
      </w:r>
      <w:r w:rsidR="002434A8"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от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других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рынков,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влияет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денежные</w:t>
      </w:r>
      <w:r w:rsidR="002434A8"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доходы,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платежеспособность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регулирует товарно-денежные отношения, содействует конкурентоспособности отечественных </w:t>
      </w:r>
      <w:r w:rsidR="002434A8" w:rsidRPr="000D5389">
        <w:rPr>
          <w:rFonts w:ascii="Times New Roman" w:hAnsi="Times New Roman" w:cs="Times New Roman"/>
          <w:w w:val="90"/>
          <w:lang w:val="ru-RU"/>
        </w:rPr>
        <w:t>товаров и всего рыночного</w:t>
      </w:r>
      <w:r w:rsidR="002434A8" w:rsidRPr="000D5389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механизма.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2849"/>
          <w:tab w:val="left" w:pos="529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Общественное питание – совокупность предприятий, занимающихся производством, реализацией и организацией потребления кулинарной продукции. Обеспеченность населения</w:t>
      </w:r>
      <w:r w:rsidRPr="000D5389">
        <w:rPr>
          <w:rFonts w:ascii="Times New Roman" w:hAnsi="Times New Roman" w:cs="Times New Roman"/>
          <w:w w:val="95"/>
          <w:sz w:val="24"/>
          <w:szCs w:val="24"/>
          <w:u w:val="single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sz w:val="24"/>
          <w:szCs w:val="24"/>
          <w:lang w:val="ru-RU"/>
        </w:rPr>
        <w:t>Бородинское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сетью предприятий общественного питания – показатель, выраженный отношением фактического числа мест сети предприятий общественного питания, к расчетной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5165"/>
          <w:tab w:val="left" w:pos="731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Бытовое</w:t>
      </w:r>
      <w:r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обслуживание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населения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 </w:t>
      </w:r>
      <w:r w:rsidR="003B12AE">
        <w:rPr>
          <w:rFonts w:ascii="Times New Roman" w:hAnsi="Times New Roman" w:cs="Times New Roman"/>
          <w:sz w:val="24"/>
          <w:szCs w:val="24"/>
          <w:lang w:val="ru-RU"/>
        </w:rPr>
        <w:t>Бородинское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сферы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где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населению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оказываются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непроизводственные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производственные услуги. Бытовое обслуживание характеризуется общественно-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организованными способами и формами удовлетворения непосредственных материальных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духовных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потребностей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людей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профессиональной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общественно-политической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6. Расчетные показатели минимально допустимого уровня обеспеченности предприятиями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общественного питания, бытового обслуживания, расчетные показатели минимально </w:t>
      </w:r>
      <w:r w:rsidRPr="000D5389">
        <w:rPr>
          <w:rFonts w:ascii="Times New Roman" w:hAnsi="Times New Roman" w:cs="Times New Roman"/>
          <w:lang w:val="ru-RU"/>
        </w:rPr>
        <w:t xml:space="preserve">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Свода правил 42.13330.2011 «СНиП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C0483C" w:rsidRPr="000D5389">
        <w:rPr>
          <w:rFonts w:ascii="Times New Roman" w:hAnsi="Times New Roman" w:cs="Times New Roman"/>
          <w:w w:val="95"/>
          <w:lang w:val="ru-RU"/>
        </w:rPr>
        <w:t>постановление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управления по развитию промышленности и предпринимательства Т</w:t>
      </w:r>
      <w:r w:rsidR="00F15475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от </w:t>
      </w:r>
      <w:r w:rsidR="00C0483C" w:rsidRPr="000D5389">
        <w:rPr>
          <w:rFonts w:ascii="Times New Roman" w:hAnsi="Times New Roman" w:cs="Times New Roman"/>
          <w:w w:val="95"/>
          <w:lang w:val="ru-RU"/>
        </w:rPr>
        <w:t>18.01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C0483C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№1</w:t>
      </w:r>
      <w:r w:rsidR="00C0483C" w:rsidRPr="000D5389">
        <w:rPr>
          <w:rFonts w:ascii="Times New Roman" w:hAnsi="Times New Roman" w:cs="Times New Roman"/>
          <w:w w:val="95"/>
          <w:lang w:val="ru-RU"/>
        </w:rPr>
        <w:t xml:space="preserve">0 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 площадью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торговых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F15475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приведены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(Таблица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16, </w:t>
      </w:r>
      <w:r w:rsidRPr="000D5389">
        <w:rPr>
          <w:rFonts w:ascii="Times New Roman" w:hAnsi="Times New Roman" w:cs="Times New Roman"/>
          <w:w w:val="90"/>
          <w:lang w:val="ru-RU"/>
        </w:rPr>
        <w:t>Таблица</w:t>
      </w:r>
      <w:r w:rsidRPr="000D5389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17).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16 Расчетные показатели минимально допустимого уровня обеспеченности поселения объектами иного назначения в области торговли, общественного питания и </w:t>
      </w:r>
      <w:r w:rsidRPr="000D5389">
        <w:rPr>
          <w:rFonts w:ascii="Times New Roman" w:hAnsi="Times New Roman" w:cs="Times New Roman"/>
          <w:w w:val="90"/>
          <w:lang w:val="ru-RU"/>
        </w:rPr>
        <w:t>бытового обслуживания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475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Аптечные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организации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55" w:firstLine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объект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626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I-II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III-V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VI-VIII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87" w:right="16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0,2 га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встроенные</w:t>
            </w:r>
          </w:p>
        </w:tc>
      </w:tr>
      <w:tr w:rsidR="00716105" w:rsidRPr="003B12AE" w:rsidTr="00C0483C">
        <w:trPr>
          <w:trHeight w:hRule="exact" w:val="1205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9" w:right="58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(магазины, торговые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центры, торговые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комплексы)</w:t>
            </w: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159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обеспеченности, кв. м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площади торговых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 w:rsidP="00C0483C">
            <w:pPr>
              <w:pStyle w:val="TableParagraph"/>
              <w:spacing w:before="27"/>
              <w:ind w:left="88" w:right="8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Устанавливается согласно 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постановлению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№1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C0483C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18.01.2017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по развитию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промышленности и предпринимательства </w:t>
            </w:r>
            <w:r w:rsidR="004144D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Тульской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716105" w:rsidRPr="000D5389" w:rsidTr="00C0483C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1027" w:hanging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 w:rsidTr="00C0483C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027" w:hanging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>
        <w:trPr>
          <w:trHeight w:hRule="exact" w:val="355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65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численности населения: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1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1-3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3-4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1" w:line="274" w:lineRule="exact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0,4га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5-6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0,6га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7-10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926" w:hanging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 многоэтажной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застройке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07" w:right="33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объект.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85"/>
              <w:ind w:left="338" w:right="3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105" w:right="104" w:firstLine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93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3B12AE">
        <w:trPr>
          <w:trHeight w:hRule="exact" w:val="358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77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2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3B12AE">
        <w:trPr>
          <w:trHeight w:hRule="exact" w:val="907"/>
        </w:trPr>
        <w:tc>
          <w:tcPr>
            <w:tcW w:w="2270" w:type="dxa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383" w:right="3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15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обеспеченности,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рабочее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4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3B12AE">
        <w:trPr>
          <w:trHeight w:hRule="exact" w:val="653"/>
        </w:trPr>
        <w:tc>
          <w:tcPr>
            <w:tcW w:w="2270" w:type="dxa"/>
            <w:vMerge w:val="restart"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859" w:right="343" w:hanging="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предприятий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мощностью,  рабочих</w:t>
            </w:r>
            <w:r w:rsidRPr="000D538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9"/>
        <w:ind w:left="141" w:right="13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17 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бытового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946"/>
          <w:tab w:val="left" w:pos="4151"/>
          <w:tab w:val="left" w:pos="4639"/>
          <w:tab w:val="left" w:pos="5176"/>
          <w:tab w:val="left" w:pos="7012"/>
          <w:tab w:val="left" w:pos="8380"/>
        </w:tabs>
        <w:spacing w:before="172" w:line="120" w:lineRule="auto"/>
        <w:ind w:left="141" w:right="141" w:firstLine="26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position w:val="-13"/>
          <w:lang w:val="ru-RU"/>
        </w:rPr>
        <w:t>Наименование</w:t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ab/>
        <w:t>расчетного</w:t>
      </w:r>
      <w:r w:rsidRPr="000D5389">
        <w:rPr>
          <w:rFonts w:ascii="Times New Roman" w:hAnsi="Times New Roman" w:cs="Times New Roman"/>
          <w:spacing w:val="-34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расчетного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85"/>
          <w:lang w:val="ru-RU"/>
        </w:rPr>
        <w:t xml:space="preserve">показателя </w:t>
      </w:r>
      <w:r w:rsidRPr="000D5389">
        <w:rPr>
          <w:rFonts w:ascii="Times New Roman" w:hAnsi="Times New Roman" w:cs="Times New Roman"/>
          <w:lang w:val="ru-RU"/>
        </w:rPr>
        <w:t>Наименование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 xml:space="preserve">иного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максимально допустимого</w:t>
      </w:r>
      <w:r w:rsidRPr="000D5389">
        <w:rPr>
          <w:rFonts w:ascii="Times New Roman" w:hAnsi="Times New Roman" w:cs="Times New Roman"/>
          <w:spacing w:val="30"/>
          <w:w w:val="95"/>
          <w:position w:val="1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уровня</w:t>
      </w:r>
    </w:p>
    <w:p w:rsidR="00716105" w:rsidRPr="000D5389" w:rsidRDefault="00716105">
      <w:pPr>
        <w:spacing w:line="12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2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иного значения</w:t>
      </w:r>
    </w:p>
    <w:p w:rsidR="00716105" w:rsidRPr="000D5389" w:rsidRDefault="002434A8">
      <w:pPr>
        <w:pStyle w:val="a3"/>
        <w:spacing w:before="25"/>
        <w:ind w:left="141" w:right="-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значения/единица </w:t>
      </w:r>
      <w:r w:rsidRPr="000D5389">
        <w:rPr>
          <w:rFonts w:ascii="Times New Roman" w:hAnsi="Times New Roman" w:cs="Times New Roman"/>
          <w:lang w:val="ru-RU"/>
        </w:rPr>
        <w:t>измерения</w:t>
      </w:r>
    </w:p>
    <w:p w:rsidR="00716105" w:rsidRPr="000D5389" w:rsidRDefault="002434A8">
      <w:pPr>
        <w:pStyle w:val="a3"/>
        <w:spacing w:line="160" w:lineRule="exact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доступности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1" w:line="292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объекта иного значения 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1724" w:space="942"/>
            <w:col w:w="1984" w:space="1040"/>
            <w:col w:w="3950"/>
          </w:cols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 w:right="-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Аптечные  организации</w:t>
      </w:r>
    </w:p>
    <w:p w:rsidR="00716105" w:rsidRPr="000D5389" w:rsidRDefault="002434A8">
      <w:pPr>
        <w:pStyle w:val="a3"/>
        <w:tabs>
          <w:tab w:val="left" w:pos="1341"/>
        </w:tabs>
        <w:spacing w:line="21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24" w:space="143"/>
            <w:col w:w="6973"/>
          </w:cols>
        </w:sectPr>
      </w:pPr>
    </w:p>
    <w:p w:rsidR="00716105" w:rsidRPr="000D5389" w:rsidRDefault="002434A8">
      <w:pPr>
        <w:pStyle w:val="a3"/>
        <w:spacing w:line="275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1"/>
          <w:lang w:val="ru-RU"/>
        </w:rPr>
        <w:t>м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437"/>
        </w:tabs>
        <w:spacing w:line="17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Торговые</w:t>
      </w:r>
      <w:r w:rsidRPr="000D5389">
        <w:rPr>
          <w:rFonts w:ascii="Times New Roman" w:hAnsi="Times New Roman" w:cs="Times New Roman"/>
          <w:lang w:val="ru-RU"/>
        </w:rPr>
        <w:tab/>
        <w:t>предприятия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59"/>
        <w:ind w:left="141" w:right="2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800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tabs>
          <w:tab w:val="left" w:pos="1802"/>
          <w:tab w:val="left" w:pos="4007"/>
        </w:tabs>
        <w:spacing w:line="29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(магазины,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торговые</w:t>
      </w:r>
      <w:r w:rsidRPr="000D5389">
        <w:rPr>
          <w:rFonts w:ascii="Times New Roman" w:hAnsi="Times New Roman" w:cs="Times New Roman"/>
          <w:spacing w:val="-43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tabs>
          <w:tab w:val="left" w:pos="1804"/>
        </w:tabs>
        <w:spacing w:line="24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центры,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>торговые</w:t>
      </w:r>
      <w:r w:rsidRPr="000D5389">
        <w:rPr>
          <w:rFonts w:ascii="Times New Roman" w:hAnsi="Times New Roman" w:cs="Times New Roman"/>
          <w:spacing w:val="-40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жилой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застройки</w:t>
      </w:r>
    </w:p>
    <w:p w:rsidR="00716105" w:rsidRPr="000D5389" w:rsidRDefault="00716105">
      <w:pPr>
        <w:spacing w:line="24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2807"/>
        </w:tabs>
        <w:spacing w:line="374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комплексы)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position w:val="14"/>
          <w:lang w:val="ru-RU"/>
        </w:rPr>
        <w:t>м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19"/>
        <w:ind w:left="141" w:right="1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spacing w:before="80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Предприятия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общественного питания</w:t>
      </w:r>
    </w:p>
    <w:p w:rsidR="00716105" w:rsidRPr="000D5389" w:rsidRDefault="002434A8">
      <w:pPr>
        <w:pStyle w:val="a3"/>
        <w:tabs>
          <w:tab w:val="left" w:pos="1341"/>
        </w:tabs>
        <w:spacing w:line="22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600" w:space="66"/>
            <w:col w:w="6974"/>
          </w:cols>
        </w:sectPr>
      </w:pPr>
    </w:p>
    <w:p w:rsidR="00716105" w:rsidRPr="000D5389" w:rsidRDefault="002434A8">
      <w:pPr>
        <w:pStyle w:val="a3"/>
        <w:tabs>
          <w:tab w:val="left" w:pos="5831"/>
          <w:tab w:val="left" w:pos="6554"/>
          <w:tab w:val="left" w:pos="7852"/>
        </w:tabs>
        <w:spacing w:line="199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6"/>
          <w:lang w:val="ru-RU"/>
        </w:rPr>
        <w:t>м</w:t>
      </w:r>
      <w:r w:rsidRPr="000D5389">
        <w:rPr>
          <w:rFonts w:ascii="Times New Roman" w:hAnsi="Times New Roman" w:cs="Times New Roman"/>
          <w:position w:val="6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>объектами</w:t>
      </w:r>
    </w:p>
    <w:p w:rsidR="00716105" w:rsidRPr="000D5389" w:rsidRDefault="002434A8">
      <w:pPr>
        <w:pStyle w:val="a3"/>
        <w:spacing w:line="277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индивидуального жилищного 2000</w:t>
      </w:r>
    </w:p>
    <w:p w:rsidR="00716105" w:rsidRPr="000D5389" w:rsidRDefault="002434A8">
      <w:pPr>
        <w:pStyle w:val="a3"/>
        <w:spacing w:line="275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spacing w:before="60" w:line="208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Пешеходная доступность:</w:t>
      </w:r>
    </w:p>
    <w:p w:rsidR="00716105" w:rsidRPr="000D5389" w:rsidRDefault="002434A8">
      <w:pPr>
        <w:pStyle w:val="a3"/>
        <w:tabs>
          <w:tab w:val="left" w:pos="1790"/>
          <w:tab w:val="left" w:pos="4007"/>
          <w:tab w:val="left" w:pos="6640"/>
          <w:tab w:val="left" w:pos="8803"/>
        </w:tabs>
        <w:spacing w:line="26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Предприятия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бытового</w:t>
      </w:r>
      <w:r w:rsidRPr="000D5389">
        <w:rPr>
          <w:rFonts w:ascii="Times New Roman" w:hAnsi="Times New Roman" w:cs="Times New Roman"/>
          <w:spacing w:val="-40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>зона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ab/>
      </w:r>
      <w:r w:rsidRPr="000D5389">
        <w:rPr>
          <w:rFonts w:ascii="Times New Roman" w:hAnsi="Times New Roman" w:cs="Times New Roman"/>
          <w:position w:val="-16"/>
          <w:lang w:val="ru-RU"/>
        </w:rPr>
        <w:t>многоквартирной</w:t>
      </w:r>
      <w:r w:rsidRPr="000D5389">
        <w:rPr>
          <w:rFonts w:ascii="Times New Roman" w:hAnsi="Times New Roman" w:cs="Times New Roman"/>
          <w:position w:val="-16"/>
          <w:lang w:val="ru-RU"/>
        </w:rPr>
        <w:tab/>
        <w:t>и</w:t>
      </w:r>
    </w:p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2434A8">
      <w:pPr>
        <w:pStyle w:val="a3"/>
        <w:spacing w:line="19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доступности  для населения,</w:t>
      </w:r>
    </w:p>
    <w:p w:rsidR="00716105" w:rsidRPr="000D5389" w:rsidRDefault="002434A8">
      <w:pPr>
        <w:pStyle w:val="a3"/>
        <w:tabs>
          <w:tab w:val="left" w:pos="3165"/>
        </w:tabs>
        <w:spacing w:line="262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0"/>
          <w:lang w:val="ru-RU"/>
        </w:rPr>
        <w:t>м</w:t>
      </w:r>
      <w:r w:rsidRPr="000D5389">
        <w:rPr>
          <w:rFonts w:ascii="Times New Roman" w:hAnsi="Times New Roman" w:cs="Times New Roman"/>
          <w:position w:val="-1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малоэтажной блокированной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</w:t>
      </w:r>
    </w:p>
    <w:p w:rsidR="00716105" w:rsidRPr="000D5389" w:rsidRDefault="00716105">
      <w:pPr>
        <w:spacing w:line="262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611" w:space="1055"/>
            <w:col w:w="6974"/>
          </w:cols>
        </w:sectPr>
      </w:pPr>
    </w:p>
    <w:p w:rsidR="00716105" w:rsidRPr="000D5389" w:rsidRDefault="002434A8">
      <w:pPr>
        <w:pStyle w:val="a3"/>
        <w:spacing w:line="236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жилой застройки</w:t>
      </w:r>
    </w:p>
    <w:p w:rsidR="00716105" w:rsidRPr="000D5389" w:rsidRDefault="00716105">
      <w:pPr>
        <w:spacing w:line="23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514"/>
          <w:tab w:val="left" w:pos="7812"/>
        </w:tabs>
        <w:spacing w:before="35"/>
        <w:ind w:left="5791" w:right="12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75" w:line="274" w:lineRule="exact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5. </w:t>
      </w: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105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w w:val="105"/>
          <w:lang w:val="ru-RU"/>
        </w:rPr>
        <w:t>-</w:t>
      </w:r>
      <w:r w:rsidRPr="000D5389">
        <w:rPr>
          <w:rFonts w:ascii="Times New Roman" w:hAnsi="Times New Roman" w:cs="Times New Roman"/>
          <w:w w:val="105"/>
          <w:lang w:val="ru-RU"/>
        </w:rPr>
        <w:t>ДЕЛОВЫХ ЗОНАХ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допустимых расстояний между зданиями,  строениями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 сооружениями, размещаемыми в жилых и общественно-деловых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расстояния между зданиями,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строениями и сооружениями различных типов при различных планировочных условиях установлены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положений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</w:t>
      </w:r>
      <w:r w:rsidR="00D03A5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СНиП</w:t>
      </w:r>
      <w:r w:rsidRPr="000D5389">
        <w:rPr>
          <w:rFonts w:ascii="Times New Roman" w:hAnsi="Times New Roman" w:cs="Times New Roman"/>
          <w:color w:val="0000FF"/>
          <w:spacing w:val="-10"/>
          <w:w w:val="95"/>
          <w:sz w:val="24"/>
          <w:szCs w:val="24"/>
          <w:u w:val="single" w:color="0000FF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2.07.01-89*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 на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расчетов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санитарно-бытовых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противопожарных норм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длинными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Pr="000D538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 расстояние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длинной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стороной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торцом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окнами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комнат,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этажностью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2,3,4,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следует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принимать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расстояние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менее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зонах застройки объектами индивидуального жилищного строительства и усадебными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(комнат,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кухонь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веранд)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стен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дома и хозяйственных построек (сарая, гаража, бани), расположенных на соседних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участках,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санитарным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бытовым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6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зонах малоэтажной жилой застройки расстояния до границы соседнего участка по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санитарно-бытовым условиям (в метрах) следует принимать не 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усадебного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дома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>жилого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дома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блокированного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типа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3,0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построек для содержания скота и птицы – 4,0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бани, гаража и других построек – 1,0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стволов высокорослых деревьев – 4,0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–от стволов среднерослых деревьев – 2,0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–от кустарника – 1,0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игр детей дошкольного и младшего школьного возраста - не менее 12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отдыха взрослого населения - не менее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физкультурой - 10 м;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хоккейных и футбольных площадок - не менее 40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теннисом - 10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хозяйственных целей - не менее 20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выгула собак - не менее 40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мусоросборников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площадок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взрослых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 хозяйственных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удаленного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Расстояния от площадок для сушки белья не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нормируются;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расстояние от площадки для мусоросборников до площадок для игр детей, отдыха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взрослого населения и занятий физкультурой следует принимать не менее 20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Сараи для скота и птицы, размещаемые в пределах селитебной территории,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должны содержать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блоков;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окон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количестве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–до 2 блоков - 15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3 до 8 блоков - 25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9 до 30 блоков - 50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Площадь застройки сблокированных хозяйственных построек для содержания скота и </w:t>
      </w:r>
      <w:r w:rsidRPr="000D5389">
        <w:rPr>
          <w:rFonts w:ascii="Times New Roman" w:hAnsi="Times New Roman" w:cs="Times New Roman"/>
          <w:lang w:val="ru-RU"/>
        </w:rPr>
        <w:t xml:space="preserve">птицы в зонах застройки объектами индивидуального жилищного строительства и </w:t>
      </w:r>
      <w:r w:rsidRPr="000D5389">
        <w:rPr>
          <w:rFonts w:ascii="Times New Roman" w:hAnsi="Times New Roman" w:cs="Times New Roman"/>
          <w:w w:val="95"/>
          <w:lang w:val="ru-RU"/>
        </w:rPr>
        <w:t>усадебными жилыми домами следует принимать не более 800 кв.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расстояние до водозаборных сооружений нецентрализованного водоснабжения следует принимать не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–от существующих или возможных источников загрязнения: выгребных туалетов и ям, </w:t>
      </w:r>
      <w:r w:rsidRPr="000D5389">
        <w:rPr>
          <w:rFonts w:ascii="Times New Roman" w:hAnsi="Times New Roman" w:cs="Times New Roman"/>
          <w:lang w:val="ru-RU"/>
        </w:rPr>
        <w:t xml:space="preserve">складов удобрений и ядохимикатов, предприятий местной промышленности, </w:t>
      </w:r>
      <w:r w:rsidRPr="000D5389">
        <w:rPr>
          <w:rFonts w:ascii="Times New Roman" w:hAnsi="Times New Roman" w:cs="Times New Roman"/>
          <w:w w:val="95"/>
          <w:lang w:val="ru-RU"/>
        </w:rPr>
        <w:t>канализационных сооружений и иных источников загрязнения - 50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магистралей с интенсивным движением транспорта - 30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общественно-деловых зон приведены, исходя из анализа действующей градостроительной документации, сложившейся ситуации и носят рекомендательный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характер.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плотности застройки общественно-деловых зон зданиями различного функционального назначения, следует принимать с учетом сложившейся планировки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значениями,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18).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 зданиями различного функционального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0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Здания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строения и сооружения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размещаемые в</w:t>
      </w:r>
    </w:p>
    <w:p w:rsidR="00716105" w:rsidRPr="000D5389" w:rsidRDefault="002434A8">
      <w:pPr>
        <w:spacing w:before="69"/>
        <w:ind w:left="1219" w:hanging="10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br w:type="column"/>
        <w:t xml:space="preserve">Плотности застройки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./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452" w:space="224"/>
            <w:col w:w="3884"/>
          </w:cols>
        </w:sectPr>
      </w:pPr>
    </w:p>
    <w:p w:rsidR="00716105" w:rsidRPr="000D5389" w:rsidRDefault="002434A8">
      <w:pPr>
        <w:pStyle w:val="a3"/>
        <w:spacing w:line="276" w:lineRule="exact"/>
        <w:ind w:left="1296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>деловых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</w:p>
    <w:p w:rsidR="00716105" w:rsidRPr="000D5389" w:rsidRDefault="002434A8">
      <w:pPr>
        <w:pStyle w:val="a3"/>
        <w:spacing w:before="25"/>
        <w:ind w:left="1359" w:right="-2" w:hanging="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на свободных территориях</w:t>
      </w:r>
    </w:p>
    <w:p w:rsidR="00716105" w:rsidRPr="000D5389" w:rsidRDefault="002434A8">
      <w:pPr>
        <w:pStyle w:val="a3"/>
        <w:spacing w:before="25"/>
        <w:ind w:left="432" w:firstLine="58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при </w:t>
      </w:r>
      <w:r w:rsidRPr="000D5389">
        <w:rPr>
          <w:rFonts w:ascii="Times New Roman" w:hAnsi="Times New Roman" w:cs="Times New Roman"/>
          <w:w w:val="95"/>
          <w:lang w:val="ru-RU"/>
        </w:rPr>
        <w:t>реконструкции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357" w:space="140"/>
            <w:col w:w="2709" w:space="40"/>
            <w:col w:w="2314"/>
          </w:cols>
        </w:sectPr>
      </w:pP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Общественный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центр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6</w:t>
      </w:r>
      <w:r w:rsidRPr="000D5389">
        <w:rPr>
          <w:rFonts w:ascii="Times New Roman" w:hAnsi="Times New Roman" w:cs="Times New Roman"/>
          <w:lang w:val="ru-RU"/>
        </w:rPr>
        <w:tab/>
        <w:t>7</w:t>
      </w:r>
    </w:p>
    <w:p w:rsidR="00716105" w:rsidRPr="000D5389" w:rsidRDefault="002434A8">
      <w:pPr>
        <w:pStyle w:val="a3"/>
        <w:tabs>
          <w:tab w:val="left" w:pos="6441"/>
          <w:tab w:val="right" w:pos="8513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Административно-деловые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lang w:val="ru-RU"/>
        </w:rPr>
        <w:tab/>
        <w:t>5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Социально-бытовые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lang w:val="ru-RU"/>
        </w:rPr>
        <w:tab/>
        <w:t>4</w:t>
      </w:r>
    </w:p>
    <w:p w:rsidR="00716105" w:rsidRPr="000D5389" w:rsidRDefault="002434A8">
      <w:pPr>
        <w:pStyle w:val="a3"/>
        <w:spacing w:before="59" w:line="207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 торгового  назначения  и общественного</w:t>
      </w: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line="34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2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3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Культурно-досуговые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объекты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2</w:t>
      </w:r>
      <w:r w:rsidRPr="000D5389">
        <w:rPr>
          <w:rFonts w:ascii="Times New Roman" w:hAnsi="Times New Roman" w:cs="Times New Roman"/>
          <w:lang w:val="ru-RU"/>
        </w:rPr>
        <w:tab/>
        <w:t>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C0483C">
      <w:pPr>
        <w:pStyle w:val="a3"/>
        <w:numPr>
          <w:ilvl w:val="0"/>
          <w:numId w:val="4"/>
        </w:numPr>
        <w:tabs>
          <w:tab w:val="left" w:pos="7774"/>
        </w:tabs>
        <w:spacing w:before="48"/>
        <w:ind w:right="98"/>
        <w:jc w:val="both"/>
        <w:rPr>
          <w:rFonts w:ascii="Times New Roman" w:hAnsi="Times New Roman" w:cs="Times New Roman"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2. </w:t>
      </w:r>
      <w:r w:rsidRPr="000D5389">
        <w:rPr>
          <w:rFonts w:ascii="Times New Roman" w:hAnsi="Times New Roman" w:cs="Times New Roman"/>
          <w:w w:val="105"/>
          <w:lang w:val="ru-RU"/>
        </w:rPr>
        <w:t>ПЕРЕЧЕНЬ НОРМАТИВНЫХ ПРАВОВЫХ АКТОВ И ИНЫХ ДОКУМЕНТОВ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ИСПОЛЬЗОВАННЫХ ПРИ РАЗРАБОТКЕ НОРМАТИВОВ ГРАДОСТРОИТЕЛЬНОГО</w:t>
      </w:r>
      <w:r w:rsidR="00C0483C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891" w:right="6335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Федеральные законы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0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Градостроительный кодекс Российской Федерации; Земельный кодекс Российской Федерации;</w:t>
      </w:r>
    </w:p>
    <w:p w:rsidR="00716105" w:rsidRPr="000D5389" w:rsidRDefault="002434A8">
      <w:pPr>
        <w:pStyle w:val="a3"/>
        <w:spacing w:before="10" w:line="482" w:lineRule="auto"/>
        <w:ind w:left="101" w:right="535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Водный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кодекс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Федерации;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Лесной кодекс Российской 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2434A8">
      <w:pPr>
        <w:pStyle w:val="a3"/>
        <w:spacing w:before="5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06.10.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2003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131-ФЗ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w w:val="90"/>
          <w:lang w:val="ru-RU"/>
        </w:rPr>
        <w:t>самоуправления в Российской</w:t>
      </w:r>
      <w:r w:rsidRPr="000D5389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27.12.2002</w:t>
      </w:r>
      <w:r w:rsidRPr="000D5389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184-ФЗ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«О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техническом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регулировании»; </w:t>
      </w: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416-ФЗ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водоотведении»; </w:t>
      </w:r>
    </w:p>
    <w:p w:rsidR="00716105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27.07.2010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190-ФЗ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теплоснабжении»;</w:t>
      </w:r>
    </w:p>
    <w:p w:rsidR="00716105" w:rsidRPr="000D5389" w:rsidRDefault="002434A8">
      <w:pPr>
        <w:pStyle w:val="a3"/>
        <w:spacing w:before="8"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31.03.1999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69-ФЗ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Федерации»; 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26.03.2003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35-ФЗ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электроэнергетике»;</w:t>
      </w:r>
    </w:p>
    <w:p w:rsidR="00716105" w:rsidRPr="000D5389" w:rsidRDefault="002434A8">
      <w:pPr>
        <w:pStyle w:val="a3"/>
        <w:tabs>
          <w:tab w:val="left" w:pos="1771"/>
          <w:tab w:val="left" w:pos="2609"/>
          <w:tab w:val="left" w:pos="3106"/>
          <w:tab w:val="left" w:pos="4457"/>
          <w:tab w:val="left" w:pos="4956"/>
          <w:tab w:val="left" w:pos="5981"/>
          <w:tab w:val="left" w:pos="6540"/>
          <w:tab w:val="left" w:pos="8566"/>
        </w:tabs>
        <w:spacing w:before="5"/>
        <w:ind w:left="101" w:right="1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lang w:val="ru-RU"/>
        </w:rPr>
        <w:tab/>
        <w:t>от</w:t>
      </w:r>
      <w:r w:rsidRPr="000D5389">
        <w:rPr>
          <w:rFonts w:ascii="Times New Roman" w:hAnsi="Times New Roman" w:cs="Times New Roman"/>
          <w:lang w:val="ru-RU"/>
        </w:rPr>
        <w:tab/>
        <w:t>24.07.2007</w:t>
      </w:r>
      <w:r w:rsidRPr="000D5389">
        <w:rPr>
          <w:rFonts w:ascii="Times New Roman" w:hAnsi="Times New Roman" w:cs="Times New Roman"/>
          <w:lang w:val="ru-RU"/>
        </w:rPr>
        <w:tab/>
        <w:t>№</w:t>
      </w:r>
      <w:r w:rsidRPr="000D5389">
        <w:rPr>
          <w:rFonts w:ascii="Times New Roman" w:hAnsi="Times New Roman" w:cs="Times New Roman"/>
          <w:lang w:val="ru-RU"/>
        </w:rPr>
        <w:tab/>
        <w:t>221-ФЗ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4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государственном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85"/>
          <w:lang w:val="ru-RU"/>
        </w:rPr>
        <w:t xml:space="preserve">кадастре </w:t>
      </w:r>
      <w:r w:rsidRPr="000D5389">
        <w:rPr>
          <w:rFonts w:ascii="Times New Roman" w:hAnsi="Times New Roman" w:cs="Times New Roman"/>
          <w:lang w:val="ru-RU"/>
        </w:rPr>
        <w:t>недвижимости»;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 закон от 12.01.1996 № 8-ФЗ «О погребении и похоронном деле».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 нормативные акты Российской Федерации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Распоряжение Правительства Российской Федерации от 03.07.1996 № 1063-р «О </w:t>
      </w:r>
      <w:r w:rsidRPr="000D5389">
        <w:rPr>
          <w:rFonts w:ascii="Times New Roman" w:hAnsi="Times New Roman" w:cs="Times New Roman"/>
          <w:w w:val="90"/>
          <w:lang w:val="ru-RU"/>
        </w:rPr>
        <w:t>Социальных нормативах и нормах»;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Распоряжение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19.10.1999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1683-р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методике определения нормативной потребности субъектов Российской Федерации в объектах </w:t>
      </w:r>
      <w:r w:rsidRPr="000D5389">
        <w:rPr>
          <w:rFonts w:ascii="Times New Roman" w:hAnsi="Times New Roman" w:cs="Times New Roman"/>
          <w:w w:val="90"/>
          <w:lang w:val="ru-RU"/>
        </w:rPr>
        <w:t>социальной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инфраструктуры»;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Правительства Российской Федерации от 26.12.2014 № 1521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 xml:space="preserve">утверждении перечня национальных стандартов и сводов правил (частей таких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обеспечивается соблюдение требований Федерального закона «Технический регламент о безопасности зданий и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сооружений»;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Зако</w:t>
      </w:r>
      <w:r w:rsidR="00D15493" w:rsidRPr="000D5389">
        <w:rPr>
          <w:rFonts w:ascii="Times New Roman" w:hAnsi="Times New Roman" w:cs="Times New Roman"/>
          <w:lang w:val="ru-RU"/>
        </w:rPr>
        <w:t>нодательные и нормативные акты 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Закон Т</w:t>
      </w:r>
      <w:r w:rsidR="00D1549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D15493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D15493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 градостроительной деятельности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2"/>
          <w:pgSz w:w="11900" w:h="16840"/>
          <w:pgMar w:top="1080" w:right="740" w:bottom="122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50"/>
          <w:cols w:space="720"/>
        </w:sectPr>
      </w:pPr>
    </w:p>
    <w:p w:rsidR="00716105" w:rsidRPr="000D5389" w:rsidRDefault="002434A8">
      <w:pPr>
        <w:pStyle w:val="a3"/>
        <w:spacing w:before="4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Закон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12</w:t>
      </w:r>
      <w:r w:rsidRPr="000D5389">
        <w:rPr>
          <w:rFonts w:ascii="Times New Roman" w:hAnsi="Times New Roman" w:cs="Times New Roman"/>
          <w:lang w:val="ru-RU"/>
        </w:rPr>
        <w:t>.1</w:t>
      </w:r>
      <w:r w:rsidR="00D15493"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lang w:val="ru-RU"/>
        </w:rPr>
        <w:t xml:space="preserve">.2007 № </w:t>
      </w:r>
      <w:r w:rsidR="00D15493" w:rsidRPr="000D5389">
        <w:rPr>
          <w:rFonts w:ascii="Times New Roman" w:hAnsi="Times New Roman" w:cs="Times New Roman"/>
          <w:lang w:val="ru-RU"/>
        </w:rPr>
        <w:t>898</w:t>
      </w:r>
      <w:r w:rsidRPr="000D5389">
        <w:rPr>
          <w:rFonts w:ascii="Times New Roman" w:hAnsi="Times New Roman" w:cs="Times New Roman"/>
          <w:lang w:val="ru-RU"/>
        </w:rPr>
        <w:t>-З</w:t>
      </w:r>
      <w:r w:rsidR="00D1549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регулировании</w:t>
      </w:r>
      <w:r w:rsidR="00D15493" w:rsidRPr="000D5389">
        <w:rPr>
          <w:rFonts w:ascii="Times New Roman" w:hAnsi="Times New Roman" w:cs="Times New Roman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lang w:val="ru-RU"/>
        </w:rPr>
        <w:t xml:space="preserve"> земельных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отношений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Постановление управления по развитию промышленности и предпринимательства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D15493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1</w:t>
      </w:r>
      <w:r w:rsidR="00D15493" w:rsidRPr="000D5389">
        <w:rPr>
          <w:rFonts w:ascii="Times New Roman" w:hAnsi="Times New Roman" w:cs="Times New Roman"/>
          <w:w w:val="95"/>
          <w:lang w:val="ru-RU"/>
        </w:rPr>
        <w:t>0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«Об установлении нормативов минимальной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обеспеченности населения площадью торговых объектов для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A14893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FE2177" w:rsidRPr="000D5389">
        <w:rPr>
          <w:rFonts w:ascii="Times New Roman" w:hAnsi="Times New Roman" w:cs="Times New Roman"/>
          <w:lang w:val="ru-RU"/>
        </w:rPr>
        <w:t>29</w:t>
      </w:r>
      <w:r w:rsidR="002434A8" w:rsidRPr="000D5389">
        <w:rPr>
          <w:rFonts w:ascii="Times New Roman" w:hAnsi="Times New Roman" w:cs="Times New Roman"/>
          <w:lang w:val="ru-RU"/>
        </w:rPr>
        <w:t>.</w:t>
      </w:r>
      <w:r w:rsidR="00FE2177" w:rsidRPr="000D5389">
        <w:rPr>
          <w:rFonts w:ascii="Times New Roman" w:hAnsi="Times New Roman" w:cs="Times New Roman"/>
          <w:lang w:val="ru-RU"/>
        </w:rPr>
        <w:t>10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="00FE2177" w:rsidRPr="000D5389">
        <w:rPr>
          <w:rFonts w:ascii="Times New Roman" w:hAnsi="Times New Roman" w:cs="Times New Roman"/>
          <w:lang w:val="ru-RU"/>
        </w:rPr>
        <w:t>12</w:t>
      </w:r>
      <w:r w:rsidR="00D15493" w:rsidRPr="000D5389">
        <w:rPr>
          <w:rFonts w:ascii="Times New Roman" w:hAnsi="Times New Roman" w:cs="Times New Roman"/>
          <w:lang w:val="ru-RU"/>
        </w:rPr>
        <w:t xml:space="preserve"> № </w:t>
      </w:r>
      <w:r w:rsidR="00FE2177" w:rsidRPr="000D5389">
        <w:rPr>
          <w:rFonts w:ascii="Times New Roman" w:hAnsi="Times New Roman" w:cs="Times New Roman"/>
          <w:lang w:val="ru-RU"/>
        </w:rPr>
        <w:t>6</w:t>
      </w:r>
      <w:r w:rsidR="00D15493" w:rsidRPr="000D5389">
        <w:rPr>
          <w:rFonts w:ascii="Times New Roman" w:hAnsi="Times New Roman" w:cs="Times New Roman"/>
          <w:lang w:val="ru-RU"/>
        </w:rPr>
        <w:t>7</w:t>
      </w:r>
      <w:r w:rsidR="002434A8"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0"/>
          <w:lang w:val="ru-RU"/>
        </w:rPr>
        <w:t>установлении нормативов потребления коммунальной услуги по газоснабжению для граждан, проживающих в многоквартирных домах на территории Тульской области, при отсутствии приборов учета</w:t>
      </w:r>
      <w:r w:rsidR="002434A8"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25</w:t>
      </w:r>
      <w:r w:rsidRPr="000D5389">
        <w:rPr>
          <w:rFonts w:ascii="Times New Roman" w:hAnsi="Times New Roman" w:cs="Times New Roman"/>
          <w:lang w:val="ru-RU"/>
        </w:rPr>
        <w:t>.</w:t>
      </w:r>
      <w:r w:rsidR="00D15493" w:rsidRPr="000D5389">
        <w:rPr>
          <w:rFonts w:ascii="Times New Roman" w:hAnsi="Times New Roman" w:cs="Times New Roman"/>
          <w:lang w:val="ru-RU"/>
        </w:rPr>
        <w:t>06</w:t>
      </w:r>
      <w:r w:rsidRPr="000D5389">
        <w:rPr>
          <w:rFonts w:ascii="Times New Roman" w:hAnsi="Times New Roman" w:cs="Times New Roman"/>
          <w:lang w:val="ru-RU"/>
        </w:rPr>
        <w:t>.20</w:t>
      </w:r>
      <w:r w:rsidR="00D15493" w:rsidRPr="000D5389">
        <w:rPr>
          <w:rFonts w:ascii="Times New Roman" w:hAnsi="Times New Roman" w:cs="Times New Roman"/>
          <w:lang w:val="ru-RU"/>
        </w:rPr>
        <w:t>07</w:t>
      </w:r>
      <w:r w:rsidRPr="000D5389">
        <w:rPr>
          <w:rFonts w:ascii="Times New Roman" w:hAnsi="Times New Roman" w:cs="Times New Roman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lang w:val="ru-RU"/>
        </w:rPr>
        <w:t>289</w:t>
      </w:r>
      <w:r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утверждении нормативов потребления </w:t>
      </w:r>
      <w:r w:rsidR="00FE2177" w:rsidRPr="000D5389">
        <w:rPr>
          <w:rFonts w:ascii="Times New Roman" w:hAnsi="Times New Roman" w:cs="Times New Roman"/>
          <w:w w:val="95"/>
          <w:lang w:val="ru-RU"/>
        </w:rPr>
        <w:t>природного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газа </w:t>
      </w:r>
      <w:r w:rsidR="00A14893" w:rsidRPr="000D5389">
        <w:rPr>
          <w:rFonts w:ascii="Times New Roman" w:hAnsi="Times New Roman" w:cs="Times New Roman"/>
          <w:w w:val="95"/>
          <w:lang w:val="ru-RU"/>
        </w:rPr>
        <w:t>населением Тульской области при отсутствии приборов учета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A21BA1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25272E"/>
          <w:lang w:val="ru-RU"/>
        </w:rPr>
        <w:t xml:space="preserve">Приказ    управления    по     регулированию     тарифов    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color w:val="25272E"/>
          <w:lang w:val="ru-RU"/>
        </w:rPr>
        <w:t xml:space="preserve">     области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от 31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мая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>201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7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г. </w:t>
      </w:r>
      <w:r w:rsidRPr="000D5389">
        <w:rPr>
          <w:rFonts w:ascii="Times New Roman" w:hAnsi="Times New Roman" w:cs="Times New Roman"/>
          <w:color w:val="25272E"/>
          <w:w w:val="95"/>
        </w:rPr>
        <w:t>N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162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«</w:t>
      </w:r>
      <w:r w:rsidR="00A21BA1" w:rsidRPr="000D5389">
        <w:rPr>
          <w:rFonts w:ascii="Times New Roman" w:hAnsi="Times New Roman" w:cs="Times New Roman"/>
          <w:lang w:val="ru-RU"/>
        </w:rPr>
        <w:t>Об утверждении перечней правовых актов, содержащих обязательные требования, соблюдение которых оценивается комитетом Тульской области по тарифам при осуществлении регионального государственного контроля (надзора) в сфере регулируемых государством цен (тарифов) на товары (услуги)</w:t>
      </w:r>
      <w:r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1"/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Pr="000D5389">
        <w:rPr>
          <w:rFonts w:ascii="Times New Roman" w:hAnsi="Times New Roman" w:cs="Times New Roman"/>
          <w:lang w:val="ru-RU"/>
        </w:rPr>
        <w:t>08.11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Pr="000D5389">
        <w:rPr>
          <w:rFonts w:ascii="Times New Roman" w:hAnsi="Times New Roman" w:cs="Times New Roman"/>
          <w:lang w:val="ru-RU"/>
        </w:rPr>
        <w:t>16</w:t>
      </w:r>
      <w:r w:rsidR="002434A8" w:rsidRPr="000D5389">
        <w:rPr>
          <w:rFonts w:ascii="Times New Roman" w:hAnsi="Times New Roman" w:cs="Times New Roman"/>
          <w:lang w:val="ru-RU"/>
        </w:rPr>
        <w:t xml:space="preserve"> №</w:t>
      </w:r>
      <w:r w:rsidRPr="000D5389">
        <w:rPr>
          <w:rFonts w:ascii="Times New Roman" w:hAnsi="Times New Roman" w:cs="Times New Roman"/>
          <w:lang w:val="ru-RU"/>
        </w:rPr>
        <w:t>139</w:t>
      </w:r>
      <w:r w:rsidR="002434A8" w:rsidRPr="000D5389">
        <w:rPr>
          <w:rFonts w:ascii="Times New Roman" w:hAnsi="Times New Roman" w:cs="Times New Roman"/>
          <w:spacing w:val="-4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создании рабочей группы по разработке стратегии социально-экономического развития Тульской области до 2035 года</w:t>
      </w:r>
      <w:r w:rsidR="002434A8"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Региональные нормативы градостроительного проектирования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3666"/>
          <w:tab w:val="left" w:pos="5982"/>
        </w:tabs>
        <w:ind w:left="12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акты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Pr="000D5389">
        <w:rPr>
          <w:rFonts w:ascii="Times New Roman" w:hAnsi="Times New Roman" w:cs="Times New Roman"/>
          <w:b/>
          <w:w w:val="95"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3720BF">
      <w:pPr>
        <w:pStyle w:val="a3"/>
        <w:tabs>
          <w:tab w:val="left" w:pos="2007"/>
          <w:tab w:val="left" w:pos="4273"/>
        </w:tabs>
        <w:spacing w:line="277" w:lineRule="exact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Устав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Киреевского </w:t>
      </w:r>
      <w:r w:rsidR="003720BF" w:rsidRPr="000D5389">
        <w:rPr>
          <w:rFonts w:ascii="Times New Roman" w:hAnsi="Times New Roman" w:cs="Times New Roman"/>
          <w:w w:val="95"/>
          <w:lang w:val="ru-RU"/>
        </w:rPr>
        <w:t>района Тульской</w:t>
      </w:r>
      <w:r w:rsidR="003720BF" w:rsidRPr="000D5389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0"/>
          <w:lang w:val="ru-RU"/>
        </w:rPr>
        <w:t xml:space="preserve">,  принятый 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решением</w:t>
      </w:r>
      <w:r w:rsidR="003720BF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D44178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Постановление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администрации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 xml:space="preserve">№   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>утверждении</w:t>
      </w:r>
      <w:r w:rsidRPr="000D538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развития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3720BF" w:rsidRPr="000D5389" w:rsidRDefault="003720BF" w:rsidP="00031B97">
      <w:pPr>
        <w:pStyle w:val="a3"/>
        <w:spacing w:before="68"/>
        <w:ind w:right="100"/>
        <w:jc w:val="both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о начале разработки нормативов градостроительного проектирования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Pr="000D5389">
        <w:rPr>
          <w:rFonts w:ascii="Times New Roman" w:hAnsi="Times New Roman" w:cs="Times New Roman"/>
          <w:lang w:val="ru-RU"/>
        </w:rPr>
        <w:t>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121" w:right="1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Своды правил по проектированию и строительству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СП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сельских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поселений.»;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58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Рекомендации по проектированию улиц и дорог городов и сельских поселений (составлены к главе СНиП 2.07.01-89*, утверждены Центральным научно-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исследовательским и проектным институтом по градостроительству Минстроя России </w:t>
      </w:r>
      <w:r w:rsidRPr="000D5389">
        <w:rPr>
          <w:rFonts w:ascii="Times New Roman" w:hAnsi="Times New Roman" w:cs="Times New Roman"/>
          <w:lang w:val="ru-RU"/>
        </w:rPr>
        <w:t>01.01.1994);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Свод правил СП 113.13330.2012 «Стоянки автомобилей. Актуализированная редакция </w:t>
      </w:r>
      <w:r w:rsidRPr="000D5389">
        <w:rPr>
          <w:rFonts w:ascii="Times New Roman" w:hAnsi="Times New Roman" w:cs="Times New Roman"/>
          <w:lang w:val="ru-RU"/>
        </w:rPr>
        <w:t>СНиП 21-02-99*»;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 правил СП 18.13330.2011 «Генеральные планы промышленных предприятий.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Актуализированная редакция СНиП </w:t>
      </w:r>
      <w:r w:rsidRPr="000D5389">
        <w:rPr>
          <w:rFonts w:ascii="Times New Roman" w:hAnsi="Times New Roman" w:cs="Times New Roman"/>
          <w:w w:val="95"/>
        </w:rPr>
        <w:t>II</w:t>
      </w:r>
      <w:r w:rsidRPr="000D5389">
        <w:rPr>
          <w:rFonts w:ascii="Times New Roman" w:hAnsi="Times New Roman" w:cs="Times New Roman"/>
          <w:w w:val="95"/>
          <w:lang w:val="ru-RU"/>
        </w:rPr>
        <w:t>-89-80*».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Санитарные правила и нормы и правила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СанПиН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2.4.1.3049-13 Санитарно-эпидемиологические требования к устройству, </w:t>
      </w:r>
      <w:r w:rsidRPr="000D5389">
        <w:rPr>
          <w:rFonts w:ascii="Times New Roman" w:hAnsi="Times New Roman" w:cs="Times New Roman"/>
          <w:w w:val="90"/>
          <w:lang w:val="ru-RU"/>
        </w:rPr>
        <w:t>содержанию и организации режима работы дошкольных образовательных  организаций;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2.2.1/2.1.1.1200-03 Санитарно-защитные зоны и санитарная классификация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предприятий, сооружений и иных объектов;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СанПиН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2.1.2882-11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Гигиенические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размещению,</w:t>
      </w:r>
      <w:r w:rsidRPr="000D5389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устройству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содержанию кладбищ,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похоронного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назначения.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Государственные стандарты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ГОСТ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167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ГОСТ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51605-2000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Карты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цифровые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топографические.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требования. </w:t>
      </w:r>
      <w:r w:rsidRPr="000D5389">
        <w:rPr>
          <w:rFonts w:ascii="Times New Roman" w:hAnsi="Times New Roman" w:cs="Times New Roman"/>
          <w:w w:val="90"/>
          <w:lang w:val="ru-RU"/>
        </w:rPr>
        <w:t>Строительные нормы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(СН)</w:t>
      </w:r>
    </w:p>
    <w:p w:rsidR="00716105" w:rsidRPr="000D5389" w:rsidRDefault="002434A8">
      <w:pPr>
        <w:pStyle w:val="a3"/>
        <w:spacing w:before="8" w:line="480" w:lineRule="auto"/>
        <w:ind w:left="101" w:right="43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СН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461-74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связи. Нормы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пожарной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(НПБ)</w:t>
      </w:r>
    </w:p>
    <w:p w:rsidR="00716105" w:rsidRPr="000D5389" w:rsidRDefault="002434A8">
      <w:pPr>
        <w:pStyle w:val="a3"/>
        <w:spacing w:before="10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НПБ 101-95 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государственной противопожарной службы Министерства внутренних дел России от </w:t>
      </w:r>
      <w:r w:rsidRPr="000D5389">
        <w:rPr>
          <w:rFonts w:ascii="Times New Roman" w:hAnsi="Times New Roman" w:cs="Times New Roman"/>
          <w:lang w:val="ru-RU"/>
        </w:rPr>
        <w:t>30.12.1994 № 36.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3720BF">
      <w:pPr>
        <w:pStyle w:val="a3"/>
        <w:spacing w:before="39"/>
        <w:ind w:left="325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006FC0"/>
          <w:w w:val="90"/>
          <w:lang w:val="ru-RU"/>
        </w:rPr>
        <w:t>МОДЕЛЬНЫЕ нормативы градостроительного проектирования муниципального образования</w:t>
      </w:r>
      <w:r w:rsidR="00D44178">
        <w:rPr>
          <w:rFonts w:ascii="Times New Roman" w:hAnsi="Times New Roman" w:cs="Times New Roman"/>
          <w:color w:val="006FC0"/>
          <w:w w:val="90"/>
          <w:lang w:val="ru-RU"/>
        </w:rPr>
        <w:t xml:space="preserve"> </w:t>
      </w:r>
      <w:r w:rsidR="003B12AE">
        <w:rPr>
          <w:rFonts w:ascii="Times New Roman" w:hAnsi="Times New Roman" w:cs="Times New Roman"/>
          <w:color w:val="006FC0"/>
          <w:w w:val="90"/>
          <w:lang w:val="ru-RU"/>
        </w:rPr>
        <w:t>Бородинское</w:t>
      </w:r>
      <w:r w:rsidR="002434A8" w:rsidRPr="000D5389">
        <w:rPr>
          <w:rFonts w:ascii="Times New Roman" w:hAnsi="Times New Roman" w:cs="Times New Roman"/>
          <w:color w:val="006FC0"/>
          <w:lang w:val="ru-RU"/>
        </w:rPr>
        <w:t>– ОСНОВНАЯ ЧАСТЬ, А ТАКЖЕ ПРАВИЛА И ОБЛАСТЬ ПРИМЕНЕНИЯ.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321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716105" w:rsidRPr="000D5389" w:rsidRDefault="003720BF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sz w:val="24"/>
          <w:szCs w:val="24"/>
          <w:lang w:val="ru-RU"/>
        </w:rPr>
        <w:t>БОРОДИНСКОЕ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Pr="000D5389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A83856" w:rsidRDefault="002434A8">
      <w:pPr>
        <w:pStyle w:val="Heading1"/>
        <w:spacing w:before="1"/>
        <w:ind w:left="320"/>
        <w:rPr>
          <w:lang w:val="ru-RU"/>
        </w:rPr>
      </w:pPr>
      <w:r w:rsidRPr="000D5389"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3"/>
          <w:pgSz w:w="11900" w:h="16840"/>
          <w:pgMar w:top="660" w:right="1040" w:bottom="280" w:left="1680" w:header="0" w:footer="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51"/>
        <w:ind w:left="891" w:right="891"/>
        <w:jc w:val="center"/>
        <w:rPr>
          <w:rFonts w:ascii="Times New Roman" w:hAnsi="Times New Roman" w:cs="Times New Roman"/>
          <w:b/>
        </w:rPr>
      </w:pPr>
      <w:r w:rsidRPr="000D5389">
        <w:rPr>
          <w:rFonts w:ascii="Times New Roman" w:hAnsi="Times New Roman" w:cs="Times New Roman"/>
        </w:rPr>
        <w:t>СОДЕРЖАНИЕ</w:t>
      </w:r>
      <w:r w:rsidRPr="000D5389">
        <w:rPr>
          <w:rFonts w:ascii="Times New Roman" w:hAnsi="Times New Roman" w:cs="Times New Roman"/>
          <w:b/>
        </w:rPr>
        <w:t>: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27"/>
        </w:tabs>
        <w:spacing w:before="27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ОСНОВНАЯ</w:t>
      </w:r>
      <w:r w:rsidRPr="000D53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ЧАСТЬ</w:t>
      </w:r>
      <w:r w:rsidRPr="000D5389">
        <w:rPr>
          <w:rFonts w:ascii="Times New Roman" w:hAnsi="Times New Roman" w:cs="Times New Roman"/>
          <w:sz w:val="24"/>
          <w:szCs w:val="24"/>
        </w:rPr>
        <w:tab/>
        <w:t>3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45"/>
        </w:tabs>
        <w:spacing w:before="55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33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4"/>
          <w:pgSz w:w="11900" w:h="16840"/>
          <w:pgMar w:top="1480" w:right="74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3"/>
        <w:spacing w:before="55"/>
        <w:ind w:left="196" w:right="259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D44178" w:rsidRDefault="00192ABE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b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sz w:val="24"/>
          <w:szCs w:val="24"/>
          <w:lang w:val="ru-RU"/>
        </w:rPr>
        <w:t>БОРОДИНСКОЕ</w:t>
      </w:r>
      <w:r w:rsidR="00D44178" w:rsidRPr="000D5389">
        <w:rPr>
          <w:rFonts w:ascii="Times New Roman" w:hAnsi="Times New Roman" w:cs="Times New Roman"/>
          <w:b/>
          <w:w w:val="105"/>
          <w:lang w:val="ru-RU"/>
        </w:rPr>
        <w:t xml:space="preserve"> </w:t>
      </w:r>
    </w:p>
    <w:p w:rsidR="00716105" w:rsidRPr="000D5389" w:rsidRDefault="002434A8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 </w:t>
      </w:r>
      <w:r w:rsidRPr="000D5389">
        <w:rPr>
          <w:rFonts w:ascii="Times New Roman" w:hAnsi="Times New Roman" w:cs="Times New Roman"/>
          <w:w w:val="105"/>
          <w:lang w:val="ru-RU"/>
        </w:rPr>
        <w:t>ОСНОВНАЯ ЧАСТЬ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192ABE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</w:t>
      </w:r>
      <w:r w:rsidR="00192ABE" w:rsidRPr="000D5389">
        <w:rPr>
          <w:rFonts w:ascii="Times New Roman" w:hAnsi="Times New Roman" w:cs="Times New Roman"/>
          <w:lang w:val="ru-RU"/>
        </w:rPr>
        <w:t xml:space="preserve">я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D44178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разработаны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н</w:t>
      </w:r>
      <w:r w:rsidR="00192ABE" w:rsidRPr="000D5389">
        <w:rPr>
          <w:rFonts w:ascii="Times New Roman" w:hAnsi="Times New Roman" w:cs="Times New Roman"/>
          <w:lang w:val="ru-RU"/>
        </w:rPr>
        <w:t xml:space="preserve">а </w:t>
      </w:r>
      <w:r w:rsidRPr="000D5389">
        <w:rPr>
          <w:rFonts w:ascii="Times New Roman" w:hAnsi="Times New Roman" w:cs="Times New Roman"/>
          <w:lang w:val="ru-RU"/>
        </w:rPr>
        <w:t>основании</w:t>
      </w:r>
      <w:r w:rsidR="00192ABE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постановления</w:t>
      </w:r>
      <w:r w:rsidR="00192ABE"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администрации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 </w:t>
      </w:r>
      <w:r w:rsidR="00192ABE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03A59">
        <w:rPr>
          <w:rFonts w:ascii="Times New Roman" w:hAnsi="Times New Roman" w:cs="Times New Roman"/>
          <w:lang w:val="ru-RU"/>
        </w:rPr>
        <w:t>Киреевский район.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w w:val="95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</w:p>
    <w:p w:rsidR="00192ABE" w:rsidRPr="000D5389" w:rsidRDefault="002434A8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lang w:val="ru-RU"/>
        </w:rPr>
        <w:tab/>
        <w:t>тексту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местные</w:t>
      </w:r>
      <w:r w:rsidRPr="000D5389">
        <w:rPr>
          <w:rFonts w:ascii="Times New Roman" w:hAnsi="Times New Roman" w:cs="Times New Roman"/>
          <w:w w:val="95"/>
          <w:lang w:val="ru-RU"/>
        </w:rPr>
        <w:tab/>
        <w:t>нормативы,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НГП</w:t>
      </w:r>
      <w:r w:rsidRPr="000D5389">
        <w:rPr>
          <w:rFonts w:ascii="Times New Roman" w:hAnsi="Times New Roman" w:cs="Times New Roman"/>
          <w:lang w:val="ru-RU"/>
        </w:rPr>
        <w:tab/>
      </w:r>
      <w:r w:rsidR="00192ABE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).</w:t>
      </w:r>
      <w:r w:rsidRPr="000D5389">
        <w:rPr>
          <w:rFonts w:ascii="Times New Roman" w:hAnsi="Times New Roman" w:cs="Times New Roman"/>
          <w:lang w:val="ru-RU"/>
        </w:rPr>
        <w:tab/>
      </w:r>
    </w:p>
    <w:p w:rsidR="00716105" w:rsidRPr="000D5389" w:rsidRDefault="002434A8" w:rsidP="00192ABE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направлены на обеспечение при</w:t>
      </w:r>
      <w:r w:rsidRPr="000D5389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осуществлении</w:t>
      </w:r>
      <w:r w:rsidRPr="000D5389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поколений.</w:t>
      </w:r>
    </w:p>
    <w:p w:rsidR="00716105" w:rsidRPr="000D5389" w:rsidRDefault="002434A8">
      <w:pPr>
        <w:pStyle w:val="a3"/>
        <w:ind w:left="101" w:right="161" w:firstLine="7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разработаны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Градостроительным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кодексом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РФ, </w:t>
      </w:r>
      <w:r w:rsidRPr="000D5389">
        <w:rPr>
          <w:rFonts w:ascii="Times New Roman" w:hAnsi="Times New Roman" w:cs="Times New Roman"/>
          <w:w w:val="95"/>
          <w:lang w:val="ru-RU"/>
        </w:rPr>
        <w:t>Законом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192ABE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192ABE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192ABE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="00192ABE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192ABE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перечня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национальных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(частей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 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обеспечивается соблюдение требований Федерального закона «Технический регламент о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сооружений»,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утвержденного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РФ от 26.12.2014 №1521, иных строительных норм и правил Российской Федерации, а также </w:t>
      </w:r>
      <w:r w:rsidRPr="000D5389">
        <w:rPr>
          <w:rFonts w:ascii="Times New Roman" w:hAnsi="Times New Roman" w:cs="Times New Roman"/>
          <w:lang w:val="ru-RU"/>
        </w:rPr>
        <w:t>других нормативно-технических документов Российской Федерации по вопросам градостроительной деятельности и безопасности (далее – градостроительное законодательство).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200" w:right="68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248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РАСЧЕТНЫЕ ПОКАЗАТЕЛИ</w:t>
      </w:r>
    </w:p>
    <w:p w:rsidR="00716105" w:rsidRPr="000D5389" w:rsidRDefault="002434A8">
      <w:pPr>
        <w:pStyle w:val="a3"/>
        <w:spacing w:before="120"/>
        <w:ind w:left="251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192ABE" w:rsidRPr="000D5389">
        <w:rPr>
          <w:rFonts w:ascii="Times New Roman" w:hAnsi="Times New Roman" w:cs="Times New Roman"/>
          <w:w w:val="105"/>
          <w:lang w:val="ru-RU"/>
        </w:rPr>
        <w:t>МУНИЦИПАЛЬНОГО ОБРАЗОВАНИЯ</w:t>
      </w:r>
      <w:r w:rsidR="00D44178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="003B12AE">
        <w:rPr>
          <w:rFonts w:ascii="Times New Roman" w:hAnsi="Times New Roman" w:cs="Times New Roman"/>
          <w:lang w:val="ru-RU"/>
        </w:rPr>
        <w:t>БОРОДИНСКОЕ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95"/>
          <w:lang w:val="ru-RU"/>
        </w:rPr>
        <w:t>Расчетные показатели минимально допустимого уровня обеспеченности объектами местного значения   населения</w:t>
      </w:r>
    </w:p>
    <w:p w:rsidR="00716105" w:rsidRPr="000D5389" w:rsidRDefault="00192ABE">
      <w:pPr>
        <w:pStyle w:val="a3"/>
        <w:tabs>
          <w:tab w:val="left" w:pos="1716"/>
          <w:tab w:val="left" w:pos="5402"/>
        </w:tabs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2434A8" w:rsidRPr="000D5389">
        <w:rPr>
          <w:rFonts w:ascii="Times New Roman" w:hAnsi="Times New Roman" w:cs="Times New Roman"/>
          <w:b/>
          <w:w w:val="95"/>
          <w:lang w:val="ru-RU"/>
        </w:rPr>
        <w:t>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5443"/>
          <w:tab w:val="left" w:pos="7829"/>
        </w:tabs>
        <w:ind w:left="221" w:right="146" w:firstLine="70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осуществления</w:t>
      </w:r>
      <w:r w:rsidRPr="000D5389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администрацией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D44178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 и в пределах переданных государственных полномочий в соответствии с федеральными законами, законом субъекта Российской </w:t>
      </w:r>
      <w:r w:rsidRPr="000D5389">
        <w:rPr>
          <w:rFonts w:ascii="Times New Roman" w:hAnsi="Times New Roman" w:cs="Times New Roman"/>
          <w:w w:val="95"/>
          <w:lang w:val="ru-RU"/>
        </w:rPr>
        <w:t>Федерации,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уставом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социально-экономическое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развитие</w:t>
      </w:r>
    </w:p>
    <w:p w:rsidR="00716105" w:rsidRPr="000D5389" w:rsidRDefault="00192ABE">
      <w:pPr>
        <w:pStyle w:val="a3"/>
        <w:tabs>
          <w:tab w:val="left" w:pos="1541"/>
          <w:tab w:val="left" w:pos="3991"/>
          <w:tab w:val="left" w:pos="5472"/>
        </w:tabs>
        <w:ind w:left="221" w:right="14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3B12AE">
        <w:rPr>
          <w:rFonts w:ascii="Times New Roman" w:hAnsi="Times New Roman" w:cs="Times New Roman"/>
          <w:lang w:val="ru-RU"/>
        </w:rPr>
        <w:t>Бородинское</w:t>
      </w:r>
      <w:r w:rsidR="002434A8" w:rsidRPr="000D5389">
        <w:rPr>
          <w:rFonts w:ascii="Times New Roman" w:hAnsi="Times New Roman" w:cs="Times New Roman"/>
          <w:w w:val="95"/>
          <w:lang w:val="ru-RU"/>
        </w:rPr>
        <w:t>.</w:t>
      </w:r>
      <w:r w:rsidR="002434A8"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Виды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="002434A8"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="002434A8"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="002434A8"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указаны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ст.14 Федерального закона от 06.10.2003 №131-ФЗ </w:t>
      </w:r>
      <w:r w:rsidR="002434A8"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="002434A8" w:rsidRPr="000D5389">
        <w:rPr>
          <w:rFonts w:ascii="Times New Roman" w:hAnsi="Times New Roman" w:cs="Times New Roman"/>
          <w:lang w:val="ru-RU"/>
        </w:rPr>
        <w:t xml:space="preserve">общих принципах организации местного самоуправления в РФ», законе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Тульской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от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</w:t>
      </w:r>
      <w:r w:rsidR="002434A8" w:rsidRPr="000D5389">
        <w:rPr>
          <w:rFonts w:ascii="Times New Roman" w:hAnsi="Times New Roman" w:cs="Times New Roman"/>
          <w:w w:val="95"/>
          <w:lang w:val="ru-RU"/>
        </w:rPr>
        <w:t>.11.2014</w:t>
      </w:r>
      <w:r w:rsidR="002434A8"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w w:val="95"/>
          <w:lang w:val="ru-RU"/>
        </w:rPr>
        <w:t>2217</w:t>
      </w:r>
      <w:r w:rsidR="002434A8" w:rsidRPr="000D5389">
        <w:rPr>
          <w:rFonts w:ascii="Times New Roman" w:hAnsi="Times New Roman" w:cs="Times New Roman"/>
          <w:w w:val="95"/>
          <w:lang w:val="ru-RU"/>
        </w:rPr>
        <w:t>-З</w:t>
      </w:r>
      <w:r w:rsidRPr="000D5389">
        <w:rPr>
          <w:rFonts w:ascii="Times New Roman" w:hAnsi="Times New Roman" w:cs="Times New Roman"/>
          <w:w w:val="95"/>
          <w:lang w:val="ru-RU"/>
        </w:rPr>
        <w:t>ТО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закреплении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сельскими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Т</w:t>
      </w:r>
      <w:r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значения».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3062"/>
        <w:gridCol w:w="3062"/>
        <w:gridCol w:w="3066"/>
      </w:tblGrid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76" w:lineRule="exact"/>
              <w:ind w:left="254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5"/>
          </w:tcPr>
          <w:p w:rsidR="00716105" w:rsidRPr="000D5389" w:rsidRDefault="002434A8">
            <w:pPr>
              <w:pStyle w:val="TableParagraph"/>
              <w:spacing w:line="274" w:lineRule="exact"/>
              <w:ind w:left="471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культурно- досуговой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площади пола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с музейными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помещениями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Численность населения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поселения: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926" w:right="9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3000-10000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0" w:right="14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&gt; 10000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spacing w:before="128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D538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 w:right="14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ind w:left="703" w:right="682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 заданию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проектирование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5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4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8"/>
        <w:gridCol w:w="46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клубного типа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27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численностью населения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10000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ind w:left="118" w:righ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численностью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от 10000 до 50000 – 50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зрительских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тыс.человек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50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Сельская массовая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единиц хранения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чел; читательских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 на тыс. чел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св.1 до 2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02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6-7,5/5-6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2 до 5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line="270" w:lineRule="exact"/>
              <w:ind w:left="1830" w:right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5-6/4-5</w:t>
            </w:r>
          </w:p>
        </w:tc>
      </w:tr>
      <w:tr w:rsidR="00716105" w:rsidRPr="000D5389">
        <w:trPr>
          <w:trHeight w:hRule="exact" w:val="57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5 до 10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36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4,5-5/3-4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350 на 1 тыс. человек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м/тыс. человек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в поселениях с числом жителей до 5 тыс. человек следует предусматривать один спортивный зал площадью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</w:rPr>
              <w:t>540 кв.м</w:t>
            </w:r>
          </w:p>
        </w:tc>
      </w:tr>
      <w:tr w:rsidR="00716105" w:rsidRPr="000D5389">
        <w:trPr>
          <w:trHeight w:hRule="exact" w:val="295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Плоскостные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1950 на 1 тыс. человек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4"/>
        <w:gridCol w:w="461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93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1114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 Для малых поселений нормы расчета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плоскостных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сооружений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следует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принимать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color w:val="323232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учетом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минимальных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технологических</w:t>
            </w:r>
            <w:r w:rsidRPr="000D5389">
              <w:rPr>
                <w:rFonts w:ascii="Times New Roman" w:hAnsi="Times New Roman" w:cs="Times New Roman"/>
                <w:color w:val="323232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требований,</w:t>
            </w:r>
            <w:r w:rsidRPr="000D5389">
              <w:rPr>
                <w:rFonts w:ascii="Times New Roman" w:hAnsi="Times New Roman" w:cs="Times New Roman"/>
                <w:color w:val="323232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предъявляемым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данным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  <w:lang w:val="ru-RU"/>
              </w:rPr>
              <w:t xml:space="preserve">сооружениям. 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 xml:space="preserve">Комплексы физкультурно-оздоровительных площадок предусматриваются в каждом </w:t>
            </w:r>
            <w:r w:rsidRPr="000D5389">
              <w:rPr>
                <w:rFonts w:ascii="Times New Roman" w:hAnsi="Times New Roman" w:cs="Times New Roman"/>
                <w:color w:val="323232"/>
                <w:spacing w:val="48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>поселении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электро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тепло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газо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водоснабжения населения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водоотведение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Объекты электро-,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тепло-, газо- и водоснабжения населения, водоотведения</w:t>
            </w: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4999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водоснабжением, 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размещения станций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очистки воды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0,1 до 0,2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0,2 до 0,4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0,4 до 0,8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0,8 до 12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 до 32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32 до 80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80 до 125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125 до 250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250 до 400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400 до 800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49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водоотведением  для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</w:tbl>
    <w:p w:rsidR="00716105" w:rsidRPr="000D5389" w:rsidRDefault="00716105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48"/>
        <w:gridCol w:w="464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общественно-деловой и этажной жилой застройки,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системой водоотведения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индивидуальной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 застройки,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канализационных очистных сооружений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0,7 до 17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17 до 40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 до 130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130 до 175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175 до 280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1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теплоснабжением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общественных, культурно-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бытовых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административных зданий,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отдельно стоящих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котельных в зависимости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теплопроизводительности,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5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 до 10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 до 50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2,0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1,5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50 до 100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3,0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2,5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100 до 200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твердом топливе – 3,7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57"/>
        <w:gridCol w:w="463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газомазутном топливе – 3,0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200 до 400 Гкал/ч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7" w:lineRule="exact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4,3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3,5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0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системой газоснабжения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 зон действия источников централизованного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теплоснабжения,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размещения газонаполнительных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станций в зависимости 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10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20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16105" w:rsidRPr="000D5389">
        <w:trPr>
          <w:trHeight w:hRule="exact" w:val="81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70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40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системой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участка, отводимого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подстанций и переключательных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пунктов, кв.м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трансформаторные подстанции с высшим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 6 кВ до 10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150</w:t>
            </w:r>
          </w:p>
        </w:tc>
      </w:tr>
      <w:tr w:rsidR="00716105" w:rsidRPr="000D5389">
        <w:trPr>
          <w:trHeight w:hRule="exact" w:val="82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подстанции и переключательные пункты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кВ до 35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5000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3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отводу поверхностных вод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465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системой водоотведения,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квадратный километр территории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применение открытых водоотводящих устройств - канав, кюветов, лотков допускается в районах одно-, двухэтажной застройки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поселениях,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устройством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мостиков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труб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пересечении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улицами,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дорогами,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проездами и</w:t>
            </w:r>
            <w:r w:rsidRPr="000D5389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тротуарами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дороги в границах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автомобилизации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по этапам,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автомобилей, тыс. человек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6105" w:rsidRPr="000D5389">
        <w:trPr>
          <w:trHeight w:hRule="exact" w:val="55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движения, км/ч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70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Хозяйственный  проезд, скотопрогон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полосы движения,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</w:tr>
      <w:tr w:rsidR="00716105" w:rsidRPr="000D5389">
        <w:trPr>
          <w:trHeight w:hRule="exact" w:val="111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spacing w:line="237" w:lineRule="auto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6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1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полос движения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Ширина пешеходной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части тротуара, 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647"/>
        <w:gridCol w:w="1855"/>
        <w:gridCol w:w="284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Радиус закругления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проезжей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дорог,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  <w:tc>
          <w:tcPr>
            <w:tcW w:w="264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Категория улиц</w:t>
            </w:r>
          </w:p>
        </w:tc>
        <w:tc>
          <w:tcPr>
            <w:tcW w:w="6542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Радиус закругления проезжей части, 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реконструкц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Улицы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боковых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проездов, м</w:t>
            </w: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 менее 7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одностороннем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местному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проезду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движения массового пассажирского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8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двустороннем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массового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пассажирского</w:t>
            </w:r>
            <w:r w:rsidRPr="000D5389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Стоянки для временного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хранения легковых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Число машино-мест на расчетную единицу</w:t>
            </w:r>
          </w:p>
        </w:tc>
        <w:tc>
          <w:tcPr>
            <w:tcW w:w="4786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956" w:right="1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72" w:lineRule="exact"/>
              <w:ind w:left="36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Расчетная единица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2" w:lineRule="exact"/>
              <w:ind w:left="163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Число мест</w:t>
            </w:r>
          </w:p>
        </w:tc>
      </w:tr>
    </w:tbl>
    <w:p w:rsidR="00716105" w:rsidRPr="000D5389" w:rsidRDefault="00716105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3039"/>
        <w:gridCol w:w="4832"/>
        <w:gridCol w:w="2861"/>
        <w:gridCol w:w="1585"/>
      </w:tblGrid>
      <w:tr w:rsidR="00716105" w:rsidRPr="000D5389" w:rsidTr="00031B97">
        <w:trPr>
          <w:trHeight w:hRule="exact" w:val="1287"/>
        </w:trPr>
        <w:tc>
          <w:tcPr>
            <w:tcW w:w="2253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324"/>
        </w:trPr>
        <w:tc>
          <w:tcPr>
            <w:tcW w:w="2253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Здания и сооружения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Административно-общественные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учреждения, кредитно-финансовые и юридические</w:t>
            </w:r>
            <w:r w:rsidRPr="000D5389">
              <w:rPr>
                <w:rFonts w:ascii="Times New Roman" w:hAnsi="Times New Roman" w:cs="Times New Roman"/>
                <w:spacing w:val="5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работающих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Научные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высшие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средние</w:t>
            </w:r>
            <w:r w:rsidRPr="000D538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специальные</w:t>
            </w:r>
            <w:r w:rsidRPr="000D538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учебные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52" w:right="132" w:hanging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100 работающих в двух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смежных сменах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70" w:lineRule="exact"/>
              <w:ind w:left="1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посещений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объекты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5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цирки,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кинотеатры,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концертные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залы, музеи,</w:t>
            </w:r>
            <w:r w:rsidRPr="000D5389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40" w:right="53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100 мест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Парки культуры и отдыха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центры,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универмаги,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магазины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 площадью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торговых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957" w:right="441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торговой площади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торговых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Рестораны и кафе, клубы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9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103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116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100 пассажиров дальнего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местного сообщений,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прибывающих в час "пик"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Автозаправочные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 колонка, автомобилей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1200 автомобилей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444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248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5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местного значения сельского поселения в иных областях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2" w:lineRule="exact"/>
              <w:ind w:left="4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Рекреационные территории и объекты отдыха</w:t>
            </w:r>
          </w:p>
        </w:tc>
      </w:tr>
      <w:tr w:rsidR="00716105" w:rsidRPr="000D5389">
        <w:trPr>
          <w:trHeight w:hRule="exact" w:val="564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9" w:lineRule="exact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Пляжи и парки в зонах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Лесопарки и заповедники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Базы кратковременного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562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Мотели и кемпинги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left="117" w:right="10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расчетной вместимости</w:t>
            </w:r>
          </w:p>
        </w:tc>
      </w:tr>
      <w:tr w:rsidR="00716105" w:rsidRPr="000D5389">
        <w:trPr>
          <w:trHeight w:hRule="exact" w:val="838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питания,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торговли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коммунально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бытового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136" w:right="1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мест в залах или единовременных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посетителей и</w:t>
            </w:r>
            <w:r w:rsidRPr="000D5389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Садоводческие   товарищества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8" w:lineRule="exact"/>
              <w:ind w:left="11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 участков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265112">
        <w:trPr>
          <w:trHeight w:hRule="exact" w:val="288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5" w:lineRule="exact"/>
              <w:ind w:left="25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 и организации массового  отдыха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озеленения рекреационного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не менее га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3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9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48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озеленения территорий объектов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рекреационного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94"/>
        <w:gridCol w:w="459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жилищного строительства</w:t>
            </w:r>
          </w:p>
        </w:tc>
      </w:tr>
      <w:tr w:rsidR="00716105" w:rsidRPr="00265112">
        <w:trPr>
          <w:trHeight w:hRule="exact" w:val="166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жилищного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строительства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средней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обеспеченности,</w:t>
            </w:r>
          </w:p>
          <w:p w:rsidR="00716105" w:rsidRPr="000D5389" w:rsidRDefault="002434A8">
            <w:pPr>
              <w:pStyle w:val="TableParagraph"/>
              <w:ind w:left="100" w:right="5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кв. м общей площади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 помещений, человек</w:t>
            </w:r>
          </w:p>
        </w:tc>
        <w:tc>
          <w:tcPr>
            <w:tcW w:w="91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716105">
            <w:pPr>
              <w:pStyle w:val="TableParagraph"/>
              <w:spacing w:line="267" w:lineRule="exact"/>
              <w:ind w:left="100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1725"/>
              </w:tabs>
              <w:ind w:left="10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территории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определения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селитебной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территории,</w:t>
            </w:r>
            <w:r w:rsidRPr="000D538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84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домами усадебного типа с участками при доме (квартире)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 участка при доме, кв. м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8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0,25 - 0,27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0,21 - 0,23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0,17 - 0,20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0,15 - 0,17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0,13 - 0,15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0,11 - 0,13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0,08 - 0,11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30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секционными и блокированными домами без участков при квартире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2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этажей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0D5389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 xml:space="preserve">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верхний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374"/>
        <w:gridCol w:w="974"/>
        <w:gridCol w:w="1286"/>
        <w:gridCol w:w="123"/>
        <w:gridCol w:w="1380"/>
        <w:gridCol w:w="977"/>
        <w:gridCol w:w="972"/>
        <w:gridCol w:w="1104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40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9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.3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 xml:space="preserve">ри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3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2"/>
                <w:w w:val="97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склоны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земельные участки организаций и предприятий обслуживания межселенного   значения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земельных участков, предоставляемых гражданам для индивидуального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жилищного строительства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зоне жилой застройки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сельского поселения, кв.м</w:t>
            </w: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exact"/>
              <w:ind w:left="100" w:right="33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Усадебные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труда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Жилые дома блокированного типа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площадь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9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Многоквартирные жилые дома до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этажей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площади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10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Устанавливаются 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 поселения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Плотность населения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жилой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застройки, человек/кв. м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усадебными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приквартирными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зависимости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земельного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среднего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семьи: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816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1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Средний размер семьи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ind w:left="529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3" w:lineRule="exact"/>
              <w:ind w:left="515" w:right="5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3" w:lineRule="exact"/>
              <w:ind w:left="310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3" w:lineRule="exact"/>
              <w:ind w:left="377" w:right="3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70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0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0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0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265112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Застройка секционными домами со средним размером семьи – 3 чел.: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977"/>
        <w:gridCol w:w="871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2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6105" w:rsidRPr="000D5389">
        <w:trPr>
          <w:trHeight w:hRule="exact" w:val="5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Плотность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ind w:left="405" w:right="343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 жилой застройки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27"/>
              <w:ind w:left="199" w:right="19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земельного участка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жилого дома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 м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площади)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249" w:right="200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 Кз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27"/>
              <w:ind w:left="151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Кпз</w:t>
            </w:r>
          </w:p>
        </w:tc>
      </w:tr>
      <w:tr w:rsidR="00716105" w:rsidRPr="000D5389">
        <w:trPr>
          <w:trHeight w:hRule="exact" w:val="124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ind w:left="321" w:right="31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Усадебная застройка 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застройка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одно-,</w:t>
            </w:r>
          </w:p>
          <w:p w:rsidR="00716105" w:rsidRPr="000D5389" w:rsidRDefault="002434A8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двухквартирны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домами с участком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размером 1000</w:t>
            </w:r>
          </w:p>
          <w:p w:rsidR="00716105" w:rsidRPr="000D5389" w:rsidRDefault="002434A8">
            <w:pPr>
              <w:pStyle w:val="TableParagraph"/>
              <w:ind w:left="163" w:right="160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- 1200 кв.м и более, с развитой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95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1200 и</w:t>
            </w:r>
            <w:r w:rsidRPr="000D5389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более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62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57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spacing w:before="125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Застройка коттеджного типа с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38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38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53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4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4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1848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2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716105" w:rsidRPr="000D5389" w:rsidRDefault="002434A8">
            <w:pPr>
              <w:pStyle w:val="TableParagraph"/>
              <w:ind w:left="122" w:right="1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400 кв.м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коттеджно-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(2 – 4 - квартирные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сблокированны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дома) с 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300 кв.м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минимальной 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2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2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75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28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0D5389">
        <w:trPr>
          <w:trHeight w:hRule="exact" w:val="277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Многоквартирн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(среднеэтажная</w:t>
            </w:r>
          </w:p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застройка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с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приквартирным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участками размером не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 200 кв.м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Примечание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размерах приквартирных земельных участков менее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200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эфф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Кп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ш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1,2.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Кз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нормируется при соблюдении санитарно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гигиенических и противопожарных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45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029"/>
        <w:gridCol w:w="6226"/>
        <w:gridCol w:w="3073"/>
      </w:tblGrid>
      <w:tr w:rsidR="00716105" w:rsidRPr="000D5389" w:rsidTr="00031B97">
        <w:trPr>
          <w:trHeight w:hRule="exact" w:val="1263"/>
        </w:trPr>
        <w:tc>
          <w:tcPr>
            <w:tcW w:w="225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9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720"/>
        </w:trPr>
        <w:tc>
          <w:tcPr>
            <w:tcW w:w="2255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64" w:right="9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16105" w:rsidRPr="000D5389" w:rsidTr="00031B97">
        <w:trPr>
          <w:trHeight w:hRule="exact" w:val="2763"/>
        </w:trPr>
        <w:tc>
          <w:tcPr>
            <w:tcW w:w="2255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озелененной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благоустроенной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территории микрорайона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(квартала), без учета участков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и дошкольных образовательных организаций,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м/на 1человека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105" w:rsidRPr="00265112" w:rsidTr="00031B97">
        <w:trPr>
          <w:trHeight w:hRule="exact" w:val="423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before="84"/>
              <w:ind w:left="472" w:right="4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организации мест захоронения</w:t>
            </w:r>
          </w:p>
        </w:tc>
      </w:tr>
      <w:tr w:rsidR="00716105" w:rsidRPr="00265112" w:rsidTr="00031B97">
        <w:trPr>
          <w:trHeight w:hRule="exact" w:val="76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традиционного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</w:t>
            </w:r>
            <w:r w:rsidRPr="000D538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кладбища,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0,24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Размещение кладбища размером территории более 40 га не допускается</w:t>
            </w:r>
          </w:p>
        </w:tc>
      </w:tr>
      <w:tr w:rsidR="00716105" w:rsidRPr="00265112" w:rsidTr="00031B97">
        <w:trPr>
          <w:trHeight w:hRule="exact" w:val="10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 w:val="restart"/>
          </w:tcPr>
          <w:p w:rsidR="00716105" w:rsidRPr="000D5389" w:rsidRDefault="002434A8">
            <w:pPr>
              <w:pStyle w:val="TableParagraph"/>
              <w:ind w:left="115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домов;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организаций,  дошкольных образовательных организаций и  лечебно-профилактических  медицинских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площади: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га и менее – 100;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20 га – 300:</w:t>
            </w:r>
          </w:p>
          <w:p w:rsidR="00716105" w:rsidRPr="000D5389" w:rsidRDefault="002434A8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до 40 га – 500.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Кладбища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погребения после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кремации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Размер земельного участка, га/1 тыс. 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265112" w:rsidTr="00031B97">
        <w:trPr>
          <w:trHeight w:hRule="exact" w:val="259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72" w:right="4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связи и информатизации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55" w:type="dxa"/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Антенно-мачтовые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spacing w:line="26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0,3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3071"/>
        <w:gridCol w:w="6435"/>
        <w:gridCol w:w="2980"/>
      </w:tblGrid>
      <w:tr w:rsidR="00716105" w:rsidRPr="000D5389" w:rsidTr="00031B97">
        <w:trPr>
          <w:trHeight w:hRule="exact" w:val="118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left="254" w:right="24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 w:rsidTr="00031B97">
        <w:trPr>
          <w:trHeight w:hRule="exact" w:val="71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для размещения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антенно-мачтового сооружения/га</w:t>
            </w:r>
          </w:p>
        </w:tc>
        <w:tc>
          <w:tcPr>
            <w:tcW w:w="9415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 w:rsidTr="00031B97">
        <w:trPr>
          <w:trHeight w:hRule="exact" w:val="476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6" w:lineRule="exact"/>
              <w:ind w:left="3542" w:hanging="3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Расчетные показатели объектов иного значения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определяющих параметры объектов местного значения сельского поселения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развития экономики и качество среды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промышленности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сельского хозяйства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Объекты  производственного  и  хозяйственно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складского назначения</w:t>
            </w:r>
          </w:p>
        </w:tc>
      </w:tr>
      <w:tr w:rsidR="00716105" w:rsidRPr="000D5389" w:rsidTr="00031B97">
        <w:trPr>
          <w:trHeight w:hRule="exact" w:val="1179"/>
        </w:trPr>
        <w:tc>
          <w:tcPr>
            <w:tcW w:w="2284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производственного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хозяйственно- складского назначения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склада, предназначенного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обслуживания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5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пунктов,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 м/человек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2,5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общетоварного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склада, кв. м/1 тыс. человек</w:t>
            </w: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105" w:rsidRPr="000D5389" w:rsidTr="00031B97">
        <w:trPr>
          <w:trHeight w:hRule="exact" w:val="468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16105" w:rsidRPr="000D5389" w:rsidTr="00031B97">
        <w:trPr>
          <w:trHeight w:hRule="exact" w:val="49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 участка общетоварного склада,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м/1тыс. человек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5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16105" w:rsidRPr="000D5389" w:rsidTr="00031B97">
        <w:trPr>
          <w:trHeight w:hRule="exact" w:val="71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специализированного склада, тонн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холодильники распределительные (для хранения мяса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 жира, молочных продуктов и 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710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специализированного склада,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холодильники распределительные (для хранения мяса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жира,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молочных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продуктов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7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2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2388"/>
        <w:gridCol w:w="1550"/>
        <w:gridCol w:w="103"/>
        <w:gridCol w:w="29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 тыс. человек</w:t>
            </w: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райо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ка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32"/>
                <w:sz w:val="24"/>
                <w:szCs w:val="24"/>
                <w:lang w:val="ru-RU"/>
              </w:rPr>
              <w:t>кт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вместимость складов и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соответственно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размеры площади земельных участков принимаются с коэффициентом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0,6.</w:t>
            </w:r>
          </w:p>
        </w:tc>
      </w:tr>
      <w:tr w:rsidR="00716105" w:rsidRPr="000D5389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для складов строительных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(потребительские)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твердого топлива,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м/тыс. человек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300</w:t>
            </w:r>
          </w:p>
        </w:tc>
      </w:tr>
      <w:tr w:rsidR="00716105" w:rsidRPr="00265112">
        <w:trPr>
          <w:trHeight w:hRule="exact" w:val="362"/>
        </w:trPr>
        <w:tc>
          <w:tcPr>
            <w:tcW w:w="14431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сельскохозяйственного назначения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 приоритетным направлениям развития экономики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сельскохозяйствен ного назначения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земельных участков, предоставляемых гражданам 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собственность из земель,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государственной или муниципальной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собственности, га</w:t>
            </w: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4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  ведения садоводства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5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0,03-0,15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1"/>
              <w:ind w:lef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2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</w:tr>
      <w:tr w:rsidR="00716105" w:rsidRPr="000D5389">
        <w:trPr>
          <w:trHeight w:hRule="exact" w:val="155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214" w:line="277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крестьянского (фермерского)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4565" w:type="dxa"/>
            <w:gridSpan w:val="3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Минимальная плотность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застройки площадок объектов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сельскохозяйственного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617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ind w:left="511" w:right="239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Минимальная плотность застройки, процент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ind w:left="835" w:right="138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Крупного рогатого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</w:p>
        </w:tc>
        <w:tc>
          <w:tcPr>
            <w:tcW w:w="6953" w:type="dxa"/>
            <w:gridSpan w:val="4"/>
          </w:tcPr>
          <w:p w:rsidR="00716105" w:rsidRPr="000D5389" w:rsidRDefault="002434A8">
            <w:pPr>
              <w:pStyle w:val="TableParagraph"/>
              <w:ind w:left="2244" w:right="159" w:hanging="20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привязном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стаде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51 - для зданий без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7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461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 коров в стаде 90 процентов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51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49 -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ind w:left="1646" w:right="159" w:hanging="1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молочные при беспривязном содержании коров количество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 в стаде 50, 60 и 90 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2000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4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мясные и мясные репродукторные</w:t>
            </w:r>
          </w:p>
        </w:tc>
      </w:tr>
      <w:tr w:rsidR="00716105" w:rsidRPr="00265112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</w:t>
            </w:r>
            <w:r w:rsidRPr="000D5389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подстилки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навесами</w:t>
            </w:r>
          </w:p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 и подстилки в скирдах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663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602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выращивание телят, 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6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откормка крупного рогатого скота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24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откормочные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площадки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мясные на 400, 600 и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9" w:lineRule="exact"/>
              <w:ind w:left="185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выращивания ремонтных телок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1000 и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Свиноводческие</w:t>
            </w: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11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товарные репродукторные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8000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откормочные на 6000 и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62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28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 законченным производственным  циклом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265112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767" w:right="224" w:hanging="2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размещаемые на одной площадке шерстные, шерстно-мясные,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мясо-сальные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4000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368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мясо-шерстные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2500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откормочные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16105" w:rsidRPr="000D5389" w:rsidTr="00031B97">
        <w:trPr>
          <w:trHeight w:hRule="exact" w:val="762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393" w:right="39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откормочные площадки для получения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каракульчи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5000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436" w:right="318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законченным оборотом стада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мясо-шерстно-молочные на 2000 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35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4000 голов</w:t>
            </w:r>
          </w:p>
        </w:tc>
        <w:tc>
          <w:tcPr>
            <w:tcW w:w="3039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345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Козоводческие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пуховые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шерстные на 3600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яичного направления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2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мясного направления бройлерные</w:t>
            </w:r>
          </w:p>
        </w:tc>
      </w:tr>
      <w:tr w:rsidR="00716105" w:rsidRPr="00265112" w:rsidTr="00031B97">
        <w:trPr>
          <w:trHeight w:hRule="exact" w:val="988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 и 6 млн. бройлеров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27 - для многоэтажных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  <w:p w:rsidR="00716105" w:rsidRPr="000D5389" w:rsidRDefault="002434A8">
            <w:pPr>
              <w:pStyle w:val="TableParagraph"/>
              <w:ind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43 - для одноэтажных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утиные на 65 тыс. утят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85" w:right="315" w:hanging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индейководческие на 250 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индюшат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8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племенные яичного направления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15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152" w:right="1756" w:hanging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племенные мясного направления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2" w:right="138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Звероводческие и кролиководческие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звероводческие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54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Тепличные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41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многолетние теплицы общей площадью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92"/>
        <w:gridCol w:w="2255"/>
        <w:gridCol w:w="3938"/>
        <w:gridCol w:w="492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92" w:type="dxa"/>
          </w:tcPr>
          <w:p w:rsidR="00716105" w:rsidRPr="000D5389" w:rsidRDefault="002434A8">
            <w:pPr>
              <w:pStyle w:val="TableParagraph"/>
              <w:ind w:left="254" w:right="236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 24 и 30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693" w:hanging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однопролетные (ангарные) теплицы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общей площадью до 5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1" w:right="150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ремонту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сельскохозяйствен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ной техники</w:t>
            </w: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43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центральные ремонтные мастерские для хозяйств с 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ind w:left="2536" w:right="367" w:hanging="2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технического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бригады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отделения хозяйств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 и более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476" w:right="454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предприятия</w:t>
            </w: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228" w:firstLine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по переработке или хранению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сельскохозяйственной  продукции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комбикормовые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хранению семян и зерна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3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торговли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питания и бытового обслуживания</w:t>
            </w:r>
          </w:p>
        </w:tc>
      </w:tr>
      <w:tr w:rsidR="00716105" w:rsidRPr="00265112" w:rsidTr="000A4A93">
        <w:trPr>
          <w:trHeight w:hRule="exact" w:val="111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обеспеченности/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площади торговых объектов</w:t>
            </w:r>
          </w:p>
        </w:tc>
        <w:tc>
          <w:tcPr>
            <w:tcW w:w="9208" w:type="dxa"/>
            <w:gridSpan w:val="4"/>
            <w:shd w:val="clear" w:color="auto" w:fill="FFFFFF" w:themeFill="background1"/>
          </w:tcPr>
          <w:p w:rsidR="00716105" w:rsidRPr="000D5389" w:rsidRDefault="002434A8" w:rsidP="000A4A93">
            <w:pPr>
              <w:pStyle w:val="TableParagraph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Установить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соответствии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постановлением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управления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развитию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промышленности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и предпринимательства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Т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области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18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01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.20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17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№1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«Об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установлении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нормативов минимальной обеспеченности населения площадью торговых объектов для Т</w:t>
            </w:r>
            <w:r w:rsidR="00192ABE"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области»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участка/ га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кв. м торговой площади, при торговой площади: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250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250-650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0,08-0,06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650-1500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0,06-0,04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1500-3500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0,04-0,02 га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83"/>
        <w:gridCol w:w="6694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left="254" w:right="22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 га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обеспеченности/место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0,2-0,25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50-150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945"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</w:p>
        </w:tc>
      </w:tr>
      <w:tr w:rsidR="00716105" w:rsidRPr="00265112">
        <w:trPr>
          <w:trHeight w:hRule="exact" w:val="840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left="472" w:right="47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поселений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местах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приложения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труда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полевых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станах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обслуживания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предусматриваться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220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максимальную</w:t>
            </w:r>
            <w:r w:rsidRPr="000D538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смену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обеспеченности/рабочее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 рабочих мест для предприятий мощностью, рабочих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0,05-0,08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0,03-0,04 га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Для предприятий бытового обслуживания малой мощности централизованного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выполнения заказов - 0,5-1,2 га на объект</w:t>
            </w:r>
          </w:p>
        </w:tc>
      </w:tr>
    </w:tbl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lang w:val="ru-RU"/>
        </w:rPr>
        <w:t xml:space="preserve">2 </w:t>
      </w:r>
      <w:r w:rsidRPr="000D5389">
        <w:rPr>
          <w:rFonts w:ascii="Times New Roman" w:hAnsi="Times New Roman" w:cs="Times New Roman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>деловых 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6703"/>
        <w:gridCol w:w="2523"/>
      </w:tblGrid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2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строения и сооружения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 в жилых и общественно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деловых  зонах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Здания, строения и</w:t>
            </w:r>
          </w:p>
        </w:tc>
        <w:tc>
          <w:tcPr>
            <w:tcW w:w="2974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между</w:t>
            </w:r>
          </w:p>
        </w:tc>
        <w:tc>
          <w:tcPr>
            <w:tcW w:w="9226" w:type="dxa"/>
            <w:gridSpan w:val="2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многоквартирных жилых зданий следует принимать</w:t>
            </w:r>
          </w:p>
        </w:tc>
      </w:tr>
      <w:tr w:rsidR="00716105" w:rsidRPr="000D5389">
        <w:trPr>
          <w:trHeight w:hRule="exact" w:val="272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зданиями, строениями и</w:t>
            </w:r>
          </w:p>
        </w:tc>
        <w:tc>
          <w:tcPr>
            <w:tcW w:w="9226" w:type="dxa"/>
            <w:gridSpan w:val="2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(бытовые разрывы):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размещаемые 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сооружениями</w:t>
            </w:r>
            <w:r w:rsidRPr="000D5389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2 - 3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жилых зонах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типов при 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4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tcBorders>
              <w:top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планировочных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условиях,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и торцами этих же зданий с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10</w:t>
            </w:r>
          </w:p>
        </w:tc>
      </w:tr>
    </w:tbl>
    <w:p w:rsidR="00716105" w:rsidRPr="00031B97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31B97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1279"/>
        <w:gridCol w:w="1418"/>
        <w:gridCol w:w="1418"/>
        <w:gridCol w:w="1274"/>
        <w:gridCol w:w="1116"/>
        <w:gridCol w:w="198"/>
        <w:gridCol w:w="671"/>
        <w:gridCol w:w="894"/>
        <w:gridCol w:w="958"/>
      </w:tblGrid>
      <w:tr w:rsidR="00716105" w:rsidRPr="000D5389">
        <w:trPr>
          <w:trHeight w:hRule="exact" w:val="28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</w:rPr>
              <w:t>м</w:t>
            </w: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окнами из жилых комнат</w:t>
            </w:r>
          </w:p>
        </w:tc>
        <w:tc>
          <w:tcPr>
            <w:tcW w:w="2522" w:type="dxa"/>
            <w:gridSpan w:val="3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территориях индивидуальной жилой застройки расстояния от окон жилых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(комнат,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кухонь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веранд)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хозяйственных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построек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(сарая, гаража,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бани),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соседних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земельных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участках,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быть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менее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8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сельского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расстояния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границы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соседнего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по санитарно-бытовым условиям следует принимать не</w:t>
            </w:r>
            <w:r w:rsidRPr="000D5389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от объекта индивидуального жилищного строительства,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усадебного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построек для содержания скота и птицы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бани, гаража и других построек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 кустарника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Минимально допустимое расстояние от помещений и выгулов (вольеров, навесов, загонов)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разведения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окон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кухонь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должны быть не</w:t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8" w:type="dxa"/>
            <w:gridSpan w:val="8"/>
          </w:tcPr>
          <w:p w:rsidR="00716105" w:rsidRPr="000D5389" w:rsidRDefault="002434A8">
            <w:pPr>
              <w:pStyle w:val="TableParagraph"/>
              <w:spacing w:line="273" w:lineRule="exact"/>
              <w:ind w:left="3303" w:right="3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58" w:type="dxa"/>
            <w:vMerge w:val="restart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264" w:right="124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Разры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7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ind w:left="379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коровы,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овцы, козы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7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кролики -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7" w:lineRule="exact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ind w:left="3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лоша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ind w:left="122" w:right="12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нутри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песцы</w:t>
            </w:r>
          </w:p>
        </w:tc>
        <w:tc>
          <w:tcPr>
            <w:tcW w:w="95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Сараи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птицы,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пределах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содержать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30 блоков. Их следует предусматривать на расстоянии от окон жилых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помещений дома, при количестве</w:t>
            </w:r>
            <w:r w:rsidRPr="000D5389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блоков: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2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3 до 8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9 до 30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tabs>
          <w:tab w:val="left" w:pos="3101"/>
          <w:tab w:val="left" w:pos="6614"/>
        </w:tabs>
        <w:ind w:left="221" w:right="2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b/>
          <w:lang w:val="ru-RU"/>
        </w:rPr>
        <w:t>3</w:t>
      </w:r>
      <w:r w:rsidRPr="000D538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уровня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 для</w:t>
      </w:r>
      <w:r w:rsidRPr="000D5389">
        <w:rPr>
          <w:rFonts w:ascii="Times New Roman" w:hAnsi="Times New Roman" w:cs="Times New Roman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Тульской области.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3025"/>
        <w:gridCol w:w="3098"/>
        <w:gridCol w:w="1371"/>
        <w:gridCol w:w="175"/>
        <w:gridCol w:w="1550"/>
        <w:gridCol w:w="3097"/>
      </w:tblGrid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279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88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4" w:lineRule="exact"/>
              <w:ind w:left="4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4644" w:type="dxa"/>
            <w:gridSpan w:val="3"/>
          </w:tcPr>
          <w:p w:rsidR="00716105" w:rsidRPr="000D5389" w:rsidRDefault="002434A8">
            <w:pPr>
              <w:pStyle w:val="TableParagraph"/>
              <w:ind w:left="160" w:right="505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многоэтажной жилой застройке –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4646" w:type="dxa"/>
            <w:gridSpan w:val="2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 застройке 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700 м</w:t>
            </w:r>
          </w:p>
        </w:tc>
      </w:tr>
      <w:tr w:rsidR="00716105" w:rsidRPr="000D5389">
        <w:trPr>
          <w:trHeight w:hRule="exact" w:val="838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Пешеходная  доступность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1500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2" w:lineRule="exact"/>
              <w:ind w:left="4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265112">
        <w:trPr>
          <w:trHeight w:hRule="exact" w:val="1666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Автомобильные дороги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в границах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92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остановки общественного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пассажирского транспорта,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098" w:type="dxa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многоэтажной жилой застройке – 500 м</w:t>
            </w:r>
          </w:p>
        </w:tc>
        <w:tc>
          <w:tcPr>
            <w:tcW w:w="3096" w:type="dxa"/>
            <w:gridSpan w:val="3"/>
          </w:tcPr>
          <w:p w:rsidR="00716105" w:rsidRPr="000D5389" w:rsidRDefault="002434A8">
            <w:pPr>
              <w:pStyle w:val="TableParagraph"/>
              <w:ind w:left="100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застройке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600 до 800м</w:t>
            </w:r>
          </w:p>
        </w:tc>
        <w:tc>
          <w:tcPr>
            <w:tcW w:w="3096" w:type="dxa"/>
          </w:tcPr>
          <w:p w:rsidR="00716105" w:rsidRPr="000D5389" w:rsidRDefault="002434A8">
            <w:pPr>
              <w:pStyle w:val="TableParagraph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остановки общественного пассажирского транспорта 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массового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отдыха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4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</w:p>
        </w:tc>
      </w:tr>
      <w:tr w:rsidR="00716105" w:rsidRPr="00265112">
        <w:trPr>
          <w:trHeight w:hRule="exact" w:val="562"/>
        </w:trPr>
        <w:tc>
          <w:tcPr>
            <w:tcW w:w="2188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25" w:type="dxa"/>
            <w:vMerge w:val="restart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 для населения,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6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мин., м</w:t>
            </w: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парков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1350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м;</w:t>
            </w:r>
          </w:p>
        </w:tc>
      </w:tr>
      <w:tr w:rsidR="00716105" w:rsidRPr="00265112">
        <w:trPr>
          <w:trHeight w:hRule="exact" w:val="564"/>
        </w:trPr>
        <w:tc>
          <w:tcPr>
            <w:tcW w:w="218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садов, скверов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600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3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общественного питания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 и бытового обслуживания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3022"/>
        <w:gridCol w:w="9290"/>
      </w:tblGrid>
      <w:tr w:rsidR="00716105" w:rsidRPr="00265112">
        <w:trPr>
          <w:trHeight w:hRule="exact" w:val="111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ind w:left="276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0D5389">
        <w:trPr>
          <w:trHeight w:hRule="exact" w:val="166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500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2000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2000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8"/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30"/>
          <w:cols w:space="720"/>
        </w:sectPr>
      </w:pPr>
    </w:p>
    <w:p w:rsidR="00716105" w:rsidRPr="000D5389" w:rsidRDefault="002434A8">
      <w:pPr>
        <w:pStyle w:val="a3"/>
        <w:spacing w:before="95"/>
        <w:ind w:left="112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 </w:t>
      </w:r>
      <w:r w:rsidRPr="000D5389">
        <w:rPr>
          <w:rFonts w:ascii="Times New Roman" w:hAnsi="Times New Roman" w:cs="Times New Roman"/>
          <w:w w:val="105"/>
          <w:lang w:val="ru-RU"/>
        </w:rPr>
        <w:t>ПРАВИЛА И ОБЛАСТЬ ПРИМЕНЕНИЯ РАСЧЕТНЫХ ПОКАЗАТЕЛЕЙ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8831"/>
        </w:tabs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допустимого уровня обеспеченности объектами местного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="00D03A59">
        <w:rPr>
          <w:rFonts w:ascii="Times New Roman" w:hAnsi="Times New Roman" w:cs="Times New Roman"/>
          <w:w w:val="95"/>
          <w:lang w:val="ru-RU"/>
        </w:rPr>
        <w:t xml:space="preserve">м.о. </w:t>
      </w:r>
      <w:r w:rsidR="003B12AE">
        <w:rPr>
          <w:rFonts w:ascii="Times New Roman" w:hAnsi="Times New Roman" w:cs="Times New Roman"/>
          <w:w w:val="95"/>
          <w:lang w:val="ru-RU"/>
        </w:rPr>
        <w:t>Бородинское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допустимого </w:t>
      </w:r>
      <w:r w:rsidRPr="000D5389">
        <w:rPr>
          <w:rFonts w:ascii="Times New Roman" w:hAnsi="Times New Roman" w:cs="Times New Roman"/>
          <w:lang w:val="ru-RU"/>
        </w:rPr>
        <w:t>уровня территориальной доступности таких объектов</w:t>
      </w:r>
      <w:r w:rsidRPr="000D538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</w:t>
      </w:r>
      <w:r w:rsidR="00D03A59">
        <w:rPr>
          <w:rFonts w:ascii="Times New Roman" w:hAnsi="Times New Roman" w:cs="Times New Roman"/>
          <w:lang w:val="ru-RU"/>
        </w:rPr>
        <w:t>пального образования Киреевский</w:t>
      </w:r>
      <w:r w:rsidR="000A4A93" w:rsidRPr="000D5389">
        <w:rPr>
          <w:rFonts w:ascii="Times New Roman" w:hAnsi="Times New Roman" w:cs="Times New Roman"/>
          <w:lang w:val="ru-RU"/>
        </w:rPr>
        <w:t xml:space="preserve"> район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применяются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подготовке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генерального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плана,</w:t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планировке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w w:val="90"/>
          <w:lang w:val="ru-RU"/>
        </w:rPr>
        <w:t>землепользования и</w:t>
      </w:r>
      <w:r w:rsidRPr="000D5389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</w:t>
      </w:r>
      <w:r w:rsidRPr="000D5389">
        <w:rPr>
          <w:rFonts w:ascii="Times New Roman" w:hAnsi="Times New Roman" w:cs="Times New Roman"/>
          <w:lang w:val="ru-RU"/>
        </w:rPr>
        <w:t>лицами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оценке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качества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соответствия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её </w:t>
      </w:r>
      <w:r w:rsidRPr="000D5389">
        <w:rPr>
          <w:rFonts w:ascii="Times New Roman" w:hAnsi="Times New Roman" w:cs="Times New Roman"/>
          <w:w w:val="90"/>
          <w:lang w:val="ru-RU"/>
        </w:rPr>
        <w:t>решений целям повышения качества жизни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населения.</w:t>
      </w:r>
    </w:p>
    <w:p w:rsidR="00716105" w:rsidRPr="000D5389" w:rsidRDefault="002434A8" w:rsidP="000A4A93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допустимого уровня обеспеченности населения </w:t>
      </w:r>
      <w:r w:rsidRPr="000D5389">
        <w:rPr>
          <w:rFonts w:ascii="Times New Roman" w:hAnsi="Times New Roman" w:cs="Times New Roman"/>
          <w:lang w:val="ru-RU"/>
        </w:rPr>
        <w:t xml:space="preserve">объектами  местного  значения 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,  установленные   Нормативами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района,</w:t>
      </w:r>
      <w:r w:rsidR="000A4A93" w:rsidRPr="000D5389">
        <w:rPr>
          <w:rFonts w:ascii="Times New Roman" w:hAnsi="Times New Roman" w:cs="Times New Roman"/>
          <w:lang w:val="ru-RU"/>
        </w:rPr>
        <w:tab/>
        <w:t xml:space="preserve">не могут быть </w:t>
      </w:r>
      <w:r w:rsidRPr="000D5389">
        <w:rPr>
          <w:rFonts w:ascii="Times New Roman" w:hAnsi="Times New Roman" w:cs="Times New Roman"/>
          <w:lang w:val="ru-RU"/>
        </w:rPr>
        <w:t>ниже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предельных значений расчетных показателей минимально допустимого уровня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значения,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Региональными </w:t>
      </w:r>
      <w:r w:rsidRPr="000D5389">
        <w:rPr>
          <w:rFonts w:ascii="Times New Roman" w:hAnsi="Times New Roman" w:cs="Times New Roman"/>
          <w:lang w:val="ru-RU"/>
        </w:rPr>
        <w:t>нормативами градостроительного проектирования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(далее также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– </w:t>
      </w:r>
      <w:r w:rsidRPr="000D5389">
        <w:rPr>
          <w:rFonts w:ascii="Times New Roman" w:hAnsi="Times New Roman" w:cs="Times New Roman"/>
          <w:w w:val="90"/>
          <w:lang w:val="ru-RU"/>
        </w:rPr>
        <w:t>региональные нормативы градостроительного проектирования, РНГП Та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области).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местными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нормативами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то </w:t>
      </w:r>
      <w:r w:rsidRPr="000D5389">
        <w:rPr>
          <w:rFonts w:ascii="Times New Roman" w:hAnsi="Times New Roman" w:cs="Times New Roman"/>
          <w:lang w:val="ru-RU"/>
        </w:rPr>
        <w:t xml:space="preserve">применяются расчетные показатели РНГП </w:t>
      </w:r>
      <w:r w:rsidR="000A4A93" w:rsidRPr="000D5389">
        <w:rPr>
          <w:rFonts w:ascii="Times New Roman" w:hAnsi="Times New Roman" w:cs="Times New Roman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нормативных правовых актов Российской </w:t>
      </w:r>
      <w:r w:rsidRPr="000D5389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для населения,</w:t>
      </w:r>
    </w:p>
    <w:p w:rsidR="00716105" w:rsidRPr="000D5389" w:rsidRDefault="002434A8" w:rsidP="000A4A93">
      <w:pPr>
        <w:pStyle w:val="a3"/>
        <w:tabs>
          <w:tab w:val="left" w:pos="8790"/>
        </w:tabs>
        <w:spacing w:before="1"/>
        <w:ind w:left="1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установленные Нормативами</w:t>
      </w:r>
      <w:r w:rsidRPr="000D538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могут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превышать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предельные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допустимого 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lang w:val="ru-RU"/>
        </w:rPr>
        <w:t xml:space="preserve">муниципальных образований, установленных Региональными нормативами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 проектирования Т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</w:t>
      </w:r>
      <w:r w:rsidRPr="000D5389">
        <w:rPr>
          <w:rFonts w:ascii="Times New Roman" w:hAnsi="Times New Roman" w:cs="Times New Roman"/>
          <w:w w:val="90"/>
          <w:lang w:val="ru-RU"/>
        </w:rPr>
        <w:t>й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максимально допустимого </w:t>
      </w:r>
      <w:r w:rsidRPr="000D5389">
        <w:rPr>
          <w:rFonts w:ascii="Times New Roman" w:hAnsi="Times New Roman" w:cs="Times New Roman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образований,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станут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</w:t>
      </w:r>
      <w:r w:rsidRPr="000D5389">
        <w:rPr>
          <w:rFonts w:ascii="Times New Roman" w:hAnsi="Times New Roman" w:cs="Times New Roman"/>
          <w:lang w:val="ru-RU"/>
        </w:rPr>
        <w:t>населения муниципального образования, установленных местными нормативами градостроительного проектирования, то применяются расчетные показатели РНГП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нормативных правовых актов Российской Федерации.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right="101"/>
        <w:jc w:val="right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31</w:t>
      </w:r>
    </w:p>
    <w:sectPr w:rsidR="00716105" w:rsidRPr="000D5389" w:rsidSect="00716105">
      <w:footerReference w:type="default" r:id="rId19"/>
      <w:pgSz w:w="11900" w:h="16840"/>
      <w:pgMar w:top="1340" w:right="740" w:bottom="280" w:left="1160" w:header="0" w:footer="0" w:gutter="0"/>
      <w:pgBorders w:offsetFrom="page">
        <w:top w:val="single" w:sz="24" w:space="25" w:color="5F5F5F"/>
        <w:left w:val="single" w:sz="24" w:space="25" w:color="5F5F5F"/>
        <w:bottom w:val="single" w:sz="24" w:space="26" w:color="5F5F5F"/>
        <w:right w:val="single" w:sz="24" w:space="25" w:color="5F5F5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59" w:rsidRDefault="00322259" w:rsidP="00716105">
      <w:r>
        <w:separator/>
      </w:r>
    </w:p>
  </w:endnote>
  <w:endnote w:type="continuationSeparator" w:id="0">
    <w:p w:rsidR="00322259" w:rsidRDefault="00322259" w:rsidP="007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.3pt;margin-top:778.05pt;width:9.65pt;height:13.05pt;z-index:-203104;mso-position-horizontal-relative:page;mso-position-vertical-relative:page" filled="f" stroked="f">
          <v:textbox inset="0,0,0,0">
            <w:txbxContent>
              <w:p w:rsidR="00265112" w:rsidRDefault="004633EB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416AA">
                  <w:rPr>
                    <w:rFonts w:ascii="Franklin Gothic Demi Cond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5.45pt;margin-top:532.35pt;width:16.05pt;height:14pt;z-index:-202912;mso-position-horizontal-relative:page;mso-position-vertical-relative:page" filled="f" stroked="f">
          <v:textbox inset="0,0,0,0">
            <w:txbxContent>
              <w:p w:rsidR="00265112" w:rsidRDefault="004633EB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5pt;margin-top:532.35pt;width:16.05pt;height:14pt;z-index:-202888;mso-position-horizontal-relative:page;mso-position-vertical-relative:page" filled="f" stroked="f">
          <v:textbox inset="0,0,0,0">
            <w:txbxContent>
              <w:p w:rsidR="00265112" w:rsidRDefault="004633EB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5pt;margin-top:532.35pt;width:16.05pt;height:14pt;z-index:-202864;mso-position-horizontal-relative:page;mso-position-vertical-relative:page" filled="f" stroked="f">
          <v:textbox inset="0,0,0,0">
            <w:txbxContent>
              <w:p w:rsidR="00265112" w:rsidRDefault="004633EB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18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9.7pt;margin-top:778.05pt;width:15.3pt;height:13.05pt;z-index:-203080;mso-position-horizontal-relative:page;mso-position-vertical-relative:page" filled="f" stroked="f">
          <v:textbox style="mso-next-textbox:#_x0000_s1034" inset="0,0,0,0">
            <w:txbxContent>
              <w:p w:rsidR="00265112" w:rsidRDefault="004633EB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416AA">
                  <w:rPr>
                    <w:rFonts w:ascii="Franklin Gothic Demi Cond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19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9.7pt;margin-top:778.05pt;width:15.3pt;height:13.05pt;z-index:-203056;mso-position-horizontal-relative:page;mso-position-vertical-relative:page" filled="f" stroked="f">
          <v:textbox inset="0,0,0,0">
            <w:txbxContent>
              <w:p w:rsidR="00265112" w:rsidRDefault="004633EB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416AA">
                  <w:rPr>
                    <w:rFonts w:ascii="Franklin Gothic Demi Cond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9.7pt;margin-top:778.05pt;width:15.3pt;height:13.05pt;z-index:-203032;mso-position-horizontal-relative:page;mso-position-vertical-relative:page" filled="f" stroked="f">
          <v:textbox style="mso-next-textbox:#_x0000_s1032" inset="0,0,0,0">
            <w:txbxContent>
              <w:p w:rsidR="00265112" w:rsidRDefault="004633EB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416AA">
                  <w:rPr>
                    <w:rFonts w:ascii="Franklin Gothic Demi Cond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16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9.7pt;margin-top:778.05pt;width:15.3pt;height:13.05pt;z-index:-203008;mso-position-horizontal-relative:page;mso-position-vertical-relative:page" filled="f" stroked="f">
          <v:textbox inset="0,0,0,0">
            <w:txbxContent>
              <w:p w:rsidR="00265112" w:rsidRDefault="004633EB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7pt;margin-top:778.05pt;width:15.3pt;height:13.05pt;z-index:-202984;mso-position-horizontal-relative:page;mso-position-vertical-relative:page" filled="f" stroked="f">
          <v:textbox inset="0,0,0,0">
            <w:txbxContent>
              <w:p w:rsidR="00265112" w:rsidRDefault="004633EB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7pt;margin-top:778.95pt;width:10pt;height:14pt;z-index:-202960;mso-position-horizontal-relative:page;mso-position-vertical-relative:page" filled="f" stroked="f">
          <v:textbox inset="0,0,0,0">
            <w:txbxContent>
              <w:p w:rsidR="00265112" w:rsidRDefault="004633EB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4633EB">
    <w:pPr>
      <w:pStyle w:val="a3"/>
      <w:spacing w:line="14" w:lineRule="auto"/>
      <w:rPr>
        <w:sz w:val="20"/>
      </w:rPr>
    </w:pPr>
    <w:r w:rsidRPr="004633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1.45pt;margin-top:532.35pt;width:10.05pt;height:14pt;z-index:-202936;mso-position-horizontal-relative:page;mso-position-vertical-relative:page" filled="f" stroked="f">
          <v:textbox inset="0,0,0,0">
            <w:txbxContent>
              <w:p w:rsidR="00265112" w:rsidRDefault="004633EB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59" w:rsidRDefault="00322259" w:rsidP="00716105">
      <w:r>
        <w:separator/>
      </w:r>
    </w:p>
  </w:footnote>
  <w:footnote w:type="continuationSeparator" w:id="0">
    <w:p w:rsidR="00322259" w:rsidRDefault="00322259" w:rsidP="0071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0D"/>
    <w:multiLevelType w:val="hybridMultilevel"/>
    <w:tmpl w:val="34449168"/>
    <w:lvl w:ilvl="0" w:tplc="EFB821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1C991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E4A94A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C384D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88EB9D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9FC02610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BA00066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0F9E64CA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FB64D414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1">
    <w:nsid w:val="01A251DE"/>
    <w:multiLevelType w:val="multilevel"/>
    <w:tmpl w:val="1890C3B2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">
    <w:nsid w:val="08D2062B"/>
    <w:multiLevelType w:val="hybridMultilevel"/>
    <w:tmpl w:val="79E8366E"/>
    <w:lvl w:ilvl="0" w:tplc="9F54EFC2">
      <w:start w:val="1"/>
      <w:numFmt w:val="decimal"/>
      <w:lvlText w:val="%1."/>
      <w:lvlJc w:val="left"/>
      <w:pPr>
        <w:ind w:left="1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98E448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2" w:tplc="3D7E8910">
      <w:start w:val="1"/>
      <w:numFmt w:val="decimal"/>
      <w:lvlText w:val="%3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79"/>
        <w:sz w:val="24"/>
        <w:szCs w:val="24"/>
      </w:rPr>
    </w:lvl>
    <w:lvl w:ilvl="3" w:tplc="D0BA1122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BE9CFF76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03A4E51E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63400BB2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E6D645D0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89888D20"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3">
    <w:nsid w:val="08EC7A20"/>
    <w:multiLevelType w:val="hybridMultilevel"/>
    <w:tmpl w:val="C99AB64C"/>
    <w:lvl w:ilvl="0" w:tplc="1D2203B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5D20B6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88E8A5E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6C2A49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164E3A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BEF44362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51383C1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B22F8D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7B20F8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">
    <w:nsid w:val="174262B5"/>
    <w:multiLevelType w:val="multilevel"/>
    <w:tmpl w:val="30126E7A"/>
    <w:lvl w:ilvl="0">
      <w:start w:val="4"/>
      <w:numFmt w:val="decimal"/>
      <w:lvlText w:val="%1"/>
      <w:lvlJc w:val="left"/>
      <w:pPr>
        <w:ind w:left="101" w:hanging="39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96"/>
      </w:pPr>
      <w:rPr>
        <w:rFonts w:ascii="Times New Roman" w:eastAsia="Times New Roman" w:hAnsi="Times New Roman" w:cs="Times New Roman" w:hint="default"/>
        <w:spacing w:val="-25"/>
        <w:w w:val="79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5">
    <w:nsid w:val="178213D7"/>
    <w:multiLevelType w:val="hybridMultilevel"/>
    <w:tmpl w:val="951CD766"/>
    <w:lvl w:ilvl="0" w:tplc="0D62CA3E">
      <w:start w:val="1"/>
      <w:numFmt w:val="decimal"/>
      <w:lvlText w:val="%1)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7C9134">
      <w:numFmt w:val="bullet"/>
      <w:lvlText w:val="•"/>
      <w:lvlJc w:val="left"/>
      <w:pPr>
        <w:ind w:left="1048" w:hanging="262"/>
      </w:pPr>
      <w:rPr>
        <w:rFonts w:hint="default"/>
      </w:rPr>
    </w:lvl>
    <w:lvl w:ilvl="2" w:tplc="E8E41E46">
      <w:numFmt w:val="bullet"/>
      <w:lvlText w:val="•"/>
      <w:lvlJc w:val="left"/>
      <w:pPr>
        <w:ind w:left="1996" w:hanging="262"/>
      </w:pPr>
      <w:rPr>
        <w:rFonts w:hint="default"/>
      </w:rPr>
    </w:lvl>
    <w:lvl w:ilvl="3" w:tplc="EB90B4E2">
      <w:numFmt w:val="bullet"/>
      <w:lvlText w:val="•"/>
      <w:lvlJc w:val="left"/>
      <w:pPr>
        <w:ind w:left="2944" w:hanging="262"/>
      </w:pPr>
      <w:rPr>
        <w:rFonts w:hint="default"/>
      </w:rPr>
    </w:lvl>
    <w:lvl w:ilvl="4" w:tplc="ED28A504">
      <w:numFmt w:val="bullet"/>
      <w:lvlText w:val="•"/>
      <w:lvlJc w:val="left"/>
      <w:pPr>
        <w:ind w:left="3892" w:hanging="262"/>
      </w:pPr>
      <w:rPr>
        <w:rFonts w:hint="default"/>
      </w:rPr>
    </w:lvl>
    <w:lvl w:ilvl="5" w:tplc="0D0E427C">
      <w:numFmt w:val="bullet"/>
      <w:lvlText w:val="•"/>
      <w:lvlJc w:val="left"/>
      <w:pPr>
        <w:ind w:left="4840" w:hanging="262"/>
      </w:pPr>
      <w:rPr>
        <w:rFonts w:hint="default"/>
      </w:rPr>
    </w:lvl>
    <w:lvl w:ilvl="6" w:tplc="E0663EE0">
      <w:numFmt w:val="bullet"/>
      <w:lvlText w:val="•"/>
      <w:lvlJc w:val="left"/>
      <w:pPr>
        <w:ind w:left="5788" w:hanging="262"/>
      </w:pPr>
      <w:rPr>
        <w:rFonts w:hint="default"/>
      </w:rPr>
    </w:lvl>
    <w:lvl w:ilvl="7" w:tplc="956CF776">
      <w:numFmt w:val="bullet"/>
      <w:lvlText w:val="•"/>
      <w:lvlJc w:val="left"/>
      <w:pPr>
        <w:ind w:left="6736" w:hanging="262"/>
      </w:pPr>
      <w:rPr>
        <w:rFonts w:hint="default"/>
      </w:rPr>
    </w:lvl>
    <w:lvl w:ilvl="8" w:tplc="2FF8C686">
      <w:numFmt w:val="bullet"/>
      <w:lvlText w:val="•"/>
      <w:lvlJc w:val="left"/>
      <w:pPr>
        <w:ind w:left="7684" w:hanging="262"/>
      </w:pPr>
      <w:rPr>
        <w:rFonts w:hint="default"/>
      </w:rPr>
    </w:lvl>
  </w:abstractNum>
  <w:abstractNum w:abstractNumId="6">
    <w:nsid w:val="196E4618"/>
    <w:multiLevelType w:val="hybridMultilevel"/>
    <w:tmpl w:val="8EA248DE"/>
    <w:lvl w:ilvl="0" w:tplc="F012A12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1802B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9B4C3B9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D83400E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5A223FE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142C5F5E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3822C4C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336A2C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B1A81FBC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7">
    <w:nsid w:val="1CA23691"/>
    <w:multiLevelType w:val="hybridMultilevel"/>
    <w:tmpl w:val="4E02214A"/>
    <w:lvl w:ilvl="0" w:tplc="81029AC8">
      <w:start w:val="6"/>
      <w:numFmt w:val="decimal"/>
      <w:lvlText w:val="%1."/>
      <w:lvlJc w:val="left"/>
      <w:pPr>
        <w:ind w:left="101" w:hanging="418"/>
      </w:pPr>
      <w:rPr>
        <w:rFonts w:ascii="Times New Roman" w:eastAsia="Times New Roman" w:hAnsi="Times New Roman" w:cs="Times New Roman" w:hint="default"/>
        <w:spacing w:val="-30"/>
        <w:w w:val="79"/>
        <w:sz w:val="24"/>
        <w:szCs w:val="24"/>
      </w:rPr>
    </w:lvl>
    <w:lvl w:ilvl="1" w:tplc="58809600">
      <w:numFmt w:val="bullet"/>
      <w:lvlText w:val="•"/>
      <w:lvlJc w:val="left"/>
      <w:pPr>
        <w:ind w:left="1048" w:hanging="418"/>
      </w:pPr>
      <w:rPr>
        <w:rFonts w:hint="default"/>
      </w:rPr>
    </w:lvl>
    <w:lvl w:ilvl="2" w:tplc="EB56C3BA">
      <w:numFmt w:val="bullet"/>
      <w:lvlText w:val="•"/>
      <w:lvlJc w:val="left"/>
      <w:pPr>
        <w:ind w:left="1996" w:hanging="418"/>
      </w:pPr>
      <w:rPr>
        <w:rFonts w:hint="default"/>
      </w:rPr>
    </w:lvl>
    <w:lvl w:ilvl="3" w:tplc="4CF6DB0E">
      <w:numFmt w:val="bullet"/>
      <w:lvlText w:val="•"/>
      <w:lvlJc w:val="left"/>
      <w:pPr>
        <w:ind w:left="2944" w:hanging="418"/>
      </w:pPr>
      <w:rPr>
        <w:rFonts w:hint="default"/>
      </w:rPr>
    </w:lvl>
    <w:lvl w:ilvl="4" w:tplc="507E7B62">
      <w:numFmt w:val="bullet"/>
      <w:lvlText w:val="•"/>
      <w:lvlJc w:val="left"/>
      <w:pPr>
        <w:ind w:left="3892" w:hanging="418"/>
      </w:pPr>
      <w:rPr>
        <w:rFonts w:hint="default"/>
      </w:rPr>
    </w:lvl>
    <w:lvl w:ilvl="5" w:tplc="F088319E">
      <w:numFmt w:val="bullet"/>
      <w:lvlText w:val="•"/>
      <w:lvlJc w:val="left"/>
      <w:pPr>
        <w:ind w:left="4840" w:hanging="418"/>
      </w:pPr>
      <w:rPr>
        <w:rFonts w:hint="default"/>
      </w:rPr>
    </w:lvl>
    <w:lvl w:ilvl="6" w:tplc="D700A002">
      <w:numFmt w:val="bullet"/>
      <w:lvlText w:val="•"/>
      <w:lvlJc w:val="left"/>
      <w:pPr>
        <w:ind w:left="5788" w:hanging="418"/>
      </w:pPr>
      <w:rPr>
        <w:rFonts w:hint="default"/>
      </w:rPr>
    </w:lvl>
    <w:lvl w:ilvl="7" w:tplc="0CEACD32">
      <w:numFmt w:val="bullet"/>
      <w:lvlText w:val="•"/>
      <w:lvlJc w:val="left"/>
      <w:pPr>
        <w:ind w:left="6736" w:hanging="418"/>
      </w:pPr>
      <w:rPr>
        <w:rFonts w:hint="default"/>
      </w:rPr>
    </w:lvl>
    <w:lvl w:ilvl="8" w:tplc="96CC8D54">
      <w:numFmt w:val="bullet"/>
      <w:lvlText w:val="•"/>
      <w:lvlJc w:val="left"/>
      <w:pPr>
        <w:ind w:left="7684" w:hanging="418"/>
      </w:pPr>
      <w:rPr>
        <w:rFonts w:hint="default"/>
      </w:rPr>
    </w:lvl>
  </w:abstractNum>
  <w:abstractNum w:abstractNumId="8">
    <w:nsid w:val="24202B48"/>
    <w:multiLevelType w:val="hybridMultilevel"/>
    <w:tmpl w:val="3F5AC150"/>
    <w:lvl w:ilvl="0" w:tplc="8E4A29AA">
      <w:start w:val="1"/>
      <w:numFmt w:val="decimal"/>
      <w:lvlText w:val="%1)"/>
      <w:lvlJc w:val="left"/>
      <w:pPr>
        <w:ind w:left="101" w:hanging="44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1" w:tplc="E41C8904">
      <w:numFmt w:val="bullet"/>
      <w:lvlText w:val="•"/>
      <w:lvlJc w:val="left"/>
      <w:pPr>
        <w:ind w:left="1048" w:hanging="442"/>
      </w:pPr>
      <w:rPr>
        <w:rFonts w:hint="default"/>
      </w:rPr>
    </w:lvl>
    <w:lvl w:ilvl="2" w:tplc="F598495C">
      <w:numFmt w:val="bullet"/>
      <w:lvlText w:val="•"/>
      <w:lvlJc w:val="left"/>
      <w:pPr>
        <w:ind w:left="1996" w:hanging="442"/>
      </w:pPr>
      <w:rPr>
        <w:rFonts w:hint="default"/>
      </w:rPr>
    </w:lvl>
    <w:lvl w:ilvl="3" w:tplc="C4BA9EC0">
      <w:numFmt w:val="bullet"/>
      <w:lvlText w:val="•"/>
      <w:lvlJc w:val="left"/>
      <w:pPr>
        <w:ind w:left="2944" w:hanging="442"/>
      </w:pPr>
      <w:rPr>
        <w:rFonts w:hint="default"/>
      </w:rPr>
    </w:lvl>
    <w:lvl w:ilvl="4" w:tplc="D292DCE4">
      <w:numFmt w:val="bullet"/>
      <w:lvlText w:val="•"/>
      <w:lvlJc w:val="left"/>
      <w:pPr>
        <w:ind w:left="3892" w:hanging="442"/>
      </w:pPr>
      <w:rPr>
        <w:rFonts w:hint="default"/>
      </w:rPr>
    </w:lvl>
    <w:lvl w:ilvl="5" w:tplc="93661702">
      <w:numFmt w:val="bullet"/>
      <w:lvlText w:val="•"/>
      <w:lvlJc w:val="left"/>
      <w:pPr>
        <w:ind w:left="4840" w:hanging="442"/>
      </w:pPr>
      <w:rPr>
        <w:rFonts w:hint="default"/>
      </w:rPr>
    </w:lvl>
    <w:lvl w:ilvl="6" w:tplc="06FC2A96">
      <w:numFmt w:val="bullet"/>
      <w:lvlText w:val="•"/>
      <w:lvlJc w:val="left"/>
      <w:pPr>
        <w:ind w:left="5788" w:hanging="442"/>
      </w:pPr>
      <w:rPr>
        <w:rFonts w:hint="default"/>
      </w:rPr>
    </w:lvl>
    <w:lvl w:ilvl="7" w:tplc="22CE8642">
      <w:numFmt w:val="bullet"/>
      <w:lvlText w:val="•"/>
      <w:lvlJc w:val="left"/>
      <w:pPr>
        <w:ind w:left="6736" w:hanging="442"/>
      </w:pPr>
      <w:rPr>
        <w:rFonts w:hint="default"/>
      </w:rPr>
    </w:lvl>
    <w:lvl w:ilvl="8" w:tplc="2F58AE4A">
      <w:numFmt w:val="bullet"/>
      <w:lvlText w:val="•"/>
      <w:lvlJc w:val="left"/>
      <w:pPr>
        <w:ind w:left="7684" w:hanging="442"/>
      </w:pPr>
      <w:rPr>
        <w:rFonts w:hint="default"/>
      </w:rPr>
    </w:lvl>
  </w:abstractNum>
  <w:abstractNum w:abstractNumId="9">
    <w:nsid w:val="26467269"/>
    <w:multiLevelType w:val="hybridMultilevel"/>
    <w:tmpl w:val="05DAF2CC"/>
    <w:lvl w:ilvl="0" w:tplc="18EEBDC0">
      <w:start w:val="1"/>
      <w:numFmt w:val="decimal"/>
      <w:lvlText w:val="%1)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F99EB5F4">
      <w:numFmt w:val="bullet"/>
      <w:lvlText w:val="•"/>
      <w:lvlJc w:val="left"/>
      <w:pPr>
        <w:ind w:left="1048" w:hanging="488"/>
      </w:pPr>
      <w:rPr>
        <w:rFonts w:hint="default"/>
      </w:rPr>
    </w:lvl>
    <w:lvl w:ilvl="2" w:tplc="EE42D908">
      <w:numFmt w:val="bullet"/>
      <w:lvlText w:val="•"/>
      <w:lvlJc w:val="left"/>
      <w:pPr>
        <w:ind w:left="1996" w:hanging="488"/>
      </w:pPr>
      <w:rPr>
        <w:rFonts w:hint="default"/>
      </w:rPr>
    </w:lvl>
    <w:lvl w:ilvl="3" w:tplc="87BEF28A">
      <w:numFmt w:val="bullet"/>
      <w:lvlText w:val="•"/>
      <w:lvlJc w:val="left"/>
      <w:pPr>
        <w:ind w:left="2944" w:hanging="488"/>
      </w:pPr>
      <w:rPr>
        <w:rFonts w:hint="default"/>
      </w:rPr>
    </w:lvl>
    <w:lvl w:ilvl="4" w:tplc="39A82DEE">
      <w:numFmt w:val="bullet"/>
      <w:lvlText w:val="•"/>
      <w:lvlJc w:val="left"/>
      <w:pPr>
        <w:ind w:left="3892" w:hanging="488"/>
      </w:pPr>
      <w:rPr>
        <w:rFonts w:hint="default"/>
      </w:rPr>
    </w:lvl>
    <w:lvl w:ilvl="5" w:tplc="77E4D062">
      <w:numFmt w:val="bullet"/>
      <w:lvlText w:val="•"/>
      <w:lvlJc w:val="left"/>
      <w:pPr>
        <w:ind w:left="4840" w:hanging="488"/>
      </w:pPr>
      <w:rPr>
        <w:rFonts w:hint="default"/>
      </w:rPr>
    </w:lvl>
    <w:lvl w:ilvl="6" w:tplc="C792BD52">
      <w:numFmt w:val="bullet"/>
      <w:lvlText w:val="•"/>
      <w:lvlJc w:val="left"/>
      <w:pPr>
        <w:ind w:left="5788" w:hanging="488"/>
      </w:pPr>
      <w:rPr>
        <w:rFonts w:hint="default"/>
      </w:rPr>
    </w:lvl>
    <w:lvl w:ilvl="7" w:tplc="8762356E">
      <w:numFmt w:val="bullet"/>
      <w:lvlText w:val="•"/>
      <w:lvlJc w:val="left"/>
      <w:pPr>
        <w:ind w:left="6736" w:hanging="488"/>
      </w:pPr>
      <w:rPr>
        <w:rFonts w:hint="default"/>
      </w:rPr>
    </w:lvl>
    <w:lvl w:ilvl="8" w:tplc="086C8AD2">
      <w:numFmt w:val="bullet"/>
      <w:lvlText w:val="•"/>
      <w:lvlJc w:val="left"/>
      <w:pPr>
        <w:ind w:left="7684" w:hanging="488"/>
      </w:pPr>
      <w:rPr>
        <w:rFonts w:hint="default"/>
      </w:rPr>
    </w:lvl>
  </w:abstractNum>
  <w:abstractNum w:abstractNumId="10">
    <w:nsid w:val="26D45A8D"/>
    <w:multiLevelType w:val="hybridMultilevel"/>
    <w:tmpl w:val="4BE27788"/>
    <w:lvl w:ilvl="0" w:tplc="334652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46474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1EC95CC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2EB43F8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7C30B460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2147446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082E452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D1EE12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7A88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1">
    <w:nsid w:val="29A732EB"/>
    <w:multiLevelType w:val="hybridMultilevel"/>
    <w:tmpl w:val="1DB61074"/>
    <w:lvl w:ilvl="0" w:tplc="B5F651C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D41D2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910EB46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37CF25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17BA812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30FCA6E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D7276F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6C1D9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CC14C59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2">
    <w:nsid w:val="29DE57B1"/>
    <w:multiLevelType w:val="hybridMultilevel"/>
    <w:tmpl w:val="C7CEB9A0"/>
    <w:lvl w:ilvl="0" w:tplc="BCE2B3C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E8AD9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4C0E2E5E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16B69C4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9AC9DA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11A78F4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0E02C0C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52FAD79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1441E0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3">
    <w:nsid w:val="2A4A14E6"/>
    <w:multiLevelType w:val="multilevel"/>
    <w:tmpl w:val="ADEA9FA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4">
    <w:nsid w:val="2F365B12"/>
    <w:multiLevelType w:val="multilevel"/>
    <w:tmpl w:val="3AC63152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5">
    <w:nsid w:val="307F3FAB"/>
    <w:multiLevelType w:val="hybridMultilevel"/>
    <w:tmpl w:val="8264B966"/>
    <w:lvl w:ilvl="0" w:tplc="2F76417A">
      <w:start w:val="1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spacing w:val="-8"/>
        <w:w w:val="92"/>
        <w:sz w:val="24"/>
        <w:szCs w:val="24"/>
      </w:rPr>
    </w:lvl>
    <w:lvl w:ilvl="1" w:tplc="345E596C">
      <w:numFmt w:val="bullet"/>
      <w:lvlText w:val="•"/>
      <w:lvlJc w:val="left"/>
      <w:pPr>
        <w:ind w:left="1320" w:hanging="180"/>
      </w:pPr>
      <w:rPr>
        <w:rFonts w:hint="default"/>
      </w:rPr>
    </w:lvl>
    <w:lvl w:ilvl="2" w:tplc="0D76E0E6">
      <w:numFmt w:val="bullet"/>
      <w:lvlText w:val="•"/>
      <w:lvlJc w:val="left"/>
      <w:pPr>
        <w:ind w:left="3980" w:hanging="180"/>
      </w:pPr>
      <w:rPr>
        <w:rFonts w:hint="default"/>
      </w:rPr>
    </w:lvl>
    <w:lvl w:ilvl="3" w:tplc="9536AEE4">
      <w:numFmt w:val="bullet"/>
      <w:lvlText w:val="•"/>
      <w:lvlJc w:val="left"/>
      <w:pPr>
        <w:ind w:left="4677" w:hanging="180"/>
      </w:pPr>
      <w:rPr>
        <w:rFonts w:hint="default"/>
      </w:rPr>
    </w:lvl>
    <w:lvl w:ilvl="4" w:tplc="043CC118">
      <w:numFmt w:val="bullet"/>
      <w:lvlText w:val="•"/>
      <w:lvlJc w:val="left"/>
      <w:pPr>
        <w:ind w:left="5375" w:hanging="180"/>
      </w:pPr>
      <w:rPr>
        <w:rFonts w:hint="default"/>
      </w:rPr>
    </w:lvl>
    <w:lvl w:ilvl="5" w:tplc="26F00A7C">
      <w:numFmt w:val="bullet"/>
      <w:lvlText w:val="•"/>
      <w:lvlJc w:val="left"/>
      <w:pPr>
        <w:ind w:left="6072" w:hanging="180"/>
      </w:pPr>
      <w:rPr>
        <w:rFonts w:hint="default"/>
      </w:rPr>
    </w:lvl>
    <w:lvl w:ilvl="6" w:tplc="9D6CC206">
      <w:numFmt w:val="bullet"/>
      <w:lvlText w:val="•"/>
      <w:lvlJc w:val="left"/>
      <w:pPr>
        <w:ind w:left="6770" w:hanging="180"/>
      </w:pPr>
      <w:rPr>
        <w:rFonts w:hint="default"/>
      </w:rPr>
    </w:lvl>
    <w:lvl w:ilvl="7" w:tplc="0D968B84">
      <w:numFmt w:val="bullet"/>
      <w:lvlText w:val="•"/>
      <w:lvlJc w:val="left"/>
      <w:pPr>
        <w:ind w:left="7467" w:hanging="180"/>
      </w:pPr>
      <w:rPr>
        <w:rFonts w:hint="default"/>
      </w:rPr>
    </w:lvl>
    <w:lvl w:ilvl="8" w:tplc="B0DA351A">
      <w:numFmt w:val="bullet"/>
      <w:lvlText w:val="•"/>
      <w:lvlJc w:val="left"/>
      <w:pPr>
        <w:ind w:left="8165" w:hanging="180"/>
      </w:pPr>
      <w:rPr>
        <w:rFonts w:hint="default"/>
      </w:rPr>
    </w:lvl>
  </w:abstractNum>
  <w:abstractNum w:abstractNumId="16">
    <w:nsid w:val="36CA2FF8"/>
    <w:multiLevelType w:val="hybridMultilevel"/>
    <w:tmpl w:val="F176F278"/>
    <w:lvl w:ilvl="0" w:tplc="8C66D0B0">
      <w:start w:val="11"/>
      <w:numFmt w:val="decimal"/>
      <w:lvlText w:val="%1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27"/>
        <w:w w:val="79"/>
        <w:sz w:val="24"/>
        <w:szCs w:val="24"/>
      </w:rPr>
    </w:lvl>
    <w:lvl w:ilvl="1" w:tplc="86C221D0">
      <w:numFmt w:val="bullet"/>
      <w:lvlText w:val="•"/>
      <w:lvlJc w:val="left"/>
      <w:pPr>
        <w:ind w:left="1046" w:hanging="588"/>
      </w:pPr>
      <w:rPr>
        <w:rFonts w:hint="default"/>
      </w:rPr>
    </w:lvl>
    <w:lvl w:ilvl="2" w:tplc="80AA77F6">
      <w:numFmt w:val="bullet"/>
      <w:lvlText w:val="•"/>
      <w:lvlJc w:val="left"/>
      <w:pPr>
        <w:ind w:left="1992" w:hanging="588"/>
      </w:pPr>
      <w:rPr>
        <w:rFonts w:hint="default"/>
      </w:rPr>
    </w:lvl>
    <w:lvl w:ilvl="3" w:tplc="8E76EB28">
      <w:numFmt w:val="bullet"/>
      <w:lvlText w:val="•"/>
      <w:lvlJc w:val="left"/>
      <w:pPr>
        <w:ind w:left="2938" w:hanging="588"/>
      </w:pPr>
      <w:rPr>
        <w:rFonts w:hint="default"/>
      </w:rPr>
    </w:lvl>
    <w:lvl w:ilvl="4" w:tplc="0D561232">
      <w:numFmt w:val="bullet"/>
      <w:lvlText w:val="•"/>
      <w:lvlJc w:val="left"/>
      <w:pPr>
        <w:ind w:left="3884" w:hanging="588"/>
      </w:pPr>
      <w:rPr>
        <w:rFonts w:hint="default"/>
      </w:rPr>
    </w:lvl>
    <w:lvl w:ilvl="5" w:tplc="645815DC">
      <w:numFmt w:val="bullet"/>
      <w:lvlText w:val="•"/>
      <w:lvlJc w:val="left"/>
      <w:pPr>
        <w:ind w:left="4830" w:hanging="588"/>
      </w:pPr>
      <w:rPr>
        <w:rFonts w:hint="default"/>
      </w:rPr>
    </w:lvl>
    <w:lvl w:ilvl="6" w:tplc="0290A994">
      <w:numFmt w:val="bullet"/>
      <w:lvlText w:val="•"/>
      <w:lvlJc w:val="left"/>
      <w:pPr>
        <w:ind w:left="5776" w:hanging="588"/>
      </w:pPr>
      <w:rPr>
        <w:rFonts w:hint="default"/>
      </w:rPr>
    </w:lvl>
    <w:lvl w:ilvl="7" w:tplc="033A109C">
      <w:numFmt w:val="bullet"/>
      <w:lvlText w:val="•"/>
      <w:lvlJc w:val="left"/>
      <w:pPr>
        <w:ind w:left="6722" w:hanging="588"/>
      </w:pPr>
      <w:rPr>
        <w:rFonts w:hint="default"/>
      </w:rPr>
    </w:lvl>
    <w:lvl w:ilvl="8" w:tplc="74CC3E8E">
      <w:numFmt w:val="bullet"/>
      <w:lvlText w:val="•"/>
      <w:lvlJc w:val="left"/>
      <w:pPr>
        <w:ind w:left="7668" w:hanging="588"/>
      </w:pPr>
      <w:rPr>
        <w:rFonts w:hint="default"/>
      </w:rPr>
    </w:lvl>
  </w:abstractNum>
  <w:abstractNum w:abstractNumId="17">
    <w:nsid w:val="376E2B75"/>
    <w:multiLevelType w:val="multilevel"/>
    <w:tmpl w:val="9BDCE8A8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8">
    <w:nsid w:val="389457D2"/>
    <w:multiLevelType w:val="hybridMultilevel"/>
    <w:tmpl w:val="A6848C3E"/>
    <w:lvl w:ilvl="0" w:tplc="D28AA5BC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5E106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BCEE6A86">
      <w:numFmt w:val="bullet"/>
      <w:lvlText w:val="•"/>
      <w:lvlJc w:val="left"/>
      <w:pPr>
        <w:ind w:left="1992" w:hanging="260"/>
      </w:pPr>
      <w:rPr>
        <w:rFonts w:hint="default"/>
      </w:rPr>
    </w:lvl>
    <w:lvl w:ilvl="3" w:tplc="00700EAA">
      <w:numFmt w:val="bullet"/>
      <w:lvlText w:val="•"/>
      <w:lvlJc w:val="left"/>
      <w:pPr>
        <w:ind w:left="2938" w:hanging="260"/>
      </w:pPr>
      <w:rPr>
        <w:rFonts w:hint="default"/>
      </w:rPr>
    </w:lvl>
    <w:lvl w:ilvl="4" w:tplc="FD72A8BA">
      <w:numFmt w:val="bullet"/>
      <w:lvlText w:val="•"/>
      <w:lvlJc w:val="left"/>
      <w:pPr>
        <w:ind w:left="3884" w:hanging="260"/>
      </w:pPr>
      <w:rPr>
        <w:rFonts w:hint="default"/>
      </w:rPr>
    </w:lvl>
    <w:lvl w:ilvl="5" w:tplc="71E86B64">
      <w:numFmt w:val="bullet"/>
      <w:lvlText w:val="•"/>
      <w:lvlJc w:val="left"/>
      <w:pPr>
        <w:ind w:left="4830" w:hanging="260"/>
      </w:pPr>
      <w:rPr>
        <w:rFonts w:hint="default"/>
      </w:rPr>
    </w:lvl>
    <w:lvl w:ilvl="6" w:tplc="6C128336">
      <w:numFmt w:val="bullet"/>
      <w:lvlText w:val="•"/>
      <w:lvlJc w:val="left"/>
      <w:pPr>
        <w:ind w:left="5776" w:hanging="260"/>
      </w:pPr>
      <w:rPr>
        <w:rFonts w:hint="default"/>
      </w:rPr>
    </w:lvl>
    <w:lvl w:ilvl="7" w:tplc="1D500C0E">
      <w:numFmt w:val="bullet"/>
      <w:lvlText w:val="•"/>
      <w:lvlJc w:val="left"/>
      <w:pPr>
        <w:ind w:left="6722" w:hanging="260"/>
      </w:pPr>
      <w:rPr>
        <w:rFonts w:hint="default"/>
      </w:rPr>
    </w:lvl>
    <w:lvl w:ilvl="8" w:tplc="E1503C46">
      <w:numFmt w:val="bullet"/>
      <w:lvlText w:val="•"/>
      <w:lvlJc w:val="left"/>
      <w:pPr>
        <w:ind w:left="7668" w:hanging="260"/>
      </w:pPr>
      <w:rPr>
        <w:rFonts w:hint="default"/>
      </w:rPr>
    </w:lvl>
  </w:abstractNum>
  <w:abstractNum w:abstractNumId="19">
    <w:nsid w:val="39E129EF"/>
    <w:multiLevelType w:val="hybridMultilevel"/>
    <w:tmpl w:val="FCE46A8C"/>
    <w:lvl w:ilvl="0" w:tplc="FBE2B1FA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41501C70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4768960">
      <w:numFmt w:val="bullet"/>
      <w:lvlText w:val="•"/>
      <w:lvlJc w:val="left"/>
      <w:pPr>
        <w:ind w:left="2568" w:hanging="348"/>
      </w:pPr>
      <w:rPr>
        <w:rFonts w:hint="default"/>
      </w:rPr>
    </w:lvl>
    <w:lvl w:ilvl="3" w:tplc="BE60E222">
      <w:numFmt w:val="bullet"/>
      <w:lvlText w:val="•"/>
      <w:lvlJc w:val="left"/>
      <w:pPr>
        <w:ind w:left="3442" w:hanging="348"/>
      </w:pPr>
      <w:rPr>
        <w:rFonts w:hint="default"/>
      </w:rPr>
    </w:lvl>
    <w:lvl w:ilvl="4" w:tplc="DF0A253E">
      <w:numFmt w:val="bullet"/>
      <w:lvlText w:val="•"/>
      <w:lvlJc w:val="left"/>
      <w:pPr>
        <w:ind w:left="4316" w:hanging="348"/>
      </w:pPr>
      <w:rPr>
        <w:rFonts w:hint="default"/>
      </w:rPr>
    </w:lvl>
    <w:lvl w:ilvl="5" w:tplc="1AFE0B80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A4A0324E">
      <w:numFmt w:val="bullet"/>
      <w:lvlText w:val="•"/>
      <w:lvlJc w:val="left"/>
      <w:pPr>
        <w:ind w:left="6064" w:hanging="348"/>
      </w:pPr>
      <w:rPr>
        <w:rFonts w:hint="default"/>
      </w:rPr>
    </w:lvl>
    <w:lvl w:ilvl="7" w:tplc="446A0990">
      <w:numFmt w:val="bullet"/>
      <w:lvlText w:val="•"/>
      <w:lvlJc w:val="left"/>
      <w:pPr>
        <w:ind w:left="6938" w:hanging="348"/>
      </w:pPr>
      <w:rPr>
        <w:rFonts w:hint="default"/>
      </w:rPr>
    </w:lvl>
    <w:lvl w:ilvl="8" w:tplc="57E45388">
      <w:numFmt w:val="bullet"/>
      <w:lvlText w:val="•"/>
      <w:lvlJc w:val="left"/>
      <w:pPr>
        <w:ind w:left="7812" w:hanging="348"/>
      </w:pPr>
      <w:rPr>
        <w:rFonts w:hint="default"/>
      </w:rPr>
    </w:lvl>
  </w:abstractNum>
  <w:abstractNum w:abstractNumId="20">
    <w:nsid w:val="3B1E3FE3"/>
    <w:multiLevelType w:val="hybridMultilevel"/>
    <w:tmpl w:val="6A6E5554"/>
    <w:lvl w:ilvl="0" w:tplc="1110E2D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E68C04">
      <w:numFmt w:val="bullet"/>
      <w:lvlText w:val="•"/>
      <w:lvlJc w:val="left"/>
      <w:pPr>
        <w:ind w:left="360" w:hanging="140"/>
      </w:pPr>
      <w:rPr>
        <w:rFonts w:hint="default"/>
      </w:rPr>
    </w:lvl>
    <w:lvl w:ilvl="2" w:tplc="21D2FF28">
      <w:numFmt w:val="bullet"/>
      <w:lvlText w:val="•"/>
      <w:lvlJc w:val="left"/>
      <w:pPr>
        <w:ind w:left="1384" w:hanging="140"/>
      </w:pPr>
      <w:rPr>
        <w:rFonts w:hint="default"/>
      </w:rPr>
    </w:lvl>
    <w:lvl w:ilvl="3" w:tplc="53400E12">
      <w:numFmt w:val="bullet"/>
      <w:lvlText w:val="•"/>
      <w:lvlJc w:val="left"/>
      <w:pPr>
        <w:ind w:left="2408" w:hanging="140"/>
      </w:pPr>
      <w:rPr>
        <w:rFonts w:hint="default"/>
      </w:rPr>
    </w:lvl>
    <w:lvl w:ilvl="4" w:tplc="1A50B964">
      <w:numFmt w:val="bullet"/>
      <w:lvlText w:val="•"/>
      <w:lvlJc w:val="left"/>
      <w:pPr>
        <w:ind w:left="3433" w:hanging="140"/>
      </w:pPr>
      <w:rPr>
        <w:rFonts w:hint="default"/>
      </w:rPr>
    </w:lvl>
    <w:lvl w:ilvl="5" w:tplc="DEE6B92E">
      <w:numFmt w:val="bullet"/>
      <w:lvlText w:val="•"/>
      <w:lvlJc w:val="left"/>
      <w:pPr>
        <w:ind w:left="4457" w:hanging="140"/>
      </w:pPr>
      <w:rPr>
        <w:rFonts w:hint="default"/>
      </w:rPr>
    </w:lvl>
    <w:lvl w:ilvl="6" w:tplc="9F1A4000">
      <w:numFmt w:val="bullet"/>
      <w:lvlText w:val="•"/>
      <w:lvlJc w:val="left"/>
      <w:pPr>
        <w:ind w:left="5482" w:hanging="140"/>
      </w:pPr>
      <w:rPr>
        <w:rFonts w:hint="default"/>
      </w:rPr>
    </w:lvl>
    <w:lvl w:ilvl="7" w:tplc="9FD67CA4">
      <w:numFmt w:val="bullet"/>
      <w:lvlText w:val="•"/>
      <w:lvlJc w:val="left"/>
      <w:pPr>
        <w:ind w:left="6506" w:hanging="140"/>
      </w:pPr>
      <w:rPr>
        <w:rFonts w:hint="default"/>
      </w:rPr>
    </w:lvl>
    <w:lvl w:ilvl="8" w:tplc="11F8DC80">
      <w:numFmt w:val="bullet"/>
      <w:lvlText w:val="•"/>
      <w:lvlJc w:val="left"/>
      <w:pPr>
        <w:ind w:left="7531" w:hanging="140"/>
      </w:pPr>
      <w:rPr>
        <w:rFonts w:hint="default"/>
      </w:rPr>
    </w:lvl>
  </w:abstractNum>
  <w:abstractNum w:abstractNumId="21">
    <w:nsid w:val="3B771703"/>
    <w:multiLevelType w:val="hybridMultilevel"/>
    <w:tmpl w:val="212289E2"/>
    <w:lvl w:ilvl="0" w:tplc="2E90BB0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EABF54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49ADBA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75492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9BD49AF6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D3EAB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33E5CD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9F7E391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8A6CF76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2">
    <w:nsid w:val="3BD10018"/>
    <w:multiLevelType w:val="multilevel"/>
    <w:tmpl w:val="1AD25EC0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360"/>
      </w:pPr>
      <w:rPr>
        <w:rFonts w:hint="default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884" w:hanging="360"/>
      </w:pPr>
      <w:rPr>
        <w:rFonts w:hint="default"/>
      </w:rPr>
    </w:lvl>
    <w:lvl w:ilvl="5"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numFmt w:val="bullet"/>
      <w:lvlText w:val="•"/>
      <w:lvlJc w:val="left"/>
      <w:pPr>
        <w:ind w:left="5776" w:hanging="360"/>
      </w:pPr>
      <w:rPr>
        <w:rFonts w:hint="default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3">
    <w:nsid w:val="3CD153D1"/>
    <w:multiLevelType w:val="hybridMultilevel"/>
    <w:tmpl w:val="5C4ADF14"/>
    <w:lvl w:ilvl="0" w:tplc="C3763AF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3409C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DC6BE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71E4FCA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6D68C76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725A46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CC2A0208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EAC88A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C4A405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4">
    <w:nsid w:val="409C74E6"/>
    <w:multiLevelType w:val="multilevel"/>
    <w:tmpl w:val="5BD8E9A8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25">
    <w:nsid w:val="41186F45"/>
    <w:multiLevelType w:val="multilevel"/>
    <w:tmpl w:val="5C5CBD2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26">
    <w:nsid w:val="4150523A"/>
    <w:multiLevelType w:val="hybridMultilevel"/>
    <w:tmpl w:val="6748A9E6"/>
    <w:lvl w:ilvl="0" w:tplc="7AC2035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CEC2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BE441B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B7E3FE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F7C6F2E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5F746E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5DC013AE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F235A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1218A5E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4157781F"/>
    <w:multiLevelType w:val="hybridMultilevel"/>
    <w:tmpl w:val="0A908C04"/>
    <w:lvl w:ilvl="0" w:tplc="E4A2D1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C8648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65ABF6A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EF3441D8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70168764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9F94A29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B5D08DAC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88D25C04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652CA402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28">
    <w:nsid w:val="459E77F8"/>
    <w:multiLevelType w:val="hybridMultilevel"/>
    <w:tmpl w:val="84A06252"/>
    <w:lvl w:ilvl="0" w:tplc="6CDEDFD2">
      <w:start w:val="10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D22DAE">
      <w:numFmt w:val="bullet"/>
      <w:lvlText w:val="•"/>
      <w:lvlJc w:val="left"/>
      <w:pPr>
        <w:ind w:left="4780" w:hanging="360"/>
      </w:pPr>
      <w:rPr>
        <w:rFonts w:hint="default"/>
      </w:rPr>
    </w:lvl>
    <w:lvl w:ilvl="2" w:tplc="FB28C4F6">
      <w:numFmt w:val="bullet"/>
      <w:lvlText w:val="•"/>
      <w:lvlJc w:val="left"/>
      <w:pPr>
        <w:ind w:left="5315" w:hanging="360"/>
      </w:pPr>
      <w:rPr>
        <w:rFonts w:hint="default"/>
      </w:rPr>
    </w:lvl>
    <w:lvl w:ilvl="3" w:tplc="BCD0E904">
      <w:numFmt w:val="bullet"/>
      <w:lvlText w:val="•"/>
      <w:lvlJc w:val="left"/>
      <w:pPr>
        <w:ind w:left="5851" w:hanging="360"/>
      </w:pPr>
      <w:rPr>
        <w:rFonts w:hint="default"/>
      </w:rPr>
    </w:lvl>
    <w:lvl w:ilvl="4" w:tplc="ED9AF324">
      <w:numFmt w:val="bullet"/>
      <w:lvlText w:val="•"/>
      <w:lvlJc w:val="left"/>
      <w:pPr>
        <w:ind w:left="6386" w:hanging="360"/>
      </w:pPr>
      <w:rPr>
        <w:rFonts w:hint="default"/>
      </w:rPr>
    </w:lvl>
    <w:lvl w:ilvl="5" w:tplc="45ECFA1E">
      <w:numFmt w:val="bullet"/>
      <w:lvlText w:val="•"/>
      <w:lvlJc w:val="left"/>
      <w:pPr>
        <w:ind w:left="6922" w:hanging="360"/>
      </w:pPr>
      <w:rPr>
        <w:rFonts w:hint="default"/>
      </w:rPr>
    </w:lvl>
    <w:lvl w:ilvl="6" w:tplc="F35A56A8">
      <w:numFmt w:val="bullet"/>
      <w:lvlText w:val="•"/>
      <w:lvlJc w:val="left"/>
      <w:pPr>
        <w:ind w:left="7457" w:hanging="360"/>
      </w:pPr>
      <w:rPr>
        <w:rFonts w:hint="default"/>
      </w:rPr>
    </w:lvl>
    <w:lvl w:ilvl="7" w:tplc="066E123E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1C2C358E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9">
    <w:nsid w:val="517425F2"/>
    <w:multiLevelType w:val="hybridMultilevel"/>
    <w:tmpl w:val="F18E68C2"/>
    <w:lvl w:ilvl="0" w:tplc="575A9F38">
      <w:start w:val="1"/>
      <w:numFmt w:val="decimal"/>
      <w:lvlText w:val="%1"/>
      <w:lvlJc w:val="left"/>
      <w:pPr>
        <w:ind w:left="2926" w:hanging="2825"/>
      </w:pPr>
      <w:rPr>
        <w:rFonts w:ascii="Times New Roman" w:eastAsia="Times New Roman" w:hAnsi="Times New Roman" w:cs="Times New Roman" w:hint="default"/>
        <w:spacing w:val="-10"/>
        <w:w w:val="79"/>
        <w:sz w:val="24"/>
        <w:szCs w:val="24"/>
      </w:rPr>
    </w:lvl>
    <w:lvl w:ilvl="1" w:tplc="BC8A7EE6">
      <w:numFmt w:val="bullet"/>
      <w:lvlText w:val="•"/>
      <w:lvlJc w:val="left"/>
      <w:pPr>
        <w:ind w:left="3586" w:hanging="2825"/>
      </w:pPr>
      <w:rPr>
        <w:rFonts w:hint="default"/>
      </w:rPr>
    </w:lvl>
    <w:lvl w:ilvl="2" w:tplc="C2887E2E">
      <w:numFmt w:val="bullet"/>
      <w:lvlText w:val="•"/>
      <w:lvlJc w:val="left"/>
      <w:pPr>
        <w:ind w:left="4252" w:hanging="2825"/>
      </w:pPr>
      <w:rPr>
        <w:rFonts w:hint="default"/>
      </w:rPr>
    </w:lvl>
    <w:lvl w:ilvl="3" w:tplc="42320A80">
      <w:numFmt w:val="bullet"/>
      <w:lvlText w:val="•"/>
      <w:lvlJc w:val="left"/>
      <w:pPr>
        <w:ind w:left="4918" w:hanging="2825"/>
      </w:pPr>
      <w:rPr>
        <w:rFonts w:hint="default"/>
      </w:rPr>
    </w:lvl>
    <w:lvl w:ilvl="4" w:tplc="2D72DF12">
      <w:numFmt w:val="bullet"/>
      <w:lvlText w:val="•"/>
      <w:lvlJc w:val="left"/>
      <w:pPr>
        <w:ind w:left="5584" w:hanging="2825"/>
      </w:pPr>
      <w:rPr>
        <w:rFonts w:hint="default"/>
      </w:rPr>
    </w:lvl>
    <w:lvl w:ilvl="5" w:tplc="3072E9EE">
      <w:numFmt w:val="bullet"/>
      <w:lvlText w:val="•"/>
      <w:lvlJc w:val="left"/>
      <w:pPr>
        <w:ind w:left="6250" w:hanging="2825"/>
      </w:pPr>
      <w:rPr>
        <w:rFonts w:hint="default"/>
      </w:rPr>
    </w:lvl>
    <w:lvl w:ilvl="6" w:tplc="0A24894C">
      <w:numFmt w:val="bullet"/>
      <w:lvlText w:val="•"/>
      <w:lvlJc w:val="left"/>
      <w:pPr>
        <w:ind w:left="6916" w:hanging="2825"/>
      </w:pPr>
      <w:rPr>
        <w:rFonts w:hint="default"/>
      </w:rPr>
    </w:lvl>
    <w:lvl w:ilvl="7" w:tplc="A2A6270A">
      <w:numFmt w:val="bullet"/>
      <w:lvlText w:val="•"/>
      <w:lvlJc w:val="left"/>
      <w:pPr>
        <w:ind w:left="7582" w:hanging="2825"/>
      </w:pPr>
      <w:rPr>
        <w:rFonts w:hint="default"/>
      </w:rPr>
    </w:lvl>
    <w:lvl w:ilvl="8" w:tplc="1A8CB08A">
      <w:numFmt w:val="bullet"/>
      <w:lvlText w:val="•"/>
      <w:lvlJc w:val="left"/>
      <w:pPr>
        <w:ind w:left="8248" w:hanging="2825"/>
      </w:pPr>
      <w:rPr>
        <w:rFonts w:hint="default"/>
      </w:rPr>
    </w:lvl>
  </w:abstractNum>
  <w:abstractNum w:abstractNumId="30">
    <w:nsid w:val="52B235C9"/>
    <w:multiLevelType w:val="hybridMultilevel"/>
    <w:tmpl w:val="2D4AEB84"/>
    <w:lvl w:ilvl="0" w:tplc="E320E152">
      <w:start w:val="2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A80336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084790E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E2439FE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9545646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0D0CC7C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23DAD3CC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78EE37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3EC0C54E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1">
    <w:nsid w:val="53BC244F"/>
    <w:multiLevelType w:val="hybridMultilevel"/>
    <w:tmpl w:val="3E025B78"/>
    <w:lvl w:ilvl="0" w:tplc="A5E2528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9C84D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C8FD6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914C82BC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D6783B3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05A13E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140453F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30493E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9A8A327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2">
    <w:nsid w:val="555E356D"/>
    <w:multiLevelType w:val="hybridMultilevel"/>
    <w:tmpl w:val="B94AF72A"/>
    <w:lvl w:ilvl="0" w:tplc="D1AA1D6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880C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754643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EDC0A7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CB6F8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25D6D138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FA96DC22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0EB54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24A427B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3">
    <w:nsid w:val="573A0ECB"/>
    <w:multiLevelType w:val="hybridMultilevel"/>
    <w:tmpl w:val="61CC4856"/>
    <w:lvl w:ilvl="0" w:tplc="71BE00F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CC3D8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8F9E2B8A"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B34AC7D4">
      <w:numFmt w:val="bullet"/>
      <w:lvlText w:val="•"/>
      <w:lvlJc w:val="left"/>
      <w:pPr>
        <w:ind w:left="3120" w:hanging="260"/>
      </w:pPr>
      <w:rPr>
        <w:rFonts w:hint="default"/>
      </w:rPr>
    </w:lvl>
    <w:lvl w:ilvl="4" w:tplc="A8AA1E7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DC36AB22">
      <w:numFmt w:val="bullet"/>
      <w:lvlText w:val="•"/>
      <w:lvlJc w:val="left"/>
      <w:pPr>
        <w:ind w:left="4960" w:hanging="260"/>
      </w:pPr>
      <w:rPr>
        <w:rFonts w:hint="default"/>
      </w:rPr>
    </w:lvl>
    <w:lvl w:ilvl="6" w:tplc="C6D08F40">
      <w:numFmt w:val="bullet"/>
      <w:lvlText w:val="•"/>
      <w:lvlJc w:val="left"/>
      <w:pPr>
        <w:ind w:left="5880" w:hanging="260"/>
      </w:pPr>
      <w:rPr>
        <w:rFonts w:hint="default"/>
      </w:rPr>
    </w:lvl>
    <w:lvl w:ilvl="7" w:tplc="20187ECA">
      <w:numFmt w:val="bullet"/>
      <w:lvlText w:val="•"/>
      <w:lvlJc w:val="left"/>
      <w:pPr>
        <w:ind w:left="6800" w:hanging="260"/>
      </w:pPr>
      <w:rPr>
        <w:rFonts w:hint="default"/>
      </w:rPr>
    </w:lvl>
    <w:lvl w:ilvl="8" w:tplc="88E684A6">
      <w:numFmt w:val="bullet"/>
      <w:lvlText w:val="•"/>
      <w:lvlJc w:val="left"/>
      <w:pPr>
        <w:ind w:left="7720" w:hanging="260"/>
      </w:pPr>
      <w:rPr>
        <w:rFonts w:hint="default"/>
      </w:rPr>
    </w:lvl>
  </w:abstractNum>
  <w:abstractNum w:abstractNumId="34">
    <w:nsid w:val="58155492"/>
    <w:multiLevelType w:val="hybridMultilevel"/>
    <w:tmpl w:val="48C89024"/>
    <w:lvl w:ilvl="0" w:tplc="4336BD6A">
      <w:start w:val="1"/>
      <w:numFmt w:val="decimal"/>
      <w:lvlText w:val="%1."/>
      <w:lvlJc w:val="left"/>
      <w:pPr>
        <w:ind w:left="101" w:hanging="488"/>
        <w:jc w:val="right"/>
      </w:pPr>
      <w:rPr>
        <w:rFonts w:ascii="Times New Roman" w:eastAsia="Times New Roman" w:hAnsi="Times New Roman" w:cs="Times New Roman" w:hint="default"/>
        <w:spacing w:val="-33"/>
        <w:w w:val="79"/>
        <w:sz w:val="24"/>
        <w:szCs w:val="24"/>
      </w:rPr>
    </w:lvl>
    <w:lvl w:ilvl="1" w:tplc="FE5EF220">
      <w:start w:val="1"/>
      <w:numFmt w:val="decimal"/>
      <w:lvlText w:val="%2."/>
      <w:lvlJc w:val="left"/>
      <w:pPr>
        <w:ind w:left="181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5666DDB2">
      <w:numFmt w:val="bullet"/>
      <w:lvlText w:val="•"/>
      <w:lvlJc w:val="left"/>
      <w:pPr>
        <w:ind w:left="1222" w:hanging="257"/>
      </w:pPr>
      <w:rPr>
        <w:rFonts w:hint="default"/>
      </w:rPr>
    </w:lvl>
    <w:lvl w:ilvl="3" w:tplc="A9A815A4">
      <w:numFmt w:val="bullet"/>
      <w:lvlText w:val="•"/>
      <w:lvlJc w:val="left"/>
      <w:pPr>
        <w:ind w:left="2264" w:hanging="257"/>
      </w:pPr>
      <w:rPr>
        <w:rFonts w:hint="default"/>
      </w:rPr>
    </w:lvl>
    <w:lvl w:ilvl="4" w:tplc="A888F592">
      <w:numFmt w:val="bullet"/>
      <w:lvlText w:val="•"/>
      <w:lvlJc w:val="left"/>
      <w:pPr>
        <w:ind w:left="3306" w:hanging="257"/>
      </w:pPr>
      <w:rPr>
        <w:rFonts w:hint="default"/>
      </w:rPr>
    </w:lvl>
    <w:lvl w:ilvl="5" w:tplc="6C48A816">
      <w:numFmt w:val="bullet"/>
      <w:lvlText w:val="•"/>
      <w:lvlJc w:val="left"/>
      <w:pPr>
        <w:ind w:left="4348" w:hanging="257"/>
      </w:pPr>
      <w:rPr>
        <w:rFonts w:hint="default"/>
      </w:rPr>
    </w:lvl>
    <w:lvl w:ilvl="6" w:tplc="DDE8B986">
      <w:numFmt w:val="bullet"/>
      <w:lvlText w:val="•"/>
      <w:lvlJc w:val="left"/>
      <w:pPr>
        <w:ind w:left="5391" w:hanging="257"/>
      </w:pPr>
      <w:rPr>
        <w:rFonts w:hint="default"/>
      </w:rPr>
    </w:lvl>
    <w:lvl w:ilvl="7" w:tplc="D45A0068">
      <w:numFmt w:val="bullet"/>
      <w:lvlText w:val="•"/>
      <w:lvlJc w:val="left"/>
      <w:pPr>
        <w:ind w:left="6433" w:hanging="257"/>
      </w:pPr>
      <w:rPr>
        <w:rFonts w:hint="default"/>
      </w:rPr>
    </w:lvl>
    <w:lvl w:ilvl="8" w:tplc="E37A7266">
      <w:numFmt w:val="bullet"/>
      <w:lvlText w:val="•"/>
      <w:lvlJc w:val="left"/>
      <w:pPr>
        <w:ind w:left="7475" w:hanging="257"/>
      </w:pPr>
      <w:rPr>
        <w:rFonts w:hint="default"/>
      </w:rPr>
    </w:lvl>
  </w:abstractNum>
  <w:abstractNum w:abstractNumId="35">
    <w:nsid w:val="59E6042B"/>
    <w:multiLevelType w:val="hybridMultilevel"/>
    <w:tmpl w:val="4AE80AD0"/>
    <w:lvl w:ilvl="0" w:tplc="449A1F9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02728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F885526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DD0C190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D8027B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9CC150A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6F94F370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085BDE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B4C4A1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6">
    <w:nsid w:val="5ABE0001"/>
    <w:multiLevelType w:val="hybridMultilevel"/>
    <w:tmpl w:val="B99AE826"/>
    <w:lvl w:ilvl="0" w:tplc="9CDE58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661BF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E2A844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87A40D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612896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00C36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ADE6C8A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D2E92B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8489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7">
    <w:nsid w:val="5B1A3437"/>
    <w:multiLevelType w:val="hybridMultilevel"/>
    <w:tmpl w:val="C220E608"/>
    <w:lvl w:ilvl="0" w:tplc="44EC80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0C20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828500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F021D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50A1AE8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8D0A3BC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4A8E10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E71E06A2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008172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8">
    <w:nsid w:val="5BE22C87"/>
    <w:multiLevelType w:val="hybridMultilevel"/>
    <w:tmpl w:val="DA208E54"/>
    <w:lvl w:ilvl="0" w:tplc="BCFCA2A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C02EF4">
      <w:numFmt w:val="bullet"/>
      <w:lvlText w:val="•"/>
      <w:lvlJc w:val="left"/>
      <w:pPr>
        <w:ind w:left="1052" w:hanging="240"/>
      </w:pPr>
      <w:rPr>
        <w:rFonts w:hint="default"/>
      </w:rPr>
    </w:lvl>
    <w:lvl w:ilvl="2" w:tplc="94981F50">
      <w:numFmt w:val="bullet"/>
      <w:lvlText w:val="•"/>
      <w:lvlJc w:val="left"/>
      <w:pPr>
        <w:ind w:left="2004" w:hanging="240"/>
      </w:pPr>
      <w:rPr>
        <w:rFonts w:hint="default"/>
      </w:rPr>
    </w:lvl>
    <w:lvl w:ilvl="3" w:tplc="C58AC224"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89D059C6"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6372A480"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621AE9CE">
      <w:numFmt w:val="bullet"/>
      <w:lvlText w:val="•"/>
      <w:lvlJc w:val="left"/>
      <w:pPr>
        <w:ind w:left="5812" w:hanging="240"/>
      </w:pPr>
      <w:rPr>
        <w:rFonts w:hint="default"/>
      </w:rPr>
    </w:lvl>
    <w:lvl w:ilvl="7" w:tplc="346A13A0">
      <w:numFmt w:val="bullet"/>
      <w:lvlText w:val="•"/>
      <w:lvlJc w:val="left"/>
      <w:pPr>
        <w:ind w:left="6764" w:hanging="240"/>
      </w:pPr>
      <w:rPr>
        <w:rFonts w:hint="default"/>
      </w:rPr>
    </w:lvl>
    <w:lvl w:ilvl="8" w:tplc="373417B6">
      <w:numFmt w:val="bullet"/>
      <w:lvlText w:val="•"/>
      <w:lvlJc w:val="left"/>
      <w:pPr>
        <w:ind w:left="7716" w:hanging="240"/>
      </w:pPr>
      <w:rPr>
        <w:rFonts w:hint="default"/>
      </w:rPr>
    </w:lvl>
  </w:abstractNum>
  <w:abstractNum w:abstractNumId="39">
    <w:nsid w:val="5E262B27"/>
    <w:multiLevelType w:val="hybridMultilevel"/>
    <w:tmpl w:val="6004175A"/>
    <w:lvl w:ilvl="0" w:tplc="613A73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9C4D66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8487D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EF588EE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D445B2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6349FD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7D826B1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DCF2BA2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6DEEB37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0">
    <w:nsid w:val="615E16F6"/>
    <w:multiLevelType w:val="hybridMultilevel"/>
    <w:tmpl w:val="FEDCD960"/>
    <w:lvl w:ilvl="0" w:tplc="DE1A2B54">
      <w:start w:val="7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B2056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ED6640A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44D4D8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22A09E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4078A20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1D1ADCBC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B4B8B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815E580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1">
    <w:nsid w:val="622617D4"/>
    <w:multiLevelType w:val="multilevel"/>
    <w:tmpl w:val="1306289E"/>
    <w:lvl w:ilvl="0">
      <w:start w:val="1"/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spacing w:val="-8"/>
        <w:w w:val="79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42">
    <w:nsid w:val="638B1340"/>
    <w:multiLevelType w:val="hybridMultilevel"/>
    <w:tmpl w:val="82CC3392"/>
    <w:lvl w:ilvl="0" w:tplc="BDA26E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ACD1B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76AFE1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06B0FCC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404AF1A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E782E48C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548958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7362E02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BCB4DFB2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3">
    <w:nsid w:val="6466790D"/>
    <w:multiLevelType w:val="hybridMultilevel"/>
    <w:tmpl w:val="902695A2"/>
    <w:lvl w:ilvl="0" w:tplc="E0D4AEE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F64B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E7E9FA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776872C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D205A3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D9DA144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5A19F6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CA2A16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BAA446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4">
    <w:nsid w:val="6829352D"/>
    <w:multiLevelType w:val="hybridMultilevel"/>
    <w:tmpl w:val="580E78A8"/>
    <w:lvl w:ilvl="0" w:tplc="6166171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AD8E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6D693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A8F434D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53E8CC4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5001BF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47F4A90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E3DA9F98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9EED2E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5">
    <w:nsid w:val="6B4E57C9"/>
    <w:multiLevelType w:val="hybridMultilevel"/>
    <w:tmpl w:val="0B2E5FD2"/>
    <w:lvl w:ilvl="0" w:tplc="7A467518">
      <w:start w:val="10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76409C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038A948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B64FB60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D6A4682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593E1556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F3FA59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28B4C7E6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54B2CC94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46">
    <w:nsid w:val="70D454B4"/>
    <w:multiLevelType w:val="hybridMultilevel"/>
    <w:tmpl w:val="82AA27FA"/>
    <w:lvl w:ilvl="0" w:tplc="FE0014F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34F8E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E9D6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759434B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1EBEBDC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F9291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9E308E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20E685B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940C55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7">
    <w:nsid w:val="73A66B26"/>
    <w:multiLevelType w:val="hybridMultilevel"/>
    <w:tmpl w:val="D3B431F2"/>
    <w:lvl w:ilvl="0" w:tplc="6FFEE178">
      <w:numFmt w:val="bullet"/>
      <w:lvlText w:val=""/>
      <w:lvlJc w:val="left"/>
      <w:pPr>
        <w:ind w:left="221" w:hanging="192"/>
      </w:pPr>
      <w:rPr>
        <w:rFonts w:hint="default"/>
        <w:highlight w:val="green"/>
      </w:rPr>
    </w:lvl>
    <w:lvl w:ilvl="1" w:tplc="6358AA16">
      <w:numFmt w:val="bullet"/>
      <w:lvlText w:val="•"/>
      <w:lvlJc w:val="left"/>
      <w:pPr>
        <w:ind w:left="1178" w:hanging="192"/>
      </w:pPr>
      <w:rPr>
        <w:rFonts w:hint="default"/>
      </w:rPr>
    </w:lvl>
    <w:lvl w:ilvl="2" w:tplc="9DD68902">
      <w:numFmt w:val="bullet"/>
      <w:lvlText w:val="•"/>
      <w:lvlJc w:val="left"/>
      <w:pPr>
        <w:ind w:left="2136" w:hanging="192"/>
      </w:pPr>
      <w:rPr>
        <w:rFonts w:hint="default"/>
      </w:rPr>
    </w:lvl>
    <w:lvl w:ilvl="3" w:tplc="B84CF078">
      <w:numFmt w:val="bullet"/>
      <w:lvlText w:val="•"/>
      <w:lvlJc w:val="left"/>
      <w:pPr>
        <w:ind w:left="3094" w:hanging="192"/>
      </w:pPr>
      <w:rPr>
        <w:rFonts w:hint="default"/>
      </w:rPr>
    </w:lvl>
    <w:lvl w:ilvl="4" w:tplc="E4B247E6">
      <w:numFmt w:val="bullet"/>
      <w:lvlText w:val="•"/>
      <w:lvlJc w:val="left"/>
      <w:pPr>
        <w:ind w:left="4052" w:hanging="192"/>
      </w:pPr>
      <w:rPr>
        <w:rFonts w:hint="default"/>
      </w:rPr>
    </w:lvl>
    <w:lvl w:ilvl="5" w:tplc="C4267048">
      <w:numFmt w:val="bullet"/>
      <w:lvlText w:val="•"/>
      <w:lvlJc w:val="left"/>
      <w:pPr>
        <w:ind w:left="5010" w:hanging="192"/>
      </w:pPr>
      <w:rPr>
        <w:rFonts w:hint="default"/>
      </w:rPr>
    </w:lvl>
    <w:lvl w:ilvl="6" w:tplc="F6FCC2D8">
      <w:numFmt w:val="bullet"/>
      <w:lvlText w:val="•"/>
      <w:lvlJc w:val="left"/>
      <w:pPr>
        <w:ind w:left="5968" w:hanging="192"/>
      </w:pPr>
      <w:rPr>
        <w:rFonts w:hint="default"/>
      </w:rPr>
    </w:lvl>
    <w:lvl w:ilvl="7" w:tplc="5C7EEBAE">
      <w:numFmt w:val="bullet"/>
      <w:lvlText w:val="•"/>
      <w:lvlJc w:val="left"/>
      <w:pPr>
        <w:ind w:left="6926" w:hanging="192"/>
      </w:pPr>
      <w:rPr>
        <w:rFonts w:hint="default"/>
      </w:rPr>
    </w:lvl>
    <w:lvl w:ilvl="8" w:tplc="046635A2">
      <w:numFmt w:val="bullet"/>
      <w:lvlText w:val="•"/>
      <w:lvlJc w:val="left"/>
      <w:pPr>
        <w:ind w:left="7884" w:hanging="192"/>
      </w:pPr>
      <w:rPr>
        <w:rFonts w:hint="default"/>
      </w:rPr>
    </w:lvl>
  </w:abstractNum>
  <w:abstractNum w:abstractNumId="48">
    <w:nsid w:val="747D3031"/>
    <w:multiLevelType w:val="hybridMultilevel"/>
    <w:tmpl w:val="1A685266"/>
    <w:lvl w:ilvl="0" w:tplc="689ED6F2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C2E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CF858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5DB8BB06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F9CA35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2D4ADCEA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CB8F192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285480E4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261A2A1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9">
    <w:nsid w:val="74AE7BAD"/>
    <w:multiLevelType w:val="hybridMultilevel"/>
    <w:tmpl w:val="C8760582"/>
    <w:lvl w:ilvl="0" w:tplc="93A80AAC">
      <w:numFmt w:val="bullet"/>
      <w:lvlText w:val=""/>
      <w:lvlJc w:val="left"/>
      <w:pPr>
        <w:ind w:left="101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1E53E4"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E8BC0FDA">
      <w:numFmt w:val="bullet"/>
      <w:lvlText w:val="•"/>
      <w:lvlJc w:val="left"/>
      <w:pPr>
        <w:ind w:left="1992" w:hanging="195"/>
      </w:pPr>
      <w:rPr>
        <w:rFonts w:hint="default"/>
      </w:rPr>
    </w:lvl>
    <w:lvl w:ilvl="3" w:tplc="6936ABA6">
      <w:numFmt w:val="bullet"/>
      <w:lvlText w:val="•"/>
      <w:lvlJc w:val="left"/>
      <w:pPr>
        <w:ind w:left="2938" w:hanging="195"/>
      </w:pPr>
      <w:rPr>
        <w:rFonts w:hint="default"/>
      </w:rPr>
    </w:lvl>
    <w:lvl w:ilvl="4" w:tplc="9C68CBB8">
      <w:numFmt w:val="bullet"/>
      <w:lvlText w:val="•"/>
      <w:lvlJc w:val="left"/>
      <w:pPr>
        <w:ind w:left="3884" w:hanging="195"/>
      </w:pPr>
      <w:rPr>
        <w:rFonts w:hint="default"/>
      </w:rPr>
    </w:lvl>
    <w:lvl w:ilvl="5" w:tplc="F788B7EA">
      <w:numFmt w:val="bullet"/>
      <w:lvlText w:val="•"/>
      <w:lvlJc w:val="left"/>
      <w:pPr>
        <w:ind w:left="4830" w:hanging="195"/>
      </w:pPr>
      <w:rPr>
        <w:rFonts w:hint="default"/>
      </w:rPr>
    </w:lvl>
    <w:lvl w:ilvl="6" w:tplc="0A4417D8">
      <w:numFmt w:val="bullet"/>
      <w:lvlText w:val="•"/>
      <w:lvlJc w:val="left"/>
      <w:pPr>
        <w:ind w:left="5776" w:hanging="195"/>
      </w:pPr>
      <w:rPr>
        <w:rFonts w:hint="default"/>
      </w:rPr>
    </w:lvl>
    <w:lvl w:ilvl="7" w:tplc="1488F788">
      <w:numFmt w:val="bullet"/>
      <w:lvlText w:val="•"/>
      <w:lvlJc w:val="left"/>
      <w:pPr>
        <w:ind w:left="6722" w:hanging="195"/>
      </w:pPr>
      <w:rPr>
        <w:rFonts w:hint="default"/>
      </w:rPr>
    </w:lvl>
    <w:lvl w:ilvl="8" w:tplc="C94C1EDA">
      <w:numFmt w:val="bullet"/>
      <w:lvlText w:val="•"/>
      <w:lvlJc w:val="left"/>
      <w:pPr>
        <w:ind w:left="7668" w:hanging="195"/>
      </w:pPr>
      <w:rPr>
        <w:rFonts w:hint="default"/>
      </w:rPr>
    </w:lvl>
  </w:abstractNum>
  <w:abstractNum w:abstractNumId="50">
    <w:nsid w:val="75B72F34"/>
    <w:multiLevelType w:val="hybridMultilevel"/>
    <w:tmpl w:val="1DB883A8"/>
    <w:lvl w:ilvl="0" w:tplc="683402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084D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32F0B2A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25A1E8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E65AD0B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66D44C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E3CCBF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CEE94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C5469C9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1">
    <w:nsid w:val="79A03651"/>
    <w:multiLevelType w:val="hybridMultilevel"/>
    <w:tmpl w:val="22E03360"/>
    <w:lvl w:ilvl="0" w:tplc="3FDE8544">
      <w:start w:val="5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21"/>
        <w:w w:val="79"/>
        <w:sz w:val="24"/>
        <w:szCs w:val="24"/>
      </w:rPr>
    </w:lvl>
    <w:lvl w:ilvl="1" w:tplc="14B4C516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6D017A4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509AA63E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499A2298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97D8BBB2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50BA74F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F882182A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7D4C4AE2">
      <w:numFmt w:val="bullet"/>
      <w:lvlText w:val="•"/>
      <w:lvlJc w:val="left"/>
      <w:pPr>
        <w:ind w:left="7668" w:hanging="286"/>
      </w:pPr>
      <w:rPr>
        <w:rFonts w:hint="default"/>
      </w:rPr>
    </w:lvl>
  </w:abstractNum>
  <w:abstractNum w:abstractNumId="52">
    <w:nsid w:val="7C324EB8"/>
    <w:multiLevelType w:val="hybridMultilevel"/>
    <w:tmpl w:val="61B48A6C"/>
    <w:lvl w:ilvl="0" w:tplc="F74A75C8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A0692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A70B6C8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8878C7A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1D27DE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F0DE31F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49D4BE2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F034B9C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3DDC875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3">
    <w:nsid w:val="7D7A0F9C"/>
    <w:multiLevelType w:val="multilevel"/>
    <w:tmpl w:val="B4105BE2"/>
    <w:lvl w:ilvl="0">
      <w:start w:val="4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7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3">
      <w:numFmt w:val="bullet"/>
      <w:lvlText w:val="•"/>
      <w:lvlJc w:val="left"/>
      <w:pPr>
        <w:ind w:left="2482" w:hanging="572"/>
      </w:pPr>
      <w:rPr>
        <w:rFonts w:hint="default"/>
      </w:rPr>
    </w:lvl>
    <w:lvl w:ilvl="4">
      <w:numFmt w:val="bullet"/>
      <w:lvlText w:val="•"/>
      <w:lvlJc w:val="left"/>
      <w:pPr>
        <w:ind w:left="3493" w:hanging="572"/>
      </w:pPr>
      <w:rPr>
        <w:rFonts w:hint="default"/>
      </w:rPr>
    </w:lvl>
    <w:lvl w:ilvl="5">
      <w:numFmt w:val="bullet"/>
      <w:lvlText w:val="•"/>
      <w:lvlJc w:val="left"/>
      <w:pPr>
        <w:ind w:left="4504" w:hanging="572"/>
      </w:pPr>
      <w:rPr>
        <w:rFonts w:hint="default"/>
      </w:rPr>
    </w:lvl>
    <w:lvl w:ilvl="6">
      <w:numFmt w:val="bullet"/>
      <w:lvlText w:val="•"/>
      <w:lvlJc w:val="left"/>
      <w:pPr>
        <w:ind w:left="5515" w:hanging="572"/>
      </w:pPr>
      <w:rPr>
        <w:rFonts w:hint="default"/>
      </w:rPr>
    </w:lvl>
    <w:lvl w:ilvl="7">
      <w:numFmt w:val="bullet"/>
      <w:lvlText w:val="•"/>
      <w:lvlJc w:val="left"/>
      <w:pPr>
        <w:ind w:left="6526" w:hanging="572"/>
      </w:pPr>
      <w:rPr>
        <w:rFonts w:hint="default"/>
      </w:rPr>
    </w:lvl>
    <w:lvl w:ilvl="8">
      <w:numFmt w:val="bullet"/>
      <w:lvlText w:val="•"/>
      <w:lvlJc w:val="left"/>
      <w:pPr>
        <w:ind w:left="7537" w:hanging="57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3"/>
  </w:num>
  <w:num w:numId="4">
    <w:abstractNumId w:val="50"/>
  </w:num>
  <w:num w:numId="5">
    <w:abstractNumId w:val="45"/>
  </w:num>
  <w:num w:numId="6">
    <w:abstractNumId w:val="40"/>
  </w:num>
  <w:num w:numId="7">
    <w:abstractNumId w:val="11"/>
  </w:num>
  <w:num w:numId="8">
    <w:abstractNumId w:val="14"/>
  </w:num>
  <w:num w:numId="9">
    <w:abstractNumId w:val="6"/>
  </w:num>
  <w:num w:numId="10">
    <w:abstractNumId w:val="44"/>
  </w:num>
  <w:num w:numId="11">
    <w:abstractNumId w:val="17"/>
  </w:num>
  <w:num w:numId="12">
    <w:abstractNumId w:val="52"/>
  </w:num>
  <w:num w:numId="13">
    <w:abstractNumId w:val="32"/>
  </w:num>
  <w:num w:numId="14">
    <w:abstractNumId w:val="36"/>
  </w:num>
  <w:num w:numId="15">
    <w:abstractNumId w:val="30"/>
  </w:num>
  <w:num w:numId="16">
    <w:abstractNumId w:val="37"/>
  </w:num>
  <w:num w:numId="17">
    <w:abstractNumId w:val="28"/>
  </w:num>
  <w:num w:numId="18">
    <w:abstractNumId w:val="47"/>
  </w:num>
  <w:num w:numId="19">
    <w:abstractNumId w:val="48"/>
  </w:num>
  <w:num w:numId="20">
    <w:abstractNumId w:val="1"/>
  </w:num>
  <w:num w:numId="21">
    <w:abstractNumId w:val="20"/>
  </w:num>
  <w:num w:numId="22">
    <w:abstractNumId w:val="29"/>
  </w:num>
  <w:num w:numId="23">
    <w:abstractNumId w:val="7"/>
  </w:num>
  <w:num w:numId="24">
    <w:abstractNumId w:val="12"/>
  </w:num>
  <w:num w:numId="25">
    <w:abstractNumId w:val="25"/>
  </w:num>
  <w:num w:numId="26">
    <w:abstractNumId w:val="39"/>
  </w:num>
  <w:num w:numId="27">
    <w:abstractNumId w:val="23"/>
  </w:num>
  <w:num w:numId="28">
    <w:abstractNumId w:val="42"/>
  </w:num>
  <w:num w:numId="29">
    <w:abstractNumId w:val="10"/>
  </w:num>
  <w:num w:numId="30">
    <w:abstractNumId w:val="46"/>
  </w:num>
  <w:num w:numId="31">
    <w:abstractNumId w:val="35"/>
  </w:num>
  <w:num w:numId="32">
    <w:abstractNumId w:val="24"/>
  </w:num>
  <w:num w:numId="33">
    <w:abstractNumId w:val="0"/>
  </w:num>
  <w:num w:numId="34">
    <w:abstractNumId w:val="27"/>
  </w:num>
  <w:num w:numId="35">
    <w:abstractNumId w:val="26"/>
  </w:num>
  <w:num w:numId="36">
    <w:abstractNumId w:val="13"/>
  </w:num>
  <w:num w:numId="37">
    <w:abstractNumId w:val="21"/>
  </w:num>
  <w:num w:numId="38">
    <w:abstractNumId w:val="19"/>
  </w:num>
  <w:num w:numId="39">
    <w:abstractNumId w:val="2"/>
  </w:num>
  <w:num w:numId="40">
    <w:abstractNumId w:val="34"/>
  </w:num>
  <w:num w:numId="41">
    <w:abstractNumId w:val="9"/>
  </w:num>
  <w:num w:numId="42">
    <w:abstractNumId w:val="5"/>
  </w:num>
  <w:num w:numId="43">
    <w:abstractNumId w:val="31"/>
  </w:num>
  <w:num w:numId="44">
    <w:abstractNumId w:val="33"/>
  </w:num>
  <w:num w:numId="45">
    <w:abstractNumId w:val="16"/>
  </w:num>
  <w:num w:numId="46">
    <w:abstractNumId w:val="8"/>
  </w:num>
  <w:num w:numId="47">
    <w:abstractNumId w:val="49"/>
  </w:num>
  <w:num w:numId="48">
    <w:abstractNumId w:val="3"/>
  </w:num>
  <w:num w:numId="49">
    <w:abstractNumId w:val="38"/>
  </w:num>
  <w:num w:numId="50">
    <w:abstractNumId w:val="51"/>
  </w:num>
  <w:num w:numId="51">
    <w:abstractNumId w:val="4"/>
  </w:num>
  <w:num w:numId="52">
    <w:abstractNumId w:val="22"/>
  </w:num>
  <w:num w:numId="53">
    <w:abstractNumId w:val="53"/>
  </w:num>
  <w:num w:numId="54">
    <w:abstractNumId w:val="4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6105"/>
    <w:rsid w:val="00031B97"/>
    <w:rsid w:val="00031CB2"/>
    <w:rsid w:val="00060D8A"/>
    <w:rsid w:val="000707F4"/>
    <w:rsid w:val="000849C8"/>
    <w:rsid w:val="00087E07"/>
    <w:rsid w:val="000A4A93"/>
    <w:rsid w:val="000D5389"/>
    <w:rsid w:val="00192ABE"/>
    <w:rsid w:val="001C59F3"/>
    <w:rsid w:val="001D7A15"/>
    <w:rsid w:val="00212B32"/>
    <w:rsid w:val="002434A8"/>
    <w:rsid w:val="00265112"/>
    <w:rsid w:val="00322259"/>
    <w:rsid w:val="00330485"/>
    <w:rsid w:val="003451F9"/>
    <w:rsid w:val="0036736D"/>
    <w:rsid w:val="00367BB5"/>
    <w:rsid w:val="003720BF"/>
    <w:rsid w:val="003B12AE"/>
    <w:rsid w:val="003D0729"/>
    <w:rsid w:val="00414054"/>
    <w:rsid w:val="004144D2"/>
    <w:rsid w:val="00420957"/>
    <w:rsid w:val="00452945"/>
    <w:rsid w:val="004633EB"/>
    <w:rsid w:val="00472415"/>
    <w:rsid w:val="00513314"/>
    <w:rsid w:val="00584295"/>
    <w:rsid w:val="00584F8E"/>
    <w:rsid w:val="005B3545"/>
    <w:rsid w:val="0067762C"/>
    <w:rsid w:val="006C352A"/>
    <w:rsid w:val="006E6F35"/>
    <w:rsid w:val="00716105"/>
    <w:rsid w:val="007172CA"/>
    <w:rsid w:val="007B2BC5"/>
    <w:rsid w:val="007C0D5B"/>
    <w:rsid w:val="007D7552"/>
    <w:rsid w:val="008143A0"/>
    <w:rsid w:val="00843410"/>
    <w:rsid w:val="00856FFE"/>
    <w:rsid w:val="009F0785"/>
    <w:rsid w:val="00A04834"/>
    <w:rsid w:val="00A14893"/>
    <w:rsid w:val="00A21BA1"/>
    <w:rsid w:val="00A23616"/>
    <w:rsid w:val="00A5696E"/>
    <w:rsid w:val="00A60BDB"/>
    <w:rsid w:val="00A83856"/>
    <w:rsid w:val="00A91C47"/>
    <w:rsid w:val="00AC0EC2"/>
    <w:rsid w:val="00B13F57"/>
    <w:rsid w:val="00B14803"/>
    <w:rsid w:val="00BE7755"/>
    <w:rsid w:val="00BE7ED4"/>
    <w:rsid w:val="00C0483C"/>
    <w:rsid w:val="00C26972"/>
    <w:rsid w:val="00C416AA"/>
    <w:rsid w:val="00C418BC"/>
    <w:rsid w:val="00C82634"/>
    <w:rsid w:val="00D03A59"/>
    <w:rsid w:val="00D15493"/>
    <w:rsid w:val="00D44178"/>
    <w:rsid w:val="00D45184"/>
    <w:rsid w:val="00D52898"/>
    <w:rsid w:val="00DB65DA"/>
    <w:rsid w:val="00DE550A"/>
    <w:rsid w:val="00E460A0"/>
    <w:rsid w:val="00E532B4"/>
    <w:rsid w:val="00E77926"/>
    <w:rsid w:val="00E818A3"/>
    <w:rsid w:val="00E86636"/>
    <w:rsid w:val="00F15475"/>
    <w:rsid w:val="00F244A2"/>
    <w:rsid w:val="00F5345B"/>
    <w:rsid w:val="00FE2177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10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1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105"/>
    <w:pPr>
      <w:ind w:right="10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105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716105"/>
    <w:pPr>
      <w:ind w:left="103"/>
    </w:pPr>
  </w:style>
  <w:style w:type="table" w:styleId="a5">
    <w:name w:val="Table Grid"/>
    <w:basedOn w:val="a1"/>
    <w:uiPriority w:val="59"/>
    <w:rsid w:val="000D5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785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78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22407</Words>
  <Characters>127725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Goryachenkov</cp:lastModifiedBy>
  <cp:revision>24</cp:revision>
  <dcterms:created xsi:type="dcterms:W3CDTF">2017-06-28T20:15:00Z</dcterms:created>
  <dcterms:modified xsi:type="dcterms:W3CDTF">2017-10-25T11:33:00Z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2017-06-28T00:00:00Z</vt:filetime>
  </property>
</Properties>
</file>