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49" w:rsidRPr="001F25A9" w:rsidRDefault="00352649" w:rsidP="00352649">
      <w:pPr>
        <w:spacing w:line="240" w:lineRule="auto"/>
        <w:jc w:val="center"/>
        <w:rPr>
          <w:rFonts w:ascii="PT Astra Serif" w:hAnsi="PT Astra Serif" w:cs="Times New Roman"/>
          <w:i/>
          <w:noProof/>
          <w:sz w:val="32"/>
          <w:szCs w:val="32"/>
        </w:rPr>
      </w:pPr>
      <w:r w:rsidRPr="001F25A9">
        <w:rPr>
          <w:rFonts w:ascii="PT Astra Serif" w:hAnsi="PT Astra Serif" w:cs="Times New Roman"/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49" w:rsidRPr="001F25A9" w:rsidRDefault="00352649" w:rsidP="0035264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>АДМИНИСТРАЦИЯ</w:t>
      </w:r>
    </w:p>
    <w:p w:rsidR="00352649" w:rsidRPr="001F25A9" w:rsidRDefault="00352649" w:rsidP="0035264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352649" w:rsidRPr="001F25A9" w:rsidRDefault="00352649" w:rsidP="00352649">
      <w:pPr>
        <w:spacing w:after="0" w:line="240" w:lineRule="auto"/>
        <w:jc w:val="center"/>
        <w:rPr>
          <w:rFonts w:ascii="PT Astra Serif" w:hAnsi="PT Astra Serif" w:cs="Times New Roman"/>
          <w:noProof/>
          <w:sz w:val="32"/>
          <w:szCs w:val="32"/>
        </w:rPr>
      </w:pPr>
      <w:r w:rsidRPr="001F25A9">
        <w:rPr>
          <w:rFonts w:ascii="PT Astra Serif" w:hAnsi="PT Astra Serif" w:cs="Times New Roman"/>
          <w:sz w:val="28"/>
          <w:szCs w:val="28"/>
        </w:rPr>
        <w:t>КИРЕЕВСКИЙ РАЙОН</w:t>
      </w:r>
    </w:p>
    <w:p w:rsidR="00352649" w:rsidRPr="001F25A9" w:rsidRDefault="00352649" w:rsidP="00352649">
      <w:pPr>
        <w:spacing w:line="240" w:lineRule="auto"/>
        <w:jc w:val="center"/>
        <w:rPr>
          <w:rFonts w:ascii="PT Astra Serif" w:hAnsi="PT Astra Serif" w:cs="Times New Roman"/>
          <w:noProof/>
          <w:sz w:val="32"/>
          <w:szCs w:val="32"/>
        </w:rPr>
      </w:pPr>
    </w:p>
    <w:p w:rsidR="00352649" w:rsidRPr="001F25A9" w:rsidRDefault="00352649" w:rsidP="00352649">
      <w:pPr>
        <w:spacing w:line="240" w:lineRule="auto"/>
        <w:jc w:val="center"/>
        <w:rPr>
          <w:rFonts w:ascii="PT Astra Serif" w:hAnsi="PT Astra Serif" w:cs="Times New Roman"/>
          <w:b/>
          <w:noProof/>
          <w:sz w:val="28"/>
          <w:szCs w:val="28"/>
        </w:rPr>
      </w:pPr>
      <w:r w:rsidRPr="001F25A9">
        <w:rPr>
          <w:rFonts w:ascii="PT Astra Serif" w:hAnsi="PT Astra Serif" w:cs="Times New Roman"/>
          <w:b/>
          <w:noProof/>
          <w:sz w:val="28"/>
          <w:szCs w:val="28"/>
        </w:rPr>
        <w:t>ПОСТАНОВЛЕНИЕ</w:t>
      </w:r>
    </w:p>
    <w:p w:rsidR="00352649" w:rsidRPr="001F25A9" w:rsidRDefault="00352649" w:rsidP="00BE122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 xml:space="preserve">от </w:t>
      </w:r>
      <w:r w:rsidR="005F3EA0">
        <w:rPr>
          <w:rFonts w:ascii="PT Astra Serif" w:hAnsi="PT Astra Serif" w:cs="Times New Roman"/>
          <w:sz w:val="28"/>
          <w:szCs w:val="28"/>
        </w:rPr>
        <w:t>______________</w:t>
      </w:r>
      <w:r w:rsidRPr="001F25A9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BE1224">
        <w:rPr>
          <w:rFonts w:ascii="PT Astra Serif" w:hAnsi="PT Astra Serif" w:cs="Times New Roman"/>
          <w:sz w:val="28"/>
          <w:szCs w:val="28"/>
        </w:rPr>
        <w:t xml:space="preserve"> </w:t>
      </w:r>
      <w:r w:rsidRPr="001F25A9">
        <w:rPr>
          <w:rFonts w:ascii="PT Astra Serif" w:hAnsi="PT Astra Serif" w:cs="Times New Roman"/>
          <w:sz w:val="28"/>
          <w:szCs w:val="28"/>
        </w:rPr>
        <w:t xml:space="preserve">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1F25A9">
        <w:rPr>
          <w:rFonts w:ascii="PT Astra Serif" w:hAnsi="PT Astra Serif" w:cs="Times New Roman"/>
          <w:sz w:val="28"/>
          <w:szCs w:val="28"/>
        </w:rPr>
        <w:t xml:space="preserve">                 №</w:t>
      </w:r>
      <w:r w:rsidR="008E57D0">
        <w:rPr>
          <w:rFonts w:ascii="PT Astra Serif" w:hAnsi="PT Astra Serif" w:cs="Times New Roman"/>
          <w:sz w:val="28"/>
          <w:szCs w:val="28"/>
        </w:rPr>
        <w:t xml:space="preserve"> </w:t>
      </w:r>
      <w:r w:rsidR="005F3EA0">
        <w:rPr>
          <w:rFonts w:ascii="PT Astra Serif" w:hAnsi="PT Astra Serif" w:cs="Times New Roman"/>
          <w:sz w:val="28"/>
          <w:szCs w:val="28"/>
        </w:rPr>
        <w:t>____</w:t>
      </w:r>
    </w:p>
    <w:p w:rsidR="00352649" w:rsidRPr="001F25A9" w:rsidRDefault="00352649" w:rsidP="003526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9965DA" w:rsidRDefault="008A7496" w:rsidP="009B4A47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B4A47">
        <w:rPr>
          <w:rFonts w:ascii="PT Astra Serif" w:hAnsi="PT Astra Serif" w:cs="Times New Roman"/>
          <w:b/>
          <w:sz w:val="26"/>
          <w:szCs w:val="26"/>
        </w:rPr>
        <w:t xml:space="preserve">О внесении изменений в постановление администрации </w:t>
      </w:r>
    </w:p>
    <w:p w:rsidR="008A7496" w:rsidRPr="009B4A47" w:rsidRDefault="008A7496" w:rsidP="009B4A47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9B4A47">
        <w:rPr>
          <w:rFonts w:ascii="PT Astra Serif" w:hAnsi="PT Astra Serif" w:cs="Times New Roman"/>
          <w:b/>
          <w:sz w:val="26"/>
          <w:szCs w:val="26"/>
        </w:rPr>
        <w:t>муниципального образования</w:t>
      </w:r>
      <w:r w:rsidR="009965DA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9B4A47">
        <w:rPr>
          <w:rFonts w:ascii="PT Astra Serif" w:hAnsi="PT Astra Serif" w:cs="Times New Roman"/>
          <w:b/>
          <w:sz w:val="26"/>
          <w:szCs w:val="26"/>
        </w:rPr>
        <w:t>Киреевский район</w:t>
      </w:r>
      <w:r w:rsidR="00E12E08" w:rsidRPr="009B4A47">
        <w:rPr>
          <w:rFonts w:ascii="PT Astra Serif" w:hAnsi="PT Astra Serif" w:cs="Times New Roman"/>
          <w:b/>
          <w:sz w:val="26"/>
          <w:szCs w:val="26"/>
        </w:rPr>
        <w:t xml:space="preserve"> от 05.10.2021 №662</w:t>
      </w:r>
    </w:p>
    <w:p w:rsidR="00785387" w:rsidRPr="009B4A47" w:rsidRDefault="008A7496" w:rsidP="009B4A47">
      <w:pPr>
        <w:spacing w:after="0" w:line="240" w:lineRule="auto"/>
        <w:jc w:val="center"/>
        <w:rPr>
          <w:rFonts w:ascii="PT Astra Serif" w:hAnsi="PT Astra Serif" w:cs="PT Astra Serif"/>
          <w:b/>
          <w:sz w:val="26"/>
          <w:szCs w:val="26"/>
        </w:rPr>
      </w:pPr>
      <w:r w:rsidRPr="009B4A47">
        <w:rPr>
          <w:rFonts w:ascii="PT Astra Serif" w:hAnsi="PT Astra Serif" w:cs="Times New Roman"/>
          <w:b/>
          <w:sz w:val="26"/>
          <w:szCs w:val="26"/>
        </w:rPr>
        <w:t>"</w:t>
      </w:r>
      <w:r w:rsidR="00262782" w:rsidRPr="009B4A47">
        <w:rPr>
          <w:rFonts w:ascii="PT Astra Serif" w:hAnsi="PT Astra Serif" w:cs="Times New Roman"/>
          <w:b/>
          <w:sz w:val="26"/>
          <w:szCs w:val="26"/>
        </w:rPr>
        <w:t xml:space="preserve">Об </w:t>
      </w:r>
      <w:r w:rsidR="00027C10" w:rsidRPr="009B4A47">
        <w:rPr>
          <w:rFonts w:ascii="PT Astra Serif" w:hAnsi="PT Astra Serif" w:cs="Times New Roman"/>
          <w:b/>
          <w:sz w:val="26"/>
          <w:szCs w:val="26"/>
        </w:rPr>
        <w:t>утверждении форм документов, используемых</w:t>
      </w:r>
      <w:r w:rsidR="00027C10" w:rsidRPr="009B4A47">
        <w:rPr>
          <w:rFonts w:ascii="PT Astra Serif" w:hAnsi="PT Astra Serif" w:cs="PT Astra Serif"/>
          <w:b/>
          <w:sz w:val="26"/>
          <w:szCs w:val="26"/>
        </w:rPr>
        <w:t xml:space="preserve"> </w:t>
      </w:r>
      <w:r w:rsidR="00785387" w:rsidRPr="009B4A47">
        <w:rPr>
          <w:rFonts w:ascii="PT Astra Serif" w:hAnsi="PT Astra Serif" w:cs="PT Astra Serif"/>
          <w:b/>
          <w:sz w:val="26"/>
          <w:szCs w:val="26"/>
        </w:rPr>
        <w:t xml:space="preserve">при </w:t>
      </w:r>
      <w:r w:rsidR="00027C10" w:rsidRPr="009B4A47">
        <w:rPr>
          <w:rFonts w:ascii="PT Astra Serif" w:hAnsi="PT Astra Serif" w:cs="PT Astra Serif"/>
          <w:b/>
          <w:sz w:val="26"/>
          <w:szCs w:val="26"/>
        </w:rPr>
        <w:t xml:space="preserve">осуществлении </w:t>
      </w:r>
    </w:p>
    <w:p w:rsidR="009965DA" w:rsidRDefault="00027C10" w:rsidP="009B4A47">
      <w:pPr>
        <w:spacing w:after="0" w:line="240" w:lineRule="auto"/>
        <w:jc w:val="center"/>
        <w:rPr>
          <w:rFonts w:ascii="PT Astra Serif" w:hAnsi="PT Astra Serif" w:cs="PT Astra Serif"/>
          <w:b/>
          <w:sz w:val="26"/>
          <w:szCs w:val="26"/>
        </w:rPr>
      </w:pPr>
      <w:r w:rsidRPr="009B4A47">
        <w:rPr>
          <w:rFonts w:ascii="PT Astra Serif" w:hAnsi="PT Astra Serif" w:cs="PT Astra Serif"/>
          <w:b/>
          <w:sz w:val="26"/>
          <w:szCs w:val="26"/>
        </w:rPr>
        <w:t>муниципального земельного</w:t>
      </w:r>
      <w:r w:rsidR="00785387" w:rsidRPr="009B4A47">
        <w:rPr>
          <w:rFonts w:ascii="PT Astra Serif" w:hAnsi="PT Astra Serif" w:cs="PT Astra Serif"/>
          <w:b/>
          <w:sz w:val="26"/>
          <w:szCs w:val="26"/>
        </w:rPr>
        <w:t xml:space="preserve"> контроля</w:t>
      </w:r>
      <w:r w:rsidR="009965DA">
        <w:rPr>
          <w:rFonts w:ascii="PT Astra Serif" w:hAnsi="PT Astra Serif" w:cs="PT Astra Serif"/>
          <w:b/>
          <w:sz w:val="26"/>
          <w:szCs w:val="26"/>
        </w:rPr>
        <w:t xml:space="preserve"> </w:t>
      </w:r>
      <w:r w:rsidR="00427293" w:rsidRPr="009B4A47">
        <w:rPr>
          <w:rFonts w:ascii="PT Astra Serif" w:hAnsi="PT Astra Serif" w:cs="PT Astra Serif"/>
          <w:b/>
          <w:sz w:val="26"/>
          <w:szCs w:val="26"/>
        </w:rPr>
        <w:t xml:space="preserve">на территории </w:t>
      </w:r>
    </w:p>
    <w:p w:rsidR="00427293" w:rsidRPr="009B4A47" w:rsidRDefault="00427293" w:rsidP="009B4A47">
      <w:pPr>
        <w:spacing w:after="0" w:line="240" w:lineRule="auto"/>
        <w:jc w:val="center"/>
        <w:rPr>
          <w:sz w:val="26"/>
          <w:szCs w:val="26"/>
        </w:rPr>
      </w:pPr>
      <w:r w:rsidRPr="009B4A47">
        <w:rPr>
          <w:rFonts w:ascii="PT Astra Serif" w:hAnsi="PT Astra Serif" w:cs="PT Astra Serif"/>
          <w:b/>
          <w:sz w:val="26"/>
          <w:szCs w:val="26"/>
        </w:rPr>
        <w:t>муниципального образования Киреевский район</w:t>
      </w:r>
      <w:r w:rsidR="00E12E08" w:rsidRPr="009B4A47">
        <w:rPr>
          <w:rFonts w:ascii="PT Astra Serif" w:hAnsi="PT Astra Serif" w:cs="PT Astra Serif"/>
          <w:b/>
          <w:sz w:val="26"/>
          <w:szCs w:val="26"/>
        </w:rPr>
        <w:t>"</w:t>
      </w:r>
    </w:p>
    <w:p w:rsidR="00352649" w:rsidRPr="009B4A47" w:rsidRDefault="00352649" w:rsidP="009B4A47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52649" w:rsidRPr="009B4A47" w:rsidRDefault="004D0223" w:rsidP="009B4A47">
      <w:pPr>
        <w:spacing w:after="0" w:line="240" w:lineRule="auto"/>
        <w:jc w:val="both"/>
        <w:rPr>
          <w:rFonts w:ascii="PT Astra Serif" w:hAnsi="PT Astra Serif" w:cs="Times New Roman"/>
          <w:color w:val="1D1B11"/>
          <w:sz w:val="26"/>
          <w:szCs w:val="26"/>
        </w:rPr>
      </w:pPr>
      <w:r w:rsidRPr="009B4A47">
        <w:rPr>
          <w:rFonts w:ascii="PT Astra Serif" w:hAnsi="PT Astra Serif" w:cs="Times New Roman"/>
          <w:sz w:val="26"/>
          <w:szCs w:val="26"/>
        </w:rPr>
        <w:tab/>
      </w:r>
      <w:r w:rsidR="00352649" w:rsidRPr="009B4A47">
        <w:rPr>
          <w:rFonts w:ascii="PT Astra Serif" w:hAnsi="PT Astra Serif" w:cs="Times New Roman"/>
          <w:sz w:val="26"/>
          <w:szCs w:val="26"/>
        </w:rPr>
        <w:t xml:space="preserve">В целях </w:t>
      </w:r>
      <w:r w:rsidRPr="009B4A47">
        <w:rPr>
          <w:rFonts w:ascii="PT Astra Serif" w:hAnsi="PT Astra Serif" w:cs="Times New Roman"/>
          <w:sz w:val="26"/>
          <w:szCs w:val="26"/>
        </w:rPr>
        <w:t>реализации Федеральн</w:t>
      </w:r>
      <w:r w:rsidR="0098340D" w:rsidRPr="009B4A47">
        <w:rPr>
          <w:rFonts w:ascii="PT Astra Serif" w:hAnsi="PT Astra Serif" w:cs="Times New Roman"/>
          <w:sz w:val="26"/>
          <w:szCs w:val="26"/>
        </w:rPr>
        <w:t>ого</w:t>
      </w:r>
      <w:r w:rsidRPr="009B4A47">
        <w:rPr>
          <w:rFonts w:ascii="PT Astra Serif" w:hAnsi="PT Astra Serif" w:cs="Times New Roman"/>
          <w:sz w:val="26"/>
          <w:szCs w:val="26"/>
        </w:rPr>
        <w:t xml:space="preserve"> </w:t>
      </w:r>
      <w:hyperlink r:id="rId8" w:history="1">
        <w:r w:rsidRPr="009B4A47">
          <w:rPr>
            <w:rStyle w:val="a4"/>
            <w:rFonts w:ascii="PT Astra Serif" w:hAnsi="PT Astra Serif" w:cs="Times New Roman"/>
            <w:color w:val="0F243E"/>
            <w:sz w:val="26"/>
            <w:szCs w:val="26"/>
            <w:u w:val="none"/>
          </w:rPr>
          <w:t>закон</w:t>
        </w:r>
        <w:r w:rsidR="0098340D" w:rsidRPr="009B4A47">
          <w:rPr>
            <w:rStyle w:val="a4"/>
            <w:rFonts w:ascii="PT Astra Serif" w:hAnsi="PT Astra Serif" w:cs="Times New Roman"/>
            <w:color w:val="0F243E"/>
            <w:sz w:val="26"/>
            <w:szCs w:val="26"/>
            <w:u w:val="none"/>
          </w:rPr>
          <w:t>а</w:t>
        </w:r>
      </w:hyperlink>
      <w:r w:rsidRPr="009B4A47">
        <w:rPr>
          <w:rFonts w:ascii="PT Astra Serif" w:hAnsi="PT Astra Serif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</w:t>
      </w:r>
      <w:r w:rsidR="0098340D" w:rsidRPr="009B4A47">
        <w:rPr>
          <w:rFonts w:ascii="PT Astra Serif" w:hAnsi="PT Astra Serif" w:cs="Times New Roman"/>
          <w:sz w:val="26"/>
          <w:szCs w:val="26"/>
        </w:rPr>
        <w:t xml:space="preserve"> </w:t>
      </w:r>
      <w:r w:rsidR="00352649" w:rsidRPr="009B4A47">
        <w:rPr>
          <w:rFonts w:ascii="PT Astra Serif" w:hAnsi="PT Astra Serif" w:cs="Times New Roman"/>
          <w:sz w:val="26"/>
          <w:szCs w:val="26"/>
        </w:rPr>
        <w:t>в соответствии с</w:t>
      </w:r>
      <w:r w:rsidR="00F35E89" w:rsidRPr="009B4A47">
        <w:rPr>
          <w:rFonts w:ascii="PT Astra Serif" w:hAnsi="PT Astra Serif" w:cs="Times New Roman"/>
          <w:sz w:val="26"/>
          <w:szCs w:val="26"/>
        </w:rPr>
        <w:t xml:space="preserve"> ч.3 ст.21 Федерального закона от 31.07.2020 №248-ФЗ "О государственном контроле (надзоре) и муниципальном контроле в Российской Федерации"</w:t>
      </w:r>
      <w:r w:rsidRPr="009B4A47">
        <w:rPr>
          <w:rFonts w:ascii="PT Astra Serif" w:hAnsi="PT Astra Serif" w:cs="Times New Roman"/>
          <w:sz w:val="26"/>
          <w:szCs w:val="26"/>
        </w:rPr>
        <w:t xml:space="preserve">, </w:t>
      </w:r>
      <w:r w:rsidR="00352649" w:rsidRPr="009B4A47">
        <w:rPr>
          <w:rFonts w:ascii="PT Astra Serif" w:hAnsi="PT Astra Serif" w:cs="Times New Roman"/>
          <w:color w:val="1D1B11"/>
          <w:sz w:val="26"/>
          <w:szCs w:val="26"/>
        </w:rPr>
        <w:t xml:space="preserve">на основании п.1 ст.40 </w:t>
      </w:r>
      <w:hyperlink r:id="rId9" w:history="1">
        <w:r w:rsidR="00352649" w:rsidRPr="009B4A47">
          <w:rPr>
            <w:rStyle w:val="a4"/>
            <w:rFonts w:ascii="PT Astra Serif" w:hAnsi="PT Astra Serif" w:cs="Times New Roman"/>
            <w:color w:val="1D1B11"/>
            <w:sz w:val="26"/>
            <w:szCs w:val="26"/>
            <w:u w:val="none"/>
          </w:rPr>
          <w:t>Устава</w:t>
        </w:r>
      </w:hyperlink>
      <w:r w:rsidR="00352649" w:rsidRPr="009B4A47">
        <w:rPr>
          <w:rFonts w:ascii="PT Astra Serif" w:hAnsi="PT Astra Serif" w:cs="Times New Roman"/>
          <w:color w:val="1D1B11"/>
          <w:sz w:val="26"/>
          <w:szCs w:val="26"/>
        </w:rPr>
        <w:t xml:space="preserve"> муниципального образования Киреевский район, администрация муниципального образования Киреевский  район ПОСТАНОВЛЯЕТ:</w:t>
      </w:r>
    </w:p>
    <w:p w:rsidR="00E12E08" w:rsidRPr="009B4A47" w:rsidRDefault="00E12E08" w:rsidP="009B4A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9B4A47">
        <w:rPr>
          <w:rFonts w:ascii="PT Astra Serif" w:hAnsi="PT Astra Serif" w:cs="Times New Roman"/>
          <w:color w:val="1D1B11"/>
          <w:sz w:val="26"/>
          <w:szCs w:val="26"/>
        </w:rPr>
        <w:t>Внести изменения в постановление администрации муниципального образования Киреевский район от 05.10.2021 №66</w:t>
      </w:r>
      <w:r w:rsidR="006A15CF" w:rsidRPr="009B4A47">
        <w:rPr>
          <w:rFonts w:ascii="PT Astra Serif" w:hAnsi="PT Astra Serif" w:cs="Times New Roman"/>
          <w:color w:val="1D1B11"/>
          <w:sz w:val="26"/>
          <w:szCs w:val="26"/>
        </w:rPr>
        <w:t>2</w:t>
      </w:r>
      <w:r w:rsidRPr="009B4A47">
        <w:rPr>
          <w:rFonts w:ascii="PT Astra Serif" w:hAnsi="PT Astra Serif" w:cs="Times New Roman"/>
          <w:color w:val="1D1B11"/>
          <w:sz w:val="26"/>
          <w:szCs w:val="26"/>
        </w:rPr>
        <w:t xml:space="preserve"> "Об утверждении форм документов, используемы</w:t>
      </w:r>
      <w:r w:rsidR="00C80672" w:rsidRPr="009B4A47">
        <w:rPr>
          <w:rFonts w:ascii="PT Astra Serif" w:hAnsi="PT Astra Serif" w:cs="Times New Roman"/>
          <w:color w:val="1D1B11"/>
          <w:sz w:val="26"/>
          <w:szCs w:val="26"/>
        </w:rPr>
        <w:t>х</w:t>
      </w:r>
      <w:r w:rsidRPr="009B4A47">
        <w:rPr>
          <w:rFonts w:ascii="PT Astra Serif" w:hAnsi="PT Astra Serif" w:cs="Times New Roman"/>
          <w:color w:val="1D1B11"/>
          <w:sz w:val="26"/>
          <w:szCs w:val="26"/>
        </w:rPr>
        <w:t xml:space="preserve"> при осуществлении муниципального </w:t>
      </w:r>
      <w:r w:rsidR="006A15CF" w:rsidRPr="009B4A47">
        <w:rPr>
          <w:rFonts w:ascii="PT Astra Serif" w:hAnsi="PT Astra Serif" w:cs="Times New Roman"/>
          <w:color w:val="1D1B11"/>
          <w:sz w:val="26"/>
          <w:szCs w:val="26"/>
        </w:rPr>
        <w:t>земельного</w:t>
      </w:r>
      <w:r w:rsidRPr="009B4A47">
        <w:rPr>
          <w:rFonts w:ascii="PT Astra Serif" w:hAnsi="PT Astra Serif" w:cs="Times New Roman"/>
          <w:color w:val="1D1B11"/>
          <w:sz w:val="26"/>
          <w:szCs w:val="26"/>
        </w:rPr>
        <w:t xml:space="preserve"> контроля, изложив приложение в новой редакции (приложение).  </w:t>
      </w:r>
    </w:p>
    <w:p w:rsidR="00087025" w:rsidRDefault="000978B9" w:rsidP="00C240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087025">
        <w:rPr>
          <w:rFonts w:ascii="PT Astra Serif" w:hAnsi="PT Astra Serif" w:cs="Times New Roman"/>
          <w:color w:val="1D1B11"/>
          <w:sz w:val="26"/>
          <w:szCs w:val="26"/>
        </w:rPr>
        <w:t>Комитету</w:t>
      </w:r>
      <w:r w:rsidR="00352649" w:rsidRPr="00087025">
        <w:rPr>
          <w:rFonts w:ascii="PT Astra Serif" w:hAnsi="PT Astra Serif" w:cs="Times New Roman"/>
          <w:color w:val="1D1B11"/>
          <w:sz w:val="26"/>
          <w:szCs w:val="26"/>
        </w:rPr>
        <w:t xml:space="preserve"> по информационным технологиям</w:t>
      </w:r>
      <w:r w:rsidR="00352649" w:rsidRPr="00087025">
        <w:rPr>
          <w:rFonts w:ascii="PT Astra Serif" w:hAnsi="PT Astra Serif" w:cs="Times New Roman"/>
          <w:sz w:val="26"/>
          <w:szCs w:val="26"/>
        </w:rPr>
        <w:t xml:space="preserve"> администрации муниципального образования Киреевский район (Лебедев В.А.) разместить данное постановление на официальном сайте муниципального образования Киреевский район в сети Интернет</w:t>
      </w:r>
      <w:r w:rsidR="00087025" w:rsidRPr="00087025">
        <w:rPr>
          <w:rFonts w:ascii="PT Astra Serif" w:hAnsi="PT Astra Serif" w:cs="Times New Roman"/>
          <w:sz w:val="26"/>
          <w:szCs w:val="26"/>
        </w:rPr>
        <w:t xml:space="preserve"> </w:t>
      </w:r>
      <w:hyperlink r:id="rId10" w:history="1">
        <w:r w:rsidR="00087025" w:rsidRPr="00087025">
          <w:rPr>
            <w:rFonts w:ascii="PT Astra Serif" w:eastAsia="Calibri" w:hAnsi="PT Astra Serif" w:cs="Arial"/>
            <w:color w:val="0000FF" w:themeColor="hyperlink"/>
            <w:sz w:val="27"/>
            <w:szCs w:val="27"/>
            <w:u w:val="single"/>
            <w:lang w:eastAsia="en-US"/>
          </w:rPr>
          <w:t>https://kireevsk.gosuslugi.ru/</w:t>
        </w:r>
      </w:hyperlink>
      <w:r w:rsidR="00087025" w:rsidRPr="00087025">
        <w:rPr>
          <w:rFonts w:ascii="PT Astra Serif" w:eastAsia="Calibri" w:hAnsi="PT Astra Serif" w:cs="Arial"/>
          <w:sz w:val="27"/>
          <w:szCs w:val="27"/>
          <w:lang w:eastAsia="en-US"/>
        </w:rPr>
        <w:t>.</w:t>
      </w:r>
      <w:r w:rsidR="00352649" w:rsidRPr="00087025">
        <w:rPr>
          <w:rFonts w:ascii="PT Astra Serif" w:hAnsi="PT Astra Serif" w:cs="Times New Roman"/>
          <w:sz w:val="26"/>
          <w:szCs w:val="26"/>
        </w:rPr>
        <w:t xml:space="preserve"> </w:t>
      </w:r>
    </w:p>
    <w:p w:rsidR="00352649" w:rsidRPr="00087025" w:rsidRDefault="00352649" w:rsidP="00C240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087025">
        <w:rPr>
          <w:rFonts w:ascii="PT Astra Serif" w:hAnsi="PT Astra Serif" w:cs="Times New Roman"/>
          <w:sz w:val="26"/>
          <w:szCs w:val="26"/>
        </w:rPr>
        <w:t xml:space="preserve">Настоящее постановление вступает в силу </w:t>
      </w:r>
      <w:r w:rsidR="006A15CF" w:rsidRPr="00087025">
        <w:rPr>
          <w:rFonts w:ascii="PT Astra Serif" w:hAnsi="PT Astra Serif" w:cs="Times New Roman"/>
          <w:sz w:val="26"/>
          <w:szCs w:val="26"/>
        </w:rPr>
        <w:t xml:space="preserve">со дня </w:t>
      </w:r>
      <w:r w:rsidR="00FB7FFD" w:rsidRPr="00087025">
        <w:rPr>
          <w:rFonts w:ascii="PT Astra Serif" w:hAnsi="PT Astra Serif" w:cs="Times New Roman"/>
          <w:sz w:val="26"/>
          <w:szCs w:val="26"/>
        </w:rPr>
        <w:t>подписания</w:t>
      </w:r>
      <w:r w:rsidRPr="00087025">
        <w:rPr>
          <w:rFonts w:ascii="PT Astra Serif" w:hAnsi="PT Astra Serif" w:cs="Times New Roman"/>
          <w:sz w:val="26"/>
          <w:szCs w:val="26"/>
        </w:rPr>
        <w:t>.</w:t>
      </w:r>
    </w:p>
    <w:p w:rsidR="00352649" w:rsidRPr="009B4A47" w:rsidRDefault="00352649" w:rsidP="009B4A47">
      <w:pPr>
        <w:pStyle w:val="a6"/>
        <w:jc w:val="both"/>
        <w:rPr>
          <w:rFonts w:ascii="PT Astra Serif" w:hAnsi="PT Astra Serif"/>
          <w:b/>
          <w:sz w:val="26"/>
          <w:szCs w:val="26"/>
        </w:rPr>
      </w:pPr>
      <w:r w:rsidRPr="009B4A47">
        <w:rPr>
          <w:rFonts w:ascii="PT Astra Serif" w:hAnsi="PT Astra Serif"/>
          <w:b/>
          <w:sz w:val="26"/>
          <w:szCs w:val="26"/>
        </w:rPr>
        <w:t xml:space="preserve">        </w:t>
      </w:r>
    </w:p>
    <w:p w:rsidR="00B47962" w:rsidRDefault="00B47962" w:rsidP="00B47962">
      <w:pPr>
        <w:pStyle w:val="a6"/>
        <w:jc w:val="both"/>
        <w:rPr>
          <w:rFonts w:ascii="PT Astra Serif" w:hAnsi="PT Astra Serif"/>
          <w:b/>
          <w:sz w:val="26"/>
          <w:szCs w:val="26"/>
        </w:rPr>
      </w:pPr>
    </w:p>
    <w:p w:rsidR="00B47962" w:rsidRDefault="00B47962" w:rsidP="00B47962">
      <w:pPr>
        <w:pStyle w:val="a6"/>
        <w:jc w:val="both"/>
        <w:rPr>
          <w:rFonts w:ascii="PT Astra Serif" w:hAnsi="PT Astra Serif"/>
          <w:b/>
          <w:sz w:val="26"/>
          <w:szCs w:val="26"/>
        </w:rPr>
      </w:pPr>
    </w:p>
    <w:p w:rsidR="00B47962" w:rsidRDefault="00B47962" w:rsidP="00B47962">
      <w:pPr>
        <w:pStyle w:val="a6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</w:t>
      </w:r>
      <w:r w:rsidR="006A15CF" w:rsidRPr="009B4A47">
        <w:rPr>
          <w:rFonts w:ascii="PT Astra Serif" w:hAnsi="PT Astra Serif"/>
          <w:b/>
          <w:sz w:val="26"/>
          <w:szCs w:val="26"/>
        </w:rPr>
        <w:t xml:space="preserve">      </w:t>
      </w:r>
      <w:r w:rsidR="005F3EA0">
        <w:rPr>
          <w:rFonts w:ascii="PT Astra Serif" w:hAnsi="PT Astra Serif"/>
          <w:b/>
          <w:sz w:val="26"/>
          <w:szCs w:val="26"/>
        </w:rPr>
        <w:t>Г</w:t>
      </w:r>
      <w:r>
        <w:rPr>
          <w:rFonts w:ascii="PT Astra Serif" w:hAnsi="PT Astra Serif"/>
          <w:b/>
          <w:sz w:val="26"/>
          <w:szCs w:val="26"/>
        </w:rPr>
        <w:t>лав</w:t>
      </w:r>
      <w:r w:rsidR="005F3EA0">
        <w:rPr>
          <w:rFonts w:ascii="PT Astra Serif" w:hAnsi="PT Astra Serif"/>
          <w:b/>
          <w:sz w:val="26"/>
          <w:szCs w:val="26"/>
        </w:rPr>
        <w:t>а</w:t>
      </w:r>
      <w:r>
        <w:rPr>
          <w:rFonts w:ascii="PT Astra Serif" w:hAnsi="PT Astra Serif"/>
          <w:b/>
          <w:sz w:val="26"/>
          <w:szCs w:val="26"/>
        </w:rPr>
        <w:t xml:space="preserve"> администрации</w:t>
      </w:r>
    </w:p>
    <w:p w:rsidR="00B47962" w:rsidRDefault="00B47962" w:rsidP="00B47962">
      <w:pPr>
        <w:pStyle w:val="a6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муниципального образования</w:t>
      </w:r>
    </w:p>
    <w:p w:rsidR="00B47962" w:rsidRDefault="00B47962" w:rsidP="00B47962">
      <w:pPr>
        <w:pStyle w:val="a6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     Киреевский район</w:t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 w:rsidR="005F3EA0">
        <w:rPr>
          <w:rFonts w:ascii="PT Astra Serif" w:hAnsi="PT Astra Serif"/>
          <w:b/>
          <w:sz w:val="26"/>
          <w:szCs w:val="26"/>
        </w:rPr>
        <w:t>В.С. Галкин</w:t>
      </w:r>
    </w:p>
    <w:p w:rsidR="005F7D9B" w:rsidRDefault="005F7D9B" w:rsidP="009B4A47">
      <w:pPr>
        <w:pStyle w:val="a6"/>
        <w:jc w:val="both"/>
        <w:rPr>
          <w:rFonts w:ascii="PT Astra Serif" w:hAnsi="PT Astra Serif"/>
          <w:b/>
          <w:sz w:val="26"/>
          <w:szCs w:val="26"/>
        </w:rPr>
      </w:pPr>
    </w:p>
    <w:p w:rsidR="009965DA" w:rsidRDefault="009965DA" w:rsidP="008A7496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BF7D03" w:rsidRDefault="00BF7D03" w:rsidP="008A7496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BE1224" w:rsidRDefault="00BE1224" w:rsidP="008A7496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5F3EA0" w:rsidRDefault="005F3EA0" w:rsidP="008A7496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BE1224" w:rsidRDefault="00BE1224" w:rsidP="008A7496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8A7496" w:rsidRDefault="00BF7D03" w:rsidP="008A7496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</w:t>
      </w:r>
      <w:r w:rsidR="008A7496">
        <w:rPr>
          <w:rFonts w:ascii="PT Astra Serif" w:hAnsi="PT Astra Serif" w:cs="Times New Roman"/>
          <w:sz w:val="28"/>
          <w:szCs w:val="28"/>
        </w:rPr>
        <w:t xml:space="preserve">риложение к постановлению </w:t>
      </w:r>
    </w:p>
    <w:p w:rsidR="008A7496" w:rsidRDefault="008A7496" w:rsidP="008A7496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</w:p>
    <w:p w:rsidR="008A7496" w:rsidRDefault="008A7496" w:rsidP="008A7496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образования Киреевский район </w:t>
      </w:r>
    </w:p>
    <w:p w:rsidR="008A7496" w:rsidRDefault="008A7496" w:rsidP="008A7496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</w:t>
      </w:r>
      <w:r w:rsidR="004B6241">
        <w:rPr>
          <w:rFonts w:ascii="PT Astra Serif" w:hAnsi="PT Astra Serif" w:cs="Times New Roman"/>
          <w:sz w:val="28"/>
          <w:szCs w:val="28"/>
        </w:rPr>
        <w:t xml:space="preserve"> </w:t>
      </w:r>
      <w:r w:rsidR="00A664B8">
        <w:rPr>
          <w:rFonts w:ascii="PT Astra Serif" w:hAnsi="PT Astra Serif" w:cs="Times New Roman"/>
          <w:sz w:val="28"/>
          <w:szCs w:val="28"/>
        </w:rPr>
        <w:t>____________</w:t>
      </w:r>
      <w:r>
        <w:rPr>
          <w:rFonts w:ascii="PT Astra Serif" w:hAnsi="PT Astra Serif" w:cs="Times New Roman"/>
          <w:sz w:val="28"/>
          <w:szCs w:val="28"/>
        </w:rPr>
        <w:t xml:space="preserve"> №</w:t>
      </w:r>
      <w:r w:rsidR="00C62CF8">
        <w:rPr>
          <w:rFonts w:ascii="PT Astra Serif" w:hAnsi="PT Astra Serif" w:cs="Times New Roman"/>
          <w:sz w:val="28"/>
          <w:szCs w:val="28"/>
        </w:rPr>
        <w:t xml:space="preserve"> </w:t>
      </w:r>
      <w:r w:rsidR="00A664B8">
        <w:rPr>
          <w:rFonts w:ascii="PT Astra Serif" w:hAnsi="PT Astra Serif" w:cs="Times New Roman"/>
          <w:sz w:val="28"/>
          <w:szCs w:val="28"/>
        </w:rPr>
        <w:t>___</w:t>
      </w:r>
    </w:p>
    <w:p w:rsidR="009B4A47" w:rsidRDefault="009B4A47" w:rsidP="009B4A47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9B4A47" w:rsidRPr="001F25A9" w:rsidRDefault="009B4A47" w:rsidP="009B4A47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>Приложение к постановлению</w:t>
      </w:r>
    </w:p>
    <w:p w:rsidR="009B4A47" w:rsidRPr="001F25A9" w:rsidRDefault="009B4A47" w:rsidP="009B4A47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</w:p>
    <w:p w:rsidR="009B4A47" w:rsidRPr="001F25A9" w:rsidRDefault="009B4A47" w:rsidP="009B4A47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>образования Киреевский район</w:t>
      </w:r>
    </w:p>
    <w:p w:rsidR="009B4A47" w:rsidRPr="001F25A9" w:rsidRDefault="009B4A47" w:rsidP="009B4A47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 xml:space="preserve">от  </w:t>
      </w:r>
      <w:r>
        <w:rPr>
          <w:rFonts w:ascii="PT Astra Serif" w:hAnsi="PT Astra Serif" w:cs="Times New Roman"/>
          <w:sz w:val="28"/>
          <w:szCs w:val="28"/>
        </w:rPr>
        <w:t>05.10.2021 №662</w:t>
      </w:r>
    </w:p>
    <w:p w:rsidR="008A7496" w:rsidRDefault="008A7496" w:rsidP="008A7496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4C71B3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p w:rsidR="004C71B3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Протокол осмотра №___</w:t>
      </w:r>
    </w:p>
    <w:p w:rsidR="004C71B3" w:rsidRDefault="00BD5881" w:rsidP="004C71B3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F562F4">
        <w:rPr>
          <w:rFonts w:ascii="PT Astra Serif" w:hAnsi="PT Astra Serif" w:cs="Times New Roman"/>
          <w:sz w:val="20"/>
          <w:szCs w:val="20"/>
        </w:rPr>
        <w:t xml:space="preserve">(осуществляется в присутствии </w:t>
      </w:r>
      <w:r w:rsidR="00F562F4" w:rsidRPr="00F562F4">
        <w:rPr>
          <w:rFonts w:ascii="PT Astra Serif" w:hAnsi="PT Astra Serif" w:cs="Times New Roman"/>
          <w:sz w:val="20"/>
          <w:szCs w:val="20"/>
        </w:rPr>
        <w:t>контролируемого лица или его представителя (за исключением выездного обследования) и (или) с применением фотосьемки или видеоз</w:t>
      </w:r>
      <w:r w:rsidR="00F562F4">
        <w:rPr>
          <w:rFonts w:ascii="PT Astra Serif" w:hAnsi="PT Astra Serif" w:cs="Times New Roman"/>
          <w:sz w:val="20"/>
          <w:szCs w:val="20"/>
        </w:rPr>
        <w:t>а</w:t>
      </w:r>
      <w:r w:rsidR="00F562F4" w:rsidRPr="00F562F4">
        <w:rPr>
          <w:rFonts w:ascii="PT Astra Serif" w:hAnsi="PT Astra Serif" w:cs="Times New Roman"/>
          <w:sz w:val="20"/>
          <w:szCs w:val="20"/>
        </w:rPr>
        <w:t>писи)</w:t>
      </w:r>
    </w:p>
    <w:p w:rsidR="00F562F4" w:rsidRPr="00F562F4" w:rsidRDefault="00F562F4" w:rsidP="004C71B3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</w:p>
    <w:p w:rsidR="004C71B3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Место осмотра_____________________________________________________</w:t>
      </w:r>
    </w:p>
    <w:p w:rsidR="004C71B3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Дата осмотра______________________________________________________</w:t>
      </w:r>
    </w:p>
    <w:p w:rsidR="004C71B3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Осмотр произведен (</w:t>
      </w:r>
      <w:r>
        <w:rPr>
          <w:rFonts w:ascii="PT Astra Serif" w:hAnsi="PT Astra Serif" w:cs="Times New Roman"/>
          <w:sz w:val="20"/>
          <w:szCs w:val="20"/>
        </w:rPr>
        <w:t>ФИО, должность инспектора</w:t>
      </w:r>
      <w:r>
        <w:rPr>
          <w:rFonts w:ascii="PT Astra Serif" w:hAnsi="PT Astra Serif" w:cs="Times New Roman"/>
          <w:sz w:val="28"/>
          <w:szCs w:val="28"/>
        </w:rPr>
        <w:t>)_____________________________</w:t>
      </w:r>
    </w:p>
    <w:p w:rsidR="004C71B3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 xml:space="preserve">Осмотр проводится в присутствии </w:t>
      </w:r>
      <w:r w:rsidRPr="00AB153E">
        <w:rPr>
          <w:rFonts w:ascii="PT Astra Serif" w:hAnsi="PT Astra Serif" w:cs="Times New Roman"/>
          <w:sz w:val="20"/>
          <w:szCs w:val="20"/>
        </w:rPr>
        <w:t>(ФИО, статус</w:t>
      </w:r>
      <w:r w:rsidRPr="00AB153E">
        <w:rPr>
          <w:rFonts w:ascii="PT Astra Serif" w:hAnsi="PT Astra Serif" w:cs="Times New Roman"/>
          <w:sz w:val="28"/>
          <w:szCs w:val="28"/>
        </w:rPr>
        <w:t>):__________________________</w:t>
      </w:r>
    </w:p>
    <w:p w:rsidR="00212FFC" w:rsidRPr="00AB153E" w:rsidRDefault="00212FFC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AB153E">
        <w:rPr>
          <w:rFonts w:ascii="PT Astra Serif" w:hAnsi="PT Astra Serif" w:cs="Times New Roman"/>
          <w:sz w:val="28"/>
          <w:szCs w:val="28"/>
        </w:rPr>
        <w:t>В ходе осмотра применяется видеозапись</w:t>
      </w:r>
      <w:r w:rsidR="00AD09B9" w:rsidRPr="00AB153E">
        <w:rPr>
          <w:rFonts w:ascii="PT Astra Serif" w:hAnsi="PT Astra Serif" w:cs="Times New Roman"/>
          <w:sz w:val="28"/>
          <w:szCs w:val="28"/>
        </w:rPr>
        <w:t xml:space="preserve"> и (или)</w:t>
      </w:r>
      <w:r w:rsidR="00AA7958" w:rsidRPr="00AB153E">
        <w:rPr>
          <w:rFonts w:ascii="PT Astra Serif" w:hAnsi="PT Astra Serif" w:cs="Times New Roman"/>
          <w:sz w:val="28"/>
          <w:szCs w:val="28"/>
        </w:rPr>
        <w:t xml:space="preserve"> фотосьемка</w:t>
      </w:r>
      <w:r w:rsidRPr="00AB153E">
        <w:rPr>
          <w:rFonts w:ascii="PT Astra Serif" w:hAnsi="PT Astra Serif" w:cs="Times New Roman"/>
          <w:sz w:val="28"/>
          <w:szCs w:val="28"/>
        </w:rPr>
        <w:t xml:space="preserve"> </w:t>
      </w:r>
      <w:r w:rsidRPr="00AB153E">
        <w:rPr>
          <w:rFonts w:ascii="PT Astra Serif" w:hAnsi="PT Astra Serif" w:cs="Times New Roman"/>
          <w:sz w:val="20"/>
          <w:szCs w:val="20"/>
        </w:rPr>
        <w:t xml:space="preserve">(нужное подчеркнуть). 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 xml:space="preserve">В ходе проведения визуального осмотра установлено: 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0"/>
          <w:szCs w:val="20"/>
        </w:rPr>
        <w:t>(перечень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мероприятия)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Подпись лица, составившего протокол осмотра: 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lastRenderedPageBreak/>
        <w:t>Администрация муниципального образования Киреевский район</w:t>
      </w: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B153E">
        <w:rPr>
          <w:rFonts w:ascii="PT Astra Serif" w:hAnsi="PT Astra Serif" w:cs="Times New Roman"/>
          <w:b/>
          <w:sz w:val="28"/>
          <w:szCs w:val="28"/>
        </w:rPr>
        <w:t>Протокол опроса №___</w:t>
      </w:r>
    </w:p>
    <w:p w:rsidR="00DA1E5B" w:rsidRPr="00AB153E" w:rsidRDefault="00DA1E5B" w:rsidP="00E9138F">
      <w:pPr>
        <w:pStyle w:val="ad"/>
        <w:spacing w:before="0" w:beforeAutospacing="0" w:after="0" w:afterAutospacing="0"/>
        <w:ind w:firstLine="540"/>
        <w:jc w:val="both"/>
        <w:rPr>
          <w:rFonts w:ascii="PT Astra Serif" w:hAnsi="PT Astra Serif"/>
          <w:sz w:val="20"/>
          <w:szCs w:val="20"/>
        </w:rPr>
      </w:pPr>
      <w:r w:rsidRPr="00AB153E">
        <w:rPr>
          <w:rFonts w:ascii="PT Astra Serif" w:hAnsi="PT Astra Serif"/>
          <w:sz w:val="28"/>
          <w:szCs w:val="28"/>
        </w:rPr>
        <w:tab/>
      </w:r>
      <w:r w:rsidRPr="00AB153E">
        <w:rPr>
          <w:rFonts w:ascii="PT Astra Serif" w:hAnsi="PT Astra Serif"/>
          <w:sz w:val="20"/>
          <w:szCs w:val="20"/>
        </w:rPr>
        <w:t>(получение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</w:t>
      </w:r>
      <w:r w:rsidR="00E9138F" w:rsidRPr="00AB153E">
        <w:rPr>
          <w:rFonts w:ascii="PT Astra Serif" w:hAnsi="PT Astra Serif"/>
          <w:sz w:val="20"/>
          <w:szCs w:val="20"/>
        </w:rPr>
        <w:t>)</w:t>
      </w:r>
    </w:p>
    <w:p w:rsidR="004C71B3" w:rsidRPr="00AB153E" w:rsidRDefault="004C71B3" w:rsidP="00DA1E5B">
      <w:pPr>
        <w:tabs>
          <w:tab w:val="left" w:pos="3957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Место опроса_______________________________________________________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Дата опроса__________________________________________________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Опрос произведен (ФИО, должность инспектора)________________________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 xml:space="preserve">Опрашиваемое лицо </w:t>
      </w:r>
      <w:r w:rsidRPr="00AB153E">
        <w:rPr>
          <w:rFonts w:ascii="PT Astra Serif" w:hAnsi="PT Astra Serif" w:cs="Times New Roman"/>
          <w:sz w:val="20"/>
          <w:szCs w:val="20"/>
        </w:rPr>
        <w:t>(ФИО, адрес регистрации по месту жительства, фактического проживания, телефон, статус</w:t>
      </w:r>
      <w:r w:rsidRPr="00AB153E">
        <w:rPr>
          <w:rFonts w:ascii="PT Astra Serif" w:hAnsi="PT Astra Serif" w:cs="Times New Roman"/>
          <w:sz w:val="28"/>
          <w:szCs w:val="28"/>
        </w:rPr>
        <w:t>):____________________________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Пояснило:_________________________________________________________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Содержание протокола опроса мной ((инспектором) нужное подчеркнуть) прочитано, достоверность изложенных сведений подтверждаю____________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 w:rsidRPr="00AB153E">
        <w:rPr>
          <w:rFonts w:ascii="PT Astra Serif" w:hAnsi="PT Astra Serif" w:cs="Times New Roman"/>
          <w:sz w:val="20"/>
          <w:szCs w:val="20"/>
        </w:rPr>
        <w:t>(подпись опрашиваемого лица)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lastRenderedPageBreak/>
        <w:t>Администрация муниципального образования Киреевский район</w:t>
      </w: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B153E">
        <w:rPr>
          <w:rFonts w:ascii="PT Astra Serif" w:hAnsi="PT Astra Serif" w:cs="Times New Roman"/>
          <w:b/>
          <w:sz w:val="28"/>
          <w:szCs w:val="28"/>
        </w:rPr>
        <w:t>Протокол инструментального обследования №___</w:t>
      </w: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 xml:space="preserve">Место </w:t>
      </w:r>
      <w:r w:rsidR="009B194E" w:rsidRPr="00AB153E">
        <w:rPr>
          <w:rFonts w:ascii="PT Astra Serif" w:hAnsi="PT Astra Serif" w:cs="Times New Roman"/>
          <w:sz w:val="28"/>
          <w:szCs w:val="28"/>
        </w:rPr>
        <w:t>составления</w:t>
      </w:r>
      <w:r w:rsidRPr="00AB153E">
        <w:rPr>
          <w:rFonts w:ascii="PT Astra Serif" w:hAnsi="PT Astra Serif" w:cs="Times New Roman"/>
          <w:sz w:val="28"/>
          <w:szCs w:val="28"/>
        </w:rPr>
        <w:t>__________________________________________________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Дата проведения____________________________________________________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AB153E">
        <w:rPr>
          <w:rFonts w:ascii="PT Astra Serif" w:hAnsi="PT Astra Serif" w:cs="Times New Roman"/>
          <w:sz w:val="28"/>
          <w:szCs w:val="28"/>
        </w:rPr>
        <w:t xml:space="preserve">Инструментальное обследование произведено </w:t>
      </w:r>
      <w:r w:rsidRPr="00AB153E">
        <w:rPr>
          <w:rFonts w:ascii="PT Astra Serif" w:hAnsi="PT Astra Serif" w:cs="Times New Roman"/>
          <w:sz w:val="20"/>
          <w:szCs w:val="20"/>
        </w:rPr>
        <w:t>(ФИО, должность инспектора)___________________________________________________________________________________</w:t>
      </w:r>
    </w:p>
    <w:p w:rsidR="00C63847" w:rsidRPr="00AB153E" w:rsidRDefault="00C63847" w:rsidP="004C71B3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C63847" w:rsidRPr="00AB153E" w:rsidRDefault="00C63847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Инструментальное обследование проведен</w:t>
      </w:r>
      <w:r w:rsidR="009924DB" w:rsidRPr="00AB153E">
        <w:rPr>
          <w:rFonts w:ascii="PT Astra Serif" w:hAnsi="PT Astra Serif" w:cs="Times New Roman"/>
          <w:sz w:val="28"/>
          <w:szCs w:val="28"/>
        </w:rPr>
        <w:t>о</w:t>
      </w:r>
      <w:r w:rsidRPr="00AB153E">
        <w:rPr>
          <w:rFonts w:ascii="PT Astra Serif" w:hAnsi="PT Astra Serif" w:cs="Times New Roman"/>
          <w:sz w:val="28"/>
          <w:szCs w:val="28"/>
        </w:rPr>
        <w:t xml:space="preserve"> с применением</w:t>
      </w:r>
      <w:r w:rsidR="0013451E" w:rsidRPr="00AB153E">
        <w:rPr>
          <w:rFonts w:ascii="PT Astra Serif" w:hAnsi="PT Astra Serif" w:cs="Times New Roman"/>
          <w:sz w:val="28"/>
          <w:szCs w:val="28"/>
        </w:rPr>
        <w:t xml:space="preserve"> (без применения)  </w:t>
      </w:r>
      <w:r w:rsidRPr="00AB153E">
        <w:rPr>
          <w:rFonts w:ascii="PT Astra Serif" w:hAnsi="PT Astra Serif" w:cs="Times New Roman"/>
          <w:sz w:val="28"/>
          <w:szCs w:val="28"/>
        </w:rPr>
        <w:t xml:space="preserve"> видеозаписи</w:t>
      </w:r>
      <w:r w:rsidR="009924DB" w:rsidRPr="00AB153E">
        <w:rPr>
          <w:rFonts w:ascii="PT Astra Serif" w:hAnsi="PT Astra Serif" w:cs="Times New Roman"/>
          <w:sz w:val="28"/>
          <w:szCs w:val="28"/>
        </w:rPr>
        <w:t xml:space="preserve"> (</w:t>
      </w:r>
      <w:r w:rsidR="009924DB" w:rsidRPr="00AB153E">
        <w:rPr>
          <w:rFonts w:ascii="PT Astra Serif" w:hAnsi="PT Astra Serif" w:cs="Times New Roman"/>
          <w:sz w:val="20"/>
          <w:szCs w:val="20"/>
        </w:rPr>
        <w:t xml:space="preserve">нужное подчеркнуть. Видеозапись обязательна при проведении </w:t>
      </w:r>
      <w:r w:rsidRPr="00AB153E">
        <w:rPr>
          <w:rFonts w:ascii="PT Astra Serif" w:hAnsi="PT Astra Serif" w:cs="Times New Roman"/>
          <w:sz w:val="20"/>
          <w:szCs w:val="20"/>
        </w:rPr>
        <w:t>выездного обследования</w:t>
      </w:r>
      <w:r w:rsidRPr="00AB153E">
        <w:rPr>
          <w:rFonts w:ascii="PT Astra Serif" w:hAnsi="PT Astra Serif" w:cs="Times New Roman"/>
          <w:sz w:val="28"/>
          <w:szCs w:val="28"/>
        </w:rPr>
        <w:t>).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Сведения о контролируемом лице:_____________________________________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Предмет обследования:______________________________________________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Используемые специальное оборудование и (или) технические приборы_____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AB153E">
        <w:rPr>
          <w:rFonts w:ascii="PT Astra Serif" w:hAnsi="PT Astra Serif" w:cs="Times New Roman"/>
          <w:sz w:val="20"/>
          <w:szCs w:val="20"/>
        </w:rPr>
        <w:t xml:space="preserve">(все измерительные, испытательные приборы и инструменты, мини-лаборатории и переносные аппараты, имеющие соответствующие сертификаты и прошедшие в случае необходимости метрологическую поверку, а также государственные и иные информационные системы, программные средства, созданные в соответствии с законодательством Российской Федерации. 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 xml:space="preserve">Методика инструментального обследования____________________________ 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 xml:space="preserve">Результат инструментального обследования_____________________________ 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AB153E">
        <w:rPr>
          <w:rFonts w:ascii="PT Astra Serif" w:hAnsi="PT Astra Serif" w:cs="Times New Roman"/>
          <w:sz w:val="20"/>
          <w:szCs w:val="20"/>
        </w:rPr>
        <w:t>(результат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обследования).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Подпись лица, проводившего инструментальное обследование:____________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9138F" w:rsidRPr="00AB153E" w:rsidRDefault="00E9138F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9138F" w:rsidRPr="00AB153E" w:rsidRDefault="00E9138F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lastRenderedPageBreak/>
        <w:t>Администрация муниципального образования Киреевский район</w:t>
      </w: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B153E">
        <w:rPr>
          <w:rFonts w:ascii="PT Astra Serif" w:hAnsi="PT Astra Serif" w:cs="Times New Roman"/>
          <w:b/>
          <w:sz w:val="28"/>
          <w:szCs w:val="28"/>
        </w:rPr>
        <w:t>Письменное объяснение №___</w:t>
      </w:r>
    </w:p>
    <w:p w:rsidR="004C71B3" w:rsidRPr="00AB153E" w:rsidRDefault="00E9138F" w:rsidP="0037423C">
      <w:pPr>
        <w:pStyle w:val="ad"/>
        <w:spacing w:before="0" w:beforeAutospacing="0" w:after="0" w:afterAutospacing="0"/>
        <w:ind w:firstLine="540"/>
        <w:jc w:val="center"/>
        <w:rPr>
          <w:rFonts w:ascii="PT Astra Serif" w:hAnsi="PT Astra Serif"/>
          <w:sz w:val="20"/>
          <w:szCs w:val="20"/>
        </w:rPr>
      </w:pPr>
      <w:r w:rsidRPr="00AB153E">
        <w:rPr>
          <w:sz w:val="20"/>
          <w:szCs w:val="20"/>
        </w:rPr>
        <w:t>(запрос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</w:t>
      </w:r>
      <w:r w:rsidR="002D7763" w:rsidRPr="00AB153E">
        <w:rPr>
          <w:sz w:val="20"/>
          <w:szCs w:val="20"/>
        </w:rPr>
        <w:t>. В</w:t>
      </w:r>
      <w:r w:rsidR="004C71B3" w:rsidRPr="00AB153E">
        <w:rPr>
          <w:rFonts w:ascii="PT Astra Serif" w:hAnsi="PT Astra Serif"/>
          <w:sz w:val="20"/>
          <w:szCs w:val="20"/>
        </w:rPr>
        <w:t xml:space="preserve"> случае если объяснение составляется собственноручно инспектором  со слов должностных лиц или работников организации, гражданина, являющихся контролируемыми лицами, их представителей, свидетелей</w:t>
      </w:r>
      <w:r w:rsidR="002D7763" w:rsidRPr="00AB153E">
        <w:rPr>
          <w:rFonts w:ascii="PT Astra Serif" w:hAnsi="PT Astra Serif"/>
          <w:sz w:val="20"/>
          <w:szCs w:val="20"/>
        </w:rPr>
        <w:t xml:space="preserve">, </w:t>
      </w:r>
      <w:r w:rsidR="00812C7B" w:rsidRPr="00AB153E">
        <w:rPr>
          <w:sz w:val="20"/>
          <w:szCs w:val="20"/>
        </w:rPr>
        <w:t>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составления)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Место составления__________________________________________________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Дата составления___________________________________________________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 xml:space="preserve">Объяснение получено </w:t>
      </w:r>
      <w:r w:rsidRPr="00AB153E">
        <w:rPr>
          <w:rFonts w:ascii="PT Astra Serif" w:hAnsi="PT Astra Serif" w:cs="Times New Roman"/>
          <w:sz w:val="20"/>
          <w:szCs w:val="20"/>
        </w:rPr>
        <w:t>(ФИО, должность инспектора</w:t>
      </w:r>
      <w:r w:rsidRPr="00AB153E">
        <w:rPr>
          <w:rFonts w:ascii="PT Astra Serif" w:hAnsi="PT Astra Serif" w:cs="Times New Roman"/>
          <w:sz w:val="28"/>
          <w:szCs w:val="28"/>
        </w:rPr>
        <w:t>)____________________________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 xml:space="preserve">Опрашиваемое лицо </w:t>
      </w:r>
      <w:r w:rsidRPr="00AB153E">
        <w:rPr>
          <w:rFonts w:ascii="PT Astra Serif" w:hAnsi="PT Astra Serif" w:cs="Times New Roman"/>
          <w:sz w:val="20"/>
          <w:szCs w:val="20"/>
        </w:rPr>
        <w:t>(ФИО, адрес регистрации по месту жительства, фактического проживания, телефон, статус (контролируемое лицо, его представитель, свидетель)):________________________________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Обьяснение:________________________________________________________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С объяснением ознакомлен: __________________________________(подпись)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Дополнения: ______________________________________________(подпись)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С моих слов записано верно _________________________________________</w:t>
      </w: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AB153E">
        <w:rPr>
          <w:rFonts w:ascii="PT Astra Serif" w:hAnsi="PT Astra Serif" w:cs="Times New Roman"/>
          <w:sz w:val="28"/>
          <w:szCs w:val="28"/>
        </w:rPr>
        <w:t xml:space="preserve">__________________________________________________________________ </w:t>
      </w:r>
      <w:r w:rsidRPr="00AB153E">
        <w:rPr>
          <w:rFonts w:ascii="PT Astra Serif" w:hAnsi="PT Astra Serif" w:cs="Times New Roman"/>
          <w:sz w:val="20"/>
          <w:szCs w:val="20"/>
        </w:rPr>
        <w:t>(подпись, дата, место  составления объяснения)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Подпись инспектора: ________________________________________________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lastRenderedPageBreak/>
        <w:t xml:space="preserve">Утверждаю _______________________(должность)               </w:t>
      </w:r>
      <w:r w:rsidRPr="00AB153E">
        <w:rPr>
          <w:rFonts w:ascii="PT Astra Serif" w:hAnsi="PT Astra Serif" w:cs="Times New Roman"/>
          <w:sz w:val="28"/>
          <w:szCs w:val="28"/>
        </w:rPr>
        <w:tab/>
        <w:t>ФИО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p w:rsidR="00143000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B153E">
        <w:rPr>
          <w:rFonts w:ascii="PT Astra Serif" w:hAnsi="PT Astra Serif" w:cs="Times New Roman"/>
          <w:b/>
          <w:sz w:val="28"/>
          <w:szCs w:val="28"/>
        </w:rPr>
        <w:t>Задание</w:t>
      </w:r>
      <w:r w:rsidR="00143000" w:rsidRPr="00AB153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C71B3" w:rsidRPr="00AB153E" w:rsidRDefault="00143000" w:rsidP="004C71B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C71B3" w:rsidRPr="00AB153E">
        <w:rPr>
          <w:rFonts w:ascii="PT Astra Serif" w:hAnsi="PT Astra Serif" w:cs="Times New Roman"/>
          <w:sz w:val="28"/>
          <w:szCs w:val="28"/>
        </w:rPr>
        <w:t>_____________</w:t>
      </w: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 xml:space="preserve">на  проведение  в  рамках муниципального </w:t>
      </w:r>
      <w:r w:rsidR="00050560" w:rsidRPr="00AB153E">
        <w:rPr>
          <w:rFonts w:ascii="PT Astra Serif" w:hAnsi="PT Astra Serif" w:cs="Times New Roman"/>
          <w:sz w:val="28"/>
          <w:szCs w:val="28"/>
        </w:rPr>
        <w:t>земельного контроля</w:t>
      </w:r>
      <w:r w:rsidRPr="00AB153E">
        <w:rPr>
          <w:rFonts w:ascii="PT Astra Serif" w:hAnsi="PT Astra Serif" w:cs="Times New Roman"/>
          <w:sz w:val="28"/>
          <w:szCs w:val="28"/>
        </w:rPr>
        <w:t>)</w:t>
      </w: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(указывается вид контрольного (надзорного) мероприятия</w:t>
      </w: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без взаимодействия с контролируемым лицом)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1. Контрольное  (надзорное)  мероприятие  без  взаимодействия проводится  в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отношении объекта (адрес, кадастровый номер (при наличии и т.д.):______________________________________________________________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2. Предмет контрольного (надзорного) мероприятия без взаимодействия: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3. Дата проведения контрольного    (надзорного)    мероприятия    без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взаимодействия: ____________________________________________________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4. На проведение контрольного (надзорного) мероприятия без  взаимодействия уполномочены: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1)_________________________________________________________________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AB153E">
        <w:rPr>
          <w:rFonts w:ascii="PT Astra Serif" w:hAnsi="PT Astra Serif" w:cs="Times New Roman"/>
          <w:sz w:val="20"/>
          <w:szCs w:val="20"/>
        </w:rPr>
        <w:t xml:space="preserve"> (должность, фамилия, имя, отчество инспектора)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Задание выдал: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 w:rsidRPr="00AB153E">
        <w:rPr>
          <w:rFonts w:ascii="PT Astra Serif" w:hAnsi="PT Astra Serif" w:cs="Times New Roman"/>
          <w:sz w:val="28"/>
          <w:szCs w:val="28"/>
        </w:rPr>
        <w:t xml:space="preserve">_______________________     _______________     __________________                         </w:t>
      </w:r>
      <w:r w:rsidRPr="00AB153E">
        <w:rPr>
          <w:rFonts w:ascii="PT Astra Serif" w:hAnsi="PT Astra Serif" w:cs="Times New Roman"/>
          <w:sz w:val="20"/>
          <w:szCs w:val="20"/>
        </w:rPr>
        <w:tab/>
        <w:t xml:space="preserve">   (должность)                                                       (подпись)                                               (ФИО)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67827" w:rsidRPr="00AB153E" w:rsidRDefault="00E67827" w:rsidP="004C71B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lastRenderedPageBreak/>
        <w:t>Администрация муниципального образования Киреевский район</w:t>
      </w: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B153E">
        <w:rPr>
          <w:rFonts w:ascii="PT Astra Serif" w:hAnsi="PT Astra Serif" w:cs="Times New Roman"/>
          <w:b/>
          <w:sz w:val="28"/>
          <w:szCs w:val="28"/>
        </w:rPr>
        <w:t>Акт (заключение)</w:t>
      </w: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________________№_________</w:t>
      </w: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по результатам ___________________________________________________</w:t>
      </w: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(вид контрольного (надзорного) мероприятия</w:t>
      </w: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без взаимодействия с контролируемым лицом)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1. Контрольное   (надзорное)  мероприятие  без  взаимодействия  проведено  при осуществлении муниципального ко</w:t>
      </w:r>
      <w:bookmarkStart w:id="0" w:name="_GoBack"/>
      <w:bookmarkEnd w:id="0"/>
      <w:r w:rsidRPr="00AB153E">
        <w:rPr>
          <w:rFonts w:ascii="PT Astra Serif" w:hAnsi="PT Astra Serif" w:cs="Times New Roman"/>
          <w:sz w:val="28"/>
          <w:szCs w:val="28"/>
        </w:rPr>
        <w:t>нтроля _________________(</w:t>
      </w:r>
      <w:r w:rsidRPr="00AB153E">
        <w:rPr>
          <w:rFonts w:ascii="PT Astra Serif" w:hAnsi="PT Astra Serif" w:cs="Times New Roman"/>
          <w:sz w:val="20"/>
          <w:szCs w:val="20"/>
        </w:rPr>
        <w:t>вид</w:t>
      </w:r>
      <w:r w:rsidRPr="00AB153E">
        <w:rPr>
          <w:rFonts w:ascii="PT Astra Serif" w:hAnsi="PT Astra Serif" w:cs="Times New Roman"/>
          <w:sz w:val="28"/>
          <w:szCs w:val="28"/>
        </w:rPr>
        <w:t>) на основании задания от ___________.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2. Контрольное  (надзорное)  мероприятие  без  взаимодействия  проведено  в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отношении объекта</w:t>
      </w:r>
      <w:r w:rsidR="00E67827" w:rsidRPr="00AB153E">
        <w:rPr>
          <w:rFonts w:ascii="PT Astra Serif" w:hAnsi="PT Astra Serif" w:cs="Times New Roman"/>
          <w:sz w:val="28"/>
          <w:szCs w:val="28"/>
        </w:rPr>
        <w:t xml:space="preserve"> </w:t>
      </w:r>
      <w:r w:rsidRPr="00AB153E">
        <w:rPr>
          <w:rFonts w:ascii="PT Astra Serif" w:hAnsi="PT Astra Serif" w:cs="Times New Roman"/>
          <w:sz w:val="28"/>
          <w:szCs w:val="28"/>
        </w:rPr>
        <w:t>(адрес, кадастровый номер (при наличии и т.д.):______________________________________________________________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3. Контрольное  (надзорное)  мероприятие  без  взаимодействия  проведено (дата): ____________________________________________________________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4. Перечень обязательных требований, оценка соблюдения которых проведена в ходе контрольного (надзорного) мероприятия без взаимодействия: ____________________________________________________</w:t>
      </w: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AB153E">
        <w:rPr>
          <w:rFonts w:ascii="PT Astra Serif" w:hAnsi="PT Astra Serif" w:cs="Times New Roman"/>
          <w:sz w:val="20"/>
          <w:szCs w:val="20"/>
        </w:rPr>
        <w:t>(указываются реквизиты нормативных правовых актов</w:t>
      </w: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AB153E">
        <w:rPr>
          <w:rFonts w:ascii="PT Astra Serif" w:hAnsi="PT Astra Serif" w:cs="Times New Roman"/>
          <w:sz w:val="20"/>
          <w:szCs w:val="20"/>
        </w:rPr>
        <w:t>и их структурных единиц, которыми установлены данные</w:t>
      </w: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AB153E">
        <w:rPr>
          <w:rFonts w:ascii="PT Astra Serif" w:hAnsi="PT Astra Serif" w:cs="Times New Roman"/>
          <w:sz w:val="20"/>
          <w:szCs w:val="20"/>
        </w:rPr>
        <w:t>обязательные требования)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5. Контрольное (надзорное) мероприятие без взаимодействия проведено:</w:t>
      </w:r>
    </w:p>
    <w:p w:rsidR="004C71B3" w:rsidRPr="00AB153E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1)_________________________________________________________________</w:t>
      </w:r>
    </w:p>
    <w:p w:rsidR="004C71B3" w:rsidRPr="00AB153E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AB153E">
        <w:rPr>
          <w:rFonts w:ascii="PT Astra Serif" w:hAnsi="PT Astra Serif" w:cs="Times New Roman"/>
          <w:sz w:val="20"/>
          <w:szCs w:val="20"/>
        </w:rPr>
        <w:t>(должность, фамилия, имя, отчество инспектора)</w:t>
      </w:r>
    </w:p>
    <w:p w:rsidR="004C71B3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153E">
        <w:rPr>
          <w:rFonts w:ascii="PT Astra Serif" w:hAnsi="PT Astra Serif" w:cs="Times New Roman"/>
          <w:sz w:val="28"/>
          <w:szCs w:val="28"/>
        </w:rPr>
        <w:t>6. По результатам контрольного (надзорного) мероприятия без</w:t>
      </w:r>
      <w:r>
        <w:rPr>
          <w:rFonts w:ascii="PT Astra Serif" w:hAnsi="PT Astra Serif" w:cs="Times New Roman"/>
          <w:sz w:val="28"/>
          <w:szCs w:val="28"/>
        </w:rPr>
        <w:t xml:space="preserve">  взаимодействия установлено: _________________________________________</w:t>
      </w:r>
    </w:p>
    <w:p w:rsidR="004C71B3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4C71B3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(сведения о результатах мероприятий по контролю</w:t>
      </w:r>
    </w:p>
    <w:p w:rsidR="004C71B3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без взаимодействия, в том числе информация о выявленных</w:t>
      </w:r>
    </w:p>
    <w:p w:rsidR="004C71B3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нарушениях либо признаках нарушений обязательных</w:t>
      </w:r>
    </w:p>
    <w:p w:rsidR="004C71B3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требований (при наличии))</w:t>
      </w:r>
    </w:p>
    <w:p w:rsidR="004C71B3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 К настоящему акту (заключению)заключению прилагаются:</w:t>
      </w:r>
    </w:p>
    <w:p w:rsidR="004C71B3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1)_________________________________________________________________</w:t>
      </w:r>
    </w:p>
    <w:p w:rsidR="004C71B3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( документы, иные материалы, обосновывающие</w:t>
      </w:r>
    </w:p>
    <w:p w:rsidR="004C71B3" w:rsidRDefault="004C71B3" w:rsidP="004C71B3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выводы, содержащиеся в заключении)</w:t>
      </w:r>
    </w:p>
    <w:p w:rsidR="004C71B3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Акт (заключение) составлен:</w:t>
      </w:r>
    </w:p>
    <w:p w:rsidR="004C71B3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8"/>
          <w:szCs w:val="28"/>
        </w:rPr>
        <w:t xml:space="preserve">_______________________     _______________     __________________                         </w:t>
      </w:r>
      <w:r>
        <w:rPr>
          <w:rFonts w:ascii="PT Astra Serif" w:hAnsi="PT Astra Serif" w:cs="Times New Roman"/>
          <w:sz w:val="20"/>
          <w:szCs w:val="20"/>
        </w:rPr>
        <w:tab/>
        <w:t xml:space="preserve">   (должность)                                                        (подпись)                                         (ФИО)</w:t>
      </w:r>
    </w:p>
    <w:p w:rsidR="004C71B3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C71B3" w:rsidRDefault="004C71B3" w:rsidP="004C71B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52649" w:rsidRDefault="00352649" w:rsidP="0035264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352649" w:rsidSect="00BF7D03">
      <w:head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F1" w:rsidRDefault="004B58F1" w:rsidP="00EE552B">
      <w:pPr>
        <w:spacing w:after="0" w:line="240" w:lineRule="auto"/>
      </w:pPr>
      <w:r>
        <w:separator/>
      </w:r>
    </w:p>
  </w:endnote>
  <w:endnote w:type="continuationSeparator" w:id="0">
    <w:p w:rsidR="004B58F1" w:rsidRDefault="004B58F1" w:rsidP="00EE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F1" w:rsidRDefault="004B58F1" w:rsidP="00EE552B">
      <w:pPr>
        <w:spacing w:after="0" w:line="240" w:lineRule="auto"/>
      </w:pPr>
      <w:r>
        <w:separator/>
      </w:r>
    </w:p>
  </w:footnote>
  <w:footnote w:type="continuationSeparator" w:id="0">
    <w:p w:rsidR="004B58F1" w:rsidRDefault="004B58F1" w:rsidP="00EE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8524290"/>
      <w:docPartObj>
        <w:docPartGallery w:val="Page Numbers (Top of Page)"/>
        <w:docPartUnique/>
      </w:docPartObj>
    </w:sdtPr>
    <w:sdtEndPr/>
    <w:sdtContent>
      <w:p w:rsidR="00BF7D03" w:rsidRDefault="00BF7D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53E">
          <w:rPr>
            <w:noProof/>
          </w:rPr>
          <w:t>7</w:t>
        </w:r>
        <w:r>
          <w:fldChar w:fldCharType="end"/>
        </w:r>
      </w:p>
    </w:sdtContent>
  </w:sdt>
  <w:p w:rsidR="00EE552B" w:rsidRDefault="00EE55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05011"/>
    <w:multiLevelType w:val="multilevel"/>
    <w:tmpl w:val="EB18A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8F51EB5"/>
    <w:multiLevelType w:val="hybridMultilevel"/>
    <w:tmpl w:val="092A11A0"/>
    <w:lvl w:ilvl="0" w:tplc="19F651BC">
      <w:start w:val="1"/>
      <w:numFmt w:val="decimal"/>
      <w:lvlText w:val="%1."/>
      <w:lvlJc w:val="left"/>
      <w:pPr>
        <w:ind w:left="1155" w:hanging="450"/>
      </w:pPr>
      <w:rPr>
        <w:rFonts w:hint="default"/>
        <w:color w:val="1D1B1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2649"/>
    <w:rsid w:val="0001306E"/>
    <w:rsid w:val="00027C10"/>
    <w:rsid w:val="00050560"/>
    <w:rsid w:val="000514F7"/>
    <w:rsid w:val="00053143"/>
    <w:rsid w:val="00087025"/>
    <w:rsid w:val="000978B9"/>
    <w:rsid w:val="000B7305"/>
    <w:rsid w:val="000C1BD6"/>
    <w:rsid w:val="000D3288"/>
    <w:rsid w:val="000F6155"/>
    <w:rsid w:val="000F6432"/>
    <w:rsid w:val="00110F90"/>
    <w:rsid w:val="00131F53"/>
    <w:rsid w:val="0013451E"/>
    <w:rsid w:val="00143000"/>
    <w:rsid w:val="00153BEE"/>
    <w:rsid w:val="00212FFC"/>
    <w:rsid w:val="00220AED"/>
    <w:rsid w:val="002210CE"/>
    <w:rsid w:val="00230359"/>
    <w:rsid w:val="00251AA1"/>
    <w:rsid w:val="00262782"/>
    <w:rsid w:val="002923E1"/>
    <w:rsid w:val="002A1CCA"/>
    <w:rsid w:val="002D7763"/>
    <w:rsid w:val="002E6A8C"/>
    <w:rsid w:val="002E6B16"/>
    <w:rsid w:val="002E71F9"/>
    <w:rsid w:val="00302B76"/>
    <w:rsid w:val="00352649"/>
    <w:rsid w:val="0036339A"/>
    <w:rsid w:val="0037423C"/>
    <w:rsid w:val="003C40E7"/>
    <w:rsid w:val="003D4F7F"/>
    <w:rsid w:val="003E57A7"/>
    <w:rsid w:val="00427293"/>
    <w:rsid w:val="00451D78"/>
    <w:rsid w:val="0045618F"/>
    <w:rsid w:val="00487790"/>
    <w:rsid w:val="004B1346"/>
    <w:rsid w:val="004B58F1"/>
    <w:rsid w:val="004B6241"/>
    <w:rsid w:val="004C71B3"/>
    <w:rsid w:val="004D0223"/>
    <w:rsid w:val="004F048B"/>
    <w:rsid w:val="005035A7"/>
    <w:rsid w:val="0053227D"/>
    <w:rsid w:val="00573D77"/>
    <w:rsid w:val="00596E00"/>
    <w:rsid w:val="005B30E2"/>
    <w:rsid w:val="005C13C3"/>
    <w:rsid w:val="005D7AD5"/>
    <w:rsid w:val="005F3EA0"/>
    <w:rsid w:val="005F7D9B"/>
    <w:rsid w:val="006951C2"/>
    <w:rsid w:val="006A15CF"/>
    <w:rsid w:val="006A5A09"/>
    <w:rsid w:val="006B3F74"/>
    <w:rsid w:val="006F1810"/>
    <w:rsid w:val="007041E6"/>
    <w:rsid w:val="00716F49"/>
    <w:rsid w:val="00750AC8"/>
    <w:rsid w:val="0076072E"/>
    <w:rsid w:val="007752EE"/>
    <w:rsid w:val="00785387"/>
    <w:rsid w:val="007B1840"/>
    <w:rsid w:val="007C403C"/>
    <w:rsid w:val="007D55F2"/>
    <w:rsid w:val="00803FD5"/>
    <w:rsid w:val="00812C7B"/>
    <w:rsid w:val="00843CA1"/>
    <w:rsid w:val="0088351F"/>
    <w:rsid w:val="00886107"/>
    <w:rsid w:val="008A7496"/>
    <w:rsid w:val="008B0809"/>
    <w:rsid w:val="008B1332"/>
    <w:rsid w:val="008D1262"/>
    <w:rsid w:val="008E57D0"/>
    <w:rsid w:val="008E6F5D"/>
    <w:rsid w:val="0091101B"/>
    <w:rsid w:val="00927DD5"/>
    <w:rsid w:val="0098340D"/>
    <w:rsid w:val="009924DB"/>
    <w:rsid w:val="009965DA"/>
    <w:rsid w:val="009A401B"/>
    <w:rsid w:val="009B194E"/>
    <w:rsid w:val="009B4A47"/>
    <w:rsid w:val="00A12CC8"/>
    <w:rsid w:val="00A664B8"/>
    <w:rsid w:val="00A930C9"/>
    <w:rsid w:val="00AA7958"/>
    <w:rsid w:val="00AB153E"/>
    <w:rsid w:val="00AD09B9"/>
    <w:rsid w:val="00AD3681"/>
    <w:rsid w:val="00AF4EDD"/>
    <w:rsid w:val="00B14C6E"/>
    <w:rsid w:val="00B37EF6"/>
    <w:rsid w:val="00B44268"/>
    <w:rsid w:val="00B47962"/>
    <w:rsid w:val="00B87DAE"/>
    <w:rsid w:val="00B95B23"/>
    <w:rsid w:val="00B96F06"/>
    <w:rsid w:val="00BB3FC2"/>
    <w:rsid w:val="00BD5881"/>
    <w:rsid w:val="00BE1224"/>
    <w:rsid w:val="00BE1681"/>
    <w:rsid w:val="00BF7D03"/>
    <w:rsid w:val="00C34E61"/>
    <w:rsid w:val="00C4134B"/>
    <w:rsid w:val="00C62CF8"/>
    <w:rsid w:val="00C63847"/>
    <w:rsid w:val="00C80672"/>
    <w:rsid w:val="00C86202"/>
    <w:rsid w:val="00CA4ED5"/>
    <w:rsid w:val="00CD065B"/>
    <w:rsid w:val="00CD5512"/>
    <w:rsid w:val="00CF3539"/>
    <w:rsid w:val="00D323EE"/>
    <w:rsid w:val="00D70C47"/>
    <w:rsid w:val="00D914B7"/>
    <w:rsid w:val="00DA1E5B"/>
    <w:rsid w:val="00DA3EEB"/>
    <w:rsid w:val="00DA514B"/>
    <w:rsid w:val="00DD2774"/>
    <w:rsid w:val="00E07497"/>
    <w:rsid w:val="00E12E08"/>
    <w:rsid w:val="00E57524"/>
    <w:rsid w:val="00E60DD1"/>
    <w:rsid w:val="00E67827"/>
    <w:rsid w:val="00E9138F"/>
    <w:rsid w:val="00E92D06"/>
    <w:rsid w:val="00EA4448"/>
    <w:rsid w:val="00EB1E44"/>
    <w:rsid w:val="00EB2129"/>
    <w:rsid w:val="00EE552B"/>
    <w:rsid w:val="00F35E89"/>
    <w:rsid w:val="00F4490B"/>
    <w:rsid w:val="00F46E08"/>
    <w:rsid w:val="00F562F4"/>
    <w:rsid w:val="00F97196"/>
    <w:rsid w:val="00FA1583"/>
    <w:rsid w:val="00FB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FF715-067B-4B00-AEFB-80E04DD6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64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52649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35264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5"/>
    <w:uiPriority w:val="1"/>
    <w:qFormat/>
    <w:rsid w:val="00352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64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E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552B"/>
  </w:style>
  <w:style w:type="paragraph" w:styleId="ab">
    <w:name w:val="footer"/>
    <w:basedOn w:val="a"/>
    <w:link w:val="ac"/>
    <w:uiPriority w:val="99"/>
    <w:semiHidden/>
    <w:unhideWhenUsed/>
    <w:rsid w:val="00EE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552B"/>
  </w:style>
  <w:style w:type="paragraph" w:styleId="ad">
    <w:name w:val="Normal (Web)"/>
    <w:basedOn w:val="a"/>
    <w:uiPriority w:val="99"/>
    <w:unhideWhenUsed/>
    <w:rsid w:val="00DA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DBF0F0F8E357CC45C00D3B3428F02B6728D630E767AFBFFF25AB119EA44FFE802F585D9FA28ACcCU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ireevsk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EDBF0F0F8E357CC45C01DDA6428F02B6778B6601767AFBFFF25AB119cEU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Оксана Николаевна Амочкина</cp:lastModifiedBy>
  <cp:revision>55</cp:revision>
  <cp:lastPrinted>2021-12-22T14:30:00Z</cp:lastPrinted>
  <dcterms:created xsi:type="dcterms:W3CDTF">2021-07-20T12:21:00Z</dcterms:created>
  <dcterms:modified xsi:type="dcterms:W3CDTF">2025-01-22T08:54:00Z</dcterms:modified>
</cp:coreProperties>
</file>