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B6" w:rsidRDefault="00D77FB6" w:rsidP="00D77FB6">
      <w:pPr>
        <w:pStyle w:val="6"/>
        <w:shd w:val="clear" w:color="auto" w:fill="auto"/>
        <w:spacing w:line="240" w:lineRule="auto"/>
        <w:ind w:firstLine="709"/>
        <w:jc w:val="both"/>
        <w:rPr>
          <w:b/>
        </w:rPr>
      </w:pPr>
      <w:r w:rsidRPr="00DC5715">
        <w:rPr>
          <w:rStyle w:val="20pt0pt"/>
          <w:b/>
        </w:rPr>
        <w:t>Правила</w:t>
      </w:r>
      <w:r w:rsidRPr="00DC5715">
        <w:rPr>
          <w:b/>
        </w:rPr>
        <w:t xml:space="preserve"> безопасности</w:t>
      </w:r>
      <w:r w:rsidRPr="00DC5715">
        <w:rPr>
          <w:rStyle w:val="20pt0pt"/>
          <w:b/>
        </w:rPr>
        <w:t xml:space="preserve"> при</w:t>
      </w:r>
      <w:r w:rsidRPr="00DC5715">
        <w:rPr>
          <w:b/>
        </w:rPr>
        <w:t xml:space="preserve"> нахождении на митинге, стадионе и</w:t>
      </w:r>
      <w:r w:rsidRPr="00DC5715">
        <w:rPr>
          <w:rStyle w:val="a4"/>
          <w:b w:val="0"/>
        </w:rPr>
        <w:t xml:space="preserve"> т</w:t>
      </w:r>
      <w:r w:rsidRPr="00DC5715">
        <w:rPr>
          <w:b/>
        </w:rPr>
        <w:t>.д.:</w:t>
      </w:r>
    </w:p>
    <w:p w:rsidR="00D77FB6" w:rsidRPr="00DC5715" w:rsidRDefault="00D77FB6" w:rsidP="00D77FB6">
      <w:pPr>
        <w:pStyle w:val="6"/>
        <w:shd w:val="clear" w:color="auto" w:fill="auto"/>
        <w:spacing w:line="240" w:lineRule="auto"/>
        <w:ind w:firstLine="709"/>
        <w:jc w:val="both"/>
        <w:rPr>
          <w:b/>
        </w:rPr>
      </w:pPr>
    </w:p>
    <w:p w:rsidR="00D77FB6" w:rsidRDefault="00D77FB6" w:rsidP="00D77FB6">
      <w:pPr>
        <w:pStyle w:val="6"/>
        <w:numPr>
          <w:ilvl w:val="0"/>
          <w:numId w:val="1"/>
        </w:numPr>
        <w:shd w:val="clear" w:color="auto" w:fill="auto"/>
        <w:tabs>
          <w:tab w:val="left" w:pos="404"/>
        </w:tabs>
        <w:spacing w:line="240" w:lineRule="auto"/>
        <w:ind w:firstLine="709"/>
        <w:jc w:val="both"/>
      </w:pPr>
      <w:r>
        <w:t xml:space="preserve">не приближайтесь к </w:t>
      </w:r>
      <w:proofErr w:type="spellStart"/>
      <w:r>
        <w:t>экстремистски</w:t>
      </w:r>
      <w:proofErr w:type="spellEnd"/>
      <w:r>
        <w:t xml:space="preserve"> настроенным группам, не выкрикивайте лозунги, не выражайте эмоционально свое положительное или отрицательное отношение к происходящему -</w:t>
      </w:r>
      <w:r>
        <w:rPr>
          <w:rStyle w:val="a4"/>
        </w:rPr>
        <w:t xml:space="preserve"> это</w:t>
      </w:r>
      <w:r>
        <w:t xml:space="preserve"> </w:t>
      </w:r>
      <w:r w:rsidRPr="00DC5715">
        <w:rPr>
          <w:b/>
        </w:rPr>
        <w:t>может</w:t>
      </w:r>
      <w:r>
        <w:t xml:space="preserve"> </w:t>
      </w:r>
      <w:r>
        <w:rPr>
          <w:rStyle w:val="a4"/>
        </w:rPr>
        <w:t>спровоцировать конфликт;</w:t>
      </w:r>
    </w:p>
    <w:p w:rsidR="00D77FB6" w:rsidRDefault="00D77FB6" w:rsidP="00D77FB6">
      <w:pPr>
        <w:pStyle w:val="6"/>
        <w:numPr>
          <w:ilvl w:val="0"/>
          <w:numId w:val="1"/>
        </w:numPr>
        <w:shd w:val="clear" w:color="auto" w:fill="auto"/>
        <w:tabs>
          <w:tab w:val="left" w:pos="346"/>
        </w:tabs>
        <w:spacing w:line="240" w:lineRule="auto"/>
        <w:ind w:firstLine="709"/>
        <w:jc w:val="both"/>
      </w:pPr>
      <w:r>
        <w:t>не демонстрируйте на стадионе свое отношение</w:t>
      </w:r>
      <w:r>
        <w:rPr>
          <w:rStyle w:val="1"/>
        </w:rPr>
        <w:t xml:space="preserve"> в </w:t>
      </w:r>
      <w:r>
        <w:t>той или другой команде, не используйте</w:t>
      </w:r>
      <w:r>
        <w:rPr>
          <w:rStyle w:val="1"/>
        </w:rPr>
        <w:t xml:space="preserve"> цвета или </w:t>
      </w:r>
      <w:r>
        <w:t>символику одной из команд, занимайте</w:t>
      </w:r>
      <w:r>
        <w:rPr>
          <w:rStyle w:val="1"/>
        </w:rPr>
        <w:t xml:space="preserve"> места </w:t>
      </w:r>
      <w:r>
        <w:t>подальше от различных групп фанатов;</w:t>
      </w:r>
    </w:p>
    <w:p w:rsidR="00D77FB6" w:rsidRDefault="00D77FB6" w:rsidP="00D77FB6">
      <w:pPr>
        <w:pStyle w:val="6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firstLine="709"/>
        <w:jc w:val="both"/>
      </w:pPr>
      <w:r>
        <w:t>немедленно уйдите подальше от центра конфликта при возникновении беспорядков, постарайтесь вообще покинуть стадион или площадь;</w:t>
      </w:r>
    </w:p>
    <w:p w:rsidR="00D77FB6" w:rsidRDefault="00D77FB6" w:rsidP="00D77FB6">
      <w:pPr>
        <w:pStyle w:val="6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firstLine="709"/>
        <w:jc w:val="both"/>
      </w:pPr>
      <w:r>
        <w:t>если в проходах образовалась давка - оставайтесь на месте.</w:t>
      </w:r>
    </w:p>
    <w:p w:rsidR="00D77FB6" w:rsidRDefault="00D77FB6" w:rsidP="00D77FB6">
      <w:pPr>
        <w:pStyle w:val="6"/>
        <w:numPr>
          <w:ilvl w:val="0"/>
          <w:numId w:val="1"/>
        </w:numPr>
        <w:shd w:val="clear" w:color="auto" w:fill="auto"/>
        <w:tabs>
          <w:tab w:val="left" w:pos="313"/>
        </w:tabs>
        <w:spacing w:line="240" w:lineRule="auto"/>
        <w:ind w:firstLine="709"/>
        <w:jc w:val="both"/>
        <w:sectPr w:rsidR="00D77FB6" w:rsidSect="00D77FB6">
          <w:pgSz w:w="11905" w:h="16837"/>
          <w:pgMar w:top="1134" w:right="851" w:bottom="851" w:left="1418" w:header="0" w:footer="6" w:gutter="0"/>
          <w:cols w:space="720"/>
          <w:noEndnote/>
          <w:docGrid w:linePitch="360"/>
        </w:sectPr>
      </w:pPr>
    </w:p>
    <w:p w:rsidR="00052D47" w:rsidRDefault="00052D47"/>
    <w:sectPr w:rsidR="00052D47" w:rsidSect="0005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3B0D"/>
    <w:multiLevelType w:val="multilevel"/>
    <w:tmpl w:val="E6BA1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8"/>
        <w:szCs w:val="3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7FB6"/>
    <w:rsid w:val="00052D47"/>
    <w:rsid w:val="00140BA0"/>
    <w:rsid w:val="007D50DF"/>
    <w:rsid w:val="008C7D4F"/>
    <w:rsid w:val="00B16906"/>
    <w:rsid w:val="00BC4470"/>
    <w:rsid w:val="00D7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D77FB6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character" w:customStyle="1" w:styleId="20pt0pt">
    <w:name w:val="Основной текст + 20 pt;Интервал 0 pt"/>
    <w:basedOn w:val="a3"/>
    <w:rsid w:val="00D77FB6"/>
    <w:rPr>
      <w:spacing w:val="10"/>
      <w:sz w:val="40"/>
      <w:szCs w:val="40"/>
    </w:rPr>
  </w:style>
  <w:style w:type="character" w:customStyle="1" w:styleId="a4">
    <w:name w:val="Основной текст + Полужирный"/>
    <w:basedOn w:val="a3"/>
    <w:rsid w:val="00D77FB6"/>
    <w:rPr>
      <w:b/>
      <w:bCs/>
    </w:rPr>
  </w:style>
  <w:style w:type="character" w:customStyle="1" w:styleId="1">
    <w:name w:val="Основной текст1"/>
    <w:basedOn w:val="a3"/>
    <w:rsid w:val="00D77FB6"/>
  </w:style>
  <w:style w:type="paragraph" w:customStyle="1" w:styleId="6">
    <w:name w:val="Основной текст6"/>
    <w:basedOn w:val="a"/>
    <w:link w:val="a3"/>
    <w:rsid w:val="00D77FB6"/>
    <w:pPr>
      <w:shd w:val="clear" w:color="auto" w:fill="FFFFFF"/>
      <w:spacing w:after="0" w:line="456" w:lineRule="exact"/>
    </w:pPr>
    <w:rPr>
      <w:rFonts w:ascii="Times New Roman" w:eastAsia="Times New Roman" w:hAnsi="Times New Roman" w:cs="Times New Roman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Perelygin</dc:creator>
  <cp:keywords/>
  <dc:description/>
  <cp:lastModifiedBy>Perelygin</cp:lastModifiedBy>
  <cp:revision>2</cp:revision>
  <dcterms:created xsi:type="dcterms:W3CDTF">2014-04-24T06:09:00Z</dcterms:created>
  <dcterms:modified xsi:type="dcterms:W3CDTF">2014-04-24T06:10:00Z</dcterms:modified>
</cp:coreProperties>
</file>