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E5" w:rsidRPr="00805AFE" w:rsidRDefault="00805AFE">
      <w:pPr>
        <w:rPr>
          <w:rFonts w:ascii="PT Astra Serif" w:hAnsi="PT Astra Serif"/>
          <w:sz w:val="28"/>
          <w:szCs w:val="28"/>
        </w:rPr>
      </w:pPr>
      <w:r w:rsidRPr="00805AFE">
        <w:rPr>
          <w:rFonts w:ascii="PT Astra Serif" w:hAnsi="PT Astra Serif"/>
          <w:sz w:val="28"/>
          <w:szCs w:val="28"/>
        </w:rPr>
        <w:t>Руководители ТОС и активные жители гор</w:t>
      </w:r>
      <w:r w:rsidR="00B11FED">
        <w:rPr>
          <w:rFonts w:ascii="PT Astra Serif" w:hAnsi="PT Astra Serif"/>
          <w:sz w:val="28"/>
          <w:szCs w:val="28"/>
        </w:rPr>
        <w:t>о</w:t>
      </w:r>
      <w:r w:rsidRPr="00805AFE">
        <w:rPr>
          <w:rFonts w:ascii="PT Astra Serif" w:hAnsi="PT Astra Serif"/>
          <w:sz w:val="28"/>
          <w:szCs w:val="28"/>
        </w:rPr>
        <w:t>да Киреевск приняли участие в акции Осенняя неделя добра.</w:t>
      </w:r>
    </w:p>
    <w:sectPr w:rsidR="00A80AE5" w:rsidRPr="00805AFE" w:rsidSect="00A80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5AFE"/>
    <w:rsid w:val="000479F2"/>
    <w:rsid w:val="006767D1"/>
    <w:rsid w:val="00805AFE"/>
    <w:rsid w:val="008576EB"/>
    <w:rsid w:val="008A7815"/>
    <w:rsid w:val="00A064D2"/>
    <w:rsid w:val="00A80AE5"/>
    <w:rsid w:val="00B11FED"/>
    <w:rsid w:val="00BC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Shahova</dc:creator>
  <cp:lastModifiedBy>Shahova</cp:lastModifiedBy>
  <cp:revision>2</cp:revision>
  <dcterms:created xsi:type="dcterms:W3CDTF">2022-08-19T12:29:00Z</dcterms:created>
  <dcterms:modified xsi:type="dcterms:W3CDTF">2022-08-19T12:32:00Z</dcterms:modified>
</cp:coreProperties>
</file>