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9D" w:rsidRPr="0050769D" w:rsidRDefault="0050769D" w:rsidP="00507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69D">
        <w:rPr>
          <w:rFonts w:ascii="Times New Roman" w:hAnsi="Times New Roman" w:cs="Times New Roman"/>
          <w:b/>
          <w:sz w:val="24"/>
          <w:szCs w:val="24"/>
        </w:rPr>
        <w:t>Информация о результатах и планах по информационному обеспечению реализации стратегических инициатив Президента РФ, других актуальных социально-значимых и общественно-политических тем на территории муниципального образования Киреевский район</w:t>
      </w:r>
    </w:p>
    <w:p w:rsidR="0050769D" w:rsidRDefault="0050769D" w:rsidP="0050769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769D">
        <w:rPr>
          <w:rFonts w:ascii="Times New Roman" w:hAnsi="Times New Roman" w:cs="Times New Roman"/>
          <w:sz w:val="28"/>
          <w:szCs w:val="28"/>
          <w:u w:val="single"/>
        </w:rPr>
        <w:t>Отдел экономического развития управления экономического развития</w:t>
      </w:r>
    </w:p>
    <w:tbl>
      <w:tblPr>
        <w:tblStyle w:val="a4"/>
        <w:tblW w:w="0" w:type="auto"/>
        <w:tblLook w:val="04A0"/>
      </w:tblPr>
      <w:tblGrid>
        <w:gridCol w:w="653"/>
        <w:gridCol w:w="2726"/>
        <w:gridCol w:w="2837"/>
        <w:gridCol w:w="1422"/>
        <w:gridCol w:w="1933"/>
      </w:tblGrid>
      <w:tr w:rsidR="0050769D" w:rsidTr="008D206F">
        <w:tc>
          <w:tcPr>
            <w:tcW w:w="653" w:type="dxa"/>
          </w:tcPr>
          <w:p w:rsidR="0050769D" w:rsidRPr="0050769D" w:rsidRDefault="0050769D" w:rsidP="005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769D" w:rsidRPr="0050769D" w:rsidRDefault="0050769D" w:rsidP="005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6" w:type="dxa"/>
          </w:tcPr>
          <w:p w:rsidR="0050769D" w:rsidRPr="0050769D" w:rsidRDefault="0050769D" w:rsidP="005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7" w:type="dxa"/>
          </w:tcPr>
          <w:p w:rsidR="0050769D" w:rsidRPr="0050769D" w:rsidRDefault="0050769D" w:rsidP="005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22" w:type="dxa"/>
          </w:tcPr>
          <w:p w:rsidR="0050769D" w:rsidRPr="0050769D" w:rsidRDefault="0050769D" w:rsidP="005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33" w:type="dxa"/>
          </w:tcPr>
          <w:p w:rsidR="0050769D" w:rsidRPr="0050769D" w:rsidRDefault="0050769D" w:rsidP="005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0769D" w:rsidTr="003D61E1">
        <w:tc>
          <w:tcPr>
            <w:tcW w:w="9571" w:type="dxa"/>
            <w:gridSpan w:val="5"/>
          </w:tcPr>
          <w:p w:rsidR="0050769D" w:rsidRPr="00AA4AD0" w:rsidRDefault="0050769D" w:rsidP="005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 Президента РФ от 07.05.2012 № 596 «О долгосрочной государственной экономической политике»</w:t>
            </w:r>
          </w:p>
        </w:tc>
      </w:tr>
      <w:tr w:rsidR="00A97C8A" w:rsidTr="008D206F">
        <w:tc>
          <w:tcPr>
            <w:tcW w:w="653" w:type="dxa"/>
          </w:tcPr>
          <w:p w:rsidR="00A97C8A" w:rsidRPr="00AA4AD0" w:rsidRDefault="00A97C8A" w:rsidP="005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</w:tcPr>
          <w:p w:rsidR="00A97C8A" w:rsidRPr="00990ACB" w:rsidRDefault="00A97C8A" w:rsidP="007A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dxa"/>
          </w:tcPr>
          <w:p w:rsidR="00A97C8A" w:rsidRPr="00990ACB" w:rsidRDefault="00A97C8A" w:rsidP="007A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:rsidR="00A97C8A" w:rsidRPr="00990ACB" w:rsidRDefault="00A97C8A" w:rsidP="007A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:rsidR="00A97C8A" w:rsidRPr="00990ACB" w:rsidRDefault="00A97C8A" w:rsidP="0013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4AD0" w:rsidTr="00FF6DF0">
        <w:tc>
          <w:tcPr>
            <w:tcW w:w="9571" w:type="dxa"/>
            <w:gridSpan w:val="5"/>
          </w:tcPr>
          <w:p w:rsidR="00AA4AD0" w:rsidRPr="00AA4AD0" w:rsidRDefault="00AA4AD0" w:rsidP="005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 Президента РФ от 07.05.2012 № 601 «Об основных направлениях совершенствования системы государственного управления»</w:t>
            </w:r>
          </w:p>
        </w:tc>
      </w:tr>
      <w:tr w:rsidR="00463F3A" w:rsidTr="00806B7B">
        <w:tc>
          <w:tcPr>
            <w:tcW w:w="653" w:type="dxa"/>
          </w:tcPr>
          <w:p w:rsidR="00463F3A" w:rsidRPr="0050769D" w:rsidRDefault="00463F3A" w:rsidP="0080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</w:tcPr>
          <w:p w:rsidR="00463F3A" w:rsidRPr="0050769D" w:rsidRDefault="00463F3A" w:rsidP="007A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 количества поступивших в администрацию заявлений о предоставлении муниципальных услуг</w:t>
            </w:r>
          </w:p>
        </w:tc>
        <w:tc>
          <w:tcPr>
            <w:tcW w:w="2837" w:type="dxa"/>
          </w:tcPr>
          <w:p w:rsidR="00463F3A" w:rsidRPr="0050769D" w:rsidRDefault="00463F3A" w:rsidP="007A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отчет о количестве поступивших в администрацию заявлений о предоставлении муниципальных услуг</w:t>
            </w:r>
          </w:p>
        </w:tc>
        <w:tc>
          <w:tcPr>
            <w:tcW w:w="1422" w:type="dxa"/>
          </w:tcPr>
          <w:p w:rsidR="00463F3A" w:rsidRPr="0050769D" w:rsidRDefault="004013AF" w:rsidP="0040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63F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3F3A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933" w:type="dxa"/>
          </w:tcPr>
          <w:p w:rsidR="00463F3A" w:rsidRPr="0050769D" w:rsidRDefault="00463F3A" w:rsidP="0040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4013AF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4013AF">
              <w:rPr>
                <w:rFonts w:ascii="Times New Roman" w:hAnsi="Times New Roman" w:cs="Times New Roman"/>
                <w:sz w:val="24"/>
                <w:szCs w:val="24"/>
              </w:rPr>
              <w:t xml:space="preserve">2018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</w:t>
            </w:r>
            <w:r w:rsidR="004013AF">
              <w:rPr>
                <w:rFonts w:ascii="Times New Roman" w:hAnsi="Times New Roman" w:cs="Times New Roman"/>
                <w:sz w:val="24"/>
                <w:szCs w:val="24"/>
              </w:rPr>
              <w:t>63404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</w:t>
            </w:r>
            <w:r w:rsidR="004013A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="004013AF">
              <w:rPr>
                <w:rFonts w:ascii="Times New Roman" w:hAnsi="Times New Roman" w:cs="Times New Roman"/>
                <w:sz w:val="24"/>
                <w:szCs w:val="24"/>
              </w:rPr>
              <w:t>в электронном виде 62376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заявок</w:t>
            </w:r>
          </w:p>
        </w:tc>
      </w:tr>
    </w:tbl>
    <w:p w:rsidR="0050769D" w:rsidRPr="0050769D" w:rsidRDefault="0050769D" w:rsidP="0050769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4869" w:type="pct"/>
        <w:tblLayout w:type="fixed"/>
        <w:tblLook w:val="04A0"/>
      </w:tblPr>
      <w:tblGrid>
        <w:gridCol w:w="900"/>
        <w:gridCol w:w="2744"/>
        <w:gridCol w:w="3465"/>
        <w:gridCol w:w="1562"/>
        <w:gridCol w:w="649"/>
      </w:tblGrid>
      <w:tr w:rsidR="0050769D" w:rsidRPr="00F50DCA" w:rsidTr="00AA4AD0">
        <w:trPr>
          <w:trHeight w:val="139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69D" w:rsidRPr="00F50DCA" w:rsidRDefault="0050769D" w:rsidP="00835A88">
            <w:pPr>
              <w:ind w:firstLine="851"/>
              <w:rPr>
                <w:rFonts w:ascii="Arial" w:hAnsi="Arial" w:cs="Arial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69D" w:rsidRPr="00F50DCA" w:rsidRDefault="0050769D" w:rsidP="00835A88">
            <w:pPr>
              <w:ind w:firstLine="851"/>
              <w:rPr>
                <w:rFonts w:ascii="Arial" w:hAnsi="Arial" w:cs="Arial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69D" w:rsidRPr="00F50DCA" w:rsidRDefault="0050769D" w:rsidP="00835A88">
            <w:pPr>
              <w:ind w:firstLine="851"/>
              <w:rPr>
                <w:rFonts w:ascii="Arial" w:hAnsi="Arial" w:cs="Arial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69D" w:rsidRPr="00F50DCA" w:rsidRDefault="0050769D" w:rsidP="00835A88">
            <w:pPr>
              <w:ind w:firstLine="851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69D" w:rsidRPr="00F50DCA" w:rsidRDefault="0050769D" w:rsidP="00835A88">
            <w:pPr>
              <w:ind w:firstLine="851"/>
              <w:rPr>
                <w:rFonts w:ascii="Arial" w:hAnsi="Arial" w:cs="Arial"/>
              </w:rPr>
            </w:pPr>
          </w:p>
        </w:tc>
      </w:tr>
    </w:tbl>
    <w:p w:rsidR="0050769D" w:rsidRDefault="0050769D" w:rsidP="0050769D">
      <w:pPr>
        <w:ind w:firstLine="851"/>
        <w:rPr>
          <w:sz w:val="28"/>
          <w:szCs w:val="28"/>
        </w:rPr>
      </w:pPr>
    </w:p>
    <w:p w:rsidR="0050769D" w:rsidRDefault="0050769D"/>
    <w:p w:rsidR="0050769D" w:rsidRDefault="0050769D"/>
    <w:sectPr w:rsidR="0050769D" w:rsidSect="00AA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69D"/>
    <w:rsid w:val="000B30EF"/>
    <w:rsid w:val="00135067"/>
    <w:rsid w:val="00146FFA"/>
    <w:rsid w:val="00271C99"/>
    <w:rsid w:val="002F196E"/>
    <w:rsid w:val="0030168C"/>
    <w:rsid w:val="00332D6F"/>
    <w:rsid w:val="00345F6B"/>
    <w:rsid w:val="00357124"/>
    <w:rsid w:val="003C47AA"/>
    <w:rsid w:val="004013AF"/>
    <w:rsid w:val="004270C5"/>
    <w:rsid w:val="00463F3A"/>
    <w:rsid w:val="004F4B93"/>
    <w:rsid w:val="0050769D"/>
    <w:rsid w:val="00614073"/>
    <w:rsid w:val="006F1839"/>
    <w:rsid w:val="00770822"/>
    <w:rsid w:val="007C49D1"/>
    <w:rsid w:val="00870305"/>
    <w:rsid w:val="008D206F"/>
    <w:rsid w:val="00982E09"/>
    <w:rsid w:val="00990ACB"/>
    <w:rsid w:val="009E04E4"/>
    <w:rsid w:val="009F227D"/>
    <w:rsid w:val="00A714B7"/>
    <w:rsid w:val="00A82BF1"/>
    <w:rsid w:val="00A97C8A"/>
    <w:rsid w:val="00AA0CE4"/>
    <w:rsid w:val="00AA4AD0"/>
    <w:rsid w:val="00C36211"/>
    <w:rsid w:val="00C71DC5"/>
    <w:rsid w:val="00C76B69"/>
    <w:rsid w:val="00D02AD6"/>
    <w:rsid w:val="00D61BBA"/>
    <w:rsid w:val="00D92264"/>
    <w:rsid w:val="00E062D4"/>
    <w:rsid w:val="00E4775E"/>
    <w:rsid w:val="00E716E3"/>
    <w:rsid w:val="00ED50D2"/>
    <w:rsid w:val="00EE5E75"/>
    <w:rsid w:val="00F5382E"/>
    <w:rsid w:val="00F73939"/>
    <w:rsid w:val="00F76E51"/>
    <w:rsid w:val="00FD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E4"/>
  </w:style>
  <w:style w:type="paragraph" w:styleId="2">
    <w:name w:val="heading 2"/>
    <w:basedOn w:val="a"/>
    <w:link w:val="20"/>
    <w:uiPriority w:val="9"/>
    <w:qFormat/>
    <w:rsid w:val="005076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69D"/>
    <w:pPr>
      <w:spacing w:after="0" w:line="240" w:lineRule="auto"/>
    </w:pPr>
  </w:style>
  <w:style w:type="table" w:styleId="a4">
    <w:name w:val="Table Grid"/>
    <w:basedOn w:val="a1"/>
    <w:uiPriority w:val="59"/>
    <w:rsid w:val="00507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076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Kirova</cp:lastModifiedBy>
  <cp:revision>3</cp:revision>
  <dcterms:created xsi:type="dcterms:W3CDTF">2018-03-12T06:27:00Z</dcterms:created>
  <dcterms:modified xsi:type="dcterms:W3CDTF">2018-03-12T06:45:00Z</dcterms:modified>
</cp:coreProperties>
</file>