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CA" w:rsidRDefault="005B6ACA" w:rsidP="0041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ACA" w:rsidRDefault="005B6ACA" w:rsidP="0041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ACA" w:rsidRDefault="005B6ACA" w:rsidP="005B6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50" w:rsidRDefault="00041CEB" w:rsidP="005B6A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450">
        <w:rPr>
          <w:rFonts w:ascii="Times New Roman" w:hAnsi="Times New Roman" w:cs="Times New Roman"/>
          <w:b/>
          <w:sz w:val="24"/>
          <w:szCs w:val="24"/>
        </w:rPr>
        <w:t>ПЛАН</w:t>
      </w:r>
      <w:r w:rsidR="00415450" w:rsidRPr="00415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450" w:rsidRDefault="00415450" w:rsidP="0040721A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21A">
        <w:rPr>
          <w:rFonts w:ascii="Times New Roman" w:hAnsi="Times New Roman" w:cs="Times New Roman"/>
          <w:b/>
          <w:sz w:val="24"/>
          <w:szCs w:val="24"/>
        </w:rPr>
        <w:t xml:space="preserve">Восстановления уличного освещения по </w:t>
      </w:r>
      <w:proofErr w:type="gramStart"/>
      <w:r w:rsidRPr="0040721A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0721A">
        <w:rPr>
          <w:rFonts w:ascii="Times New Roman" w:hAnsi="Times New Roman" w:cs="Times New Roman"/>
          <w:b/>
          <w:sz w:val="24"/>
          <w:szCs w:val="24"/>
        </w:rPr>
        <w:t xml:space="preserve">.о. город </w:t>
      </w:r>
      <w:proofErr w:type="spellStart"/>
      <w:r w:rsidRPr="0040721A">
        <w:rPr>
          <w:rFonts w:ascii="Times New Roman" w:hAnsi="Times New Roman" w:cs="Times New Roman"/>
          <w:b/>
          <w:sz w:val="24"/>
          <w:szCs w:val="24"/>
        </w:rPr>
        <w:t>Киреевск</w:t>
      </w:r>
      <w:proofErr w:type="spellEnd"/>
      <w:r w:rsidRPr="00407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C9B">
        <w:rPr>
          <w:rFonts w:ascii="Times New Roman" w:hAnsi="Times New Roman" w:cs="Times New Roman"/>
          <w:b/>
          <w:sz w:val="24"/>
          <w:szCs w:val="24"/>
        </w:rPr>
        <w:t>Киреевского района на 2017</w:t>
      </w:r>
      <w:r w:rsidRPr="0040721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0721A" w:rsidRPr="0040721A" w:rsidRDefault="002E0C9B" w:rsidP="0040721A">
      <w:pPr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01.10.2017</w:t>
      </w:r>
      <w:r w:rsidR="0040721A">
        <w:rPr>
          <w:rFonts w:ascii="Times New Roman" w:hAnsi="Times New Roman" w:cs="Times New Roman"/>
          <w:sz w:val="24"/>
          <w:szCs w:val="24"/>
        </w:rPr>
        <w:t xml:space="preserve"> года работы по восстановлению уличного освещения на территории </w:t>
      </w:r>
      <w:proofErr w:type="gramStart"/>
      <w:r w:rsidR="0040721A" w:rsidRPr="0040721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0721A" w:rsidRPr="0040721A">
        <w:rPr>
          <w:rFonts w:ascii="Times New Roman" w:hAnsi="Times New Roman" w:cs="Times New Roman"/>
          <w:sz w:val="24"/>
          <w:szCs w:val="24"/>
        </w:rPr>
        <w:t xml:space="preserve">.о. город </w:t>
      </w:r>
      <w:proofErr w:type="spellStart"/>
      <w:r w:rsidR="0040721A" w:rsidRPr="0040721A">
        <w:rPr>
          <w:rFonts w:ascii="Times New Roman" w:hAnsi="Times New Roman" w:cs="Times New Roman"/>
          <w:sz w:val="24"/>
          <w:szCs w:val="24"/>
        </w:rPr>
        <w:t>Киреевск</w:t>
      </w:r>
      <w:proofErr w:type="spellEnd"/>
      <w:r w:rsidR="0040721A" w:rsidRPr="0040721A">
        <w:rPr>
          <w:rFonts w:ascii="Times New Roman" w:hAnsi="Times New Roman" w:cs="Times New Roman"/>
          <w:sz w:val="24"/>
          <w:szCs w:val="24"/>
        </w:rPr>
        <w:t xml:space="preserve"> Киреевского района</w:t>
      </w:r>
      <w:r w:rsidR="0040721A">
        <w:rPr>
          <w:rFonts w:ascii="Times New Roman" w:hAnsi="Times New Roman" w:cs="Times New Roman"/>
          <w:sz w:val="24"/>
          <w:szCs w:val="24"/>
        </w:rPr>
        <w:t xml:space="preserve"> будут произведены.</w:t>
      </w:r>
    </w:p>
    <w:p w:rsidR="0040721A" w:rsidRPr="00415450" w:rsidRDefault="0040721A" w:rsidP="00415450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17" w:type="dxa"/>
        <w:tblInd w:w="-1148" w:type="dxa"/>
        <w:tblLayout w:type="fixed"/>
        <w:tblLook w:val="04A0"/>
      </w:tblPr>
      <w:tblGrid>
        <w:gridCol w:w="959"/>
        <w:gridCol w:w="3118"/>
        <w:gridCol w:w="1624"/>
        <w:gridCol w:w="1482"/>
        <w:gridCol w:w="3634"/>
      </w:tblGrid>
      <w:tr w:rsidR="005B6ACA" w:rsidRPr="00125C54" w:rsidTr="005B6ACA">
        <w:trPr>
          <w:trHeight w:val="940"/>
        </w:trPr>
        <w:tc>
          <w:tcPr>
            <w:tcW w:w="959" w:type="dxa"/>
          </w:tcPr>
          <w:p w:rsidR="005B6ACA" w:rsidRPr="00E14AF7" w:rsidRDefault="005B6AC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AF7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18" w:type="dxa"/>
          </w:tcPr>
          <w:p w:rsidR="005B6ACA" w:rsidRPr="00E14AF7" w:rsidRDefault="005B6AC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AF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к освещению улицы</w:t>
            </w:r>
          </w:p>
        </w:tc>
        <w:tc>
          <w:tcPr>
            <w:tcW w:w="1624" w:type="dxa"/>
          </w:tcPr>
          <w:p w:rsidR="005B6ACA" w:rsidRPr="00E14AF7" w:rsidRDefault="005B6AC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Необходимое кол-во светильников, </w:t>
            </w:r>
            <w:proofErr w:type="spellStart"/>
            <w:proofErr w:type="gramStart"/>
            <w:r w:rsidRPr="00E14AF7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82" w:type="dxa"/>
          </w:tcPr>
          <w:p w:rsidR="005B6ACA" w:rsidRPr="00E14AF7" w:rsidRDefault="005B6AC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Установка шкафов освещения</w:t>
            </w:r>
          </w:p>
        </w:tc>
        <w:tc>
          <w:tcPr>
            <w:tcW w:w="3634" w:type="dxa"/>
          </w:tcPr>
          <w:p w:rsidR="005B6ACA" w:rsidRDefault="005B6AC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AF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(Факт исполнения)</w:t>
            </w:r>
          </w:p>
        </w:tc>
      </w:tr>
      <w:tr w:rsidR="00977F1A" w:rsidRPr="00125C54" w:rsidTr="005B6ACA">
        <w:tc>
          <w:tcPr>
            <w:tcW w:w="959" w:type="dxa"/>
            <w:vMerge w:val="restart"/>
          </w:tcPr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3118" w:type="dxa"/>
          </w:tcPr>
          <w:p w:rsidR="00977F1A" w:rsidRPr="001A55AA" w:rsidRDefault="002E0C9B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Тесакова</w:t>
            </w:r>
            <w:proofErr w:type="spellEnd"/>
          </w:p>
        </w:tc>
        <w:tc>
          <w:tcPr>
            <w:tcW w:w="1624" w:type="dxa"/>
          </w:tcPr>
          <w:p w:rsidR="00977F1A" w:rsidRPr="00A01909" w:rsidRDefault="002E0C9B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82" w:type="dxa"/>
            <w:vMerge w:val="restart"/>
          </w:tcPr>
          <w:p w:rsidR="00977F1A" w:rsidRPr="001A55AA" w:rsidRDefault="002E0C9B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4" w:type="dxa"/>
            <w:vMerge w:val="restart"/>
          </w:tcPr>
          <w:p w:rsidR="00977F1A" w:rsidRPr="003D102D" w:rsidRDefault="00977F1A" w:rsidP="00977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F1A" w:rsidRPr="00125C54" w:rsidTr="005B6ACA">
        <w:tc>
          <w:tcPr>
            <w:tcW w:w="959" w:type="dxa"/>
            <w:vMerge/>
          </w:tcPr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77F1A" w:rsidRPr="001A55AA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AA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1624" w:type="dxa"/>
          </w:tcPr>
          <w:p w:rsidR="00977F1A" w:rsidRPr="00A01909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82" w:type="dxa"/>
            <w:vMerge/>
          </w:tcPr>
          <w:p w:rsidR="00977F1A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1A" w:rsidRPr="00125C54" w:rsidTr="005B6ACA">
        <w:tc>
          <w:tcPr>
            <w:tcW w:w="959" w:type="dxa"/>
            <w:vMerge/>
          </w:tcPr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77F1A" w:rsidRPr="001A55AA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AA">
              <w:rPr>
                <w:rFonts w:ascii="Times New Roman" w:hAnsi="Times New Roman" w:cs="Times New Roman"/>
                <w:sz w:val="20"/>
                <w:szCs w:val="20"/>
              </w:rPr>
              <w:t>Мира до ул</w:t>
            </w:r>
            <w:proofErr w:type="gramStart"/>
            <w:r w:rsidRPr="001A55AA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A55AA">
              <w:rPr>
                <w:rFonts w:ascii="Times New Roman" w:hAnsi="Times New Roman" w:cs="Times New Roman"/>
                <w:sz w:val="20"/>
                <w:szCs w:val="20"/>
              </w:rPr>
              <w:t>орняков</w:t>
            </w:r>
          </w:p>
        </w:tc>
        <w:tc>
          <w:tcPr>
            <w:tcW w:w="1624" w:type="dxa"/>
          </w:tcPr>
          <w:p w:rsidR="00977F1A" w:rsidRPr="00A01909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2" w:type="dxa"/>
            <w:vMerge/>
          </w:tcPr>
          <w:p w:rsidR="00977F1A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1A" w:rsidRPr="00125C54" w:rsidTr="005B6ACA">
        <w:tc>
          <w:tcPr>
            <w:tcW w:w="959" w:type="dxa"/>
            <w:vMerge/>
          </w:tcPr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77F1A" w:rsidRPr="00A01909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909">
              <w:rPr>
                <w:rFonts w:ascii="Times New Roman" w:hAnsi="Times New Roman" w:cs="Times New Roman"/>
                <w:sz w:val="20"/>
                <w:szCs w:val="20"/>
              </w:rPr>
              <w:t>Городской парк</w:t>
            </w:r>
          </w:p>
        </w:tc>
        <w:tc>
          <w:tcPr>
            <w:tcW w:w="1624" w:type="dxa"/>
          </w:tcPr>
          <w:p w:rsidR="00977F1A" w:rsidRPr="00A01909" w:rsidRDefault="00BC7AD1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2" w:type="dxa"/>
            <w:vMerge/>
          </w:tcPr>
          <w:p w:rsidR="00977F1A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646D" w:rsidRPr="00125C54" w:rsidTr="005B6ACA">
        <w:tc>
          <w:tcPr>
            <w:tcW w:w="959" w:type="dxa"/>
          </w:tcPr>
          <w:p w:rsidR="002D646D" w:rsidRPr="00E14AF7" w:rsidRDefault="002D646D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D646D" w:rsidRPr="00A01909" w:rsidRDefault="002D646D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</w:p>
        </w:tc>
        <w:tc>
          <w:tcPr>
            <w:tcW w:w="1624" w:type="dxa"/>
          </w:tcPr>
          <w:p w:rsidR="002D646D" w:rsidRPr="00A01909" w:rsidRDefault="00BC7AD1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2" w:type="dxa"/>
          </w:tcPr>
          <w:p w:rsidR="002D646D" w:rsidRDefault="002D646D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</w:tcPr>
          <w:p w:rsidR="002D646D" w:rsidRPr="00E14AF7" w:rsidRDefault="002D646D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646D" w:rsidRPr="00125C54" w:rsidTr="005B6ACA">
        <w:tc>
          <w:tcPr>
            <w:tcW w:w="959" w:type="dxa"/>
          </w:tcPr>
          <w:p w:rsidR="002D646D" w:rsidRPr="00E14AF7" w:rsidRDefault="002D646D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2D646D" w:rsidRDefault="002D646D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Дзержинского </w:t>
            </w:r>
          </w:p>
        </w:tc>
        <w:tc>
          <w:tcPr>
            <w:tcW w:w="1624" w:type="dxa"/>
          </w:tcPr>
          <w:p w:rsidR="002D646D" w:rsidRDefault="002D646D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2D646D" w:rsidRDefault="002D646D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</w:tcPr>
          <w:p w:rsidR="002D646D" w:rsidRPr="00E14AF7" w:rsidRDefault="002D646D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BD8" w:rsidRPr="00125C54" w:rsidTr="005B6ACA">
        <w:tc>
          <w:tcPr>
            <w:tcW w:w="959" w:type="dxa"/>
          </w:tcPr>
          <w:p w:rsidR="00426BD8" w:rsidRPr="00E14AF7" w:rsidRDefault="00426BD8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26BD8" w:rsidRDefault="00426BD8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Слободская</w:t>
            </w:r>
          </w:p>
        </w:tc>
        <w:tc>
          <w:tcPr>
            <w:tcW w:w="1624" w:type="dxa"/>
          </w:tcPr>
          <w:p w:rsidR="00426BD8" w:rsidRDefault="00426BD8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2" w:type="dxa"/>
          </w:tcPr>
          <w:p w:rsidR="00426BD8" w:rsidRDefault="00426BD8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4" w:type="dxa"/>
          </w:tcPr>
          <w:p w:rsidR="00426BD8" w:rsidRPr="00E14AF7" w:rsidRDefault="00426BD8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1A" w:rsidRPr="00125C54" w:rsidTr="005B6ACA">
        <w:tc>
          <w:tcPr>
            <w:tcW w:w="959" w:type="dxa"/>
            <w:vMerge w:val="restart"/>
          </w:tcPr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AF7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118" w:type="dxa"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Л.Толстого</w:t>
            </w:r>
          </w:p>
        </w:tc>
        <w:tc>
          <w:tcPr>
            <w:tcW w:w="1624" w:type="dxa"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2" w:type="dxa"/>
            <w:vMerge w:val="restart"/>
          </w:tcPr>
          <w:p w:rsidR="00977F1A" w:rsidRPr="00125C54" w:rsidRDefault="002E0C9B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4" w:type="dxa"/>
            <w:vMerge w:val="restart"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F1A" w:rsidRPr="00125C54" w:rsidTr="005B6ACA">
        <w:tc>
          <w:tcPr>
            <w:tcW w:w="959" w:type="dxa"/>
            <w:vMerge/>
          </w:tcPr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- Восстановление участка от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ролетарской до башни (натяжка СИП)</w:t>
            </w:r>
          </w:p>
        </w:tc>
        <w:tc>
          <w:tcPr>
            <w:tcW w:w="1624" w:type="dxa"/>
          </w:tcPr>
          <w:p w:rsidR="00977F1A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F1A" w:rsidRPr="00125C54" w:rsidTr="005B6ACA">
        <w:tc>
          <w:tcPr>
            <w:tcW w:w="959" w:type="dxa"/>
            <w:vMerge/>
          </w:tcPr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Геологов</w:t>
            </w:r>
          </w:p>
        </w:tc>
        <w:tc>
          <w:tcPr>
            <w:tcW w:w="1624" w:type="dxa"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2" w:type="dxa"/>
            <w:vMerge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F1A" w:rsidRPr="00125C54" w:rsidTr="005B6ACA">
        <w:tc>
          <w:tcPr>
            <w:tcW w:w="959" w:type="dxa"/>
            <w:vMerge/>
          </w:tcPr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 от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ролетарской до башни</w:t>
            </w:r>
          </w:p>
        </w:tc>
        <w:tc>
          <w:tcPr>
            <w:tcW w:w="1624" w:type="dxa"/>
          </w:tcPr>
          <w:p w:rsidR="00977F1A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2" w:type="dxa"/>
            <w:vMerge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F1A" w:rsidRPr="00125C54" w:rsidTr="005B6ACA">
        <w:tc>
          <w:tcPr>
            <w:tcW w:w="959" w:type="dxa"/>
            <w:vMerge/>
          </w:tcPr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П</w:t>
            </w: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очтовый</w:t>
            </w:r>
          </w:p>
        </w:tc>
        <w:tc>
          <w:tcPr>
            <w:tcW w:w="1624" w:type="dxa"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2" w:type="dxa"/>
            <w:vMerge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F1A" w:rsidRPr="00125C54" w:rsidTr="005B6ACA">
        <w:tc>
          <w:tcPr>
            <w:tcW w:w="959" w:type="dxa"/>
            <w:vMerge/>
          </w:tcPr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77F1A" w:rsidRPr="0089655F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5F">
              <w:rPr>
                <w:rFonts w:ascii="Times New Roman" w:hAnsi="Times New Roman" w:cs="Times New Roman"/>
                <w:b/>
                <w:sz w:val="20"/>
                <w:szCs w:val="20"/>
              </w:rPr>
              <w:t>Токарева д.16</w:t>
            </w:r>
          </w:p>
        </w:tc>
        <w:tc>
          <w:tcPr>
            <w:tcW w:w="1624" w:type="dxa"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2" w:type="dxa"/>
            <w:vMerge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F1A" w:rsidRPr="00125C54" w:rsidTr="005B6ACA">
        <w:tc>
          <w:tcPr>
            <w:tcW w:w="959" w:type="dxa"/>
            <w:vMerge/>
          </w:tcPr>
          <w:p w:rsidR="00977F1A" w:rsidRPr="00E14AF7" w:rsidRDefault="00977F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977F1A" w:rsidRPr="0089655F" w:rsidRDefault="00977F1A" w:rsidP="002E0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Марта </w:t>
            </w:r>
          </w:p>
        </w:tc>
        <w:tc>
          <w:tcPr>
            <w:tcW w:w="1624" w:type="dxa"/>
          </w:tcPr>
          <w:p w:rsidR="00977F1A" w:rsidRPr="00125C54" w:rsidRDefault="002E0C9B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2" w:type="dxa"/>
            <w:vMerge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977F1A" w:rsidRPr="00125C54" w:rsidRDefault="00977F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21A" w:rsidRPr="00125C54" w:rsidTr="005B6ACA">
        <w:tc>
          <w:tcPr>
            <w:tcW w:w="959" w:type="dxa"/>
            <w:vMerge w:val="restart"/>
          </w:tcPr>
          <w:p w:rsidR="0040721A" w:rsidRPr="00E14AF7" w:rsidRDefault="004072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AF7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118" w:type="dxa"/>
          </w:tcPr>
          <w:p w:rsidR="0040721A" w:rsidRPr="0089655F" w:rsidRDefault="004072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655F">
              <w:rPr>
                <w:rFonts w:ascii="Times New Roman" w:hAnsi="Times New Roman" w:cs="Times New Roman"/>
                <w:b/>
                <w:sz w:val="20"/>
                <w:szCs w:val="20"/>
              </w:rPr>
              <w:t>Грибоедова</w:t>
            </w:r>
            <w:proofErr w:type="spellEnd"/>
            <w:r w:rsidRPr="00896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д.7</w:t>
            </w:r>
          </w:p>
        </w:tc>
        <w:tc>
          <w:tcPr>
            <w:tcW w:w="1624" w:type="dxa"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2" w:type="dxa"/>
            <w:vMerge w:val="restart"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4" w:type="dxa"/>
            <w:vMerge w:val="restart"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21A" w:rsidRPr="00125C54" w:rsidTr="005B6ACA">
        <w:tc>
          <w:tcPr>
            <w:tcW w:w="959" w:type="dxa"/>
            <w:vMerge/>
          </w:tcPr>
          <w:p w:rsidR="0040721A" w:rsidRPr="00E14AF7" w:rsidRDefault="004072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1624" w:type="dxa"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2" w:type="dxa"/>
            <w:vMerge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21A" w:rsidRPr="00125C54" w:rsidTr="005B6ACA">
        <w:tc>
          <w:tcPr>
            <w:tcW w:w="959" w:type="dxa"/>
            <w:vMerge/>
          </w:tcPr>
          <w:p w:rsidR="0040721A" w:rsidRPr="00E14AF7" w:rsidRDefault="004072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1624" w:type="dxa"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2" w:type="dxa"/>
            <w:vMerge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21A" w:rsidRPr="00125C54" w:rsidTr="005B6ACA">
        <w:tc>
          <w:tcPr>
            <w:tcW w:w="959" w:type="dxa"/>
            <w:vMerge/>
          </w:tcPr>
          <w:p w:rsidR="0040721A" w:rsidRPr="00E14AF7" w:rsidRDefault="004072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Титова (казначейство)</w:t>
            </w:r>
          </w:p>
        </w:tc>
        <w:tc>
          <w:tcPr>
            <w:tcW w:w="1624" w:type="dxa"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2" w:type="dxa"/>
            <w:vMerge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21A" w:rsidRPr="00125C54" w:rsidTr="005B6ACA">
        <w:tc>
          <w:tcPr>
            <w:tcW w:w="959" w:type="dxa"/>
            <w:vMerge/>
          </w:tcPr>
          <w:p w:rsidR="0040721A" w:rsidRPr="00E14AF7" w:rsidRDefault="004072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0721A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624" w:type="dxa"/>
          </w:tcPr>
          <w:p w:rsidR="0040721A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64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2" w:type="dxa"/>
            <w:vMerge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BD8" w:rsidRPr="00125C54" w:rsidTr="005B6ACA">
        <w:tc>
          <w:tcPr>
            <w:tcW w:w="959" w:type="dxa"/>
            <w:vMerge/>
          </w:tcPr>
          <w:p w:rsidR="00426BD8" w:rsidRPr="00E14AF7" w:rsidRDefault="00426BD8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26BD8" w:rsidRDefault="00426BD8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ктябрьский д.3</w:t>
            </w:r>
          </w:p>
        </w:tc>
        <w:tc>
          <w:tcPr>
            <w:tcW w:w="1624" w:type="dxa"/>
          </w:tcPr>
          <w:p w:rsidR="00426BD8" w:rsidRDefault="00426BD8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2" w:type="dxa"/>
            <w:vMerge/>
          </w:tcPr>
          <w:p w:rsidR="00426BD8" w:rsidRPr="00125C54" w:rsidRDefault="00426BD8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426BD8" w:rsidRPr="00125C54" w:rsidRDefault="00426BD8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21A" w:rsidRPr="00125C54" w:rsidTr="005B6ACA">
        <w:tc>
          <w:tcPr>
            <w:tcW w:w="959" w:type="dxa"/>
            <w:vMerge/>
          </w:tcPr>
          <w:p w:rsidR="0040721A" w:rsidRPr="00E14AF7" w:rsidRDefault="004072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0721A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</w:p>
        </w:tc>
        <w:tc>
          <w:tcPr>
            <w:tcW w:w="1624" w:type="dxa"/>
          </w:tcPr>
          <w:p w:rsidR="0040721A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2" w:type="dxa"/>
            <w:vMerge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40721A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BD8" w:rsidRPr="00125C54" w:rsidTr="005B6ACA">
        <w:tc>
          <w:tcPr>
            <w:tcW w:w="959" w:type="dxa"/>
            <w:vMerge/>
          </w:tcPr>
          <w:p w:rsidR="00426BD8" w:rsidRPr="00E14AF7" w:rsidRDefault="00426BD8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26BD8" w:rsidRDefault="00426BD8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д.8</w:t>
            </w:r>
          </w:p>
        </w:tc>
        <w:tc>
          <w:tcPr>
            <w:tcW w:w="1624" w:type="dxa"/>
          </w:tcPr>
          <w:p w:rsidR="00426BD8" w:rsidRDefault="00426BD8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2" w:type="dxa"/>
            <w:vMerge/>
          </w:tcPr>
          <w:p w:rsidR="00426BD8" w:rsidRPr="00125C54" w:rsidRDefault="00426BD8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426BD8" w:rsidRDefault="00426BD8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21A" w:rsidRPr="00125C54" w:rsidTr="005B6ACA">
        <w:tc>
          <w:tcPr>
            <w:tcW w:w="959" w:type="dxa"/>
            <w:vMerge/>
          </w:tcPr>
          <w:p w:rsidR="0040721A" w:rsidRPr="00E14AF7" w:rsidRDefault="004072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0721A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1624" w:type="dxa"/>
          </w:tcPr>
          <w:p w:rsidR="0040721A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2" w:type="dxa"/>
            <w:vMerge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40721A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21A" w:rsidRPr="00125C54" w:rsidTr="005B6ACA">
        <w:tc>
          <w:tcPr>
            <w:tcW w:w="959" w:type="dxa"/>
          </w:tcPr>
          <w:p w:rsidR="0040721A" w:rsidRPr="00E14AF7" w:rsidRDefault="0040721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0721A" w:rsidRDefault="00EF736F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624" w:type="dxa"/>
          </w:tcPr>
          <w:p w:rsidR="0040721A" w:rsidRDefault="00EF736F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2" w:type="dxa"/>
          </w:tcPr>
          <w:p w:rsidR="0040721A" w:rsidRPr="00125C54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40721A" w:rsidRDefault="0040721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CA" w:rsidRPr="00125C54" w:rsidTr="005B6ACA">
        <w:tc>
          <w:tcPr>
            <w:tcW w:w="959" w:type="dxa"/>
            <w:vMerge w:val="restart"/>
          </w:tcPr>
          <w:p w:rsidR="005B6ACA" w:rsidRPr="004B7C66" w:rsidRDefault="004B7C66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C66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  <w:proofErr w:type="gramEnd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</w:t>
            </w:r>
          </w:p>
        </w:tc>
        <w:tc>
          <w:tcPr>
            <w:tcW w:w="1624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ревизированных</w:t>
            </w:r>
            <w:proofErr w:type="spellEnd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 светильников</w:t>
            </w:r>
          </w:p>
        </w:tc>
        <w:tc>
          <w:tcPr>
            <w:tcW w:w="1482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CA" w:rsidRPr="00125C54" w:rsidTr="005B6ACA">
        <w:tc>
          <w:tcPr>
            <w:tcW w:w="959" w:type="dxa"/>
            <w:vMerge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П. Октябрьский ул. Строительная</w:t>
            </w:r>
          </w:p>
        </w:tc>
        <w:tc>
          <w:tcPr>
            <w:tcW w:w="1624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ревизированных</w:t>
            </w:r>
            <w:proofErr w:type="spellEnd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 светильников</w:t>
            </w:r>
          </w:p>
        </w:tc>
        <w:tc>
          <w:tcPr>
            <w:tcW w:w="1482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CA" w:rsidRPr="00125C54" w:rsidTr="005B6ACA">
        <w:tc>
          <w:tcPr>
            <w:tcW w:w="959" w:type="dxa"/>
            <w:vMerge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6ACA" w:rsidRPr="00125C54" w:rsidRDefault="00B744A7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5B6ACA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1624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ревизированных</w:t>
            </w:r>
            <w:proofErr w:type="spellEnd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 светильников</w:t>
            </w:r>
          </w:p>
        </w:tc>
        <w:tc>
          <w:tcPr>
            <w:tcW w:w="1482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CA" w:rsidRPr="00125C54" w:rsidTr="005B6ACA">
        <w:tc>
          <w:tcPr>
            <w:tcW w:w="959" w:type="dxa"/>
            <w:vMerge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6ACA" w:rsidRPr="00511A44" w:rsidRDefault="005B6ACA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A44">
              <w:rPr>
                <w:rFonts w:ascii="Times New Roman" w:hAnsi="Times New Roman" w:cs="Times New Roman"/>
                <w:b/>
                <w:sz w:val="20"/>
                <w:szCs w:val="20"/>
              </w:rPr>
              <w:t>П. Октябрьский пер. Почтовый, д.4.</w:t>
            </w:r>
          </w:p>
        </w:tc>
        <w:tc>
          <w:tcPr>
            <w:tcW w:w="1624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2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9101606941</w:t>
            </w:r>
          </w:p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</w:tr>
      <w:tr w:rsidR="005B6ACA" w:rsidRPr="00125C54" w:rsidTr="005B6ACA">
        <w:tc>
          <w:tcPr>
            <w:tcW w:w="959" w:type="dxa"/>
            <w:vMerge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Октябрьский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омсомольская</w:t>
            </w:r>
          </w:p>
        </w:tc>
        <w:tc>
          <w:tcPr>
            <w:tcW w:w="1624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ревизированных</w:t>
            </w:r>
            <w:proofErr w:type="spellEnd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 светильников</w:t>
            </w:r>
          </w:p>
        </w:tc>
        <w:tc>
          <w:tcPr>
            <w:tcW w:w="1482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ACA" w:rsidRPr="00125C54" w:rsidTr="005B6ACA">
        <w:tc>
          <w:tcPr>
            <w:tcW w:w="959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B6ACA" w:rsidRDefault="00B744A7" w:rsidP="00B7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Октябрьский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  <w:r w:rsidR="005B6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ревизированных</w:t>
            </w:r>
            <w:proofErr w:type="spellEnd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 светильников</w:t>
            </w:r>
          </w:p>
        </w:tc>
        <w:tc>
          <w:tcPr>
            <w:tcW w:w="1482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</w:tcPr>
          <w:p w:rsidR="005B6ACA" w:rsidRPr="00125C54" w:rsidRDefault="005B6ACA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5450" w:rsidRDefault="00415450" w:rsidP="00415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5450" w:rsidRDefault="00415450" w:rsidP="00415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5450" w:rsidRDefault="00415450" w:rsidP="00415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CEB" w:rsidRDefault="00041CEB" w:rsidP="0041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50" w:rsidRPr="00415450" w:rsidRDefault="00415450" w:rsidP="0041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EB" w:rsidRPr="00415450" w:rsidRDefault="00125C54" w:rsidP="00041C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1CEB" w:rsidRPr="00415450" w:rsidSect="005B6A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8D5" w:rsidRDefault="002028D5" w:rsidP="00125C54">
      <w:pPr>
        <w:spacing w:after="0" w:line="240" w:lineRule="auto"/>
      </w:pPr>
      <w:r>
        <w:separator/>
      </w:r>
    </w:p>
  </w:endnote>
  <w:endnote w:type="continuationSeparator" w:id="0">
    <w:p w:rsidR="002028D5" w:rsidRDefault="002028D5" w:rsidP="0012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8D5" w:rsidRDefault="002028D5" w:rsidP="00125C54">
      <w:pPr>
        <w:spacing w:after="0" w:line="240" w:lineRule="auto"/>
      </w:pPr>
      <w:r>
        <w:separator/>
      </w:r>
    </w:p>
  </w:footnote>
  <w:footnote w:type="continuationSeparator" w:id="0">
    <w:p w:rsidR="002028D5" w:rsidRDefault="002028D5" w:rsidP="00125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CEB"/>
    <w:rsid w:val="00001039"/>
    <w:rsid w:val="00003674"/>
    <w:rsid w:val="0002712E"/>
    <w:rsid w:val="00041CEB"/>
    <w:rsid w:val="00082222"/>
    <w:rsid w:val="00095F5B"/>
    <w:rsid w:val="000B13F7"/>
    <w:rsid w:val="000F019A"/>
    <w:rsid w:val="00125C54"/>
    <w:rsid w:val="00131D80"/>
    <w:rsid w:val="00135A0C"/>
    <w:rsid w:val="0013650B"/>
    <w:rsid w:val="00144701"/>
    <w:rsid w:val="00156C13"/>
    <w:rsid w:val="0017025B"/>
    <w:rsid w:val="0017473B"/>
    <w:rsid w:val="001A55AA"/>
    <w:rsid w:val="001C799D"/>
    <w:rsid w:val="002028D5"/>
    <w:rsid w:val="00205065"/>
    <w:rsid w:val="0021759E"/>
    <w:rsid w:val="0022361F"/>
    <w:rsid w:val="002307F4"/>
    <w:rsid w:val="00250275"/>
    <w:rsid w:val="00267A54"/>
    <w:rsid w:val="00274DFF"/>
    <w:rsid w:val="002872B5"/>
    <w:rsid w:val="002B7161"/>
    <w:rsid w:val="002D437C"/>
    <w:rsid w:val="002D646D"/>
    <w:rsid w:val="002D707A"/>
    <w:rsid w:val="002E0C9B"/>
    <w:rsid w:val="0031227E"/>
    <w:rsid w:val="00343B8B"/>
    <w:rsid w:val="00352BE8"/>
    <w:rsid w:val="003D102D"/>
    <w:rsid w:val="0040721A"/>
    <w:rsid w:val="00415450"/>
    <w:rsid w:val="004156DC"/>
    <w:rsid w:val="00426BD8"/>
    <w:rsid w:val="00464CD9"/>
    <w:rsid w:val="004B7C66"/>
    <w:rsid w:val="004D29E2"/>
    <w:rsid w:val="00504954"/>
    <w:rsid w:val="00511A44"/>
    <w:rsid w:val="0052032C"/>
    <w:rsid w:val="00522086"/>
    <w:rsid w:val="005422B6"/>
    <w:rsid w:val="00543372"/>
    <w:rsid w:val="0054605F"/>
    <w:rsid w:val="005604D8"/>
    <w:rsid w:val="00560554"/>
    <w:rsid w:val="0056303F"/>
    <w:rsid w:val="005850E8"/>
    <w:rsid w:val="005A4411"/>
    <w:rsid w:val="005B6ACA"/>
    <w:rsid w:val="005D585C"/>
    <w:rsid w:val="005F128C"/>
    <w:rsid w:val="005F165F"/>
    <w:rsid w:val="005F1BE9"/>
    <w:rsid w:val="005F3EB9"/>
    <w:rsid w:val="005F67E0"/>
    <w:rsid w:val="0067542A"/>
    <w:rsid w:val="00693361"/>
    <w:rsid w:val="00712D76"/>
    <w:rsid w:val="007425A6"/>
    <w:rsid w:val="00776BE5"/>
    <w:rsid w:val="007B4B84"/>
    <w:rsid w:val="007C33CD"/>
    <w:rsid w:val="007C4038"/>
    <w:rsid w:val="007F4089"/>
    <w:rsid w:val="008305E6"/>
    <w:rsid w:val="00860987"/>
    <w:rsid w:val="00883CC5"/>
    <w:rsid w:val="0089119E"/>
    <w:rsid w:val="0089655F"/>
    <w:rsid w:val="008C49E0"/>
    <w:rsid w:val="008E54FF"/>
    <w:rsid w:val="008F4617"/>
    <w:rsid w:val="00900241"/>
    <w:rsid w:val="00913D21"/>
    <w:rsid w:val="009263FA"/>
    <w:rsid w:val="00934915"/>
    <w:rsid w:val="00977F1A"/>
    <w:rsid w:val="009854D1"/>
    <w:rsid w:val="0099722B"/>
    <w:rsid w:val="009A52E2"/>
    <w:rsid w:val="009A69EA"/>
    <w:rsid w:val="009B5EE8"/>
    <w:rsid w:val="00A01909"/>
    <w:rsid w:val="00A11B70"/>
    <w:rsid w:val="00A27CBC"/>
    <w:rsid w:val="00A47D08"/>
    <w:rsid w:val="00A8430A"/>
    <w:rsid w:val="00A869CB"/>
    <w:rsid w:val="00A87345"/>
    <w:rsid w:val="00B744A7"/>
    <w:rsid w:val="00B86BAA"/>
    <w:rsid w:val="00BB3627"/>
    <w:rsid w:val="00BC0364"/>
    <w:rsid w:val="00BC2781"/>
    <w:rsid w:val="00BC7AD1"/>
    <w:rsid w:val="00BD0E4F"/>
    <w:rsid w:val="00C50F0D"/>
    <w:rsid w:val="00C555CB"/>
    <w:rsid w:val="00C80264"/>
    <w:rsid w:val="00C9022C"/>
    <w:rsid w:val="00CB45BA"/>
    <w:rsid w:val="00CE79F8"/>
    <w:rsid w:val="00CF6D8C"/>
    <w:rsid w:val="00D54885"/>
    <w:rsid w:val="00D76CA6"/>
    <w:rsid w:val="00D85A9B"/>
    <w:rsid w:val="00DA41AD"/>
    <w:rsid w:val="00DB7A7E"/>
    <w:rsid w:val="00DD550A"/>
    <w:rsid w:val="00E07E49"/>
    <w:rsid w:val="00E10416"/>
    <w:rsid w:val="00E14AF7"/>
    <w:rsid w:val="00EA0F2E"/>
    <w:rsid w:val="00EB3D79"/>
    <w:rsid w:val="00EB5996"/>
    <w:rsid w:val="00EF736F"/>
    <w:rsid w:val="00F10A69"/>
    <w:rsid w:val="00F66828"/>
    <w:rsid w:val="00FC3C68"/>
    <w:rsid w:val="00FD5B98"/>
    <w:rsid w:val="00FD779C"/>
    <w:rsid w:val="00FE3B8D"/>
    <w:rsid w:val="00F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5C54"/>
  </w:style>
  <w:style w:type="paragraph" w:styleId="a6">
    <w:name w:val="footer"/>
    <w:basedOn w:val="a"/>
    <w:link w:val="a7"/>
    <w:uiPriority w:val="99"/>
    <w:semiHidden/>
    <w:unhideWhenUsed/>
    <w:rsid w:val="0012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5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0E7C-E40D-476B-83C2-200C143D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Zhilenko</dc:creator>
  <cp:keywords/>
  <dc:description/>
  <cp:lastModifiedBy>Борис Перелыгин Алексеевич</cp:lastModifiedBy>
  <cp:revision>9</cp:revision>
  <cp:lastPrinted>2016-07-11T07:43:00Z</cp:lastPrinted>
  <dcterms:created xsi:type="dcterms:W3CDTF">2017-02-08T14:08:00Z</dcterms:created>
  <dcterms:modified xsi:type="dcterms:W3CDTF">2017-03-01T13:34:00Z</dcterms:modified>
</cp:coreProperties>
</file>