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35" w:rsidRDefault="00533435" w:rsidP="009F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435">
        <w:rPr>
          <w:rFonts w:ascii="Times New Roman" w:hAnsi="Times New Roman" w:cs="Times New Roman"/>
          <w:b/>
          <w:sz w:val="28"/>
          <w:szCs w:val="28"/>
        </w:rPr>
        <w:t xml:space="preserve">Информация о ходе строительства многоквартирных жилых домов                           в </w:t>
      </w:r>
      <w:proofErr w:type="gramStart"/>
      <w:r w:rsidRPr="00533435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533435">
        <w:rPr>
          <w:rFonts w:ascii="Times New Roman" w:hAnsi="Times New Roman" w:cs="Times New Roman"/>
          <w:b/>
          <w:sz w:val="28"/>
          <w:szCs w:val="28"/>
        </w:rPr>
        <w:t>.о. г. Киреевск на 2013-2014г.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переселения граждан из аварийного жилищного фонда</w:t>
      </w:r>
    </w:p>
    <w:p w:rsidR="006143ED" w:rsidRPr="00533435" w:rsidRDefault="006143ED" w:rsidP="009F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8DD" w:rsidRDefault="00533435" w:rsidP="009F2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4E43">
        <w:rPr>
          <w:rFonts w:ascii="Times New Roman" w:hAnsi="Times New Roman" w:cs="Times New Roman"/>
          <w:sz w:val="28"/>
          <w:szCs w:val="28"/>
        </w:rPr>
        <w:t>Управление муниципального хозяйств</w:t>
      </w:r>
      <w:r w:rsidR="00D84FE8">
        <w:rPr>
          <w:rFonts w:ascii="Times New Roman" w:hAnsi="Times New Roman" w:cs="Times New Roman"/>
          <w:sz w:val="28"/>
          <w:szCs w:val="28"/>
        </w:rPr>
        <w:t>а</w:t>
      </w:r>
      <w:r w:rsidR="00D24E4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Киреевский район сообщает, что в</w:t>
      </w:r>
      <w:r>
        <w:rPr>
          <w:rFonts w:ascii="Times New Roman" w:hAnsi="Times New Roman" w:cs="Times New Roman"/>
          <w:sz w:val="28"/>
          <w:szCs w:val="28"/>
        </w:rPr>
        <w:t xml:space="preserve"> рамках реализации Федерального закона от 21.07.2007г. №185-ФЗ </w:t>
      </w:r>
      <w:r w:rsidRPr="0053343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 Фонде содействия реформированию жилищно-коммунального хозяйства</w:t>
      </w:r>
      <w:r w:rsidRPr="0053343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иреевск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Тульской области утверждена</w:t>
      </w:r>
      <w:r w:rsidR="009177C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м.о. г. Киреевск от 23.12.2013г. №253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адресная Программа по переселению граждан из аварийного жилищного фонда с учетом необходимости развития малоэтажного жилищного строительства на 2013-2017г.</w:t>
      </w:r>
    </w:p>
    <w:p w:rsidR="009177CB" w:rsidRDefault="009177CB" w:rsidP="0089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программу переселения на 2013 год вошли 26 многоквартирных домов, признанных непригодными для постоянного проживания (аварийными) в </w:t>
      </w:r>
      <w:r w:rsidR="0000555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Киреевск и п. Октябрьский. Плановая дата переселения</w:t>
      </w:r>
      <w:r w:rsidR="00B13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- 4 квартал 2014 года.</w:t>
      </w:r>
    </w:p>
    <w:p w:rsidR="009177CB" w:rsidRPr="009177CB" w:rsidRDefault="009177CB" w:rsidP="00890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 декабря 2013 года с ООО </w:t>
      </w:r>
      <w:r w:rsidRPr="009177CB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Спецмонтаж</w:t>
      </w:r>
      <w:proofErr w:type="spellEnd"/>
      <w:r w:rsidRPr="009177C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заключен муниципальный контакт №14 на приобретение 195-и квартир для переселения граждан, проживающих в ав</w:t>
      </w:r>
      <w:r w:rsidR="00890A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рийных жилых домах муниципального образования город Киреевск Киреевского района, включенных в муниципальную адресную программу путем участия в долевом строительстве многоквартирных домов.</w:t>
      </w:r>
    </w:p>
    <w:p w:rsidR="00533435" w:rsidRDefault="000055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контрактом планируется построить 195 квартир, общей площадью жилых помещений не мене 10 499,9кв.м</w:t>
      </w:r>
      <w:r w:rsidR="00544D56">
        <w:rPr>
          <w:rFonts w:ascii="Times New Roman" w:hAnsi="Times New Roman" w:cs="Times New Roman"/>
          <w:sz w:val="28"/>
          <w:szCs w:val="28"/>
        </w:rPr>
        <w:t>. Строительство многоквартирных жилых домов осуществляется по следующим адресам:</w:t>
      </w:r>
    </w:p>
    <w:p w:rsidR="00544D56" w:rsidRDefault="00544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Тульская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обл., г. Киреевск,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районе д. №10а;</w:t>
      </w:r>
    </w:p>
    <w:p w:rsidR="00544D56" w:rsidRDefault="00544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-Тульская обл., г. Киреевск, ул. Титова, в районе д.№1;</w:t>
      </w:r>
    </w:p>
    <w:p w:rsidR="00544D56" w:rsidRDefault="00544D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-Тульская обл.,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Чапаева, в районе дома №65</w:t>
      </w:r>
      <w:r w:rsidR="00153A51">
        <w:rPr>
          <w:rFonts w:ascii="Times New Roman" w:hAnsi="Times New Roman" w:cs="Times New Roman"/>
          <w:sz w:val="28"/>
          <w:szCs w:val="28"/>
        </w:rPr>
        <w:t>.</w:t>
      </w:r>
    </w:p>
    <w:p w:rsidR="00153A51" w:rsidRDefault="00153A51" w:rsidP="00B24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3A51">
        <w:rPr>
          <w:rFonts w:ascii="Times New Roman" w:hAnsi="Times New Roman" w:cs="Times New Roman"/>
          <w:sz w:val="28"/>
          <w:szCs w:val="28"/>
          <w:u w:val="single"/>
        </w:rPr>
        <w:t xml:space="preserve">по состоянию на 03.04.2014 года </w:t>
      </w:r>
    </w:p>
    <w:p w:rsidR="00470137" w:rsidRDefault="00B24B54" w:rsidP="00B24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54">
        <w:rPr>
          <w:rFonts w:ascii="Times New Roman" w:hAnsi="Times New Roman" w:cs="Times New Roman"/>
          <w:sz w:val="28"/>
          <w:szCs w:val="28"/>
        </w:rPr>
        <w:t>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137">
        <w:rPr>
          <w:rFonts w:ascii="Times New Roman" w:hAnsi="Times New Roman" w:cs="Times New Roman"/>
          <w:sz w:val="28"/>
          <w:szCs w:val="28"/>
          <w:highlight w:val="lightGray"/>
        </w:rPr>
        <w:t>г</w:t>
      </w:r>
      <w:proofErr w:type="gramEnd"/>
      <w:r w:rsidRPr="00470137">
        <w:rPr>
          <w:rFonts w:ascii="Times New Roman" w:hAnsi="Times New Roman" w:cs="Times New Roman"/>
          <w:sz w:val="28"/>
          <w:szCs w:val="28"/>
          <w:highlight w:val="lightGray"/>
        </w:rPr>
        <w:t>. Киреевск, ул. Титова, в районе д.№1</w:t>
      </w:r>
      <w:r w:rsidR="00470137">
        <w:rPr>
          <w:rFonts w:ascii="Times New Roman" w:hAnsi="Times New Roman" w:cs="Times New Roman"/>
          <w:sz w:val="28"/>
          <w:szCs w:val="28"/>
        </w:rPr>
        <w:t xml:space="preserve"> подрядчиками выполнено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B54" w:rsidRDefault="00795C73" w:rsidP="00B24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блок-секция</w:t>
      </w:r>
      <w:r w:rsidR="00470137">
        <w:rPr>
          <w:rFonts w:ascii="Times New Roman" w:hAnsi="Times New Roman" w:cs="Times New Roman"/>
          <w:sz w:val="28"/>
          <w:szCs w:val="28"/>
        </w:rPr>
        <w:t xml:space="preserve"> </w:t>
      </w:r>
      <w:r w:rsidR="008470BB">
        <w:rPr>
          <w:rFonts w:ascii="Times New Roman" w:hAnsi="Times New Roman" w:cs="Times New Roman"/>
          <w:sz w:val="28"/>
          <w:szCs w:val="28"/>
        </w:rPr>
        <w:t>–</w:t>
      </w:r>
      <w:r w:rsidR="00470137">
        <w:rPr>
          <w:rFonts w:ascii="Times New Roman" w:hAnsi="Times New Roman" w:cs="Times New Roman"/>
          <w:sz w:val="28"/>
          <w:szCs w:val="28"/>
        </w:rPr>
        <w:t xml:space="preserve"> </w:t>
      </w:r>
      <w:r w:rsidR="008470BB"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="00B24B54">
        <w:rPr>
          <w:rFonts w:ascii="Times New Roman" w:hAnsi="Times New Roman" w:cs="Times New Roman"/>
          <w:sz w:val="28"/>
          <w:szCs w:val="28"/>
        </w:rPr>
        <w:t>перекрытие 1-го этажа</w:t>
      </w:r>
      <w:r w:rsidR="004701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 блок-секция</w:t>
      </w:r>
      <w:r w:rsidR="00470137">
        <w:rPr>
          <w:rFonts w:ascii="Times New Roman" w:hAnsi="Times New Roman" w:cs="Times New Roman"/>
          <w:sz w:val="28"/>
          <w:szCs w:val="28"/>
        </w:rPr>
        <w:t xml:space="preserve"> – выполняются работы по кирпичной кладке 1-го этажа;</w:t>
      </w:r>
    </w:p>
    <w:p w:rsidR="0058356A" w:rsidRDefault="00470137" w:rsidP="0047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54">
        <w:rPr>
          <w:rFonts w:ascii="Times New Roman" w:hAnsi="Times New Roman" w:cs="Times New Roman"/>
          <w:sz w:val="28"/>
          <w:szCs w:val="28"/>
        </w:rPr>
        <w:t>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137">
        <w:rPr>
          <w:rFonts w:ascii="Times New Roman" w:hAnsi="Times New Roman" w:cs="Times New Roman"/>
          <w:sz w:val="28"/>
          <w:szCs w:val="28"/>
          <w:highlight w:val="lightGray"/>
        </w:rPr>
        <w:t xml:space="preserve">ул. </w:t>
      </w:r>
      <w:proofErr w:type="spellStart"/>
      <w:r w:rsidRPr="00470137">
        <w:rPr>
          <w:rFonts w:ascii="Times New Roman" w:hAnsi="Times New Roman" w:cs="Times New Roman"/>
          <w:sz w:val="28"/>
          <w:szCs w:val="28"/>
          <w:highlight w:val="lightGray"/>
        </w:rPr>
        <w:t>Тесакова</w:t>
      </w:r>
      <w:proofErr w:type="spellEnd"/>
      <w:r w:rsidRPr="00470137">
        <w:rPr>
          <w:rFonts w:ascii="Times New Roman" w:hAnsi="Times New Roman" w:cs="Times New Roman"/>
          <w:sz w:val="28"/>
          <w:szCs w:val="28"/>
          <w:highlight w:val="lightGray"/>
        </w:rPr>
        <w:t>, в районе д. №10а</w:t>
      </w:r>
      <w:r>
        <w:rPr>
          <w:rFonts w:ascii="Times New Roman" w:hAnsi="Times New Roman" w:cs="Times New Roman"/>
          <w:sz w:val="28"/>
          <w:szCs w:val="28"/>
        </w:rPr>
        <w:t xml:space="preserve"> подрядчиками выполнено</w:t>
      </w:r>
    </w:p>
    <w:p w:rsidR="00470137" w:rsidRDefault="0058356A" w:rsidP="0047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 дому</w:t>
      </w:r>
      <w:r w:rsidR="00C319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C73">
        <w:rPr>
          <w:rFonts w:ascii="Times New Roman" w:hAnsi="Times New Roman" w:cs="Times New Roman"/>
          <w:sz w:val="28"/>
          <w:szCs w:val="28"/>
        </w:rPr>
        <w:t>1 блок-секция – выполнено перекрытие 1-го этажа, 2 блок-секция – выполняются работы по кирпичной кладке 1-го этажа;</w:t>
      </w:r>
      <w:r w:rsidR="00847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137" w:rsidRDefault="0058356A" w:rsidP="0047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 дому</w:t>
      </w:r>
      <w:r w:rsidR="00C319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выполняется кладка кирпичного пояса с последующим перекрытием подвального помещения</w:t>
      </w:r>
      <w:r w:rsidR="00470137">
        <w:rPr>
          <w:rFonts w:ascii="Times New Roman" w:hAnsi="Times New Roman" w:cs="Times New Roman"/>
          <w:sz w:val="28"/>
          <w:szCs w:val="28"/>
        </w:rPr>
        <w:t>;</w:t>
      </w:r>
    </w:p>
    <w:p w:rsidR="00470137" w:rsidRPr="00B24B54" w:rsidRDefault="0058356A" w:rsidP="0047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3 дому</w:t>
      </w:r>
      <w:r w:rsidR="00C319F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проводятся работы по выносу кабелей;</w:t>
      </w:r>
    </w:p>
    <w:p w:rsidR="00470137" w:rsidRDefault="00470137" w:rsidP="0047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B54">
        <w:rPr>
          <w:rFonts w:ascii="Times New Roman" w:hAnsi="Times New Roman" w:cs="Times New Roman"/>
          <w:sz w:val="28"/>
          <w:szCs w:val="28"/>
        </w:rPr>
        <w:t>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641">
        <w:rPr>
          <w:rFonts w:ascii="Times New Roman" w:hAnsi="Times New Roman" w:cs="Times New Roman"/>
          <w:sz w:val="28"/>
          <w:szCs w:val="28"/>
          <w:highlight w:val="lightGray"/>
        </w:rPr>
        <w:t xml:space="preserve">пос. </w:t>
      </w:r>
      <w:proofErr w:type="gramStart"/>
      <w:r w:rsidRPr="00E61641">
        <w:rPr>
          <w:rFonts w:ascii="Times New Roman" w:hAnsi="Times New Roman" w:cs="Times New Roman"/>
          <w:sz w:val="28"/>
          <w:szCs w:val="28"/>
          <w:highlight w:val="lightGray"/>
        </w:rPr>
        <w:t>Октябрьский</w:t>
      </w:r>
      <w:proofErr w:type="gramEnd"/>
      <w:r w:rsidRPr="00E61641">
        <w:rPr>
          <w:rFonts w:ascii="Times New Roman" w:hAnsi="Times New Roman" w:cs="Times New Roman"/>
          <w:sz w:val="28"/>
          <w:szCs w:val="28"/>
          <w:highlight w:val="lightGray"/>
        </w:rPr>
        <w:t>, ул. Чапаева, в районе дома №65</w:t>
      </w:r>
      <w:r w:rsidR="0057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подрядчиками</w:t>
      </w:r>
      <w:r w:rsidR="0058356A">
        <w:rPr>
          <w:rFonts w:ascii="Times New Roman" w:hAnsi="Times New Roman" w:cs="Times New Roman"/>
          <w:sz w:val="28"/>
          <w:szCs w:val="28"/>
        </w:rPr>
        <w:t xml:space="preserve"> выполняются работы по кладке кирпичного пояса под плиты перекрытия</w:t>
      </w:r>
      <w:r w:rsidR="00795C73">
        <w:rPr>
          <w:rFonts w:ascii="Times New Roman" w:hAnsi="Times New Roman" w:cs="Times New Roman"/>
          <w:sz w:val="28"/>
          <w:szCs w:val="28"/>
        </w:rPr>
        <w:t>.</w:t>
      </w:r>
    </w:p>
    <w:p w:rsidR="00470137" w:rsidRPr="00B24B54" w:rsidRDefault="00470137" w:rsidP="00470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137" w:rsidRPr="00B24B54" w:rsidRDefault="00470137" w:rsidP="00B24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0137" w:rsidRPr="00B24B54" w:rsidSect="00EF4115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435"/>
    <w:rsid w:val="00005558"/>
    <w:rsid w:val="00106A83"/>
    <w:rsid w:val="00153A51"/>
    <w:rsid w:val="00397CA6"/>
    <w:rsid w:val="00470137"/>
    <w:rsid w:val="00533435"/>
    <w:rsid w:val="00544D56"/>
    <w:rsid w:val="00577697"/>
    <w:rsid w:val="0058356A"/>
    <w:rsid w:val="006143ED"/>
    <w:rsid w:val="00795C73"/>
    <w:rsid w:val="007F3C27"/>
    <w:rsid w:val="008470BB"/>
    <w:rsid w:val="00890A62"/>
    <w:rsid w:val="009177CB"/>
    <w:rsid w:val="009E09E2"/>
    <w:rsid w:val="009F2EF5"/>
    <w:rsid w:val="00B13F67"/>
    <w:rsid w:val="00B24B54"/>
    <w:rsid w:val="00C319F1"/>
    <w:rsid w:val="00D24E43"/>
    <w:rsid w:val="00D438DD"/>
    <w:rsid w:val="00D84FE8"/>
    <w:rsid w:val="00E61641"/>
    <w:rsid w:val="00EF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sharapanovskaya</dc:creator>
  <cp:keywords/>
  <dc:description/>
  <cp:lastModifiedBy>sharapanovskaya</cp:lastModifiedBy>
  <cp:revision>23</cp:revision>
  <dcterms:created xsi:type="dcterms:W3CDTF">2014-04-04T06:18:00Z</dcterms:created>
  <dcterms:modified xsi:type="dcterms:W3CDTF">2014-04-04T10:12:00Z</dcterms:modified>
</cp:coreProperties>
</file>