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D5C" w:rsidRDefault="0011776F" w:rsidP="004C724E">
      <w:pPr>
        <w:ind w:firstLine="2880"/>
        <w:rPr>
          <w:color w:val="FF0000"/>
          <w:highlight w:val="cyan"/>
        </w:rPr>
      </w:pPr>
      <w:r>
        <w:rPr>
          <w:color w:val="FF0000"/>
          <w:highlight w:val="cyan"/>
        </w:rPr>
        <w:t xml:space="preserve"> </w:t>
      </w:r>
    </w:p>
    <w:p w:rsidR="00B2622E" w:rsidRDefault="00B2622E" w:rsidP="004C724E">
      <w:pPr>
        <w:ind w:firstLine="2880"/>
        <w:rPr>
          <w:noProof/>
        </w:rPr>
      </w:pPr>
    </w:p>
    <w:p w:rsidR="00342437" w:rsidRDefault="00342437" w:rsidP="004C724E">
      <w:pPr>
        <w:ind w:firstLine="2880"/>
        <w:rPr>
          <w:color w:val="FF0000"/>
          <w:highlight w:val="cyan"/>
        </w:rPr>
      </w:pPr>
    </w:p>
    <w:p w:rsidR="00342437" w:rsidRDefault="00342437" w:rsidP="00342437">
      <w:pPr>
        <w:ind w:firstLine="284"/>
        <w:jc w:val="center"/>
        <w:rPr>
          <w:b/>
          <w:sz w:val="36"/>
          <w:szCs w:val="36"/>
        </w:rPr>
      </w:pPr>
    </w:p>
    <w:p w:rsidR="0006715F" w:rsidRPr="00AE6387" w:rsidRDefault="0006715F" w:rsidP="0006715F">
      <w:pPr>
        <w:jc w:val="center"/>
        <w:rPr>
          <w:b/>
          <w:sz w:val="28"/>
          <w:szCs w:val="28"/>
        </w:rPr>
      </w:pPr>
      <w:r w:rsidRPr="00AE6387">
        <w:rPr>
          <w:b/>
          <w:sz w:val="28"/>
          <w:szCs w:val="28"/>
        </w:rPr>
        <w:t>Общество с ограниченной ответственностью</w:t>
      </w:r>
    </w:p>
    <w:p w:rsidR="0006715F" w:rsidRPr="00AE6387" w:rsidRDefault="0006715F" w:rsidP="0006715F">
      <w:pPr>
        <w:jc w:val="center"/>
        <w:rPr>
          <w:b/>
          <w:sz w:val="28"/>
          <w:szCs w:val="28"/>
        </w:rPr>
      </w:pPr>
      <w:r w:rsidRPr="00AE6387">
        <w:rPr>
          <w:b/>
          <w:sz w:val="28"/>
          <w:szCs w:val="28"/>
        </w:rPr>
        <w:t>Научно-производственное предприятие</w:t>
      </w:r>
    </w:p>
    <w:p w:rsidR="0006715F" w:rsidRPr="00AE6387" w:rsidRDefault="0006715F" w:rsidP="0006715F">
      <w:pPr>
        <w:jc w:val="center"/>
        <w:rPr>
          <w:b/>
          <w:sz w:val="40"/>
          <w:szCs w:val="40"/>
        </w:rPr>
      </w:pPr>
      <w:r w:rsidRPr="00AE6387">
        <w:rPr>
          <w:b/>
          <w:sz w:val="40"/>
          <w:szCs w:val="40"/>
        </w:rPr>
        <w:t>«БЭЛА»</w:t>
      </w:r>
    </w:p>
    <w:p w:rsidR="00342437" w:rsidRDefault="00342437" w:rsidP="004C724E">
      <w:pPr>
        <w:ind w:firstLine="2880"/>
        <w:rPr>
          <w:color w:val="FF0000"/>
          <w:highlight w:val="cyan"/>
        </w:rPr>
      </w:pPr>
    </w:p>
    <w:p w:rsidR="00342437" w:rsidRDefault="00342437" w:rsidP="004C724E">
      <w:pPr>
        <w:ind w:firstLine="2880"/>
        <w:rPr>
          <w:color w:val="FF0000"/>
          <w:highlight w:val="cyan"/>
        </w:rPr>
      </w:pPr>
    </w:p>
    <w:p w:rsidR="00342437" w:rsidRDefault="00342437" w:rsidP="004C724E">
      <w:pPr>
        <w:ind w:firstLine="2880"/>
        <w:rPr>
          <w:color w:val="FF0000"/>
          <w:highlight w:val="cyan"/>
        </w:rPr>
      </w:pPr>
    </w:p>
    <w:p w:rsidR="00342437" w:rsidRDefault="007C212B" w:rsidP="00342437">
      <w:pPr>
        <w:ind w:firstLine="284"/>
        <w:jc w:val="center"/>
        <w:rPr>
          <w:color w:val="FF0000"/>
        </w:rPr>
      </w:pPr>
      <w:r>
        <w:rPr>
          <w:noProof/>
        </w:rPr>
        <w:drawing>
          <wp:inline distT="0" distB="0" distL="0" distR="0">
            <wp:extent cx="854710" cy="1045210"/>
            <wp:effectExtent l="19050" t="0" r="254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104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8A0" w:rsidRDefault="001618A0" w:rsidP="001618A0">
      <w:pPr>
        <w:ind w:firstLine="540"/>
      </w:pPr>
    </w:p>
    <w:p w:rsidR="001618A0" w:rsidRDefault="001618A0" w:rsidP="001618A0">
      <w:pPr>
        <w:ind w:firstLine="540"/>
      </w:pPr>
    </w:p>
    <w:p w:rsidR="001618A0" w:rsidRDefault="001618A0" w:rsidP="001618A0">
      <w:pPr>
        <w:ind w:firstLine="540"/>
      </w:pPr>
    </w:p>
    <w:p w:rsidR="001618A0" w:rsidRPr="00B00284" w:rsidRDefault="00BA0101" w:rsidP="00BA0101">
      <w:pPr>
        <w:ind w:firstLine="2880"/>
        <w:rPr>
          <w:b/>
          <w:sz w:val="48"/>
          <w:szCs w:val="48"/>
        </w:rPr>
      </w:pPr>
      <w:r>
        <w:rPr>
          <w:b/>
          <w:sz w:val="56"/>
          <w:szCs w:val="56"/>
        </w:rPr>
        <w:t xml:space="preserve">   </w:t>
      </w:r>
      <w:r w:rsidR="0006715F">
        <w:rPr>
          <w:b/>
          <w:sz w:val="56"/>
          <w:szCs w:val="56"/>
        </w:rPr>
        <w:t xml:space="preserve">      </w:t>
      </w:r>
      <w:r w:rsidR="001618A0" w:rsidRPr="00B00284">
        <w:rPr>
          <w:b/>
          <w:sz w:val="48"/>
          <w:szCs w:val="48"/>
        </w:rPr>
        <w:t>СХЕМА ТЕПЛОСНАБЖЕНИЯ</w:t>
      </w:r>
    </w:p>
    <w:p w:rsidR="00866ADE" w:rsidRDefault="0006715F" w:rsidP="00866ADE">
      <w:pPr>
        <w:ind w:hanging="567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</w:t>
      </w:r>
      <w:r w:rsidR="00866ADE" w:rsidRPr="001618A0">
        <w:rPr>
          <w:b/>
          <w:sz w:val="44"/>
          <w:szCs w:val="44"/>
        </w:rPr>
        <w:t xml:space="preserve">МО город </w:t>
      </w:r>
      <w:r w:rsidR="00866ADE">
        <w:rPr>
          <w:b/>
          <w:sz w:val="44"/>
          <w:szCs w:val="44"/>
        </w:rPr>
        <w:t>Киреевск Киреевского района</w:t>
      </w:r>
    </w:p>
    <w:p w:rsidR="00A52C1B" w:rsidRDefault="0006715F" w:rsidP="00A52C1B">
      <w:pPr>
        <w:ind w:hanging="85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</w:t>
      </w:r>
      <w:r w:rsidR="00A52C1B">
        <w:rPr>
          <w:b/>
          <w:sz w:val="44"/>
          <w:szCs w:val="44"/>
        </w:rPr>
        <w:t>Тульской области</w:t>
      </w:r>
    </w:p>
    <w:p w:rsidR="00A52C1B" w:rsidRPr="001618A0" w:rsidRDefault="0006715F" w:rsidP="00A52C1B">
      <w:pPr>
        <w:ind w:hanging="993"/>
        <w:jc w:val="center"/>
        <w:rPr>
          <w:b/>
          <w:color w:val="FF0000"/>
          <w:sz w:val="44"/>
          <w:szCs w:val="44"/>
          <w:highlight w:val="cyan"/>
        </w:rPr>
      </w:pPr>
      <w:r>
        <w:rPr>
          <w:b/>
          <w:sz w:val="44"/>
          <w:szCs w:val="44"/>
        </w:rPr>
        <w:t xml:space="preserve">          </w:t>
      </w:r>
      <w:r w:rsidR="00A52C1B" w:rsidRPr="001618A0">
        <w:rPr>
          <w:b/>
          <w:sz w:val="44"/>
          <w:szCs w:val="44"/>
        </w:rPr>
        <w:t xml:space="preserve"> </w:t>
      </w:r>
      <w:r w:rsidR="00A52C1B">
        <w:rPr>
          <w:b/>
          <w:sz w:val="44"/>
          <w:szCs w:val="44"/>
        </w:rPr>
        <w:t>до</w:t>
      </w:r>
      <w:r w:rsidR="00A52C1B" w:rsidRPr="001618A0">
        <w:rPr>
          <w:b/>
          <w:sz w:val="44"/>
          <w:szCs w:val="44"/>
        </w:rPr>
        <w:t xml:space="preserve"> 2028 </w:t>
      </w:r>
      <w:r w:rsidR="00A52C1B">
        <w:rPr>
          <w:b/>
          <w:sz w:val="44"/>
          <w:szCs w:val="44"/>
        </w:rPr>
        <w:t>г.</w:t>
      </w:r>
    </w:p>
    <w:p w:rsidR="001618A0" w:rsidRDefault="001618A0" w:rsidP="001618A0">
      <w:pPr>
        <w:ind w:firstLine="540"/>
      </w:pPr>
    </w:p>
    <w:p w:rsidR="001618A0" w:rsidRDefault="001618A0" w:rsidP="001618A0">
      <w:pPr>
        <w:ind w:firstLine="540"/>
      </w:pPr>
    </w:p>
    <w:p w:rsidR="001618A0" w:rsidRDefault="001618A0" w:rsidP="001618A0">
      <w:pPr>
        <w:ind w:firstLine="540"/>
      </w:pPr>
    </w:p>
    <w:p w:rsidR="00BA0101" w:rsidRDefault="00BA0101" w:rsidP="001618A0">
      <w:pPr>
        <w:ind w:firstLine="540"/>
        <w:jc w:val="right"/>
      </w:pPr>
    </w:p>
    <w:p w:rsidR="00A52C1B" w:rsidRDefault="00A52C1B" w:rsidP="00BA0101">
      <w:pPr>
        <w:ind w:firstLine="540"/>
        <w:jc w:val="center"/>
        <w:rPr>
          <w:sz w:val="28"/>
          <w:szCs w:val="28"/>
        </w:rPr>
      </w:pPr>
    </w:p>
    <w:p w:rsidR="00A52C1B" w:rsidRDefault="00A52C1B" w:rsidP="00BA0101">
      <w:pPr>
        <w:ind w:firstLine="540"/>
        <w:jc w:val="center"/>
        <w:rPr>
          <w:sz w:val="28"/>
          <w:szCs w:val="28"/>
        </w:rPr>
      </w:pPr>
    </w:p>
    <w:p w:rsidR="00A52C1B" w:rsidRDefault="00A52C1B" w:rsidP="00BA0101">
      <w:pPr>
        <w:ind w:firstLine="540"/>
        <w:jc w:val="center"/>
        <w:rPr>
          <w:sz w:val="28"/>
          <w:szCs w:val="28"/>
        </w:rPr>
      </w:pPr>
    </w:p>
    <w:p w:rsidR="00A52C1B" w:rsidRDefault="00A52C1B" w:rsidP="00BA0101">
      <w:pPr>
        <w:ind w:firstLine="540"/>
        <w:jc w:val="center"/>
        <w:rPr>
          <w:sz w:val="28"/>
          <w:szCs w:val="28"/>
        </w:rPr>
      </w:pPr>
    </w:p>
    <w:p w:rsidR="00BA0101" w:rsidRPr="00A52C1B" w:rsidRDefault="00A52C1B" w:rsidP="00A52C1B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06715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06715F">
        <w:rPr>
          <w:sz w:val="28"/>
          <w:szCs w:val="28"/>
        </w:rPr>
        <w:t>г.Тула</w:t>
      </w:r>
      <w:r>
        <w:rPr>
          <w:sz w:val="28"/>
          <w:szCs w:val="28"/>
        </w:rPr>
        <w:t>, 2013 г.</w:t>
      </w:r>
    </w:p>
    <w:p w:rsidR="007969E3" w:rsidRDefault="001618A0" w:rsidP="001618A0">
      <w:pPr>
        <w:ind w:firstLine="540"/>
        <w:jc w:val="right"/>
      </w:pPr>
      <w:r>
        <w:t xml:space="preserve"> </w:t>
      </w:r>
    </w:p>
    <w:p w:rsidR="007969E3" w:rsidRDefault="007969E3" w:rsidP="007969E3">
      <w:pPr>
        <w:ind w:firstLine="540"/>
        <w:jc w:val="center"/>
      </w:pPr>
      <w:r>
        <w:t xml:space="preserve">                                                           </w:t>
      </w:r>
    </w:p>
    <w:p w:rsidR="00BA3ADB" w:rsidRDefault="00BA3ADB" w:rsidP="004C724E">
      <w:pPr>
        <w:ind w:firstLine="2880"/>
        <w:rPr>
          <w:color w:val="FF0000"/>
          <w:highlight w:val="cyan"/>
        </w:rPr>
      </w:pPr>
    </w:p>
    <w:p w:rsidR="0006715F" w:rsidRPr="00AE6387" w:rsidRDefault="0006715F" w:rsidP="0006715F">
      <w:pPr>
        <w:jc w:val="center"/>
        <w:rPr>
          <w:b/>
          <w:sz w:val="28"/>
          <w:szCs w:val="28"/>
        </w:rPr>
      </w:pPr>
      <w:r w:rsidRPr="00AE6387">
        <w:rPr>
          <w:b/>
          <w:sz w:val="28"/>
          <w:szCs w:val="28"/>
        </w:rPr>
        <w:lastRenderedPageBreak/>
        <w:t>Общество с ограниченной ответственностью</w:t>
      </w:r>
    </w:p>
    <w:p w:rsidR="0006715F" w:rsidRPr="00AE6387" w:rsidRDefault="0006715F" w:rsidP="0006715F">
      <w:pPr>
        <w:jc w:val="center"/>
        <w:rPr>
          <w:b/>
          <w:sz w:val="28"/>
          <w:szCs w:val="28"/>
        </w:rPr>
      </w:pPr>
      <w:r w:rsidRPr="00AE6387">
        <w:rPr>
          <w:b/>
          <w:sz w:val="28"/>
          <w:szCs w:val="28"/>
        </w:rPr>
        <w:t>Научно-производственное предприятие</w:t>
      </w:r>
    </w:p>
    <w:p w:rsidR="0006715F" w:rsidRPr="00AE6387" w:rsidRDefault="0006715F" w:rsidP="0006715F">
      <w:pPr>
        <w:jc w:val="center"/>
        <w:rPr>
          <w:b/>
          <w:sz w:val="40"/>
          <w:szCs w:val="40"/>
        </w:rPr>
      </w:pPr>
      <w:r w:rsidRPr="00AE6387">
        <w:rPr>
          <w:b/>
          <w:sz w:val="40"/>
          <w:szCs w:val="40"/>
        </w:rPr>
        <w:t>«БЭЛА»</w:t>
      </w:r>
    </w:p>
    <w:p w:rsidR="00BA3ADB" w:rsidRDefault="00BA3ADB" w:rsidP="004C724E">
      <w:pPr>
        <w:ind w:firstLine="540"/>
      </w:pPr>
    </w:p>
    <w:p w:rsidR="00BA3ADB" w:rsidRDefault="00BA3ADB" w:rsidP="004C724E">
      <w:pPr>
        <w:ind w:firstLine="540"/>
      </w:pPr>
    </w:p>
    <w:p w:rsidR="00A63155" w:rsidRPr="00A63155" w:rsidRDefault="00A63155" w:rsidP="006602B1">
      <w:pPr>
        <w:ind w:firstLine="2127"/>
        <w:rPr>
          <w:b/>
          <w:sz w:val="56"/>
          <w:szCs w:val="56"/>
        </w:rPr>
      </w:pPr>
      <w:r w:rsidRPr="00A63155">
        <w:rPr>
          <w:b/>
          <w:sz w:val="56"/>
          <w:szCs w:val="56"/>
        </w:rPr>
        <w:t xml:space="preserve">          </w:t>
      </w:r>
      <w:r w:rsidR="0006715F">
        <w:rPr>
          <w:b/>
          <w:sz w:val="56"/>
          <w:szCs w:val="56"/>
        </w:rPr>
        <w:t xml:space="preserve">  </w:t>
      </w:r>
      <w:r w:rsidRPr="00B00284">
        <w:rPr>
          <w:b/>
          <w:sz w:val="48"/>
          <w:szCs w:val="48"/>
        </w:rPr>
        <w:t>СХЕМА ТЕПЛОСНАБЖЕНИЯ</w:t>
      </w:r>
      <w:r w:rsidRPr="00A63155">
        <w:rPr>
          <w:b/>
          <w:sz w:val="56"/>
          <w:szCs w:val="56"/>
        </w:rPr>
        <w:t xml:space="preserve">  </w:t>
      </w:r>
    </w:p>
    <w:p w:rsidR="00866ADE" w:rsidRDefault="00866ADE" w:rsidP="006602B1">
      <w:pPr>
        <w:ind w:hanging="567"/>
        <w:jc w:val="center"/>
        <w:rPr>
          <w:b/>
          <w:sz w:val="44"/>
          <w:szCs w:val="44"/>
        </w:rPr>
      </w:pPr>
    </w:p>
    <w:p w:rsidR="001618A0" w:rsidRDefault="0006715F" w:rsidP="006602B1">
      <w:pPr>
        <w:ind w:hanging="567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</w:t>
      </w:r>
      <w:r w:rsidR="004F4F4E" w:rsidRPr="001618A0">
        <w:rPr>
          <w:b/>
          <w:sz w:val="44"/>
          <w:szCs w:val="44"/>
        </w:rPr>
        <w:t>МО г</w:t>
      </w:r>
      <w:r w:rsidR="00E17C1A" w:rsidRPr="001618A0">
        <w:rPr>
          <w:b/>
          <w:sz w:val="44"/>
          <w:szCs w:val="44"/>
        </w:rPr>
        <w:t>ород</w:t>
      </w:r>
      <w:r w:rsidR="00A63155" w:rsidRPr="001618A0">
        <w:rPr>
          <w:b/>
          <w:sz w:val="44"/>
          <w:szCs w:val="44"/>
        </w:rPr>
        <w:t xml:space="preserve"> </w:t>
      </w:r>
      <w:r w:rsidR="007C212B">
        <w:rPr>
          <w:b/>
          <w:sz w:val="44"/>
          <w:szCs w:val="44"/>
        </w:rPr>
        <w:t>Киреевск</w:t>
      </w:r>
      <w:r w:rsidR="00D767FF">
        <w:rPr>
          <w:b/>
          <w:sz w:val="44"/>
          <w:szCs w:val="44"/>
        </w:rPr>
        <w:t xml:space="preserve"> Киреевского района</w:t>
      </w:r>
    </w:p>
    <w:p w:rsidR="001618A0" w:rsidRDefault="0006715F" w:rsidP="00A52C1B">
      <w:pPr>
        <w:ind w:hanging="85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</w:t>
      </w:r>
      <w:r w:rsidR="001618A0">
        <w:rPr>
          <w:b/>
          <w:sz w:val="44"/>
          <w:szCs w:val="44"/>
        </w:rPr>
        <w:t>Тульской области</w:t>
      </w:r>
    </w:p>
    <w:p w:rsidR="00A63155" w:rsidRPr="001618A0" w:rsidRDefault="00A63155" w:rsidP="00A52C1B">
      <w:pPr>
        <w:ind w:hanging="993"/>
        <w:jc w:val="center"/>
        <w:rPr>
          <w:b/>
          <w:color w:val="FF0000"/>
          <w:sz w:val="44"/>
          <w:szCs w:val="44"/>
          <w:highlight w:val="cyan"/>
        </w:rPr>
      </w:pPr>
      <w:r w:rsidRPr="001618A0">
        <w:rPr>
          <w:b/>
          <w:sz w:val="44"/>
          <w:szCs w:val="44"/>
        </w:rPr>
        <w:t xml:space="preserve"> </w:t>
      </w:r>
      <w:r w:rsidR="0006715F">
        <w:rPr>
          <w:b/>
          <w:sz w:val="44"/>
          <w:szCs w:val="44"/>
        </w:rPr>
        <w:t xml:space="preserve">     </w:t>
      </w:r>
      <w:r w:rsidR="00351356">
        <w:rPr>
          <w:b/>
          <w:sz w:val="44"/>
          <w:szCs w:val="44"/>
        </w:rPr>
        <w:t>до</w:t>
      </w:r>
      <w:r w:rsidRPr="001618A0">
        <w:rPr>
          <w:b/>
          <w:sz w:val="44"/>
          <w:szCs w:val="44"/>
        </w:rPr>
        <w:t xml:space="preserve"> 202</w:t>
      </w:r>
      <w:r w:rsidR="004F4F4E" w:rsidRPr="001618A0">
        <w:rPr>
          <w:b/>
          <w:sz w:val="44"/>
          <w:szCs w:val="44"/>
        </w:rPr>
        <w:t>8</w:t>
      </w:r>
      <w:r w:rsidRPr="001618A0">
        <w:rPr>
          <w:b/>
          <w:sz w:val="44"/>
          <w:szCs w:val="44"/>
        </w:rPr>
        <w:t xml:space="preserve"> </w:t>
      </w:r>
      <w:r w:rsidR="00351356">
        <w:rPr>
          <w:b/>
          <w:sz w:val="44"/>
          <w:szCs w:val="44"/>
        </w:rPr>
        <w:t>г.</w:t>
      </w:r>
    </w:p>
    <w:p w:rsidR="00BA3ADB" w:rsidRDefault="00BA3ADB" w:rsidP="004C724E">
      <w:pPr>
        <w:ind w:firstLine="540"/>
      </w:pPr>
    </w:p>
    <w:p w:rsidR="00BA3ADB" w:rsidRDefault="00BA3ADB" w:rsidP="004C724E">
      <w:pPr>
        <w:ind w:firstLine="540"/>
      </w:pPr>
    </w:p>
    <w:p w:rsidR="0006715F" w:rsidRDefault="0006715F" w:rsidP="0006715F">
      <w:pPr>
        <w:ind w:firstLine="540"/>
      </w:pPr>
    </w:p>
    <w:p w:rsidR="0006715F" w:rsidRPr="000933B6" w:rsidRDefault="0006715F" w:rsidP="0006715F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0933B6">
        <w:rPr>
          <w:b/>
          <w:sz w:val="22"/>
          <w:szCs w:val="22"/>
          <w:u w:val="single"/>
        </w:rPr>
        <w:t>ООО НПП «БЭЛА», г.Тула</w:t>
      </w:r>
    </w:p>
    <w:p w:rsidR="0006715F" w:rsidRPr="000933B6" w:rsidRDefault="0006715F" w:rsidP="0006715F">
      <w:pPr>
        <w:spacing w:line="360" w:lineRule="auto"/>
        <w:jc w:val="right"/>
        <w:rPr>
          <w:b/>
          <w:sz w:val="20"/>
          <w:szCs w:val="20"/>
          <w:vertAlign w:val="superscript"/>
        </w:rPr>
      </w:pPr>
      <w:r w:rsidRPr="000933B6">
        <w:rPr>
          <w:b/>
          <w:sz w:val="20"/>
          <w:szCs w:val="20"/>
          <w:vertAlign w:val="superscript"/>
        </w:rPr>
        <w:t>(наименование организации-разработчика)</w:t>
      </w:r>
    </w:p>
    <w:p w:rsidR="0006715F" w:rsidRPr="000933B6" w:rsidRDefault="0006715F" w:rsidP="0006715F">
      <w:pPr>
        <w:spacing w:line="360" w:lineRule="auto"/>
        <w:jc w:val="right"/>
        <w:rPr>
          <w:b/>
          <w:sz w:val="22"/>
          <w:szCs w:val="22"/>
        </w:rPr>
      </w:pPr>
      <w:r w:rsidRPr="000933B6">
        <w:rPr>
          <w:b/>
          <w:sz w:val="22"/>
          <w:szCs w:val="22"/>
        </w:rPr>
        <w:t>Генеральный директор ООО БЭЛА</w:t>
      </w:r>
    </w:p>
    <w:p w:rsidR="0006715F" w:rsidRPr="00272932" w:rsidRDefault="0006715F" w:rsidP="0006715F">
      <w:pPr>
        <w:spacing w:line="360" w:lineRule="auto"/>
        <w:jc w:val="right"/>
        <w:rPr>
          <w:b/>
        </w:rPr>
      </w:pPr>
    </w:p>
    <w:p w:rsidR="0006715F" w:rsidRPr="00272932" w:rsidRDefault="0006715F" w:rsidP="0006715F">
      <w:pPr>
        <w:spacing w:line="360" w:lineRule="auto"/>
        <w:jc w:val="right"/>
        <w:rPr>
          <w:b/>
        </w:rPr>
      </w:pPr>
      <w:r w:rsidRPr="00272932">
        <w:rPr>
          <w:b/>
        </w:rPr>
        <w:t>_____________________В.С.Семин</w:t>
      </w:r>
    </w:p>
    <w:p w:rsidR="0006715F" w:rsidRPr="000933B6" w:rsidRDefault="0006715F" w:rsidP="0006715F">
      <w:pPr>
        <w:spacing w:line="360" w:lineRule="auto"/>
        <w:jc w:val="right"/>
        <w:rPr>
          <w:b/>
          <w:sz w:val="20"/>
          <w:szCs w:val="20"/>
          <w:vertAlign w:val="superscript"/>
        </w:rPr>
      </w:pPr>
      <w:r w:rsidRPr="000933B6">
        <w:rPr>
          <w:b/>
          <w:sz w:val="20"/>
          <w:szCs w:val="20"/>
          <w:vertAlign w:val="superscript"/>
        </w:rPr>
        <w:t>(должность руководителя организации-разработчика)</w:t>
      </w:r>
    </w:p>
    <w:p w:rsidR="00BA3ADB" w:rsidRDefault="00BA3ADB" w:rsidP="00BA3ADB">
      <w:pPr>
        <w:ind w:firstLine="540"/>
        <w:jc w:val="right"/>
      </w:pPr>
    </w:p>
    <w:p w:rsidR="006602B1" w:rsidRDefault="006602B1" w:rsidP="0006715F">
      <w:pPr>
        <w:ind w:firstLine="540"/>
        <w:jc w:val="right"/>
      </w:pPr>
      <w:r>
        <w:t xml:space="preserve">                                                                  </w:t>
      </w:r>
    </w:p>
    <w:p w:rsidR="00BA3ADB" w:rsidRDefault="00BA3ADB" w:rsidP="006602B1">
      <w:pPr>
        <w:ind w:firstLine="540"/>
        <w:jc w:val="center"/>
      </w:pPr>
    </w:p>
    <w:p w:rsidR="00BA3ADB" w:rsidRDefault="00BA3ADB" w:rsidP="00BA3ADB">
      <w:pPr>
        <w:ind w:firstLine="540"/>
        <w:jc w:val="right"/>
      </w:pPr>
    </w:p>
    <w:p w:rsidR="00BA3ADB" w:rsidRDefault="00BA3ADB" w:rsidP="00BA3ADB">
      <w:pPr>
        <w:ind w:firstLine="540"/>
        <w:jc w:val="right"/>
      </w:pPr>
    </w:p>
    <w:p w:rsidR="00BA3ADB" w:rsidRDefault="00BA3ADB" w:rsidP="00BA3ADB">
      <w:pPr>
        <w:ind w:firstLine="540"/>
        <w:jc w:val="right"/>
      </w:pPr>
    </w:p>
    <w:p w:rsidR="00A52C1B" w:rsidRPr="00A52C1B" w:rsidRDefault="0006715F" w:rsidP="00A52C1B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г.Тула</w:t>
      </w:r>
      <w:r w:rsidR="00A52C1B">
        <w:rPr>
          <w:sz w:val="28"/>
          <w:szCs w:val="28"/>
        </w:rPr>
        <w:t>, 2013 г.</w:t>
      </w:r>
    </w:p>
    <w:p w:rsidR="00F32459" w:rsidRDefault="00F32459" w:rsidP="00F32459">
      <w:pPr>
        <w:ind w:firstLine="540"/>
        <w:jc w:val="center"/>
        <w:rPr>
          <w:color w:val="FF0000"/>
        </w:rPr>
      </w:pPr>
      <w:r w:rsidRPr="00F32459">
        <w:rPr>
          <w:b/>
          <w:sz w:val="32"/>
          <w:szCs w:val="32"/>
        </w:rPr>
        <w:lastRenderedPageBreak/>
        <w:t>Содержание</w:t>
      </w:r>
    </w:p>
    <w:p w:rsidR="00F32459" w:rsidRPr="00455C51" w:rsidRDefault="00F32459" w:rsidP="00455C51">
      <w:pPr>
        <w:ind w:left="1620" w:firstLine="540"/>
        <w:jc w:val="right"/>
      </w:pPr>
      <w:r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455C51">
        <w:t>Стр.</w:t>
      </w:r>
    </w:p>
    <w:p w:rsidR="002F45AA" w:rsidRDefault="00F32459" w:rsidP="002F45AA">
      <w:pPr>
        <w:ind w:left="1620" w:hanging="1620"/>
        <w:rPr>
          <w:color w:val="FF0000"/>
        </w:rPr>
      </w:pPr>
      <w:r>
        <w:rPr>
          <w:color w:val="FF0000"/>
        </w:rPr>
        <w:t xml:space="preserve">              </w:t>
      </w:r>
    </w:p>
    <w:p w:rsidR="00F32459" w:rsidRPr="00455C51" w:rsidRDefault="002F45AA" w:rsidP="002F45AA">
      <w:pPr>
        <w:ind w:left="1620" w:hanging="1620"/>
      </w:pPr>
      <w:r>
        <w:rPr>
          <w:color w:val="FF0000"/>
        </w:rPr>
        <w:t xml:space="preserve">              </w:t>
      </w:r>
      <w:r w:rsidR="00F32459">
        <w:rPr>
          <w:color w:val="FF0000"/>
        </w:rPr>
        <w:t xml:space="preserve">   </w:t>
      </w:r>
      <w:r w:rsidR="00F32459" w:rsidRPr="00143755">
        <w:rPr>
          <w:b/>
        </w:rPr>
        <w:t>Введение</w:t>
      </w:r>
      <w:r w:rsidR="00F32459" w:rsidRPr="00455C51">
        <w:t>………………………………………………………………………………………………………</w:t>
      </w:r>
      <w:r>
        <w:t>……</w:t>
      </w:r>
      <w:r w:rsidR="00F7216E">
        <w:t>……</w:t>
      </w:r>
      <w:r w:rsidR="00143755">
        <w:t>…</w:t>
      </w:r>
      <w:r w:rsidR="00F7216E">
        <w:t>…..……………….7</w:t>
      </w:r>
    </w:p>
    <w:p w:rsidR="002F45AA" w:rsidRDefault="00F32459" w:rsidP="002F45AA">
      <w:pPr>
        <w:ind w:left="1620" w:hanging="1762"/>
        <w:rPr>
          <w:b/>
        </w:rPr>
      </w:pPr>
      <w:r w:rsidRPr="00143755">
        <w:rPr>
          <w:b/>
        </w:rPr>
        <w:t xml:space="preserve">    </w:t>
      </w:r>
      <w:r w:rsidR="002F5FD8">
        <w:rPr>
          <w:b/>
        </w:rPr>
        <w:t xml:space="preserve">            </w:t>
      </w:r>
    </w:p>
    <w:p w:rsidR="00F32459" w:rsidRPr="00F32459" w:rsidRDefault="00E74DD0" w:rsidP="002F45AA">
      <w:pPr>
        <w:ind w:left="1620" w:hanging="1762"/>
        <w:rPr>
          <w:color w:val="FF0000"/>
        </w:rPr>
      </w:pPr>
      <w:r>
        <w:rPr>
          <w:b/>
        </w:rPr>
        <w:t xml:space="preserve">                   </w:t>
      </w:r>
      <w:r w:rsidR="00F32459" w:rsidRPr="00143755">
        <w:rPr>
          <w:b/>
        </w:rPr>
        <w:t>Общая часть</w:t>
      </w:r>
      <w:r w:rsidR="00F32459" w:rsidRPr="00F32459">
        <w:t>……………………………………………………………………………………………………</w:t>
      </w:r>
      <w:r w:rsidR="002F45AA">
        <w:t>………</w:t>
      </w:r>
      <w:r w:rsidR="00F32459" w:rsidRPr="00F32459">
        <w:t>…</w:t>
      </w:r>
      <w:r w:rsidR="002F5FD8">
        <w:t>…</w:t>
      </w:r>
      <w:r w:rsidR="00F7216E">
        <w:t>…………………9</w:t>
      </w:r>
    </w:p>
    <w:p w:rsidR="00C46D1B" w:rsidRDefault="00C46D1B" w:rsidP="00F32459">
      <w:pPr>
        <w:ind w:left="1620"/>
      </w:pPr>
      <w:r>
        <w:t xml:space="preserve">1.Общие сведения о МО город </w:t>
      </w:r>
      <w:r w:rsidR="007C212B">
        <w:t>Киреевск</w:t>
      </w:r>
      <w:r w:rsidR="0065289A">
        <w:t>………………………………………………………………………………</w:t>
      </w:r>
      <w:r w:rsidR="00F7216E">
        <w:t>….</w:t>
      </w:r>
      <w:r w:rsidR="0065289A">
        <w:t>………</w:t>
      </w:r>
      <w:r w:rsidR="00F7216E">
        <w:t>…....9</w:t>
      </w:r>
    </w:p>
    <w:p w:rsidR="00F32459" w:rsidRPr="00AC099C" w:rsidRDefault="00C46D1B" w:rsidP="00F32459">
      <w:pPr>
        <w:ind w:left="1620"/>
      </w:pPr>
      <w:r>
        <w:t>2</w:t>
      </w:r>
      <w:r w:rsidR="00F32459" w:rsidRPr="00AC099C">
        <w:t xml:space="preserve">. Характеристика системы теплоснабжения </w:t>
      </w:r>
      <w:r w:rsidR="00143755" w:rsidRPr="00AC099C">
        <w:t xml:space="preserve">МО </w:t>
      </w:r>
      <w:r w:rsidR="00F32459" w:rsidRPr="00AC099C">
        <w:t xml:space="preserve">г. </w:t>
      </w:r>
      <w:r w:rsidR="007C212B">
        <w:t xml:space="preserve">Киреевск </w:t>
      </w:r>
      <w:r w:rsidR="00AC099C">
        <w:t>………………………………</w:t>
      </w:r>
      <w:r w:rsidR="00DB1E35">
        <w:t>………………………..</w:t>
      </w:r>
      <w:r w:rsidR="002F5FD8">
        <w:t>...</w:t>
      </w:r>
      <w:r w:rsidR="0065289A">
        <w:t>.....</w:t>
      </w:r>
      <w:r w:rsidR="002F5FD8">
        <w:t>...</w:t>
      </w:r>
      <w:r w:rsidR="00A0355B">
        <w:t>.</w:t>
      </w:r>
      <w:r w:rsidR="002F5FD8">
        <w:t>...</w:t>
      </w:r>
      <w:r w:rsidR="00F7216E">
        <w:t>.</w:t>
      </w:r>
      <w:r w:rsidR="002F5FD8">
        <w:t>..</w:t>
      </w:r>
      <w:r w:rsidR="0065289A">
        <w:t>.</w:t>
      </w:r>
      <w:r w:rsidR="002F5FD8">
        <w:t>...</w:t>
      </w:r>
      <w:r w:rsidR="00F32459" w:rsidRPr="00AC099C">
        <w:t>1</w:t>
      </w:r>
      <w:r w:rsidR="00F7216E">
        <w:t>0</w:t>
      </w:r>
    </w:p>
    <w:p w:rsidR="00E74DD0" w:rsidRDefault="00F7216E" w:rsidP="002E5315">
      <w:pPr>
        <w:ind w:left="1620" w:hanging="769"/>
        <w:rPr>
          <w:b/>
        </w:rPr>
      </w:pPr>
      <w:r>
        <w:rPr>
          <w:b/>
        </w:rPr>
        <w:t>.</w:t>
      </w:r>
    </w:p>
    <w:p w:rsidR="00F32459" w:rsidRPr="000259BA" w:rsidRDefault="00F32459" w:rsidP="002E5315">
      <w:pPr>
        <w:ind w:left="1620" w:hanging="769"/>
        <w:rPr>
          <w:b/>
        </w:rPr>
      </w:pPr>
      <w:r w:rsidRPr="000259BA">
        <w:rPr>
          <w:b/>
        </w:rPr>
        <w:t>Раздел 1. Показатели перспективного спроса на тепловую энергию (мощность)  и теплоноситель в установленных</w:t>
      </w:r>
    </w:p>
    <w:p w:rsidR="00F32459" w:rsidRPr="000259BA" w:rsidRDefault="0073660B" w:rsidP="00F32459">
      <w:pPr>
        <w:ind w:left="2160" w:hanging="1260"/>
      </w:pPr>
      <w:r w:rsidRPr="000259BA">
        <w:rPr>
          <w:b/>
        </w:rPr>
        <w:t xml:space="preserve">                 </w:t>
      </w:r>
      <w:r w:rsidR="00F32459" w:rsidRPr="000259BA">
        <w:rPr>
          <w:b/>
        </w:rPr>
        <w:t>границах территории поселения, городского округа</w:t>
      </w:r>
      <w:r w:rsidR="00F32459" w:rsidRPr="000259BA">
        <w:t>…………………………………………</w:t>
      </w:r>
      <w:r w:rsidR="00FE291B" w:rsidRPr="000259BA">
        <w:t>...</w:t>
      </w:r>
      <w:r w:rsidR="00F32459" w:rsidRPr="000259BA">
        <w:t>……………</w:t>
      </w:r>
      <w:r w:rsidR="007551DD" w:rsidRPr="000259BA">
        <w:t>……</w:t>
      </w:r>
      <w:r w:rsidR="00F7216E">
        <w:t>…………..1</w:t>
      </w:r>
      <w:r w:rsidR="00351356">
        <w:t>4</w:t>
      </w:r>
    </w:p>
    <w:p w:rsidR="002F45AA" w:rsidRPr="000259BA" w:rsidRDefault="002F45AA" w:rsidP="0073660B">
      <w:pPr>
        <w:ind w:left="900"/>
      </w:pPr>
    </w:p>
    <w:p w:rsidR="00F32459" w:rsidRPr="000259BA" w:rsidRDefault="00F32459" w:rsidP="0073660B">
      <w:pPr>
        <w:ind w:left="900"/>
      </w:pPr>
      <w:r w:rsidRPr="00113ADE">
        <w:rPr>
          <w:b/>
        </w:rPr>
        <w:t>1</w:t>
      </w:r>
      <w:r w:rsidR="00351356">
        <w:t>.</w:t>
      </w:r>
      <w:r w:rsidR="0073660B" w:rsidRPr="000259BA">
        <w:t xml:space="preserve">   </w:t>
      </w:r>
      <w:r w:rsidRPr="000259BA">
        <w:t>Площадь строительных фондов и приросты площади строительных фондов по расчетным элементам территори-</w:t>
      </w:r>
    </w:p>
    <w:p w:rsidR="00F32459" w:rsidRPr="000259BA" w:rsidRDefault="00351356" w:rsidP="0073660B">
      <w:pPr>
        <w:ind w:left="2160" w:hanging="1260"/>
      </w:pPr>
      <w:r>
        <w:t xml:space="preserve">               </w:t>
      </w:r>
      <w:r w:rsidR="00F32459" w:rsidRPr="000259BA">
        <w:t>ального деления с разделением объектов нового строительства на многоквартирные жилые дома, индивидуальный</w:t>
      </w:r>
    </w:p>
    <w:p w:rsidR="00F32459" w:rsidRPr="000259BA" w:rsidRDefault="00F32459" w:rsidP="00F32459">
      <w:pPr>
        <w:ind w:left="2160"/>
      </w:pPr>
      <w:r w:rsidRPr="000259BA">
        <w:t xml:space="preserve">жилищный фонд и общественные здания на каждом этапе и к окончанию </w:t>
      </w:r>
      <w:r w:rsidR="00F7216E">
        <w:t>планируемого периода………………….........1</w:t>
      </w:r>
      <w:r w:rsidR="00351356">
        <w:t>4</w:t>
      </w:r>
      <w:r w:rsidRPr="000259BA">
        <w:t xml:space="preserve"> </w:t>
      </w:r>
    </w:p>
    <w:p w:rsidR="002F45AA" w:rsidRPr="000259BA" w:rsidRDefault="002F45AA" w:rsidP="0073660B">
      <w:pPr>
        <w:ind w:left="2160" w:hanging="1260"/>
      </w:pPr>
    </w:p>
    <w:p w:rsidR="00F32459" w:rsidRPr="000259BA" w:rsidRDefault="00351356" w:rsidP="0073660B">
      <w:pPr>
        <w:ind w:left="2160" w:hanging="1260"/>
      </w:pPr>
      <w:r>
        <w:t>2.</w:t>
      </w:r>
      <w:r w:rsidR="0073660B" w:rsidRPr="000259BA">
        <w:t xml:space="preserve">    </w:t>
      </w:r>
      <w:r w:rsidR="00F32459" w:rsidRPr="000259BA">
        <w:t xml:space="preserve"> Объемы потребления тепловой энергии (мощности),  теплоносителя и приросты потребления тепловой энергии</w:t>
      </w:r>
    </w:p>
    <w:p w:rsidR="00351356" w:rsidRDefault="00351356" w:rsidP="0073660B">
      <w:pPr>
        <w:ind w:left="2160" w:hanging="1260"/>
      </w:pPr>
      <w:r>
        <w:t xml:space="preserve">       </w:t>
      </w:r>
      <w:r w:rsidR="0073660B" w:rsidRPr="000259BA">
        <w:t xml:space="preserve"> </w:t>
      </w:r>
      <w:r w:rsidR="00F32459" w:rsidRPr="000259BA">
        <w:t>(мощности), теплоносителя с разделением по видам теплопотребления в каждом расчетном элементе</w:t>
      </w:r>
    </w:p>
    <w:p w:rsidR="002E5315" w:rsidRPr="000259BA" w:rsidRDefault="00351356" w:rsidP="00351356">
      <w:pPr>
        <w:ind w:left="2160" w:hanging="1260"/>
      </w:pPr>
      <w:r>
        <w:t xml:space="preserve">        территори</w:t>
      </w:r>
      <w:r w:rsidR="00F32459" w:rsidRPr="000259BA">
        <w:t>ального деления на каждом этапе и к окончанию планируемого периода…………………………………………</w:t>
      </w:r>
      <w:r w:rsidR="002E1F33" w:rsidRPr="000259BA">
        <w:t>………</w:t>
      </w:r>
      <w:r w:rsidR="00F32459" w:rsidRPr="000259BA">
        <w:t xml:space="preserve"> </w:t>
      </w:r>
      <w:r w:rsidR="00F7216E">
        <w:t>1</w:t>
      </w:r>
      <w:r>
        <w:t>6</w:t>
      </w:r>
    </w:p>
    <w:p w:rsidR="002F45AA" w:rsidRPr="000259BA" w:rsidRDefault="002E1F33" w:rsidP="002E1F33">
      <w:pPr>
        <w:ind w:left="1418" w:hanging="567"/>
      </w:pPr>
      <w:r w:rsidRPr="000259BA">
        <w:t xml:space="preserve"> </w:t>
      </w:r>
    </w:p>
    <w:p w:rsidR="002E1F33" w:rsidRPr="000259BA" w:rsidRDefault="002E1F33" w:rsidP="002E1F33">
      <w:pPr>
        <w:ind w:left="1418" w:hanging="567"/>
      </w:pPr>
      <w:r w:rsidRPr="00113ADE">
        <w:rPr>
          <w:b/>
        </w:rPr>
        <w:t xml:space="preserve"> </w:t>
      </w:r>
      <w:r w:rsidR="00351356">
        <w:rPr>
          <w:b/>
        </w:rPr>
        <w:t>3.</w:t>
      </w:r>
      <w:r w:rsidR="002E5315" w:rsidRPr="000259BA">
        <w:t xml:space="preserve"> </w:t>
      </w:r>
      <w:r w:rsidRPr="000259BA">
        <w:t xml:space="preserve">   Потребление тепловой энергии (мощности) и теплоносителя объектами.расположенными в производственных зонах .</w:t>
      </w:r>
    </w:p>
    <w:p w:rsidR="002E1F33" w:rsidRPr="000259BA" w:rsidRDefault="002E1F33" w:rsidP="002E1F33">
      <w:pPr>
        <w:ind w:left="1418" w:hanging="567"/>
      </w:pPr>
      <w:r w:rsidRPr="000259BA">
        <w:t xml:space="preserve">   </w:t>
      </w:r>
      <w:r w:rsidR="00351356">
        <w:t xml:space="preserve">          </w:t>
      </w:r>
      <w:r w:rsidRPr="000259BA">
        <w:t xml:space="preserve">с   учетом возможных изменений производственных зон и их перепрофилирования и приросты потребления тепловой </w:t>
      </w:r>
    </w:p>
    <w:p w:rsidR="002E1F33" w:rsidRPr="000259BA" w:rsidRDefault="002E1F33" w:rsidP="002E5315">
      <w:pPr>
        <w:ind w:left="2160" w:hanging="1309"/>
      </w:pPr>
      <w:r w:rsidRPr="000259BA">
        <w:t xml:space="preserve">             энергии (мощности).теплоносителя производственными объектами с разделением по видам теплоносителя </w:t>
      </w:r>
    </w:p>
    <w:p w:rsidR="002E1F33" w:rsidRPr="000259BA" w:rsidRDefault="002E1F33" w:rsidP="002E5315">
      <w:pPr>
        <w:ind w:left="2160" w:hanging="1309"/>
      </w:pPr>
      <w:r w:rsidRPr="000259BA">
        <w:t xml:space="preserve">             (горячая вода и пар)     на каждом этапе</w:t>
      </w:r>
      <w:r w:rsidR="00351356">
        <w:t>………………</w:t>
      </w:r>
      <w:r w:rsidR="00F7216E">
        <w:t>……………………………………………………………………………….1</w:t>
      </w:r>
      <w:r w:rsidR="00351356">
        <w:t>9</w:t>
      </w:r>
    </w:p>
    <w:p w:rsidR="00F32459" w:rsidRPr="000259BA" w:rsidRDefault="002E5315" w:rsidP="002E5315">
      <w:pPr>
        <w:ind w:left="2160" w:hanging="1309"/>
      </w:pPr>
      <w:r w:rsidRPr="000259BA">
        <w:t xml:space="preserve"> </w:t>
      </w:r>
      <w:r w:rsidR="00F32459" w:rsidRPr="000259BA">
        <w:t xml:space="preserve"> </w:t>
      </w:r>
    </w:p>
    <w:p w:rsidR="00F32459" w:rsidRPr="000259BA" w:rsidRDefault="0073660B" w:rsidP="0073660B">
      <w:pPr>
        <w:ind w:left="2160" w:hanging="1260"/>
        <w:rPr>
          <w:b/>
        </w:rPr>
      </w:pPr>
      <w:r w:rsidRPr="000259BA">
        <w:rPr>
          <w:b/>
        </w:rPr>
        <w:t xml:space="preserve"> </w:t>
      </w:r>
      <w:r w:rsidR="00F32459" w:rsidRPr="000259BA">
        <w:rPr>
          <w:b/>
        </w:rPr>
        <w:t>Раздел 2. Перспективные балансы располагаемой тепловой мощности источников тепловой энергии тепловой нагрузки</w:t>
      </w:r>
    </w:p>
    <w:p w:rsidR="00F32459" w:rsidRPr="000259BA" w:rsidRDefault="0073660B" w:rsidP="0073660B">
      <w:pPr>
        <w:ind w:left="2160" w:hanging="1260"/>
      </w:pPr>
      <w:r w:rsidRPr="000259BA">
        <w:rPr>
          <w:b/>
        </w:rPr>
        <w:t xml:space="preserve">                  </w:t>
      </w:r>
      <w:r w:rsidR="00F32459" w:rsidRPr="000259BA">
        <w:rPr>
          <w:b/>
        </w:rPr>
        <w:t>потребителей………………………………………………………………………………………………………</w:t>
      </w:r>
      <w:r w:rsidR="007551DD" w:rsidRPr="000259BA">
        <w:rPr>
          <w:b/>
        </w:rPr>
        <w:t>..</w:t>
      </w:r>
      <w:r w:rsidR="00F32459" w:rsidRPr="000259BA">
        <w:rPr>
          <w:b/>
        </w:rPr>
        <w:t>……………</w:t>
      </w:r>
      <w:r w:rsidR="00F32459" w:rsidRPr="000259BA">
        <w:t xml:space="preserve"> </w:t>
      </w:r>
      <w:r w:rsidR="00F7216E">
        <w:t>2</w:t>
      </w:r>
      <w:r w:rsidR="00F32459" w:rsidRPr="000259BA">
        <w:t xml:space="preserve">0 </w:t>
      </w:r>
    </w:p>
    <w:p w:rsidR="002F45AA" w:rsidRPr="000259BA" w:rsidRDefault="002F45AA" w:rsidP="0073660B">
      <w:pPr>
        <w:ind w:left="2160" w:hanging="1260"/>
      </w:pPr>
    </w:p>
    <w:p w:rsidR="00A3758D" w:rsidRDefault="00A3758D" w:rsidP="00A3758D">
      <w:pPr>
        <w:ind w:hanging="1080"/>
      </w:pPr>
      <w:r>
        <w:rPr>
          <w:b/>
        </w:rPr>
        <w:t xml:space="preserve">                                1.</w:t>
      </w:r>
      <w:r>
        <w:t xml:space="preserve">    Перспективные балансы тепловой мощности и тепловой нагрузки в каждой системе теплоснабжения и зоне  действия источников</w:t>
      </w:r>
    </w:p>
    <w:p w:rsidR="00A3758D" w:rsidRDefault="00A3758D" w:rsidP="00A3758D">
      <w:pPr>
        <w:ind w:left="-142" w:firstLine="426"/>
      </w:pPr>
      <w:r>
        <w:t xml:space="preserve">               тепловой энергии, на каждом этапе …………………………………………………………………………….…………………...….. </w:t>
      </w:r>
      <w:r w:rsidR="00F7216E">
        <w:t>2</w:t>
      </w:r>
      <w:r>
        <w:t>0</w:t>
      </w:r>
    </w:p>
    <w:p w:rsidR="002F45AA" w:rsidRDefault="0073660B" w:rsidP="00D3466A">
      <w:pPr>
        <w:ind w:left="2160" w:hanging="1260"/>
      </w:pPr>
      <w:r w:rsidRPr="000259BA">
        <w:t xml:space="preserve"> </w:t>
      </w:r>
    </w:p>
    <w:p w:rsidR="00F32459" w:rsidRPr="000259BA" w:rsidRDefault="00F32459" w:rsidP="00D3466A">
      <w:pPr>
        <w:ind w:left="2160" w:hanging="1260"/>
      </w:pPr>
      <w:r w:rsidRPr="00113ADE">
        <w:rPr>
          <w:b/>
        </w:rPr>
        <w:t>2</w:t>
      </w:r>
      <w:r w:rsidR="00A3758D">
        <w:rPr>
          <w:b/>
        </w:rPr>
        <w:t>.</w:t>
      </w:r>
      <w:r w:rsidRPr="000259BA">
        <w:t xml:space="preserve"> Описание существующих и перспективных зон действия </w:t>
      </w:r>
      <w:r w:rsidR="008953DA">
        <w:t xml:space="preserve">индивидуальных </w:t>
      </w:r>
      <w:r w:rsidRPr="000259BA">
        <w:t>источников тепловой энергии</w:t>
      </w:r>
      <w:r w:rsidR="008953DA">
        <w:t>………………………..</w:t>
      </w:r>
      <w:r w:rsidR="00F7216E">
        <w:t>43</w:t>
      </w:r>
    </w:p>
    <w:p w:rsidR="008953DA" w:rsidRDefault="00D3466A" w:rsidP="008953DA">
      <w:pPr>
        <w:ind w:left="2160" w:hanging="1734"/>
      </w:pPr>
      <w:r w:rsidRPr="000259BA">
        <w:t xml:space="preserve">   </w:t>
      </w:r>
      <w:r w:rsidR="008953DA">
        <w:t xml:space="preserve">     </w:t>
      </w:r>
      <w:r w:rsidR="008953DA" w:rsidRPr="008953DA">
        <w:rPr>
          <w:b/>
        </w:rPr>
        <w:t>3</w:t>
      </w:r>
      <w:r w:rsidR="008953DA">
        <w:t>.</w:t>
      </w:r>
      <w:r w:rsidR="008953DA" w:rsidRPr="008953DA">
        <w:t xml:space="preserve"> Существующие  технические  ограничения  на  использование  установленной  тепловой мощности и значения</w:t>
      </w:r>
      <w:r w:rsidR="008953DA">
        <w:t>……...………….</w:t>
      </w:r>
      <w:r w:rsidR="00F7216E">
        <w:t>43</w:t>
      </w:r>
    </w:p>
    <w:p w:rsidR="00F32459" w:rsidRDefault="008953DA" w:rsidP="008953DA">
      <w:pPr>
        <w:ind w:left="2160" w:hanging="1734"/>
      </w:pPr>
      <w:r>
        <w:rPr>
          <w:b/>
        </w:rPr>
        <w:t xml:space="preserve">           </w:t>
      </w:r>
      <w:r w:rsidRPr="008953DA">
        <w:t xml:space="preserve"> располагаемой мощности основного оборудования источников тепловой энергии.</w:t>
      </w:r>
    </w:p>
    <w:p w:rsidR="008953DA" w:rsidRPr="008953DA" w:rsidRDefault="008953DA" w:rsidP="008953DA">
      <w:pPr>
        <w:ind w:left="2160" w:hanging="1734"/>
      </w:pPr>
      <w:r w:rsidRPr="008953DA">
        <w:rPr>
          <w:b/>
        </w:rPr>
        <w:t>4.</w:t>
      </w:r>
      <w:r w:rsidRPr="008953DA">
        <w:rPr>
          <w:rFonts w:asciiTheme="majorHAnsi" w:hAnsiTheme="majorHAnsi"/>
          <w:b/>
          <w:sz w:val="36"/>
          <w:szCs w:val="36"/>
        </w:rPr>
        <w:t xml:space="preserve"> </w:t>
      </w:r>
      <w:r w:rsidRPr="008953DA">
        <w:t xml:space="preserve">Затраты существующей и перспективной тепловой мощности на хозяйственные нужды тепловых     </w:t>
      </w:r>
      <w:r w:rsidRPr="008953DA">
        <w:tab/>
        <w:t xml:space="preserve"> сетей</w:t>
      </w:r>
      <w:r>
        <w:t>……………………….</w:t>
      </w:r>
      <w:r w:rsidR="00F7216E">
        <w:t>44</w:t>
      </w:r>
    </w:p>
    <w:p w:rsidR="00FE291B" w:rsidRPr="000259BA" w:rsidRDefault="00FE291B" w:rsidP="000A4CB3">
      <w:pPr>
        <w:ind w:left="2160" w:hanging="1260"/>
      </w:pPr>
    </w:p>
    <w:p w:rsidR="00BA3ADB" w:rsidRDefault="008953DA" w:rsidP="00777430">
      <w:pPr>
        <w:ind w:left="2160" w:hanging="1734"/>
        <w:rPr>
          <w:color w:val="FF0000"/>
        </w:rPr>
      </w:pPr>
      <w:r>
        <w:rPr>
          <w:b/>
        </w:rPr>
        <w:t xml:space="preserve"> </w:t>
      </w:r>
      <w:r w:rsidRPr="008953DA">
        <w:rPr>
          <w:b/>
        </w:rPr>
        <w:t>5</w:t>
      </w:r>
      <w:r>
        <w:rPr>
          <w:b/>
        </w:rPr>
        <w:t>.</w:t>
      </w:r>
      <w:r w:rsidRPr="008953DA">
        <w:rPr>
          <w:rFonts w:asciiTheme="majorHAnsi" w:hAnsiTheme="majorHAnsi"/>
          <w:b/>
          <w:sz w:val="36"/>
          <w:szCs w:val="36"/>
        </w:rPr>
        <w:t xml:space="preserve"> </w:t>
      </w:r>
      <w:r w:rsidRPr="008953DA">
        <w:t>Аварийный и перспективный резерв тепловой мощности на котельных.</w:t>
      </w:r>
      <w:r>
        <w:t>.</w:t>
      </w:r>
      <w:r w:rsidR="00F32459" w:rsidRPr="000259BA">
        <w:t>………</w:t>
      </w:r>
      <w:r w:rsidR="00FE291B" w:rsidRPr="000259BA">
        <w:t>…</w:t>
      </w:r>
      <w:r w:rsidR="007551DD" w:rsidRPr="000259BA">
        <w:t>…</w:t>
      </w:r>
      <w:r w:rsidR="009E6794">
        <w:t>………</w:t>
      </w:r>
      <w:r>
        <w:t>……………………</w:t>
      </w:r>
      <w:r w:rsidR="00F7216E">
        <w:t>……………………….44</w:t>
      </w:r>
      <w:r>
        <w:t xml:space="preserve">      </w:t>
      </w:r>
    </w:p>
    <w:p w:rsidR="003D5D30" w:rsidRDefault="00D3466A" w:rsidP="00D3466A">
      <w:pPr>
        <w:ind w:hanging="1080"/>
      </w:pPr>
      <w:r>
        <w:t xml:space="preserve">                                  </w:t>
      </w:r>
    </w:p>
    <w:p w:rsidR="00FE291B" w:rsidRDefault="00FE291B" w:rsidP="00F61F3E">
      <w:pPr>
        <w:ind w:firstLine="540"/>
        <w:rPr>
          <w:b/>
        </w:rPr>
      </w:pPr>
    </w:p>
    <w:p w:rsidR="00D3466A" w:rsidRDefault="00113ADE" w:rsidP="00F61F3E">
      <w:pPr>
        <w:ind w:firstLine="540"/>
      </w:pPr>
      <w:r>
        <w:rPr>
          <w:b/>
        </w:rPr>
        <w:t xml:space="preserve">    </w:t>
      </w:r>
      <w:r w:rsidR="00D3466A" w:rsidRPr="00D3466A">
        <w:rPr>
          <w:b/>
        </w:rPr>
        <w:t>Раздел 3. Перспективные балансы теплоносителя</w:t>
      </w:r>
      <w:r>
        <w:t>………………………………</w:t>
      </w:r>
      <w:r w:rsidR="00D3466A">
        <w:t>……………………………………………</w:t>
      </w:r>
      <w:r w:rsidR="00F7216E">
        <w:t>……….…..45</w:t>
      </w:r>
      <w:r w:rsidR="00D3466A">
        <w:t xml:space="preserve">. </w:t>
      </w:r>
    </w:p>
    <w:p w:rsidR="002F45AA" w:rsidRPr="00113ADE" w:rsidRDefault="00D3466A" w:rsidP="00D3466A">
      <w:pPr>
        <w:ind w:firstLine="540"/>
        <w:rPr>
          <w:b/>
        </w:rPr>
      </w:pPr>
      <w:r w:rsidRPr="00113ADE">
        <w:rPr>
          <w:b/>
        </w:rPr>
        <w:t xml:space="preserve">          </w:t>
      </w:r>
    </w:p>
    <w:p w:rsidR="00D3466A" w:rsidRDefault="008953DA" w:rsidP="00D3466A">
      <w:pPr>
        <w:ind w:firstLine="540"/>
      </w:pPr>
      <w:r>
        <w:rPr>
          <w:b/>
        </w:rPr>
        <w:t>1.</w:t>
      </w:r>
      <w:r w:rsidR="00D3466A">
        <w:t xml:space="preserve"> </w:t>
      </w:r>
      <w:r w:rsidR="00791FAD">
        <w:t xml:space="preserve">      </w:t>
      </w:r>
      <w:r w:rsidR="00D3466A">
        <w:t>Перспективные балансы производительности водоподготовительных установок и максимального потребления</w:t>
      </w:r>
    </w:p>
    <w:p w:rsidR="00D3466A" w:rsidRDefault="00791FAD" w:rsidP="0073053C">
      <w:pPr>
        <w:ind w:hanging="142"/>
      </w:pPr>
      <w:r>
        <w:t xml:space="preserve">   </w:t>
      </w:r>
      <w:r w:rsidR="008953DA">
        <w:t xml:space="preserve">             </w:t>
      </w:r>
      <w:r>
        <w:t xml:space="preserve">  </w:t>
      </w:r>
      <w:r w:rsidR="00D3466A">
        <w:t xml:space="preserve"> теплоносителя теплопотребляющими установками потребителей…………………………………</w:t>
      </w:r>
      <w:r>
        <w:t>.</w:t>
      </w:r>
      <w:r w:rsidR="00D3466A">
        <w:t>…………………</w:t>
      </w:r>
      <w:r w:rsidR="008953DA">
        <w:t>……………</w:t>
      </w:r>
      <w:r w:rsidR="007551DD">
        <w:t>……</w:t>
      </w:r>
      <w:r w:rsidR="008953DA">
        <w:t xml:space="preserve"> </w:t>
      </w:r>
      <w:r w:rsidR="00F7216E">
        <w:t>45</w:t>
      </w:r>
    </w:p>
    <w:p w:rsidR="002F45AA" w:rsidRDefault="00D3466A" w:rsidP="00D3466A">
      <w:pPr>
        <w:ind w:firstLine="540"/>
      </w:pPr>
      <w:r>
        <w:t xml:space="preserve">         </w:t>
      </w:r>
      <w:r w:rsidR="003D5D30">
        <w:t xml:space="preserve"> </w:t>
      </w:r>
      <w:r>
        <w:t xml:space="preserve"> </w:t>
      </w:r>
    </w:p>
    <w:p w:rsidR="00D3466A" w:rsidRDefault="00D3466A" w:rsidP="00D3466A">
      <w:pPr>
        <w:ind w:firstLine="540"/>
      </w:pPr>
      <w:r w:rsidRPr="00113ADE">
        <w:rPr>
          <w:b/>
        </w:rPr>
        <w:t xml:space="preserve"> </w:t>
      </w:r>
      <w:r w:rsidR="00ED1034">
        <w:rPr>
          <w:b/>
        </w:rPr>
        <w:t>2.</w:t>
      </w:r>
      <w:r>
        <w:t xml:space="preserve"> </w:t>
      </w:r>
      <w:r w:rsidR="00791FAD">
        <w:t xml:space="preserve">  </w:t>
      </w:r>
      <w:r>
        <w:t xml:space="preserve"> Перспективные балансы производительности водоподготовительных установок источников тепловой энергии для</w:t>
      </w:r>
    </w:p>
    <w:p w:rsidR="00D3466A" w:rsidRDefault="00ED1034" w:rsidP="0073053C">
      <w:pPr>
        <w:ind w:hanging="284"/>
      </w:pPr>
      <w:r>
        <w:t xml:space="preserve">                         </w:t>
      </w:r>
      <w:r w:rsidR="00D3466A">
        <w:t>компенсации потерь теплоносителя в аварийных режимах работы систем теплоснабжения……</w:t>
      </w:r>
      <w:r w:rsidR="00791FAD">
        <w:t>..</w:t>
      </w:r>
      <w:r w:rsidR="00D3466A">
        <w:t>………………</w:t>
      </w:r>
      <w:r w:rsidR="007551DD">
        <w:t>…….</w:t>
      </w:r>
      <w:r w:rsidR="00D3466A">
        <w:t>…</w:t>
      </w:r>
      <w:r>
        <w:t>…………</w:t>
      </w:r>
      <w:r w:rsidR="00D3466A">
        <w:t>.</w:t>
      </w:r>
      <w:r w:rsidR="00F7216E">
        <w:t>5</w:t>
      </w:r>
      <w:r w:rsidR="00CD05E5">
        <w:t>4</w:t>
      </w:r>
      <w:r w:rsidR="00D3466A">
        <w:t xml:space="preserve"> </w:t>
      </w:r>
    </w:p>
    <w:p w:rsidR="00113ADE" w:rsidRDefault="00113ADE" w:rsidP="00ED1034">
      <w:pPr>
        <w:rPr>
          <w:b/>
        </w:rPr>
      </w:pPr>
    </w:p>
    <w:p w:rsidR="00D3466A" w:rsidRPr="003D5D30" w:rsidRDefault="00D3466A" w:rsidP="00F61F3E">
      <w:pPr>
        <w:ind w:firstLine="540"/>
        <w:rPr>
          <w:b/>
        </w:rPr>
      </w:pPr>
      <w:r w:rsidRPr="003D5D30">
        <w:rPr>
          <w:b/>
        </w:rPr>
        <w:t xml:space="preserve">Раздел 4. </w:t>
      </w:r>
      <w:r w:rsidR="0073053C">
        <w:rPr>
          <w:b/>
        </w:rPr>
        <w:t xml:space="preserve">      </w:t>
      </w:r>
      <w:r w:rsidRPr="003D5D30">
        <w:rPr>
          <w:b/>
        </w:rPr>
        <w:t>Предложения по новому строительству,  реконструкции и техническому перевооружению источников</w:t>
      </w:r>
    </w:p>
    <w:p w:rsidR="00D3466A" w:rsidRDefault="0073053C" w:rsidP="00D3466A">
      <w:pPr>
        <w:ind w:firstLine="540"/>
        <w:jc w:val="center"/>
      </w:pPr>
      <w:r>
        <w:rPr>
          <w:b/>
        </w:rPr>
        <w:t xml:space="preserve">                   </w:t>
      </w:r>
      <w:r w:rsidR="000259BA">
        <w:rPr>
          <w:b/>
        </w:rPr>
        <w:t xml:space="preserve">     </w:t>
      </w:r>
      <w:r>
        <w:rPr>
          <w:b/>
        </w:rPr>
        <w:t xml:space="preserve"> </w:t>
      </w:r>
      <w:r w:rsidR="00D3466A" w:rsidRPr="003D5D30">
        <w:rPr>
          <w:b/>
        </w:rPr>
        <w:t>тепловой энергии………………</w:t>
      </w:r>
      <w:r w:rsidR="00D3466A">
        <w:t>……………………………………………………………………………</w:t>
      </w:r>
      <w:r w:rsidR="00ED1034">
        <w:t>..……………</w:t>
      </w:r>
      <w:r w:rsidR="00791FAD">
        <w:t>..</w:t>
      </w:r>
      <w:r w:rsidR="00D3466A">
        <w:t xml:space="preserve">… </w:t>
      </w:r>
      <w:r w:rsidR="00F7216E">
        <w:t>6</w:t>
      </w:r>
      <w:r w:rsidR="00CD05E5">
        <w:t>2</w:t>
      </w:r>
    </w:p>
    <w:p w:rsidR="002F45AA" w:rsidRDefault="003D5D30" w:rsidP="003D5D30">
      <w:pPr>
        <w:ind w:firstLine="540"/>
      </w:pPr>
      <w:r>
        <w:t xml:space="preserve">      </w:t>
      </w:r>
    </w:p>
    <w:p w:rsidR="00D3466A" w:rsidRDefault="003D5D30" w:rsidP="003D5D30">
      <w:pPr>
        <w:ind w:firstLine="540"/>
      </w:pPr>
      <w:r w:rsidRPr="00113ADE">
        <w:rPr>
          <w:b/>
        </w:rPr>
        <w:t xml:space="preserve">    </w:t>
      </w:r>
      <w:r w:rsidR="00ED1034">
        <w:rPr>
          <w:b/>
        </w:rPr>
        <w:t>1.</w:t>
      </w:r>
      <w:r>
        <w:t xml:space="preserve"> </w:t>
      </w:r>
      <w:r w:rsidR="002C021E">
        <w:t xml:space="preserve"> </w:t>
      </w:r>
      <w:r w:rsidR="0073053C">
        <w:t xml:space="preserve">      </w:t>
      </w:r>
      <w:r w:rsidR="00D3466A">
        <w:t>Предложения по новому строительству источников тепловой энергии,  обеспечивающие приросты перспективной</w:t>
      </w:r>
    </w:p>
    <w:p w:rsidR="00D3466A" w:rsidRDefault="00ED1034" w:rsidP="0073053C">
      <w:pPr>
        <w:ind w:firstLine="142"/>
      </w:pPr>
      <w:r>
        <w:t xml:space="preserve">                     </w:t>
      </w:r>
      <w:r w:rsidR="00D3466A">
        <w:t>тепловой нагрузки на вновь осваиваемых территориях поселения,  городского округа,  для которых отсутствует</w:t>
      </w:r>
    </w:p>
    <w:p w:rsidR="00D3466A" w:rsidRDefault="003D5D30" w:rsidP="00D3466A">
      <w:pPr>
        <w:ind w:firstLine="540"/>
        <w:jc w:val="center"/>
      </w:pPr>
      <w:r>
        <w:t xml:space="preserve">     </w:t>
      </w:r>
      <w:r w:rsidR="002C021E">
        <w:t xml:space="preserve"> </w:t>
      </w:r>
      <w:r w:rsidR="00ED1034">
        <w:t xml:space="preserve">       </w:t>
      </w:r>
      <w:r w:rsidR="002C021E">
        <w:t xml:space="preserve"> </w:t>
      </w:r>
      <w:r w:rsidR="00D3466A">
        <w:t>возможность передачи тепла от существующих и реконструируемых источников тепловой энергии</w:t>
      </w:r>
      <w:r w:rsidR="008C6CC6">
        <w:t>……………………….6</w:t>
      </w:r>
      <w:r w:rsidR="00CD05E5">
        <w:t>4</w:t>
      </w:r>
      <w:r w:rsidR="00D3466A">
        <w:t xml:space="preserve">  </w:t>
      </w:r>
    </w:p>
    <w:p w:rsidR="00ED1034" w:rsidRDefault="003D5D30" w:rsidP="00ED1034">
      <w:pPr>
        <w:ind w:hanging="426"/>
      </w:pPr>
      <w:r w:rsidRPr="00ED1034">
        <w:rPr>
          <w:b/>
        </w:rPr>
        <w:t xml:space="preserve">            </w:t>
      </w:r>
      <w:r w:rsidR="002C021E" w:rsidRPr="00ED1034">
        <w:rPr>
          <w:b/>
        </w:rPr>
        <w:t xml:space="preserve">       </w:t>
      </w:r>
      <w:r w:rsidR="00ED1034" w:rsidRPr="00ED1034">
        <w:rPr>
          <w:b/>
        </w:rPr>
        <w:t>2.</w:t>
      </w:r>
      <w:r>
        <w:t xml:space="preserve"> </w:t>
      </w:r>
      <w:r w:rsidR="00ED1034">
        <w:t xml:space="preserve">   </w:t>
      </w:r>
      <w:r w:rsidR="00D3466A">
        <w:t xml:space="preserve">Предложения по </w:t>
      </w:r>
      <w:r w:rsidR="00ED1034" w:rsidRPr="00ED1034">
        <w:t xml:space="preserve">строительству и </w:t>
      </w:r>
      <w:r w:rsidR="00D3466A">
        <w:t xml:space="preserve">реконструкции источников тепловой энергии, обеспечивающие приросты перспективной </w:t>
      </w:r>
    </w:p>
    <w:p w:rsidR="00D3466A" w:rsidRDefault="00ED1034" w:rsidP="00ED1034">
      <w:pPr>
        <w:ind w:hanging="426"/>
      </w:pPr>
      <w:r>
        <w:t xml:space="preserve">                        тепло</w:t>
      </w:r>
      <w:r w:rsidR="00D3466A">
        <w:t>вой нагрузки в существующих и расширяемых зонах действия источников тепловой энергии………</w:t>
      </w:r>
      <w:r w:rsidR="00791FAD">
        <w:t>…….</w:t>
      </w:r>
      <w:r w:rsidR="00D3466A">
        <w:t>…</w:t>
      </w:r>
      <w:r w:rsidR="000259BA">
        <w:t>.</w:t>
      </w:r>
      <w:r w:rsidR="00D3466A">
        <w:t>…………</w:t>
      </w:r>
      <w:r>
        <w:t>….</w:t>
      </w:r>
      <w:r w:rsidR="00D3466A">
        <w:t xml:space="preserve">….  </w:t>
      </w:r>
      <w:r w:rsidR="008C6CC6">
        <w:t>6</w:t>
      </w:r>
      <w:r w:rsidR="00CD05E5">
        <w:t>6</w:t>
      </w:r>
    </w:p>
    <w:p w:rsidR="00E23C2E" w:rsidRPr="00ED1034" w:rsidRDefault="003D5D30" w:rsidP="003D5D30">
      <w:pPr>
        <w:ind w:firstLine="540"/>
        <w:rPr>
          <w:b/>
        </w:rPr>
      </w:pPr>
      <w:r w:rsidRPr="00ED1034">
        <w:rPr>
          <w:b/>
        </w:rPr>
        <w:t xml:space="preserve">           </w:t>
      </w:r>
    </w:p>
    <w:p w:rsidR="00D3466A" w:rsidRDefault="00E23C2E" w:rsidP="00ED1034">
      <w:pPr>
        <w:ind w:hanging="142"/>
      </w:pPr>
      <w:r w:rsidRPr="00ED1034">
        <w:rPr>
          <w:b/>
        </w:rPr>
        <w:t xml:space="preserve">    </w:t>
      </w:r>
      <w:r w:rsidR="00ED1034" w:rsidRPr="00ED1034">
        <w:rPr>
          <w:b/>
        </w:rPr>
        <w:t xml:space="preserve">     </w:t>
      </w:r>
      <w:r w:rsidR="00C332A3">
        <w:rPr>
          <w:b/>
        </w:rPr>
        <w:t xml:space="preserve">  </w:t>
      </w:r>
      <w:r w:rsidR="00ED1034">
        <w:rPr>
          <w:b/>
        </w:rPr>
        <w:t xml:space="preserve">  </w:t>
      </w:r>
      <w:r w:rsidRPr="00ED1034">
        <w:rPr>
          <w:b/>
        </w:rPr>
        <w:t xml:space="preserve"> </w:t>
      </w:r>
      <w:r w:rsidR="00ED1034" w:rsidRPr="00ED1034">
        <w:rPr>
          <w:b/>
        </w:rPr>
        <w:t>3</w:t>
      </w:r>
      <w:r w:rsidR="00ED1034">
        <w:t>.</w:t>
      </w:r>
      <w:r w:rsidR="003D5D30">
        <w:t xml:space="preserve">  </w:t>
      </w:r>
      <w:r w:rsidR="00D3466A">
        <w:t>Решения по техническому перевооружению источников тепловой энергии с целью повышения эффективности работы</w:t>
      </w:r>
    </w:p>
    <w:p w:rsidR="002F45AA" w:rsidRDefault="003D5D30" w:rsidP="000259BA">
      <w:pPr>
        <w:ind w:hanging="142"/>
      </w:pPr>
      <w:r>
        <w:t xml:space="preserve">      </w:t>
      </w:r>
      <w:r w:rsidR="00ED1034">
        <w:t xml:space="preserve">          </w:t>
      </w:r>
      <w:r w:rsidR="00D3466A">
        <w:t>систем теплоснабжения…………………………………………………………………………………………</w:t>
      </w:r>
      <w:r w:rsidR="00791FAD">
        <w:t>………</w:t>
      </w:r>
      <w:r w:rsidR="00D3466A">
        <w:t>……</w:t>
      </w:r>
      <w:r w:rsidR="0073053C">
        <w:t>……</w:t>
      </w:r>
      <w:r w:rsidR="00C332A3">
        <w:t>….</w:t>
      </w:r>
      <w:r w:rsidR="007551DD">
        <w:t>…</w:t>
      </w:r>
      <w:r w:rsidR="0073053C">
        <w:t>..</w:t>
      </w:r>
      <w:r w:rsidR="00D3466A">
        <w:t xml:space="preserve">…… </w:t>
      </w:r>
      <w:r w:rsidR="008C6CC6">
        <w:t>7</w:t>
      </w:r>
      <w:r w:rsidR="00CD05E5">
        <w:t>4</w:t>
      </w:r>
      <w:r>
        <w:t xml:space="preserve">   </w:t>
      </w:r>
    </w:p>
    <w:p w:rsidR="00D3466A" w:rsidRDefault="003D5D30" w:rsidP="00113ADE">
      <w:pPr>
        <w:ind w:hanging="426"/>
      </w:pPr>
      <w:r>
        <w:t xml:space="preserve"> </w:t>
      </w:r>
      <w:r w:rsidR="0073053C">
        <w:t xml:space="preserve">  </w:t>
      </w:r>
      <w:r w:rsidR="00C332A3">
        <w:t xml:space="preserve">              </w:t>
      </w:r>
      <w:r>
        <w:t xml:space="preserve"> </w:t>
      </w:r>
      <w:r w:rsidR="00C332A3">
        <w:rPr>
          <w:b/>
        </w:rPr>
        <w:t>4.</w:t>
      </w:r>
      <w:r>
        <w:t xml:space="preserve">  </w:t>
      </w:r>
      <w:r w:rsidR="00D3466A">
        <w:t>Меры по выводу из эксплуатации, консервации  и демонтажу избыточных источников тепловой энергии, а также</w:t>
      </w:r>
    </w:p>
    <w:p w:rsidR="00D3466A" w:rsidRDefault="00B450D8" w:rsidP="00B450D8">
      <w:pPr>
        <w:ind w:hanging="426"/>
      </w:pPr>
      <w:r>
        <w:t xml:space="preserve">                       </w:t>
      </w:r>
      <w:r w:rsidR="003D5D30">
        <w:t xml:space="preserve"> </w:t>
      </w:r>
      <w:r w:rsidR="00D3466A">
        <w:t xml:space="preserve">выработавших нормативный срок службы либо в случаях, когда продление срока службы или паркового </w:t>
      </w:r>
      <w:r>
        <w:t xml:space="preserve">  </w:t>
      </w:r>
      <w:r w:rsidR="00D3466A">
        <w:t>ресурса</w:t>
      </w:r>
    </w:p>
    <w:p w:rsidR="00D3466A" w:rsidRDefault="003D5D30" w:rsidP="00B450D8">
      <w:pPr>
        <w:ind w:firstLine="540"/>
      </w:pPr>
      <w:r>
        <w:t xml:space="preserve">            </w:t>
      </w:r>
      <w:r w:rsidR="002C021E">
        <w:t xml:space="preserve"> </w:t>
      </w:r>
      <w:r w:rsidR="00D3466A">
        <w:t>технически невозможно или экономически нецелесообразно…………………………………………………</w:t>
      </w:r>
      <w:r w:rsidR="00791FAD">
        <w:t>………..</w:t>
      </w:r>
      <w:r w:rsidR="00D3466A">
        <w:t>…</w:t>
      </w:r>
      <w:r w:rsidR="00B450D8">
        <w:t>…….</w:t>
      </w:r>
      <w:r w:rsidR="00D3466A">
        <w:t xml:space="preserve">……. </w:t>
      </w:r>
      <w:r w:rsidR="008C6CC6">
        <w:t>7</w:t>
      </w:r>
      <w:r w:rsidR="00CD05E5">
        <w:t>4</w:t>
      </w:r>
    </w:p>
    <w:p w:rsidR="002F45AA" w:rsidRDefault="003D5D30" w:rsidP="003D5D30">
      <w:pPr>
        <w:ind w:firstLine="540"/>
      </w:pPr>
      <w:r>
        <w:t xml:space="preserve">   </w:t>
      </w:r>
    </w:p>
    <w:p w:rsidR="00C332A3" w:rsidRDefault="003D5D30" w:rsidP="00C332A3">
      <w:pPr>
        <w:ind w:hanging="426"/>
      </w:pPr>
      <w:r>
        <w:t xml:space="preserve">  </w:t>
      </w:r>
      <w:r w:rsidR="0073053C">
        <w:t xml:space="preserve">     </w:t>
      </w:r>
      <w:r w:rsidR="00C332A3">
        <w:t xml:space="preserve">            </w:t>
      </w:r>
      <w:r w:rsidR="00C332A3">
        <w:rPr>
          <w:b/>
        </w:rPr>
        <w:t>5.</w:t>
      </w:r>
      <w:r>
        <w:t xml:space="preserve">  </w:t>
      </w:r>
      <w:r w:rsidR="002C021E">
        <w:t xml:space="preserve">  </w:t>
      </w:r>
      <w:r w:rsidR="0073053C">
        <w:t xml:space="preserve">  </w:t>
      </w:r>
      <w:r w:rsidR="00D3466A">
        <w:t>Меры по переоборудованию котельных в источники комбинированной выработки электрической и тепловой</w:t>
      </w:r>
      <w:r w:rsidR="00C332A3">
        <w:t xml:space="preserve"> </w:t>
      </w:r>
      <w:r>
        <w:t xml:space="preserve">  </w:t>
      </w:r>
      <w:r w:rsidR="00D3466A">
        <w:t>энергии,  кроме</w:t>
      </w:r>
    </w:p>
    <w:p w:rsidR="00C332A3" w:rsidRDefault="00C332A3" w:rsidP="00C332A3">
      <w:pPr>
        <w:ind w:hanging="426"/>
      </w:pPr>
      <w:r>
        <w:t xml:space="preserve">                      </w:t>
      </w:r>
      <w:r w:rsidR="00D3466A">
        <w:t xml:space="preserve"> </w:t>
      </w:r>
      <w:r>
        <w:t xml:space="preserve">    </w:t>
      </w:r>
      <w:r w:rsidR="00D3466A">
        <w:t>случаев,  когда указанные котельные находятся в зоне действия профицитных (обладающих</w:t>
      </w:r>
      <w:r>
        <w:t xml:space="preserve"> </w:t>
      </w:r>
      <w:r w:rsidR="003D5D30">
        <w:t xml:space="preserve"> </w:t>
      </w:r>
      <w:r w:rsidR="00D3466A">
        <w:t xml:space="preserve">резервом тепловой мощности) </w:t>
      </w:r>
      <w:r>
        <w:t xml:space="preserve">  </w:t>
      </w:r>
    </w:p>
    <w:p w:rsidR="00C332A3" w:rsidRDefault="00C332A3" w:rsidP="00C332A3">
      <w:pPr>
        <w:ind w:hanging="426"/>
      </w:pPr>
      <w:r>
        <w:t xml:space="preserve">                            </w:t>
      </w:r>
      <w:r w:rsidR="00D3466A">
        <w:t xml:space="preserve">источников с комбинированной выработкой тепловой и электрической энергии </w:t>
      </w:r>
      <w:r w:rsidR="007551DD">
        <w:t xml:space="preserve">  </w:t>
      </w:r>
      <w:r w:rsidR="00D3466A">
        <w:t>на</w:t>
      </w:r>
      <w:r w:rsidR="007551DD">
        <w:t xml:space="preserve"> </w:t>
      </w:r>
      <w:r w:rsidR="002C021E">
        <w:t xml:space="preserve"> </w:t>
      </w:r>
      <w:r w:rsidR="00D3466A">
        <w:t xml:space="preserve">каждом этапе и к окончанию планируемого </w:t>
      </w:r>
    </w:p>
    <w:p w:rsidR="00D3466A" w:rsidRDefault="00C332A3" w:rsidP="00C332A3">
      <w:pPr>
        <w:ind w:hanging="426"/>
      </w:pPr>
      <w:r>
        <w:t xml:space="preserve">                            </w:t>
      </w:r>
      <w:r w:rsidR="00D3466A">
        <w:t>периода……………</w:t>
      </w:r>
      <w:r w:rsidR="002C021E">
        <w:t>…</w:t>
      </w:r>
      <w:r w:rsidR="00D3466A">
        <w:t>…………</w:t>
      </w:r>
      <w:r w:rsidR="00791FAD">
        <w:t>……….</w:t>
      </w:r>
      <w:r w:rsidR="00D3466A">
        <w:t>…………………</w:t>
      </w:r>
      <w:r w:rsidR="00F94890">
        <w:t>…</w:t>
      </w:r>
      <w:r>
        <w:t>……………………………………………………………...</w:t>
      </w:r>
      <w:r w:rsidR="00D3466A">
        <w:t>…</w:t>
      </w:r>
      <w:r>
        <w:t>……...</w:t>
      </w:r>
      <w:r w:rsidR="00D3466A">
        <w:t>…...</w:t>
      </w:r>
      <w:r w:rsidR="008C6CC6">
        <w:t>....7</w:t>
      </w:r>
      <w:r w:rsidR="00CD05E5">
        <w:t>4</w:t>
      </w:r>
    </w:p>
    <w:p w:rsidR="00C332A3" w:rsidRDefault="007551DD" w:rsidP="00795C02">
      <w:pPr>
        <w:ind w:firstLine="284"/>
        <w:rPr>
          <w:b/>
        </w:rPr>
      </w:pPr>
      <w:r>
        <w:t xml:space="preserve">  </w:t>
      </w:r>
      <w:r w:rsidR="0073053C" w:rsidRPr="00113ADE">
        <w:rPr>
          <w:b/>
        </w:rPr>
        <w:t xml:space="preserve">      </w:t>
      </w:r>
      <w:r w:rsidR="00C332A3">
        <w:rPr>
          <w:b/>
        </w:rPr>
        <w:t xml:space="preserve">     </w:t>
      </w:r>
    </w:p>
    <w:p w:rsidR="00D3466A" w:rsidRDefault="00C332A3" w:rsidP="0073053C">
      <w:pPr>
        <w:ind w:hanging="142"/>
      </w:pPr>
      <w:r>
        <w:rPr>
          <w:b/>
        </w:rPr>
        <w:t xml:space="preserve"> </w:t>
      </w:r>
      <w:r w:rsidR="0073053C" w:rsidRPr="00113ADE">
        <w:rPr>
          <w:b/>
        </w:rPr>
        <w:t xml:space="preserve"> </w:t>
      </w:r>
      <w:r>
        <w:rPr>
          <w:b/>
        </w:rPr>
        <w:t>6.</w:t>
      </w:r>
      <w:r w:rsidR="003D5D30">
        <w:t xml:space="preserve">  </w:t>
      </w:r>
      <w:r w:rsidR="00BB129E">
        <w:t xml:space="preserve">   </w:t>
      </w:r>
      <w:r w:rsidR="00D3466A">
        <w:t>Меры по переводу котельных,  размещенных в существующих и расширяемых зонах действия источников</w:t>
      </w:r>
    </w:p>
    <w:p w:rsidR="00D3466A" w:rsidRDefault="0073053C" w:rsidP="0073053C">
      <w:pPr>
        <w:ind w:hanging="284"/>
      </w:pPr>
      <w:r>
        <w:t xml:space="preserve"> </w:t>
      </w:r>
      <w:r w:rsidR="003D5D30">
        <w:t xml:space="preserve">  </w:t>
      </w:r>
      <w:r>
        <w:t xml:space="preserve">       </w:t>
      </w:r>
      <w:r w:rsidR="003D5D30">
        <w:t xml:space="preserve"> </w:t>
      </w:r>
      <w:r w:rsidR="00C332A3">
        <w:t xml:space="preserve">           </w:t>
      </w:r>
      <w:r w:rsidR="00D3466A">
        <w:t>комбинированной выработки тепловой и электрической энергии в «пиковый»  режим на каждом этапе и к</w:t>
      </w:r>
    </w:p>
    <w:p w:rsidR="00D3466A" w:rsidRDefault="003D5D30" w:rsidP="00D3466A">
      <w:pPr>
        <w:ind w:firstLine="540"/>
        <w:jc w:val="center"/>
      </w:pPr>
      <w:r>
        <w:t xml:space="preserve">  </w:t>
      </w:r>
      <w:r w:rsidR="00D3466A">
        <w:t>окончанию планируемого периода………………………………………………………………………………………</w:t>
      </w:r>
      <w:r w:rsidR="00BB129E">
        <w:t>………</w:t>
      </w:r>
      <w:r w:rsidR="00C332A3">
        <w:t>………</w:t>
      </w:r>
      <w:r w:rsidR="00D3466A">
        <w:t xml:space="preserve">…. </w:t>
      </w:r>
      <w:r w:rsidR="008C6CC6">
        <w:t>7</w:t>
      </w:r>
      <w:r w:rsidR="00CD05E5">
        <w:t>5</w:t>
      </w:r>
    </w:p>
    <w:p w:rsidR="002F45AA" w:rsidRDefault="00BB129E" w:rsidP="00BB129E">
      <w:pPr>
        <w:ind w:hanging="426"/>
      </w:pPr>
      <w:r>
        <w:t xml:space="preserve">           </w:t>
      </w:r>
      <w:r w:rsidR="003D5D30">
        <w:t xml:space="preserve"> </w:t>
      </w:r>
    </w:p>
    <w:p w:rsidR="00D3466A" w:rsidRDefault="0073053C" w:rsidP="00BB129E">
      <w:pPr>
        <w:ind w:hanging="426"/>
      </w:pPr>
      <w:r w:rsidRPr="00113ADE">
        <w:rPr>
          <w:b/>
        </w:rPr>
        <w:t xml:space="preserve">      </w:t>
      </w:r>
      <w:r w:rsidR="00C332A3">
        <w:rPr>
          <w:b/>
        </w:rPr>
        <w:t>7.</w:t>
      </w:r>
      <w:r w:rsidR="003D5D30">
        <w:t xml:space="preserve">  </w:t>
      </w:r>
      <w:r w:rsidR="00BB129E">
        <w:t xml:space="preserve">    </w:t>
      </w:r>
      <w:r w:rsidR="00D3466A">
        <w:t>Решения о загрузке источников тепловой энергии,  распределении (перераспределении)  тепловой нагрузки</w:t>
      </w:r>
    </w:p>
    <w:p w:rsidR="00D3466A" w:rsidRDefault="003D5D30" w:rsidP="0073053C">
      <w:pPr>
        <w:ind w:hanging="567"/>
      </w:pPr>
      <w:r>
        <w:t xml:space="preserve">  </w:t>
      </w:r>
      <w:r w:rsidR="0073053C">
        <w:t xml:space="preserve">           </w:t>
      </w:r>
      <w:r w:rsidR="00C332A3">
        <w:t xml:space="preserve">   </w:t>
      </w:r>
      <w:r w:rsidR="0073053C">
        <w:t xml:space="preserve"> </w:t>
      </w:r>
      <w:r w:rsidR="00D3466A">
        <w:t>потребителей тепловой энергии в каждой зоне действия системы теплоснабжения между источниками тепловой</w:t>
      </w:r>
    </w:p>
    <w:p w:rsidR="00C332A3" w:rsidRDefault="00C332A3" w:rsidP="00C332A3">
      <w:pPr>
        <w:ind w:hanging="993"/>
      </w:pPr>
      <w:r>
        <w:t xml:space="preserve">                 </w:t>
      </w:r>
      <w:r w:rsidR="000D709B">
        <w:t xml:space="preserve">  </w:t>
      </w:r>
      <w:r>
        <w:t xml:space="preserve">    </w:t>
      </w:r>
      <w:r w:rsidR="000D709B">
        <w:t xml:space="preserve"> </w:t>
      </w:r>
      <w:r w:rsidR="00D3466A">
        <w:t>энергии (мощности)  и теплоносителя,  поставляющими тепловую энергию в данной систем</w:t>
      </w:r>
      <w:r>
        <w:t xml:space="preserve">е </w:t>
      </w:r>
      <w:r w:rsidR="00D3466A">
        <w:t xml:space="preserve"> теплоснабжения на</w:t>
      </w:r>
      <w:r>
        <w:t xml:space="preserve"> </w:t>
      </w:r>
      <w:r w:rsidR="00791FAD">
        <w:t xml:space="preserve">  </w:t>
      </w:r>
      <w:r w:rsidR="000D709B" w:rsidRPr="000D709B">
        <w:t>каждом этапе</w:t>
      </w:r>
    </w:p>
    <w:p w:rsidR="000D709B" w:rsidRDefault="00C332A3" w:rsidP="00C332A3">
      <w:pPr>
        <w:ind w:hanging="993"/>
      </w:pPr>
      <w:r>
        <w:t xml:space="preserve">                     </w:t>
      </w:r>
      <w:r w:rsidR="000D709B" w:rsidRPr="000D709B">
        <w:t xml:space="preserve"> </w:t>
      </w:r>
      <w:r>
        <w:t xml:space="preserve">  </w:t>
      </w:r>
      <w:r w:rsidR="000D709B" w:rsidRPr="000D709B">
        <w:t>планируемого периода…………</w:t>
      </w:r>
      <w:r w:rsidR="00791FAD">
        <w:t>…….………………………………………………………….</w:t>
      </w:r>
      <w:r w:rsidR="000D709B" w:rsidRPr="000D709B">
        <w:t>…………</w:t>
      </w:r>
      <w:r w:rsidR="00BB129E">
        <w:t>……</w:t>
      </w:r>
      <w:r>
        <w:t>……………</w:t>
      </w:r>
      <w:r w:rsidR="00BB129E">
        <w:t>..</w:t>
      </w:r>
      <w:r w:rsidR="008C6CC6">
        <w:t>…………………..7</w:t>
      </w:r>
      <w:r w:rsidR="00CD05E5">
        <w:t>5</w:t>
      </w:r>
    </w:p>
    <w:p w:rsidR="002F45AA" w:rsidRPr="00113ADE" w:rsidRDefault="00BB129E" w:rsidP="00BB129E">
      <w:pPr>
        <w:ind w:hanging="284"/>
        <w:rPr>
          <w:b/>
        </w:rPr>
      </w:pPr>
      <w:r>
        <w:t xml:space="preserve">        </w:t>
      </w:r>
    </w:p>
    <w:p w:rsidR="000D709B" w:rsidRDefault="00BB129E" w:rsidP="00BB129E">
      <w:pPr>
        <w:ind w:hanging="284"/>
      </w:pPr>
      <w:r w:rsidRPr="00113ADE">
        <w:rPr>
          <w:b/>
        </w:rPr>
        <w:t xml:space="preserve"> </w:t>
      </w:r>
      <w:r w:rsidR="0073053C" w:rsidRPr="00113ADE">
        <w:rPr>
          <w:b/>
        </w:rPr>
        <w:t xml:space="preserve">      </w:t>
      </w:r>
      <w:r w:rsidR="000D709B" w:rsidRPr="00113ADE">
        <w:rPr>
          <w:b/>
        </w:rPr>
        <w:t xml:space="preserve"> </w:t>
      </w:r>
      <w:r w:rsidR="00B93426">
        <w:rPr>
          <w:b/>
        </w:rPr>
        <w:t>8.</w:t>
      </w:r>
      <w:r w:rsidR="000D709B">
        <w:t xml:space="preserve">    Технические решения о выборе оптимального температурного графика отпуска тепловой энергии для каждого</w:t>
      </w:r>
    </w:p>
    <w:p w:rsidR="000D709B" w:rsidRDefault="000D709B" w:rsidP="00FE291B">
      <w:pPr>
        <w:ind w:hanging="142"/>
      </w:pPr>
      <w:r>
        <w:t>источника тепловой энергии или группы источников в системе теплоснабжения, работающей на общую тепловую</w:t>
      </w:r>
    </w:p>
    <w:p w:rsidR="000D709B" w:rsidRDefault="00791FAD" w:rsidP="00791FAD">
      <w:pPr>
        <w:ind w:firstLine="540"/>
      </w:pPr>
      <w:r>
        <w:t xml:space="preserve">                       </w:t>
      </w:r>
      <w:r w:rsidR="000D709B">
        <w:t>сеть, устанавливаемые на каждом этапе планируемого периода…………………</w:t>
      </w:r>
      <w:r w:rsidR="00BB129E">
        <w:t>……</w:t>
      </w:r>
      <w:r w:rsidR="000D709B">
        <w:t>……………………………</w:t>
      </w:r>
      <w:r w:rsidR="00BB129E">
        <w:t>….</w:t>
      </w:r>
      <w:r w:rsidR="000D709B">
        <w:t>…</w:t>
      </w:r>
      <w:r w:rsidR="008C6CC6">
        <w:t>.</w:t>
      </w:r>
      <w:r w:rsidR="007551DD">
        <w:t>…</w:t>
      </w:r>
      <w:r w:rsidR="008C6CC6">
        <w:t>.</w:t>
      </w:r>
      <w:r w:rsidR="000D709B">
        <w:t xml:space="preserve">. </w:t>
      </w:r>
      <w:r w:rsidR="008C6CC6">
        <w:t>7</w:t>
      </w:r>
      <w:r w:rsidR="00CD05E5">
        <w:t>6</w:t>
      </w:r>
    </w:p>
    <w:p w:rsidR="002F45AA" w:rsidRDefault="00BB129E" w:rsidP="00E643BB">
      <w:pPr>
        <w:ind w:hanging="426"/>
      </w:pPr>
      <w:r>
        <w:t xml:space="preserve">        </w:t>
      </w:r>
    </w:p>
    <w:p w:rsidR="002F45AA" w:rsidRDefault="002F45AA" w:rsidP="00BB129E">
      <w:pPr>
        <w:ind w:firstLine="142"/>
        <w:rPr>
          <w:b/>
        </w:rPr>
      </w:pPr>
    </w:p>
    <w:p w:rsidR="008679E3" w:rsidRDefault="00BB129E" w:rsidP="00FE291B">
      <w:pPr>
        <w:ind w:hanging="567"/>
      </w:pPr>
      <w:r>
        <w:rPr>
          <w:b/>
        </w:rPr>
        <w:t xml:space="preserve">   </w:t>
      </w:r>
      <w:r w:rsidR="008679E3" w:rsidRPr="008679E3">
        <w:rPr>
          <w:b/>
        </w:rPr>
        <w:t xml:space="preserve">Раздел 5. </w:t>
      </w:r>
      <w:r>
        <w:rPr>
          <w:b/>
        </w:rPr>
        <w:t xml:space="preserve">    </w:t>
      </w:r>
      <w:r w:rsidR="008679E3" w:rsidRPr="008679E3">
        <w:rPr>
          <w:b/>
        </w:rPr>
        <w:t>Предложения по строительству и реконструкции тепловых сетей</w:t>
      </w:r>
      <w:r w:rsidR="008679E3">
        <w:t>……………………………</w:t>
      </w:r>
      <w:r w:rsidR="00E643BB">
        <w:t>…..</w:t>
      </w:r>
      <w:r w:rsidR="008679E3">
        <w:t>……</w:t>
      </w:r>
      <w:r>
        <w:t>..</w:t>
      </w:r>
      <w:r w:rsidR="008679E3">
        <w:t>…</w:t>
      </w:r>
      <w:r w:rsidR="00FE291B">
        <w:t>…</w:t>
      </w:r>
      <w:r w:rsidR="00927811">
        <w:t>………</w:t>
      </w:r>
      <w:r w:rsidR="007551DD">
        <w:t>….</w:t>
      </w:r>
      <w:r w:rsidR="00FE291B">
        <w:t>.…..</w:t>
      </w:r>
      <w:r>
        <w:t>.…</w:t>
      </w:r>
      <w:r w:rsidR="008C6CC6">
        <w:t>..</w:t>
      </w:r>
      <w:r>
        <w:t>.</w:t>
      </w:r>
      <w:r w:rsidR="008679E3">
        <w:t xml:space="preserve">..  </w:t>
      </w:r>
      <w:r w:rsidR="008C6CC6">
        <w:t>7</w:t>
      </w:r>
      <w:r w:rsidR="00CD05E5">
        <w:t>7</w:t>
      </w:r>
      <w:r w:rsidR="008679E3">
        <w:t xml:space="preserve"> </w:t>
      </w:r>
    </w:p>
    <w:p w:rsidR="002F45AA" w:rsidRDefault="00C04DF6" w:rsidP="00E643BB">
      <w:pPr>
        <w:ind w:hanging="426"/>
      </w:pPr>
      <w:r>
        <w:t xml:space="preserve">           </w:t>
      </w:r>
      <w:r w:rsidR="007551DD">
        <w:t>.</w:t>
      </w:r>
    </w:p>
    <w:p w:rsidR="00092871" w:rsidRDefault="00FE291B" w:rsidP="00E643BB">
      <w:pPr>
        <w:ind w:hanging="426"/>
      </w:pPr>
      <w:r>
        <w:t xml:space="preserve"> </w:t>
      </w:r>
    </w:p>
    <w:p w:rsidR="008679E3" w:rsidRDefault="00FE291B" w:rsidP="00B93426">
      <w:pPr>
        <w:ind w:hanging="426"/>
      </w:pPr>
      <w:r>
        <w:t xml:space="preserve">  </w:t>
      </w:r>
      <w:r w:rsidR="00C04DF6">
        <w:t xml:space="preserve"> </w:t>
      </w:r>
      <w:r w:rsidR="00B93426">
        <w:rPr>
          <w:b/>
        </w:rPr>
        <w:t>1.</w:t>
      </w:r>
      <w:r w:rsidR="008679E3">
        <w:t xml:space="preserve">  </w:t>
      </w:r>
      <w:r w:rsidR="00BB129E">
        <w:t xml:space="preserve"> </w:t>
      </w:r>
      <w:r w:rsidR="008679E3">
        <w:t>Предложения по строительству и реконструкции тепловых сетей,  обеспечивающие перераспределение</w:t>
      </w:r>
      <w:r w:rsidR="00B93426">
        <w:t xml:space="preserve">   </w:t>
      </w:r>
      <w:r w:rsidR="008679E3">
        <w:t xml:space="preserve">тепловой нагрузки из зон с  дефицитом </w:t>
      </w:r>
      <w:r w:rsidR="00B93426">
        <w:t xml:space="preserve"> </w:t>
      </w:r>
      <w:r w:rsidR="008679E3">
        <w:t>располагаемой тепловой мощности источников тепловой энергии в зоны с</w:t>
      </w:r>
      <w:r w:rsidR="00B93426">
        <w:t xml:space="preserve"> </w:t>
      </w:r>
      <w:r w:rsidR="008679E3">
        <w:t xml:space="preserve">резервом </w:t>
      </w:r>
      <w:r w:rsidR="00B93426">
        <w:t xml:space="preserve"> </w:t>
      </w:r>
      <w:r w:rsidR="00B93426" w:rsidRPr="00B93426">
        <w:t>располагаемой тепловой мощности источников тепловой энергии</w:t>
      </w:r>
      <w:r w:rsidR="00B93426" w:rsidRPr="0034063D">
        <w:rPr>
          <w:b/>
          <w:sz w:val="28"/>
          <w:szCs w:val="28"/>
        </w:rPr>
        <w:t xml:space="preserve"> </w:t>
      </w:r>
      <w:r w:rsidR="008679E3">
        <w:t>(использование</w:t>
      </w:r>
      <w:r w:rsidR="000D661A">
        <w:t xml:space="preserve"> существующих резервов)……………………</w:t>
      </w:r>
      <w:r w:rsidR="008679E3">
        <w:t>……………………………</w:t>
      </w:r>
      <w:r w:rsidR="00B93426">
        <w:t xml:space="preserve"> </w:t>
      </w:r>
      <w:r w:rsidR="00E643BB">
        <w:t>….</w:t>
      </w:r>
      <w:r w:rsidR="008679E3">
        <w:t>……</w:t>
      </w:r>
      <w:r w:rsidR="00BB129E">
        <w:t>..</w:t>
      </w:r>
      <w:r w:rsidR="008679E3">
        <w:t>…</w:t>
      </w:r>
      <w:r w:rsidR="00791FAD">
        <w:t>….</w:t>
      </w:r>
      <w:r w:rsidR="008679E3">
        <w:t>…</w:t>
      </w:r>
      <w:r w:rsidR="00B93426">
        <w:t>……</w:t>
      </w:r>
      <w:r w:rsidR="00BB129E">
        <w:t>.</w:t>
      </w:r>
      <w:r w:rsidR="008679E3">
        <w:t xml:space="preserve">. </w:t>
      </w:r>
      <w:r w:rsidR="008C6CC6">
        <w:t>7</w:t>
      </w:r>
      <w:r w:rsidR="00CD05E5">
        <w:t>7</w:t>
      </w:r>
      <w:r w:rsidR="008679E3">
        <w:t xml:space="preserve"> </w:t>
      </w:r>
    </w:p>
    <w:p w:rsidR="002F45AA" w:rsidRDefault="00C04DF6" w:rsidP="00E643BB">
      <w:pPr>
        <w:ind w:hanging="426"/>
      </w:pPr>
      <w:r>
        <w:t xml:space="preserve">          </w:t>
      </w:r>
    </w:p>
    <w:p w:rsidR="008679E3" w:rsidRDefault="00C04DF6" w:rsidP="00E643BB">
      <w:pPr>
        <w:ind w:hanging="426"/>
      </w:pPr>
      <w:r>
        <w:t xml:space="preserve"> </w:t>
      </w:r>
      <w:r w:rsidR="00FE291B">
        <w:t xml:space="preserve">  </w:t>
      </w:r>
      <w:r>
        <w:t xml:space="preserve"> </w:t>
      </w:r>
      <w:r w:rsidR="00E15BB2">
        <w:rPr>
          <w:b/>
        </w:rPr>
        <w:t>2.</w:t>
      </w:r>
      <w:r w:rsidR="00BB129E">
        <w:t xml:space="preserve">   </w:t>
      </w:r>
      <w:r w:rsidR="008679E3">
        <w:t xml:space="preserve">Предложения по строительству </w:t>
      </w:r>
      <w:r w:rsidR="00E15BB2">
        <w:t xml:space="preserve"> и реконструкции </w:t>
      </w:r>
      <w:r w:rsidR="008679E3">
        <w:t>тепловых сетей для обеспечения перспективных приростов тепловой</w:t>
      </w:r>
    </w:p>
    <w:p w:rsidR="008679E3" w:rsidRDefault="008679E3" w:rsidP="002F45AA">
      <w:pPr>
        <w:ind w:hanging="1134"/>
      </w:pPr>
      <w:r>
        <w:t xml:space="preserve"> </w:t>
      </w:r>
      <w:r w:rsidR="00C04DF6">
        <w:t xml:space="preserve">           </w:t>
      </w:r>
      <w:r w:rsidR="00BB129E">
        <w:t xml:space="preserve"> </w:t>
      </w:r>
      <w:r>
        <w:t xml:space="preserve"> </w:t>
      </w:r>
      <w:r w:rsidR="00FE291B">
        <w:t xml:space="preserve"> </w:t>
      </w:r>
      <w:r w:rsidR="002C021E">
        <w:t xml:space="preserve"> </w:t>
      </w:r>
      <w:r>
        <w:t>нагрузки   во вновь осваиваемых районах поселения,  городского округа под жилищную,  комплексную   или</w:t>
      </w:r>
    </w:p>
    <w:p w:rsidR="008679E3" w:rsidRDefault="008679E3" w:rsidP="008679E3">
      <w:pPr>
        <w:ind w:hanging="284"/>
      </w:pPr>
      <w:r>
        <w:t xml:space="preserve">                 </w:t>
      </w:r>
      <w:r w:rsidR="00C04DF6">
        <w:t xml:space="preserve">                 </w:t>
      </w:r>
      <w:r>
        <w:t>производствен</w:t>
      </w:r>
      <w:r w:rsidR="000D661A">
        <w:t>ную застройку………………………………………………</w:t>
      </w:r>
      <w:r>
        <w:t>………………………………</w:t>
      </w:r>
      <w:r w:rsidR="00E643BB">
        <w:t>….</w:t>
      </w:r>
      <w:r>
        <w:t>………</w:t>
      </w:r>
      <w:r w:rsidR="00791FAD">
        <w:t>…</w:t>
      </w:r>
      <w:r w:rsidR="00BB129E">
        <w:t>.</w:t>
      </w:r>
      <w:r w:rsidR="00791FAD">
        <w:t>…</w:t>
      </w:r>
      <w:r>
        <w:t>……</w:t>
      </w:r>
      <w:r w:rsidR="00BB129E">
        <w:t>.</w:t>
      </w:r>
      <w:r>
        <w:t xml:space="preserve">.. </w:t>
      </w:r>
      <w:r w:rsidR="008C6CC6">
        <w:t>7</w:t>
      </w:r>
      <w:r w:rsidR="00CD05E5">
        <w:t>7</w:t>
      </w:r>
    </w:p>
    <w:p w:rsidR="002F45AA" w:rsidRDefault="00C04DF6" w:rsidP="00E643BB">
      <w:pPr>
        <w:ind w:hanging="426"/>
      </w:pPr>
      <w:r>
        <w:t xml:space="preserve">        </w:t>
      </w:r>
    </w:p>
    <w:p w:rsidR="008679E3" w:rsidRDefault="00C04DF6" w:rsidP="00E643BB">
      <w:pPr>
        <w:ind w:hanging="426"/>
      </w:pPr>
      <w:r>
        <w:t xml:space="preserve">    </w:t>
      </w:r>
      <w:r w:rsidR="00E15BB2">
        <w:rPr>
          <w:b/>
        </w:rPr>
        <w:t>3.</w:t>
      </w:r>
      <w:r w:rsidR="00BB129E">
        <w:t xml:space="preserve">   </w:t>
      </w:r>
      <w:r w:rsidR="008679E3">
        <w:t>Предложения по строительству и  реконструкции тепловых сетей, обеспечивающие условия, при наличии</w:t>
      </w:r>
    </w:p>
    <w:p w:rsidR="008679E3" w:rsidRDefault="00C04DF6" w:rsidP="00E15BB2">
      <w:pPr>
        <w:ind w:left="-709" w:hanging="284"/>
      </w:pPr>
      <w:r>
        <w:t xml:space="preserve">            </w:t>
      </w:r>
      <w:r w:rsidR="00E15BB2">
        <w:t xml:space="preserve">         </w:t>
      </w:r>
      <w:r>
        <w:t xml:space="preserve"> </w:t>
      </w:r>
      <w:r w:rsidR="002C021E">
        <w:t xml:space="preserve"> </w:t>
      </w:r>
      <w:r w:rsidR="008679E3">
        <w:t>которых существует возможность поставок тепловой энергии потребителям от различных источников тепловой</w:t>
      </w:r>
    </w:p>
    <w:p w:rsidR="008679E3" w:rsidRDefault="008679E3" w:rsidP="00E15BB2">
      <w:pPr>
        <w:ind w:hanging="1134"/>
      </w:pPr>
      <w:r>
        <w:t xml:space="preserve">                </w:t>
      </w:r>
      <w:r w:rsidR="00C04DF6">
        <w:t xml:space="preserve">       </w:t>
      </w:r>
      <w:r w:rsidR="00791FAD">
        <w:t xml:space="preserve">  </w:t>
      </w:r>
      <w:r w:rsidR="00C04DF6">
        <w:t xml:space="preserve"> </w:t>
      </w:r>
      <w:r>
        <w:t>энергии при сохранении надежности теплоснабжения……</w:t>
      </w:r>
      <w:r w:rsidR="00194268">
        <w:t>……</w:t>
      </w:r>
      <w:r w:rsidR="000D661A">
        <w:t>…</w:t>
      </w:r>
      <w:r>
        <w:t>………………</w:t>
      </w:r>
      <w:r w:rsidR="00791FAD">
        <w:t>…</w:t>
      </w:r>
      <w:r>
        <w:t>……………………………………</w:t>
      </w:r>
      <w:r w:rsidR="00BB129E">
        <w:t>.</w:t>
      </w:r>
      <w:r>
        <w:t>…</w:t>
      </w:r>
      <w:r w:rsidR="00E15BB2">
        <w:t>……………..</w:t>
      </w:r>
      <w:r>
        <w:t xml:space="preserve">….  </w:t>
      </w:r>
      <w:r w:rsidR="00CD05E5">
        <w:t>84</w:t>
      </w:r>
    </w:p>
    <w:p w:rsidR="00142680" w:rsidRDefault="00142680" w:rsidP="00142680">
      <w:pPr>
        <w:ind w:hanging="1134"/>
      </w:pPr>
      <w:r>
        <w:t xml:space="preserve">                4.</w:t>
      </w:r>
      <w:r w:rsidRPr="00142680">
        <w:rPr>
          <w:b/>
          <w:sz w:val="28"/>
          <w:szCs w:val="28"/>
        </w:rPr>
        <w:t xml:space="preserve"> </w:t>
      </w:r>
      <w:r w:rsidRPr="00142680">
        <w:t>Предложения по строительству и реконструкции тепловых сетей для повышения эффективности функционирования системы</w:t>
      </w:r>
    </w:p>
    <w:p w:rsidR="00142680" w:rsidRDefault="00142680" w:rsidP="00142680">
      <w:pPr>
        <w:ind w:hanging="1134"/>
      </w:pPr>
      <w:r>
        <w:t xml:space="preserve">                 </w:t>
      </w:r>
      <w:r w:rsidRPr="00142680">
        <w:t xml:space="preserve"> </w:t>
      </w:r>
      <w:r>
        <w:t xml:space="preserve">   </w:t>
      </w:r>
      <w:r w:rsidRPr="00142680">
        <w:t>теплоснабжения, в том числе за счет перевода котельных в пиковый режим работы или ликвидации котельных</w:t>
      </w:r>
      <w:r>
        <w:t>………………………</w:t>
      </w:r>
      <w:r w:rsidR="008C6CC6">
        <w:t>.</w:t>
      </w:r>
      <w:r>
        <w:t>……</w:t>
      </w:r>
      <w:r w:rsidR="00CD05E5">
        <w:t>84</w:t>
      </w:r>
    </w:p>
    <w:p w:rsidR="00142680" w:rsidRDefault="00142680" w:rsidP="00142680">
      <w:pPr>
        <w:ind w:hanging="567"/>
      </w:pPr>
      <w:r>
        <w:t xml:space="preserve">      5.</w:t>
      </w:r>
      <w:r w:rsidRPr="00142680">
        <w:t xml:space="preserve"> Предложения по строительству и реконструкции тепловых сетей для обеспечения нормативных надежности и безопасности</w:t>
      </w:r>
    </w:p>
    <w:p w:rsidR="00142680" w:rsidRPr="00142680" w:rsidRDefault="00142680" w:rsidP="00142680">
      <w:pPr>
        <w:ind w:hanging="567"/>
      </w:pPr>
      <w:r>
        <w:t xml:space="preserve">           </w:t>
      </w:r>
      <w:r w:rsidRPr="00142680">
        <w:t xml:space="preserve"> </w:t>
      </w:r>
      <w:r>
        <w:t>т</w:t>
      </w:r>
      <w:r w:rsidRPr="00142680">
        <w:t>еплоснабжения</w:t>
      </w:r>
      <w:r>
        <w:t>……………………………………………………………………………………………………………………………………</w:t>
      </w:r>
      <w:r w:rsidR="008C6CC6">
        <w:t>..</w:t>
      </w:r>
      <w:r>
        <w:t>…..</w:t>
      </w:r>
      <w:r w:rsidR="00CD05E5">
        <w:t>84</w:t>
      </w:r>
    </w:p>
    <w:p w:rsidR="00FE291B" w:rsidRDefault="00C04DF6" w:rsidP="00795C02">
      <w:pPr>
        <w:ind w:hanging="426"/>
        <w:rPr>
          <w:b/>
        </w:rPr>
      </w:pPr>
      <w:r>
        <w:rPr>
          <w:b/>
        </w:rPr>
        <w:t xml:space="preserve">         </w:t>
      </w:r>
      <w:r w:rsidR="00FE291B">
        <w:rPr>
          <w:b/>
        </w:rPr>
        <w:t xml:space="preserve">  </w:t>
      </w:r>
      <w:r>
        <w:rPr>
          <w:b/>
        </w:rPr>
        <w:t xml:space="preserve"> </w:t>
      </w:r>
      <w:r w:rsidR="008C6CC6">
        <w:rPr>
          <w:b/>
        </w:rPr>
        <w:t>.</w:t>
      </w:r>
    </w:p>
    <w:p w:rsidR="008679E3" w:rsidRDefault="00C04DF6" w:rsidP="00FE291B">
      <w:pPr>
        <w:ind w:hanging="567"/>
      </w:pPr>
      <w:r>
        <w:rPr>
          <w:b/>
        </w:rPr>
        <w:t xml:space="preserve"> </w:t>
      </w:r>
      <w:r w:rsidR="008679E3" w:rsidRPr="008679E3">
        <w:rPr>
          <w:b/>
        </w:rPr>
        <w:t>Раздел 6. Перспективные топливные балансы</w:t>
      </w:r>
      <w:r w:rsidR="008679E3">
        <w:t>………………………………</w:t>
      </w:r>
      <w:r w:rsidR="000D661A">
        <w:t>…</w:t>
      </w:r>
      <w:r w:rsidR="008679E3">
        <w:t>……………………………………</w:t>
      </w:r>
      <w:r w:rsidR="00FE291B">
        <w:t>…..</w:t>
      </w:r>
      <w:r w:rsidR="008679E3">
        <w:t>………………</w:t>
      </w:r>
      <w:r w:rsidR="00194268">
        <w:t>……</w:t>
      </w:r>
      <w:r w:rsidR="00FE291B">
        <w:t>……</w:t>
      </w:r>
      <w:r w:rsidR="00BB129E">
        <w:t>…</w:t>
      </w:r>
      <w:r w:rsidR="00194268">
        <w:t>.</w:t>
      </w:r>
      <w:r w:rsidR="008679E3">
        <w:t xml:space="preserve">.  </w:t>
      </w:r>
      <w:r w:rsidR="00CD05E5">
        <w:t>85</w:t>
      </w:r>
    </w:p>
    <w:p w:rsidR="002F45AA" w:rsidRDefault="00C04DF6" w:rsidP="00E643BB">
      <w:pPr>
        <w:ind w:hanging="426"/>
      </w:pPr>
      <w:r>
        <w:t xml:space="preserve">          </w:t>
      </w:r>
    </w:p>
    <w:p w:rsidR="008679E3" w:rsidRDefault="00C04DF6" w:rsidP="00E643BB">
      <w:pPr>
        <w:ind w:hanging="426"/>
      </w:pPr>
      <w:r>
        <w:t xml:space="preserve">  </w:t>
      </w:r>
      <w:r w:rsidR="00FE291B">
        <w:t xml:space="preserve"> </w:t>
      </w:r>
      <w:r w:rsidR="00142680">
        <w:rPr>
          <w:b/>
        </w:rPr>
        <w:t>1.</w:t>
      </w:r>
      <w:r w:rsidR="00BB129E">
        <w:t xml:space="preserve">  </w:t>
      </w:r>
      <w:r w:rsidR="002C021E">
        <w:t xml:space="preserve"> </w:t>
      </w:r>
      <w:r w:rsidR="008679E3">
        <w:t>Перспективные топливные балансы для каждого источника тепловой энергии, расположенного в границах посе</w:t>
      </w:r>
      <w:r w:rsidR="00BB129E">
        <w:t>ления,</w:t>
      </w:r>
    </w:p>
    <w:p w:rsidR="008679E3" w:rsidRDefault="00C04DF6" w:rsidP="00FE291B">
      <w:pPr>
        <w:ind w:hanging="1134"/>
      </w:pPr>
      <w:r>
        <w:t xml:space="preserve">               </w:t>
      </w:r>
      <w:r w:rsidR="008679E3">
        <w:t>городского округа по видам основного и резервного топлива на каждом этапе планируемого периода…</w:t>
      </w:r>
      <w:r w:rsidR="00791FAD">
        <w:t>…</w:t>
      </w:r>
      <w:r w:rsidR="008679E3">
        <w:t>…</w:t>
      </w:r>
      <w:r w:rsidR="00194268">
        <w:t>……</w:t>
      </w:r>
      <w:r w:rsidR="00BB129E">
        <w:t>…</w:t>
      </w:r>
      <w:r w:rsidR="00FE291B">
        <w:t>…</w:t>
      </w:r>
      <w:r w:rsidR="007551DD">
        <w:t>…</w:t>
      </w:r>
      <w:r w:rsidR="002974C6">
        <w:t>………………..</w:t>
      </w:r>
      <w:r w:rsidR="00BB129E">
        <w:t>.</w:t>
      </w:r>
      <w:r w:rsidR="008C6CC6">
        <w:t>.</w:t>
      </w:r>
      <w:r w:rsidR="00194268">
        <w:t>.</w:t>
      </w:r>
      <w:r w:rsidR="008679E3">
        <w:t xml:space="preserve">… </w:t>
      </w:r>
      <w:r w:rsidR="00CD05E5">
        <w:t>85</w:t>
      </w:r>
    </w:p>
    <w:p w:rsidR="002F45AA" w:rsidRPr="00113ADE" w:rsidRDefault="00C04DF6" w:rsidP="00E643BB">
      <w:pPr>
        <w:ind w:hanging="426"/>
        <w:rPr>
          <w:b/>
        </w:rPr>
      </w:pPr>
      <w:r w:rsidRPr="00113ADE">
        <w:rPr>
          <w:b/>
        </w:rPr>
        <w:t xml:space="preserve">         </w:t>
      </w:r>
    </w:p>
    <w:p w:rsidR="008679E3" w:rsidRDefault="00C04DF6" w:rsidP="008C6CC6">
      <w:pPr>
        <w:ind w:hanging="426"/>
      </w:pPr>
      <w:r w:rsidRPr="00113ADE">
        <w:rPr>
          <w:b/>
        </w:rPr>
        <w:t xml:space="preserve">  </w:t>
      </w:r>
      <w:r w:rsidR="00FE291B" w:rsidRPr="00113ADE">
        <w:rPr>
          <w:b/>
        </w:rPr>
        <w:t xml:space="preserve"> </w:t>
      </w:r>
      <w:r w:rsidR="00E643BB" w:rsidRPr="00113ADE">
        <w:rPr>
          <w:b/>
        </w:rPr>
        <w:t xml:space="preserve"> </w:t>
      </w:r>
      <w:r w:rsidR="002974C6">
        <w:rPr>
          <w:b/>
        </w:rPr>
        <w:t>2.</w:t>
      </w:r>
      <w:r w:rsidR="00BB129E">
        <w:t xml:space="preserve">  </w:t>
      </w:r>
      <w:r w:rsidR="008679E3">
        <w:t>Расчётные запасы ре</w:t>
      </w:r>
      <w:r w:rsidR="00BB129E">
        <w:t>зервного топлива ………………………...………</w:t>
      </w:r>
      <w:r w:rsidR="008679E3">
        <w:t>………………</w:t>
      </w:r>
      <w:r w:rsidR="000D661A">
        <w:t>…</w:t>
      </w:r>
      <w:r w:rsidR="00F94890">
        <w:t>…………………….</w:t>
      </w:r>
      <w:r w:rsidR="008679E3">
        <w:t>...</w:t>
      </w:r>
      <w:r w:rsidR="00791FAD">
        <w:t>...........</w:t>
      </w:r>
      <w:r w:rsidR="00FE291B">
        <w:t>.....</w:t>
      </w:r>
      <w:r w:rsidR="00791FAD">
        <w:t>.</w:t>
      </w:r>
      <w:r w:rsidR="00194268">
        <w:t>....</w:t>
      </w:r>
      <w:r w:rsidR="00FE291B">
        <w:t>...</w:t>
      </w:r>
      <w:r w:rsidR="00194268">
        <w:t>...</w:t>
      </w:r>
      <w:r w:rsidR="00791FAD">
        <w:t>.</w:t>
      </w:r>
      <w:r w:rsidR="00BB129E">
        <w:t>..</w:t>
      </w:r>
      <w:r w:rsidR="008C6CC6">
        <w:t>...............</w:t>
      </w:r>
      <w:r w:rsidR="002974C6">
        <w:t>..</w:t>
      </w:r>
      <w:r w:rsidR="00BB129E">
        <w:t>.</w:t>
      </w:r>
      <w:r w:rsidR="008679E3">
        <w:t xml:space="preserve">.. </w:t>
      </w:r>
      <w:r w:rsidR="008C6CC6">
        <w:t>1</w:t>
      </w:r>
      <w:r w:rsidR="00CD05E5">
        <w:t>03</w:t>
      </w:r>
      <w:r>
        <w:t xml:space="preserve">         </w:t>
      </w:r>
      <w:r w:rsidR="00BB129E">
        <w:t xml:space="preserve">  </w:t>
      </w:r>
    </w:p>
    <w:p w:rsidR="00FE291B" w:rsidRDefault="00C04DF6" w:rsidP="00E643BB">
      <w:pPr>
        <w:ind w:hanging="426"/>
        <w:rPr>
          <w:b/>
        </w:rPr>
      </w:pPr>
      <w:r>
        <w:rPr>
          <w:b/>
        </w:rPr>
        <w:t xml:space="preserve">         </w:t>
      </w:r>
      <w:r w:rsidR="00BB129E">
        <w:rPr>
          <w:b/>
        </w:rPr>
        <w:t xml:space="preserve">  </w:t>
      </w:r>
      <w:r>
        <w:rPr>
          <w:b/>
        </w:rPr>
        <w:t xml:space="preserve"> </w:t>
      </w:r>
    </w:p>
    <w:p w:rsidR="008679E3" w:rsidRDefault="00C04DF6" w:rsidP="00E643BB">
      <w:pPr>
        <w:ind w:hanging="426"/>
      </w:pPr>
      <w:r>
        <w:rPr>
          <w:b/>
        </w:rPr>
        <w:t xml:space="preserve"> </w:t>
      </w:r>
      <w:r w:rsidR="008679E3" w:rsidRPr="008679E3">
        <w:rPr>
          <w:b/>
        </w:rPr>
        <w:t>Раздел 7. Инвестиции в новое строительство, реконструкцию и техническое перевооружение</w:t>
      </w:r>
      <w:r w:rsidR="000D661A">
        <w:t>………………</w:t>
      </w:r>
      <w:r w:rsidR="008679E3">
        <w:t>……………</w:t>
      </w:r>
      <w:r w:rsidR="00FE291B">
        <w:t>..</w:t>
      </w:r>
      <w:r w:rsidR="00791FAD">
        <w:t>…</w:t>
      </w:r>
      <w:r w:rsidR="00FE291B">
        <w:t>…..</w:t>
      </w:r>
      <w:r w:rsidR="00BB129E">
        <w:t>..</w:t>
      </w:r>
      <w:r w:rsidR="008C6CC6">
        <w:t>.</w:t>
      </w:r>
      <w:r w:rsidR="00FE291B">
        <w:t>.</w:t>
      </w:r>
      <w:r w:rsidR="00BB129E">
        <w:t>.</w:t>
      </w:r>
      <w:r w:rsidR="00194268">
        <w:t>..</w:t>
      </w:r>
      <w:r w:rsidR="00791FAD">
        <w:t>…</w:t>
      </w:r>
      <w:r w:rsidR="008C6CC6">
        <w:t>.</w:t>
      </w:r>
      <w:r w:rsidR="008679E3">
        <w:t xml:space="preserve">... </w:t>
      </w:r>
      <w:r w:rsidR="00CD05E5">
        <w:t>104</w:t>
      </w:r>
    </w:p>
    <w:p w:rsidR="00FE291B" w:rsidRPr="00113ADE" w:rsidRDefault="00C04DF6" w:rsidP="002F45AA">
      <w:pPr>
        <w:ind w:hanging="567"/>
        <w:rPr>
          <w:b/>
        </w:rPr>
      </w:pPr>
      <w:r>
        <w:t xml:space="preserve">       </w:t>
      </w:r>
    </w:p>
    <w:p w:rsidR="008679E3" w:rsidRDefault="00C04DF6" w:rsidP="00FE291B">
      <w:pPr>
        <w:ind w:hanging="709"/>
      </w:pPr>
      <w:r w:rsidRPr="00113ADE">
        <w:rPr>
          <w:b/>
        </w:rPr>
        <w:t xml:space="preserve">        </w:t>
      </w:r>
      <w:r w:rsidR="002974C6">
        <w:rPr>
          <w:b/>
        </w:rPr>
        <w:t>1.</w:t>
      </w:r>
      <w:r w:rsidR="00FE291B">
        <w:t xml:space="preserve">    </w:t>
      </w:r>
      <w:r w:rsidR="008679E3">
        <w:t>Предложения по величине необходимых инвестиций в новое строительство,  реконструкцию и техническое</w:t>
      </w:r>
      <w:r w:rsidR="00BB129E">
        <w:t>..</w:t>
      </w:r>
    </w:p>
    <w:p w:rsidR="008679E3" w:rsidRDefault="00C04DF6" w:rsidP="00FE291B">
      <w:pPr>
        <w:ind w:hanging="1134"/>
      </w:pPr>
      <w:r>
        <w:t xml:space="preserve">         </w:t>
      </w:r>
      <w:r w:rsidR="002C021E">
        <w:t xml:space="preserve">       </w:t>
      </w:r>
      <w:r w:rsidR="008679E3">
        <w:t>перевооружение источников тепловой энергии на каждом</w:t>
      </w:r>
      <w:r w:rsidR="002C021E">
        <w:t xml:space="preserve"> этапе планируемого периода………</w:t>
      </w:r>
      <w:r w:rsidR="00E643BB">
        <w:t>..</w:t>
      </w:r>
      <w:r w:rsidR="002C021E">
        <w:t>…</w:t>
      </w:r>
      <w:r w:rsidR="000D661A">
        <w:t>…</w:t>
      </w:r>
      <w:r w:rsidR="008679E3">
        <w:t>………</w:t>
      </w:r>
      <w:r w:rsidR="002F45AA">
        <w:t>…..</w:t>
      </w:r>
      <w:r w:rsidR="008679E3">
        <w:t>…</w:t>
      </w:r>
      <w:r w:rsidR="00791FAD">
        <w:t>…</w:t>
      </w:r>
      <w:r w:rsidR="00BB129E">
        <w:t>.</w:t>
      </w:r>
      <w:r w:rsidR="00791FAD">
        <w:t>…</w:t>
      </w:r>
      <w:r w:rsidR="007551DD">
        <w:t>.</w:t>
      </w:r>
      <w:r w:rsidR="00FE291B">
        <w:t>……</w:t>
      </w:r>
      <w:r w:rsidR="00194268">
        <w:t>…</w:t>
      </w:r>
      <w:r w:rsidR="008C6CC6">
        <w:t>……………</w:t>
      </w:r>
      <w:r w:rsidR="000D661A">
        <w:t xml:space="preserve">. </w:t>
      </w:r>
      <w:r w:rsidR="00CD05E5">
        <w:t>104</w:t>
      </w:r>
    </w:p>
    <w:p w:rsidR="008C6CC6" w:rsidRDefault="009B1B6E" w:rsidP="00FE291B">
      <w:pPr>
        <w:ind w:hanging="1134"/>
      </w:pPr>
      <w:r>
        <w:t xml:space="preserve">               2.</w:t>
      </w:r>
      <w:r w:rsidRPr="009B1B6E">
        <w:rPr>
          <w:rFonts w:eastAsia="Arial"/>
          <w:b/>
          <w:sz w:val="28"/>
          <w:szCs w:val="28"/>
        </w:rPr>
        <w:t xml:space="preserve"> </w:t>
      </w:r>
      <w:r w:rsidRPr="009B1B6E">
        <w:t xml:space="preserve">Предложения по величине необходимых инвестиций в строительство, реконструкцию тепловых сетей, насосных станций, ЦТП </w:t>
      </w:r>
    </w:p>
    <w:p w:rsidR="00FE291B" w:rsidRDefault="008C6CC6" w:rsidP="008C6CC6">
      <w:pPr>
        <w:ind w:hanging="1134"/>
        <w:rPr>
          <w:b/>
        </w:rPr>
      </w:pPr>
      <w:r>
        <w:t xml:space="preserve">                   </w:t>
      </w:r>
      <w:r w:rsidR="009B1B6E" w:rsidRPr="009B1B6E">
        <w:t>на каждом этапе планируемого периода</w:t>
      </w:r>
      <w:r>
        <w:t>……………………………………………………………………………………………………………...</w:t>
      </w:r>
      <w:r w:rsidR="00CD05E5">
        <w:t>108</w:t>
      </w:r>
      <w:r w:rsidR="00C04DF6">
        <w:rPr>
          <w:b/>
        </w:rPr>
        <w:t xml:space="preserve">        </w:t>
      </w:r>
    </w:p>
    <w:p w:rsidR="00440273" w:rsidRDefault="00C04DF6" w:rsidP="008679E3">
      <w:pPr>
        <w:ind w:hanging="284"/>
      </w:pPr>
      <w:r>
        <w:rPr>
          <w:b/>
        </w:rPr>
        <w:t xml:space="preserve"> </w:t>
      </w:r>
      <w:r w:rsidR="00440273">
        <w:rPr>
          <w:b/>
        </w:rPr>
        <w:t>3.</w:t>
      </w:r>
      <w:r w:rsidR="00440273" w:rsidRPr="00440273">
        <w:rPr>
          <w:b/>
          <w:sz w:val="32"/>
          <w:szCs w:val="32"/>
        </w:rPr>
        <w:t xml:space="preserve"> </w:t>
      </w:r>
      <w:r w:rsidR="00440273" w:rsidRPr="00440273">
        <w:t xml:space="preserve">Предложения по величине необходимых инвестиций в перевооружение с изменением температурного графика </w:t>
      </w:r>
    </w:p>
    <w:p w:rsidR="00FE291B" w:rsidRDefault="00440273" w:rsidP="008679E3">
      <w:pPr>
        <w:ind w:hanging="284"/>
        <w:rPr>
          <w:b/>
        </w:rPr>
      </w:pPr>
      <w:r>
        <w:t xml:space="preserve">       </w:t>
      </w:r>
      <w:r w:rsidRPr="00440273">
        <w:t>и гидравлического режима</w:t>
      </w:r>
      <w:r>
        <w:t>………………………………………………………………………………………………………………..………….1</w:t>
      </w:r>
      <w:r w:rsidR="00CD05E5">
        <w:t>16</w:t>
      </w:r>
    </w:p>
    <w:p w:rsidR="00FE291B" w:rsidRDefault="00FE291B" w:rsidP="008679E3">
      <w:pPr>
        <w:ind w:hanging="284"/>
        <w:rPr>
          <w:b/>
        </w:rPr>
      </w:pPr>
    </w:p>
    <w:p w:rsidR="002F45AA" w:rsidRDefault="008679E3" w:rsidP="008679E3">
      <w:pPr>
        <w:ind w:hanging="284"/>
        <w:rPr>
          <w:b/>
        </w:rPr>
      </w:pPr>
      <w:r w:rsidRPr="008679E3">
        <w:rPr>
          <w:b/>
        </w:rPr>
        <w:t>Раздел 8. Решение по определению единой теплоснабжающей организации</w:t>
      </w:r>
      <w:r>
        <w:t>…………………</w:t>
      </w:r>
      <w:r w:rsidR="00FE291B">
        <w:t>………</w:t>
      </w:r>
      <w:r>
        <w:t>……………………………</w:t>
      </w:r>
      <w:r w:rsidR="00791FAD">
        <w:t>.</w:t>
      </w:r>
      <w:r>
        <w:t>…</w:t>
      </w:r>
      <w:r w:rsidR="00FE291B">
        <w:t>.</w:t>
      </w:r>
      <w:r w:rsidR="00791FAD">
        <w:t>…</w:t>
      </w:r>
      <w:r w:rsidR="00FE291B">
        <w:t>.</w:t>
      </w:r>
      <w:r>
        <w:t xml:space="preserve">…… </w:t>
      </w:r>
      <w:r w:rsidR="00CD05E5">
        <w:t>117</w:t>
      </w:r>
      <w:r w:rsidR="00C04DF6">
        <w:rPr>
          <w:b/>
        </w:rPr>
        <w:t xml:space="preserve">        </w:t>
      </w:r>
    </w:p>
    <w:p w:rsidR="00FE291B" w:rsidRDefault="00C04DF6" w:rsidP="008679E3">
      <w:pPr>
        <w:ind w:hanging="284"/>
        <w:rPr>
          <w:b/>
        </w:rPr>
      </w:pPr>
      <w:r>
        <w:rPr>
          <w:b/>
        </w:rPr>
        <w:t xml:space="preserve">    </w:t>
      </w:r>
    </w:p>
    <w:p w:rsidR="008679E3" w:rsidRDefault="00C04DF6" w:rsidP="008679E3">
      <w:pPr>
        <w:ind w:hanging="284"/>
      </w:pPr>
      <w:r>
        <w:rPr>
          <w:b/>
        </w:rPr>
        <w:t xml:space="preserve"> </w:t>
      </w:r>
      <w:r w:rsidR="008679E3" w:rsidRPr="008679E3">
        <w:rPr>
          <w:b/>
        </w:rPr>
        <w:t>Раздел 9. Решения о распределении тепловой нагрузки между источниками тепловой энергии</w:t>
      </w:r>
      <w:r w:rsidR="008679E3">
        <w:t>………………………</w:t>
      </w:r>
      <w:r w:rsidR="00791FAD">
        <w:t>…</w:t>
      </w:r>
      <w:r w:rsidR="008679E3">
        <w:t>…</w:t>
      </w:r>
      <w:r w:rsidR="00FE291B">
        <w:t>.</w:t>
      </w:r>
      <w:r w:rsidR="008679E3">
        <w:t>…</w:t>
      </w:r>
      <w:r w:rsidR="00FE291B">
        <w:t>………</w:t>
      </w:r>
      <w:r w:rsidR="008679E3">
        <w:t xml:space="preserve">…..  </w:t>
      </w:r>
      <w:r w:rsidR="00CD05E5">
        <w:t>118</w:t>
      </w:r>
    </w:p>
    <w:p w:rsidR="002F45AA" w:rsidRDefault="00C04DF6" w:rsidP="008679E3">
      <w:pPr>
        <w:ind w:hanging="284"/>
      </w:pPr>
      <w:r>
        <w:t xml:space="preserve">           </w:t>
      </w:r>
    </w:p>
    <w:p w:rsidR="008679E3" w:rsidRDefault="00C04DF6" w:rsidP="008679E3">
      <w:pPr>
        <w:ind w:hanging="284"/>
      </w:pPr>
      <w:r>
        <w:t xml:space="preserve">  </w:t>
      </w:r>
      <w:r w:rsidR="008679E3">
        <w:t>Р</w:t>
      </w:r>
      <w:r w:rsidR="008679E3" w:rsidRPr="008679E3">
        <w:rPr>
          <w:b/>
        </w:rPr>
        <w:t xml:space="preserve">аздел 10. </w:t>
      </w:r>
      <w:r w:rsidR="00B70743">
        <w:rPr>
          <w:b/>
        </w:rPr>
        <w:t xml:space="preserve">Решение по </w:t>
      </w:r>
      <w:r w:rsidR="008679E3" w:rsidRPr="008679E3">
        <w:rPr>
          <w:b/>
        </w:rPr>
        <w:t xml:space="preserve"> бесхозяйны</w:t>
      </w:r>
      <w:r w:rsidR="00B70743">
        <w:rPr>
          <w:b/>
        </w:rPr>
        <w:t>м</w:t>
      </w:r>
      <w:r w:rsidR="008679E3" w:rsidRPr="008679E3">
        <w:rPr>
          <w:b/>
        </w:rPr>
        <w:t xml:space="preserve"> тепловы</w:t>
      </w:r>
      <w:r w:rsidR="00B70743">
        <w:rPr>
          <w:b/>
        </w:rPr>
        <w:t>м сетям</w:t>
      </w:r>
      <w:r w:rsidR="00B70743" w:rsidRPr="00B70743">
        <w:t>……………………</w:t>
      </w:r>
      <w:r w:rsidR="00440273">
        <w:t>………………………………………………………………………..</w:t>
      </w:r>
      <w:r w:rsidR="00CD05E5">
        <w:t>127</w:t>
      </w:r>
    </w:p>
    <w:p w:rsidR="00FE291B" w:rsidRDefault="00C04DF6" w:rsidP="008679E3">
      <w:pPr>
        <w:ind w:hanging="284"/>
      </w:pPr>
      <w:r>
        <w:t xml:space="preserve">        </w:t>
      </w:r>
      <w:r w:rsidR="00FE291B">
        <w:t>.</w:t>
      </w:r>
      <w:r>
        <w:t xml:space="preserve"> </w:t>
      </w:r>
    </w:p>
    <w:p w:rsidR="00421B70" w:rsidRDefault="007551DD" w:rsidP="00777430">
      <w:pPr>
        <w:ind w:hanging="284"/>
      </w:pPr>
      <w:r>
        <w:t xml:space="preserve"> </w:t>
      </w:r>
      <w:r w:rsidR="00C04DF6">
        <w:t xml:space="preserve"> </w:t>
      </w:r>
      <w:r w:rsidR="008679E3" w:rsidRPr="002C021E">
        <w:rPr>
          <w:b/>
        </w:rPr>
        <w:t>Заключение</w:t>
      </w:r>
      <w:r w:rsidR="008679E3">
        <w:t xml:space="preserve"> ……………………………………………………………………………………………………</w:t>
      </w:r>
      <w:r w:rsidR="002C021E">
        <w:t xml:space="preserve"> ………………..</w:t>
      </w:r>
      <w:r w:rsidR="008679E3">
        <w:t>………</w:t>
      </w:r>
      <w:r w:rsidR="00FE291B">
        <w:t>………</w:t>
      </w:r>
      <w:r w:rsidR="008679E3">
        <w:t>…</w:t>
      </w:r>
      <w:r w:rsidR="00FE291B">
        <w:t>..</w:t>
      </w:r>
      <w:r w:rsidR="008679E3">
        <w:t xml:space="preserve">….. </w:t>
      </w:r>
      <w:r w:rsidR="00CD05E5">
        <w:t>128</w:t>
      </w:r>
    </w:p>
    <w:p w:rsidR="008679E3" w:rsidRDefault="008679E3" w:rsidP="000A4CB3">
      <w:pPr>
        <w:ind w:firstLine="540"/>
        <w:jc w:val="center"/>
        <w:rPr>
          <w:b/>
          <w:sz w:val="40"/>
          <w:szCs w:val="40"/>
        </w:rPr>
      </w:pPr>
    </w:p>
    <w:p w:rsidR="00866ADE" w:rsidRDefault="000259BA" w:rsidP="000259BA">
      <w:pPr>
        <w:ind w:hanging="142"/>
      </w:pPr>
      <w:r w:rsidRPr="000259BA">
        <w:t>Рис.1.</w:t>
      </w:r>
      <w:r w:rsidRPr="000259BA">
        <w:rPr>
          <w:sz w:val="40"/>
          <w:szCs w:val="40"/>
        </w:rPr>
        <w:t xml:space="preserve"> </w:t>
      </w:r>
      <w:r w:rsidRPr="00C4134A">
        <w:t xml:space="preserve">Принципиальная схема мест расположения источников теплоты и их систем теплоснабжения </w:t>
      </w:r>
      <w:r w:rsidRPr="001D3358">
        <w:rPr>
          <w:sz w:val="22"/>
          <w:szCs w:val="22"/>
        </w:rPr>
        <w:t>МО г</w:t>
      </w:r>
      <w:r w:rsidR="00866ADE">
        <w:rPr>
          <w:sz w:val="22"/>
          <w:szCs w:val="22"/>
        </w:rPr>
        <w:t xml:space="preserve">ород </w:t>
      </w:r>
      <w:r w:rsidR="007C212B" w:rsidRPr="007C212B">
        <w:t xml:space="preserve"> </w:t>
      </w:r>
      <w:r w:rsidR="007C212B">
        <w:t>Киреевск</w:t>
      </w:r>
      <w:r w:rsidR="00866ADE">
        <w:t xml:space="preserve"> </w:t>
      </w:r>
    </w:p>
    <w:p w:rsidR="008679E3" w:rsidRPr="000259BA" w:rsidRDefault="00866ADE" w:rsidP="000259BA">
      <w:pPr>
        <w:ind w:hanging="142"/>
      </w:pPr>
      <w:r>
        <w:t xml:space="preserve">          Киреевского района</w:t>
      </w:r>
      <w:r w:rsidR="007C212B">
        <w:rPr>
          <w:sz w:val="22"/>
          <w:szCs w:val="22"/>
        </w:rPr>
        <w:t xml:space="preserve"> </w:t>
      </w:r>
      <w:r w:rsidR="000259BA">
        <w:rPr>
          <w:sz w:val="22"/>
          <w:szCs w:val="22"/>
        </w:rPr>
        <w:t>…………</w:t>
      </w:r>
      <w:r w:rsidR="00C11955">
        <w:rPr>
          <w:sz w:val="22"/>
          <w:szCs w:val="22"/>
        </w:rPr>
        <w:t>……</w:t>
      </w:r>
      <w:r w:rsidR="00B450D8">
        <w:rPr>
          <w:sz w:val="22"/>
          <w:szCs w:val="22"/>
        </w:rPr>
        <w:t>.</w:t>
      </w:r>
      <w:r w:rsidR="00440273">
        <w:rPr>
          <w:sz w:val="22"/>
          <w:szCs w:val="22"/>
        </w:rPr>
        <w:t>….</w:t>
      </w:r>
      <w:r w:rsidR="00C11955">
        <w:rPr>
          <w:sz w:val="22"/>
          <w:szCs w:val="22"/>
        </w:rPr>
        <w:t>…</w:t>
      </w:r>
      <w:r w:rsidR="000259BA">
        <w:rPr>
          <w:sz w:val="22"/>
          <w:szCs w:val="22"/>
        </w:rPr>
        <w:t>..…</w:t>
      </w:r>
      <w:r>
        <w:rPr>
          <w:sz w:val="22"/>
          <w:szCs w:val="22"/>
        </w:rPr>
        <w:t>………………………………………………………………………………………………………………….</w:t>
      </w:r>
      <w:r w:rsidR="00440273">
        <w:t>1</w:t>
      </w:r>
      <w:r w:rsidR="00CD05E5">
        <w:t>31</w:t>
      </w:r>
    </w:p>
    <w:p w:rsidR="00440273" w:rsidRDefault="00866ADE" w:rsidP="00866ADE">
      <w:pPr>
        <w:ind w:hanging="426"/>
        <w:rPr>
          <w:b/>
          <w:sz w:val="40"/>
          <w:szCs w:val="40"/>
        </w:rPr>
      </w:pPr>
      <w:r>
        <w:t xml:space="preserve">     </w:t>
      </w:r>
      <w:r w:rsidRPr="00482CA4">
        <w:t>Рис.2. Существующие зоны действия источников теплоты</w:t>
      </w:r>
      <w:r>
        <w:t xml:space="preserve"> </w:t>
      </w:r>
      <w:r w:rsidRPr="001D3358">
        <w:rPr>
          <w:sz w:val="22"/>
          <w:szCs w:val="22"/>
        </w:rPr>
        <w:t>МО г</w:t>
      </w:r>
      <w:r>
        <w:rPr>
          <w:sz w:val="22"/>
          <w:szCs w:val="22"/>
        </w:rPr>
        <w:t xml:space="preserve">ород </w:t>
      </w:r>
      <w:r w:rsidRPr="007C212B">
        <w:t xml:space="preserve"> </w:t>
      </w:r>
      <w:r>
        <w:t>Киреевск Киреевского района………………………………….………</w:t>
      </w:r>
      <w:r w:rsidR="00CD05E5">
        <w:t>…</w:t>
      </w:r>
      <w:r>
        <w:t>..</w:t>
      </w:r>
      <w:r w:rsidR="00CD05E5">
        <w:t>132</w:t>
      </w:r>
    </w:p>
    <w:p w:rsidR="00440273" w:rsidRDefault="00866ADE" w:rsidP="00866ADE">
      <w:pPr>
        <w:ind w:hanging="142"/>
        <w:rPr>
          <w:b/>
          <w:sz w:val="40"/>
          <w:szCs w:val="40"/>
        </w:rPr>
      </w:pPr>
      <w:r w:rsidRPr="00482CA4">
        <w:t>Рис.3. Перспективные зоны действия источников теплоты</w:t>
      </w:r>
      <w:r>
        <w:t xml:space="preserve"> </w:t>
      </w:r>
      <w:r w:rsidRPr="001D3358">
        <w:rPr>
          <w:sz w:val="22"/>
          <w:szCs w:val="22"/>
        </w:rPr>
        <w:t>МО г</w:t>
      </w:r>
      <w:r>
        <w:rPr>
          <w:sz w:val="22"/>
          <w:szCs w:val="22"/>
        </w:rPr>
        <w:t xml:space="preserve">ород </w:t>
      </w:r>
      <w:r w:rsidRPr="007C212B">
        <w:t xml:space="preserve"> </w:t>
      </w:r>
      <w:r>
        <w:t>Киреевск Киреевского района………………………………….………</w:t>
      </w:r>
      <w:r w:rsidR="00CD05E5">
        <w:t>…..133</w:t>
      </w:r>
    </w:p>
    <w:p w:rsidR="00D767FF" w:rsidRDefault="00D767FF" w:rsidP="000A4CB3">
      <w:pPr>
        <w:ind w:firstLine="540"/>
        <w:jc w:val="center"/>
        <w:rPr>
          <w:b/>
          <w:sz w:val="40"/>
          <w:szCs w:val="40"/>
        </w:rPr>
      </w:pPr>
    </w:p>
    <w:p w:rsidR="00866ADE" w:rsidRDefault="00866ADE" w:rsidP="000A4CB3">
      <w:pPr>
        <w:ind w:firstLine="540"/>
        <w:jc w:val="center"/>
        <w:rPr>
          <w:b/>
          <w:sz w:val="40"/>
          <w:szCs w:val="40"/>
        </w:rPr>
      </w:pPr>
    </w:p>
    <w:p w:rsidR="0006715F" w:rsidRDefault="0006715F" w:rsidP="000A4CB3">
      <w:pPr>
        <w:ind w:firstLine="540"/>
        <w:jc w:val="center"/>
        <w:rPr>
          <w:b/>
          <w:sz w:val="40"/>
          <w:szCs w:val="40"/>
        </w:rPr>
      </w:pPr>
    </w:p>
    <w:p w:rsidR="0006715F" w:rsidRDefault="0006715F" w:rsidP="000A4CB3">
      <w:pPr>
        <w:ind w:firstLine="540"/>
        <w:jc w:val="center"/>
        <w:rPr>
          <w:b/>
          <w:sz w:val="40"/>
          <w:szCs w:val="40"/>
        </w:rPr>
      </w:pPr>
    </w:p>
    <w:p w:rsidR="004C724E" w:rsidRPr="000A4CB3" w:rsidRDefault="004C724E" w:rsidP="000A4CB3">
      <w:pPr>
        <w:ind w:firstLine="540"/>
        <w:jc w:val="center"/>
        <w:rPr>
          <w:b/>
          <w:sz w:val="40"/>
          <w:szCs w:val="40"/>
        </w:rPr>
      </w:pPr>
      <w:r w:rsidRPr="000A4CB3">
        <w:rPr>
          <w:b/>
          <w:sz w:val="40"/>
          <w:szCs w:val="40"/>
        </w:rPr>
        <w:t>Введение</w:t>
      </w:r>
    </w:p>
    <w:p w:rsidR="004C724E" w:rsidRPr="004C724E" w:rsidRDefault="004C724E" w:rsidP="004C724E">
      <w:pPr>
        <w:ind w:firstLine="540"/>
      </w:pPr>
      <w:r w:rsidRPr="004C724E">
        <w:t>Проектирование систем теплоснабжения городов представляет собой комплексную проблему, от правильного решения которой</w:t>
      </w:r>
    </w:p>
    <w:p w:rsidR="004C724E" w:rsidRPr="004C724E" w:rsidRDefault="004C724E" w:rsidP="004C724E">
      <w:pPr>
        <w:ind w:firstLine="540"/>
      </w:pPr>
      <w:r w:rsidRPr="004C724E">
        <w:t>во многом зависят масштабы необходимых капитальных вложений в эти системы. Прогноз спроса на тепловую энергию основан</w:t>
      </w:r>
    </w:p>
    <w:p w:rsidR="00866ADE" w:rsidRDefault="004C724E" w:rsidP="004C724E">
      <w:pPr>
        <w:ind w:firstLine="540"/>
      </w:pPr>
      <w:r w:rsidRPr="004C724E">
        <w:t xml:space="preserve">на прогнозировании развития </w:t>
      </w:r>
      <w:r w:rsidR="00866ADE">
        <w:t>МО город Киреевск Киреевского района</w:t>
      </w:r>
      <w:r w:rsidRPr="004C724E">
        <w:t xml:space="preserve">, в первую очередь его градостроительной деятельности, </w:t>
      </w:r>
    </w:p>
    <w:p w:rsidR="004C724E" w:rsidRPr="004C724E" w:rsidRDefault="004C724E" w:rsidP="004C724E">
      <w:pPr>
        <w:ind w:firstLine="540"/>
      </w:pPr>
      <w:r w:rsidRPr="004C724E">
        <w:t>определённой генеральным планом</w:t>
      </w:r>
      <w:r w:rsidR="00657244">
        <w:t xml:space="preserve"> </w:t>
      </w:r>
      <w:r w:rsidRPr="004C724E">
        <w:t>на период до 202</w:t>
      </w:r>
      <w:r w:rsidR="00C04DF6">
        <w:t>8</w:t>
      </w:r>
      <w:r w:rsidRPr="004C724E">
        <w:t xml:space="preserve"> года. </w:t>
      </w:r>
    </w:p>
    <w:p w:rsidR="004C724E" w:rsidRPr="004C724E" w:rsidRDefault="004C724E" w:rsidP="004C724E">
      <w:pPr>
        <w:ind w:firstLine="540"/>
      </w:pPr>
      <w:r w:rsidRPr="004C724E">
        <w:t>Рассмотрение проблемы начинается на стадии разработки генеральных планов в самом общем виде совместно с другими</w:t>
      </w:r>
    </w:p>
    <w:p w:rsidR="004C724E" w:rsidRPr="004C724E" w:rsidRDefault="004C724E" w:rsidP="004C724E">
      <w:pPr>
        <w:ind w:firstLine="540"/>
      </w:pPr>
      <w:r w:rsidRPr="004C724E">
        <w:t>вопросами городской инфраструктуры,  и такие решения носят предварительный характер. Даётся обоснование необходимости</w:t>
      </w:r>
    </w:p>
    <w:p w:rsidR="004C724E" w:rsidRPr="004C724E" w:rsidRDefault="004C724E" w:rsidP="004C724E">
      <w:pPr>
        <w:ind w:firstLine="540"/>
      </w:pPr>
      <w:r w:rsidRPr="004C724E">
        <w:t>сооружения новых или расширение существующих источников тепла для покрытия имеющегося дефицита мощности и</w:t>
      </w:r>
    </w:p>
    <w:p w:rsidR="004C724E" w:rsidRPr="004C724E" w:rsidRDefault="004C724E" w:rsidP="004C724E">
      <w:pPr>
        <w:ind w:firstLine="540"/>
      </w:pPr>
      <w:r w:rsidRPr="004C724E">
        <w:t>возрастающих тепловых нагрузок на расчётный срок.  При этом рассмотрение вопросов выбора основного оборудования для</w:t>
      </w:r>
    </w:p>
    <w:p w:rsidR="004C724E" w:rsidRPr="004C724E" w:rsidRDefault="004C724E" w:rsidP="004C724E">
      <w:pPr>
        <w:ind w:firstLine="540"/>
      </w:pPr>
      <w:r w:rsidRPr="004C724E">
        <w:t>котельных, а также трасс тепловых сетей от них производится только после технико-экономического обоснования принимаемых</w:t>
      </w:r>
    </w:p>
    <w:p w:rsidR="004C724E" w:rsidRPr="004C724E" w:rsidRDefault="004C724E" w:rsidP="00657244">
      <w:pPr>
        <w:ind w:firstLine="540"/>
      </w:pPr>
      <w:r w:rsidRPr="004C724E">
        <w:t xml:space="preserve">решений. </w:t>
      </w:r>
    </w:p>
    <w:p w:rsidR="004C724E" w:rsidRPr="004C724E" w:rsidRDefault="004C724E" w:rsidP="004C724E">
      <w:pPr>
        <w:ind w:firstLine="540"/>
      </w:pPr>
      <w:r w:rsidRPr="004C724E">
        <w:t>Схемы разрабатываются на основе анализа фактических тепловых нагрузок потребителей с учётом перспективного развития на</w:t>
      </w:r>
    </w:p>
    <w:p w:rsidR="004C724E" w:rsidRPr="004C724E" w:rsidRDefault="004C724E" w:rsidP="004C724E">
      <w:pPr>
        <w:ind w:firstLine="540"/>
      </w:pPr>
      <w:r w:rsidRPr="004C724E">
        <w:t>15  лет,  структуры топливного баланса региона,  оценки состояния существующих источников тепла и тепловых сетей и</w:t>
      </w:r>
    </w:p>
    <w:p w:rsidR="004C724E" w:rsidRPr="004C724E" w:rsidRDefault="004C724E" w:rsidP="004C724E">
      <w:pPr>
        <w:ind w:firstLine="540"/>
      </w:pPr>
      <w:r w:rsidRPr="004C724E">
        <w:t xml:space="preserve">возможности их дальнейшего использования, рассмотрения вопросов надёжности, экономичности.  </w:t>
      </w:r>
    </w:p>
    <w:p w:rsidR="004C724E" w:rsidRDefault="004C724E" w:rsidP="004C724E">
      <w:pPr>
        <w:ind w:firstLine="540"/>
      </w:pPr>
      <w:r>
        <w:t>В последние годы наряду с системами централизованного теплоснабжения значительному усовершенствованию подверглись</w:t>
      </w:r>
    </w:p>
    <w:p w:rsidR="004C724E" w:rsidRDefault="004C724E" w:rsidP="004C724E">
      <w:pPr>
        <w:ind w:firstLine="540"/>
      </w:pPr>
      <w:r>
        <w:t>системы децентрализованного теплоснабжения, в основном, за счёт развития крупных систем централизованного газоснабжения с</w:t>
      </w:r>
    </w:p>
    <w:p w:rsidR="00657244" w:rsidRDefault="004C724E" w:rsidP="000D661A">
      <w:pPr>
        <w:ind w:firstLine="540"/>
      </w:pPr>
      <w:r>
        <w:t xml:space="preserve">подачей газа </w:t>
      </w:r>
      <w:r w:rsidR="00657244">
        <w:t>автономным</w:t>
      </w:r>
      <w:r>
        <w:t xml:space="preserve"> котельным или непосредственно в квартиры жилых зданий,  где за счёт его сжигания</w:t>
      </w:r>
      <w:r w:rsidR="00657244">
        <w:t xml:space="preserve"> в </w:t>
      </w:r>
      <w:r>
        <w:t xml:space="preserve">газовых </w:t>
      </w:r>
    </w:p>
    <w:p w:rsidR="00A346BB" w:rsidRDefault="004C724E" w:rsidP="000D661A">
      <w:pPr>
        <w:ind w:firstLine="540"/>
      </w:pPr>
      <w:r>
        <w:t>водонагревателях,  квартирных генераторах тепла может быть получено тепло одновременно для отопления,  горячего</w:t>
      </w:r>
    </w:p>
    <w:p w:rsidR="004C724E" w:rsidRDefault="00657244" w:rsidP="004C724E">
      <w:pPr>
        <w:ind w:firstLine="540"/>
      </w:pPr>
      <w:r>
        <w:t>водоснабжения.</w:t>
      </w:r>
    </w:p>
    <w:p w:rsidR="00B70743" w:rsidRPr="00710EFE" w:rsidRDefault="004C724E" w:rsidP="004C724E">
      <w:pPr>
        <w:ind w:firstLine="540"/>
        <w:rPr>
          <w:b/>
          <w:u w:val="single"/>
        </w:rPr>
      </w:pPr>
      <w:r w:rsidRPr="00710EFE">
        <w:rPr>
          <w:b/>
          <w:u w:val="single"/>
        </w:rPr>
        <w:t xml:space="preserve">Основой для разработки и реализации схемы теплоснабжения </w:t>
      </w:r>
      <w:r w:rsidR="00134103" w:rsidRPr="00134103">
        <w:rPr>
          <w:b/>
          <w:u w:val="single"/>
        </w:rPr>
        <w:t xml:space="preserve">МО город Киреевск Киреевского района </w:t>
      </w:r>
      <w:r w:rsidRPr="00710EFE">
        <w:rPr>
          <w:b/>
          <w:u w:val="single"/>
        </w:rPr>
        <w:t>до 202</w:t>
      </w:r>
      <w:r w:rsidR="008679E3" w:rsidRPr="00710EFE">
        <w:rPr>
          <w:b/>
          <w:u w:val="single"/>
        </w:rPr>
        <w:t>8</w:t>
      </w:r>
      <w:r w:rsidRPr="00710EFE">
        <w:rPr>
          <w:b/>
          <w:u w:val="single"/>
        </w:rPr>
        <w:t xml:space="preserve"> года является</w:t>
      </w:r>
      <w:r w:rsidR="00B70743" w:rsidRPr="00710EFE">
        <w:rPr>
          <w:b/>
          <w:u w:val="single"/>
        </w:rPr>
        <w:t>:</w:t>
      </w:r>
    </w:p>
    <w:p w:rsidR="00134103" w:rsidRDefault="004C724E" w:rsidP="004C724E">
      <w:pPr>
        <w:ind w:firstLine="540"/>
      </w:pPr>
      <w:r>
        <w:t xml:space="preserve"> </w:t>
      </w:r>
      <w:r w:rsidR="00B70743">
        <w:t xml:space="preserve">-техническое задание на разработку схемы теплоснабжения </w:t>
      </w:r>
      <w:r w:rsidR="00134103">
        <w:t xml:space="preserve">МО город Киреевск Киреевского района </w:t>
      </w:r>
      <w:r w:rsidR="00B70743">
        <w:t xml:space="preserve">Тульской области  </w:t>
      </w:r>
    </w:p>
    <w:p w:rsidR="00B70743" w:rsidRDefault="00B70743" w:rsidP="004C724E">
      <w:pPr>
        <w:ind w:firstLine="540"/>
      </w:pPr>
      <w:r>
        <w:t>ООО НПП «Б</w:t>
      </w:r>
      <w:r w:rsidR="00710EFE">
        <w:t>ЕЛА»;</w:t>
      </w:r>
    </w:p>
    <w:p w:rsidR="00B70743" w:rsidRDefault="00710EFE" w:rsidP="004C724E">
      <w:pPr>
        <w:ind w:firstLine="540"/>
      </w:pPr>
      <w:r>
        <w:t>-</w:t>
      </w:r>
      <w:r w:rsidR="004C724E">
        <w:t xml:space="preserve">Федеральный закон от 27 июля 2010  г. № 190-ФЗ "О теплоснабжении" (Статья 23. Организация развития систем теплоснабжения </w:t>
      </w:r>
    </w:p>
    <w:p w:rsidR="00B70743" w:rsidRDefault="004C724E" w:rsidP="004C724E">
      <w:pPr>
        <w:ind w:firstLine="540"/>
      </w:pPr>
      <w:r>
        <w:t>поселений,  городских</w:t>
      </w:r>
      <w:r w:rsidR="00B70743">
        <w:t xml:space="preserve"> </w:t>
      </w:r>
      <w:r>
        <w:t xml:space="preserve">округов),  регулирующий всю систему взаимоотношений в теплоснабжении и направленный на обеспечение </w:t>
      </w:r>
    </w:p>
    <w:p w:rsidR="00710EFE" w:rsidRDefault="004C724E" w:rsidP="004C724E">
      <w:pPr>
        <w:ind w:firstLine="540"/>
      </w:pPr>
      <w:r>
        <w:t>устойчивого и</w:t>
      </w:r>
      <w:r w:rsidR="00B70743">
        <w:t xml:space="preserve"> </w:t>
      </w:r>
      <w:r>
        <w:t>надёжного снабжения</w:t>
      </w:r>
      <w:r w:rsidR="00710EFE">
        <w:t xml:space="preserve"> тепловой энергией потребителей;</w:t>
      </w:r>
    </w:p>
    <w:p w:rsidR="00532529" w:rsidRDefault="00710EFE" w:rsidP="004C724E">
      <w:pPr>
        <w:ind w:firstLine="540"/>
      </w:pPr>
      <w:r>
        <w:t xml:space="preserve">-Постановление Правительства РФ от 22.02.2012 г.№154 «О требованиях к схемам теплоснабжения,порядку их разработки и </w:t>
      </w:r>
    </w:p>
    <w:p w:rsidR="004C724E" w:rsidRDefault="00532529" w:rsidP="004C724E">
      <w:pPr>
        <w:ind w:firstLine="540"/>
      </w:pPr>
      <w:r>
        <w:t xml:space="preserve"> </w:t>
      </w:r>
      <w:r w:rsidR="00710EFE">
        <w:t>утверждения»</w:t>
      </w:r>
      <w:r w:rsidR="004C724E">
        <w:t xml:space="preserve"> </w:t>
      </w:r>
      <w:r w:rsidR="00710EFE">
        <w:t>;</w:t>
      </w:r>
    </w:p>
    <w:p w:rsidR="00710EFE" w:rsidRDefault="00710EFE" w:rsidP="004C724E">
      <w:pPr>
        <w:ind w:firstLine="540"/>
      </w:pPr>
      <w:r>
        <w:t>-</w:t>
      </w:r>
      <w:r w:rsidRPr="00710EFE">
        <w:t xml:space="preserve"> </w:t>
      </w:r>
      <w:r>
        <w:t xml:space="preserve">Постановление Правительства РФ от 08.08.2012 г. г.№808 « Об организации теплоснабжения в РФ и о внесении изменений в некоторые </w:t>
      </w:r>
    </w:p>
    <w:p w:rsidR="004C724E" w:rsidRDefault="00710EFE" w:rsidP="004C724E">
      <w:pPr>
        <w:ind w:firstLine="540"/>
      </w:pPr>
      <w:r>
        <w:t xml:space="preserve">     акты Правительства РФ;</w:t>
      </w:r>
    </w:p>
    <w:p w:rsidR="00710EFE" w:rsidRDefault="00710EFE" w:rsidP="004C724E">
      <w:pPr>
        <w:ind w:firstLine="540"/>
      </w:pPr>
      <w:r>
        <w:t xml:space="preserve">-Методические рекомендации «по разработке схем теплоснабжения»,утвержденные Приказом Минэнерго России от 29 декабря 2012 г. </w:t>
      </w:r>
    </w:p>
    <w:p w:rsidR="00777430" w:rsidRDefault="00710EFE" w:rsidP="002268D9">
      <w:pPr>
        <w:ind w:firstLine="540"/>
      </w:pPr>
      <w:r>
        <w:t>за №565/667 ;</w:t>
      </w:r>
    </w:p>
    <w:p w:rsidR="002268D9" w:rsidRDefault="002268D9" w:rsidP="002268D9">
      <w:pPr>
        <w:ind w:firstLine="540"/>
      </w:pPr>
      <w:r>
        <w:t>Технической базой разработки</w:t>
      </w:r>
      <w:r w:rsidR="00390698">
        <w:t xml:space="preserve"> схемы теплоснабжения</w:t>
      </w:r>
      <w:r>
        <w:t xml:space="preserve"> </w:t>
      </w:r>
      <w:r w:rsidR="00134103">
        <w:t xml:space="preserve">МО город Киреевск Киреевского района </w:t>
      </w:r>
      <w:r>
        <w:t xml:space="preserve">являются: </w:t>
      </w:r>
    </w:p>
    <w:p w:rsidR="002268D9" w:rsidRDefault="002268D9" w:rsidP="002268D9">
      <w:pPr>
        <w:ind w:firstLine="540"/>
      </w:pPr>
      <w:r>
        <w:t xml:space="preserve">– </w:t>
      </w:r>
      <w:r w:rsidR="00390698">
        <w:t>Г</w:t>
      </w:r>
      <w:r>
        <w:t>енеральный план</w:t>
      </w:r>
      <w:r w:rsidR="00390698">
        <w:t xml:space="preserve"> </w:t>
      </w:r>
      <w:r w:rsidR="00134103">
        <w:t xml:space="preserve">МО город Киреевск Киреевского района </w:t>
      </w:r>
      <w:r w:rsidR="00AF4230">
        <w:t>Тульской области  2012 г</w:t>
      </w:r>
      <w:r>
        <w:t xml:space="preserve">; </w:t>
      </w:r>
    </w:p>
    <w:p w:rsidR="00532529" w:rsidRDefault="00AF4230" w:rsidP="002268D9">
      <w:pPr>
        <w:ind w:firstLine="540"/>
      </w:pPr>
      <w:r>
        <w:t xml:space="preserve">-Проект постановления «Об утверждении программы «Снос ветхих многоквартирных домов ,деревянных сараев и самовольно </w:t>
      </w:r>
    </w:p>
    <w:p w:rsidR="00AF4230" w:rsidRDefault="00AF4230" w:rsidP="002268D9">
      <w:pPr>
        <w:ind w:firstLine="540"/>
      </w:pPr>
      <w:r>
        <w:t xml:space="preserve">установленных гаражей на территории </w:t>
      </w:r>
      <w:r w:rsidR="00134103">
        <w:t xml:space="preserve">МО город Киреевск Киреевского района </w:t>
      </w:r>
      <w:r>
        <w:t>в 2013-2016 годах;</w:t>
      </w:r>
    </w:p>
    <w:p w:rsidR="00AF4230" w:rsidRDefault="00AF4230" w:rsidP="002268D9">
      <w:pPr>
        <w:ind w:firstLine="540"/>
      </w:pPr>
      <w:r>
        <w:t xml:space="preserve">-Программа строительства жилых домов в 2012-2016 г.г. на территории </w:t>
      </w:r>
      <w:r w:rsidR="00134103">
        <w:t>МО город Киреевск Киреевского района</w:t>
      </w:r>
      <w:r>
        <w:t>;</w:t>
      </w:r>
    </w:p>
    <w:p w:rsidR="00AF4230" w:rsidRDefault="00AF4230" w:rsidP="002268D9">
      <w:pPr>
        <w:ind w:firstLine="540"/>
      </w:pPr>
      <w:r>
        <w:t>-</w:t>
      </w:r>
      <w:r w:rsidRPr="00AF4230">
        <w:t xml:space="preserve"> </w:t>
      </w:r>
      <w:r>
        <w:t xml:space="preserve">Программа сноса многоквартирных домов в 2017-2027 г.г. на территории </w:t>
      </w:r>
      <w:r w:rsidR="00134103">
        <w:t>МО город Киреевск Киреевского района</w:t>
      </w:r>
      <w:r>
        <w:t>;</w:t>
      </w:r>
    </w:p>
    <w:p w:rsidR="002D5147" w:rsidRDefault="00AF4230" w:rsidP="002268D9">
      <w:pPr>
        <w:ind w:firstLine="540"/>
      </w:pPr>
      <w:r>
        <w:t>-Схемы размещения жилищного строительства и объектов общественного назначения г.</w:t>
      </w:r>
      <w:r w:rsidR="0015187A" w:rsidRPr="0015187A">
        <w:t xml:space="preserve"> </w:t>
      </w:r>
      <w:r w:rsidR="00D03442">
        <w:t xml:space="preserve">Киреевск </w:t>
      </w:r>
      <w:r>
        <w:t xml:space="preserve">(перспектива строительства) </w:t>
      </w:r>
    </w:p>
    <w:p w:rsidR="00AF4230" w:rsidRDefault="00AF4230" w:rsidP="002268D9">
      <w:pPr>
        <w:ind w:firstLine="540"/>
      </w:pPr>
      <w:r>
        <w:t>ОАО «Тульскгражданпроект» 2004 г.;</w:t>
      </w:r>
    </w:p>
    <w:p w:rsidR="00AF4230" w:rsidRDefault="00AF4230" w:rsidP="002268D9">
      <w:pPr>
        <w:ind w:firstLine="540"/>
      </w:pPr>
      <w:r>
        <w:t xml:space="preserve">-Паспорта на источники тепла МО город </w:t>
      </w:r>
      <w:r w:rsidR="00D03442">
        <w:t>Киреевск</w:t>
      </w:r>
      <w:r>
        <w:t>;</w:t>
      </w:r>
    </w:p>
    <w:p w:rsidR="002D5147" w:rsidRDefault="00AF4230" w:rsidP="002268D9">
      <w:pPr>
        <w:ind w:firstLine="540"/>
      </w:pPr>
      <w:r>
        <w:t>-Эксплуатационная документация (расчетные температурные графики,гидравлические режимы</w:t>
      </w:r>
      <w:r w:rsidR="002D5147">
        <w:t xml:space="preserve">,данные по присоединенным </w:t>
      </w:r>
    </w:p>
    <w:p w:rsidR="00AF4230" w:rsidRDefault="002D5147" w:rsidP="002268D9">
      <w:pPr>
        <w:ind w:firstLine="540"/>
      </w:pPr>
      <w:r>
        <w:t xml:space="preserve">   тепловым нагрузкам,информация о тепловых сетях и ГВС,предложения по реконструкции тепловых сетей на 2013 г.;</w:t>
      </w:r>
    </w:p>
    <w:p w:rsidR="002D5147" w:rsidRDefault="002D5147" w:rsidP="002268D9">
      <w:pPr>
        <w:ind w:firstLine="540"/>
      </w:pPr>
      <w:r>
        <w:t>-конструктивные данные по видам прокладки и типам применяемых теплоизоляционных конструкций;</w:t>
      </w:r>
    </w:p>
    <w:p w:rsidR="002D5147" w:rsidRPr="00342437" w:rsidRDefault="002D5147" w:rsidP="002268D9">
      <w:pPr>
        <w:ind w:firstLine="540"/>
      </w:pPr>
      <w:r>
        <w:t xml:space="preserve">-СНиП </w:t>
      </w:r>
      <w:r>
        <w:rPr>
          <w:lang w:val="en-US"/>
        </w:rPr>
        <w:t>II</w:t>
      </w:r>
      <w:r>
        <w:t>-35-76 «Котельные установки»;</w:t>
      </w:r>
    </w:p>
    <w:p w:rsidR="002D5147" w:rsidRDefault="002D5147" w:rsidP="002268D9">
      <w:pPr>
        <w:ind w:firstLine="540"/>
      </w:pPr>
      <w:r w:rsidRPr="002D5147">
        <w:t xml:space="preserve">- </w:t>
      </w:r>
      <w:r>
        <w:t>СНиП</w:t>
      </w:r>
      <w:r w:rsidRPr="002D5147">
        <w:t xml:space="preserve"> 23-01-99 </w:t>
      </w:r>
      <w:r>
        <w:t>«Строительная климатология»;</w:t>
      </w:r>
    </w:p>
    <w:p w:rsidR="002D5147" w:rsidRDefault="002D5147" w:rsidP="002268D9">
      <w:pPr>
        <w:ind w:firstLine="540"/>
      </w:pPr>
      <w:r w:rsidRPr="002D5147">
        <w:t xml:space="preserve">- </w:t>
      </w:r>
      <w:r>
        <w:t>СНиП</w:t>
      </w:r>
      <w:r w:rsidRPr="002D5147">
        <w:t xml:space="preserve"> </w:t>
      </w:r>
      <w:r>
        <w:t>41-02-2003  «Тепловые сети»;</w:t>
      </w:r>
    </w:p>
    <w:p w:rsidR="002D5147" w:rsidRDefault="002D5147" w:rsidP="002268D9">
      <w:pPr>
        <w:ind w:firstLine="540"/>
      </w:pPr>
      <w:r>
        <w:t>-ГОСТ 30494-96 «Здания жилые и оющественные.Параметры микроклимата в помещениях»</w:t>
      </w:r>
      <w:r w:rsidR="007969E3">
        <w:t>;</w:t>
      </w:r>
    </w:p>
    <w:p w:rsidR="007969E3" w:rsidRDefault="007969E3" w:rsidP="002268D9">
      <w:pPr>
        <w:ind w:firstLine="540"/>
      </w:pPr>
      <w:r>
        <w:t>-</w:t>
      </w:r>
      <w:r w:rsidRPr="007969E3">
        <w:t xml:space="preserve"> </w:t>
      </w:r>
      <w:r>
        <w:t>ГОСТ 30732-2006 «Трубы и фасонные изделия с тепловой изоляцией из пенополиуретана с защитной оболочкой.</w:t>
      </w:r>
    </w:p>
    <w:p w:rsidR="007969E3" w:rsidRPr="002D5147" w:rsidRDefault="007969E3" w:rsidP="002268D9">
      <w:pPr>
        <w:ind w:firstLine="540"/>
      </w:pPr>
      <w:r>
        <w:t xml:space="preserve">   Технические условия».</w:t>
      </w:r>
    </w:p>
    <w:p w:rsidR="00AF4230" w:rsidRDefault="00AF4230" w:rsidP="002268D9">
      <w:pPr>
        <w:ind w:firstLine="540"/>
      </w:pPr>
    </w:p>
    <w:p w:rsidR="00795C02" w:rsidRDefault="00795C02" w:rsidP="00C46D1B">
      <w:pPr>
        <w:ind w:firstLine="540"/>
        <w:jc w:val="center"/>
        <w:rPr>
          <w:b/>
          <w:sz w:val="40"/>
          <w:szCs w:val="40"/>
        </w:rPr>
      </w:pPr>
    </w:p>
    <w:p w:rsidR="00795C02" w:rsidRDefault="00795C02" w:rsidP="00C46D1B">
      <w:pPr>
        <w:ind w:firstLine="540"/>
        <w:jc w:val="center"/>
        <w:rPr>
          <w:b/>
          <w:sz w:val="40"/>
          <w:szCs w:val="40"/>
        </w:rPr>
      </w:pPr>
    </w:p>
    <w:p w:rsidR="00795C02" w:rsidRDefault="00795C02" w:rsidP="00C46D1B">
      <w:pPr>
        <w:ind w:firstLine="540"/>
        <w:jc w:val="center"/>
        <w:rPr>
          <w:b/>
          <w:sz w:val="40"/>
          <w:szCs w:val="40"/>
        </w:rPr>
      </w:pPr>
    </w:p>
    <w:p w:rsidR="00795C02" w:rsidRDefault="00795C02" w:rsidP="00C46D1B">
      <w:pPr>
        <w:ind w:firstLine="540"/>
        <w:jc w:val="center"/>
        <w:rPr>
          <w:b/>
          <w:sz w:val="40"/>
          <w:szCs w:val="40"/>
        </w:rPr>
      </w:pPr>
    </w:p>
    <w:p w:rsidR="00795C02" w:rsidRDefault="00795C02" w:rsidP="00C46D1B">
      <w:pPr>
        <w:ind w:firstLine="540"/>
        <w:jc w:val="center"/>
        <w:rPr>
          <w:b/>
          <w:sz w:val="40"/>
          <w:szCs w:val="40"/>
        </w:rPr>
      </w:pPr>
    </w:p>
    <w:p w:rsidR="00795C02" w:rsidRDefault="00795C02" w:rsidP="00C46D1B">
      <w:pPr>
        <w:ind w:firstLine="540"/>
        <w:jc w:val="center"/>
        <w:rPr>
          <w:b/>
          <w:sz w:val="40"/>
          <w:szCs w:val="40"/>
        </w:rPr>
      </w:pPr>
    </w:p>
    <w:p w:rsidR="004C1D63" w:rsidRDefault="004C1D63" w:rsidP="00C46D1B">
      <w:pPr>
        <w:ind w:firstLine="540"/>
        <w:jc w:val="center"/>
        <w:rPr>
          <w:b/>
          <w:sz w:val="32"/>
          <w:szCs w:val="32"/>
        </w:rPr>
      </w:pPr>
    </w:p>
    <w:p w:rsidR="004C1D63" w:rsidRDefault="004C1D63" w:rsidP="00C46D1B">
      <w:pPr>
        <w:ind w:firstLine="540"/>
        <w:jc w:val="center"/>
        <w:rPr>
          <w:b/>
          <w:sz w:val="32"/>
          <w:szCs w:val="32"/>
        </w:rPr>
      </w:pPr>
    </w:p>
    <w:p w:rsidR="004C1D63" w:rsidRDefault="004C1D63" w:rsidP="00C46D1B">
      <w:pPr>
        <w:ind w:firstLine="540"/>
        <w:jc w:val="center"/>
        <w:rPr>
          <w:b/>
          <w:sz w:val="32"/>
          <w:szCs w:val="32"/>
        </w:rPr>
      </w:pPr>
    </w:p>
    <w:p w:rsidR="004C1D63" w:rsidRDefault="004C1D63" w:rsidP="00C46D1B">
      <w:pPr>
        <w:ind w:firstLine="540"/>
        <w:jc w:val="center"/>
        <w:rPr>
          <w:b/>
          <w:sz w:val="32"/>
          <w:szCs w:val="32"/>
        </w:rPr>
      </w:pPr>
    </w:p>
    <w:p w:rsidR="00925D18" w:rsidRDefault="00925D18" w:rsidP="00C46D1B">
      <w:pPr>
        <w:ind w:firstLine="540"/>
        <w:jc w:val="center"/>
        <w:rPr>
          <w:b/>
          <w:sz w:val="32"/>
          <w:szCs w:val="32"/>
        </w:rPr>
      </w:pPr>
      <w:bookmarkStart w:id="0" w:name="_GoBack"/>
      <w:bookmarkEnd w:id="0"/>
    </w:p>
    <w:p w:rsidR="003D2DE9" w:rsidRPr="008445B5" w:rsidRDefault="00C46D1B" w:rsidP="00C46D1B">
      <w:pPr>
        <w:ind w:firstLine="540"/>
        <w:jc w:val="center"/>
        <w:rPr>
          <w:b/>
          <w:sz w:val="32"/>
          <w:szCs w:val="32"/>
        </w:rPr>
      </w:pPr>
      <w:r w:rsidRPr="008445B5">
        <w:rPr>
          <w:b/>
          <w:sz w:val="32"/>
          <w:szCs w:val="32"/>
        </w:rPr>
        <w:t>Общая часть.</w:t>
      </w:r>
    </w:p>
    <w:p w:rsidR="0057452B" w:rsidRDefault="00C46D1B" w:rsidP="00856532">
      <w:pPr>
        <w:ind w:firstLine="540"/>
      </w:pPr>
      <w:r w:rsidRPr="008445B5">
        <w:rPr>
          <w:b/>
          <w:sz w:val="28"/>
          <w:szCs w:val="28"/>
        </w:rPr>
        <w:t xml:space="preserve">1.Общие сведения о МО город </w:t>
      </w:r>
      <w:r w:rsidR="007C212B" w:rsidRPr="007C212B">
        <w:rPr>
          <w:b/>
          <w:sz w:val="28"/>
          <w:szCs w:val="28"/>
        </w:rPr>
        <w:t>Киреевск</w:t>
      </w:r>
      <w:r w:rsidR="0079027A">
        <w:rPr>
          <w:b/>
          <w:sz w:val="28"/>
          <w:szCs w:val="28"/>
        </w:rPr>
        <w:t xml:space="preserve"> Киреевского района</w:t>
      </w:r>
      <w:r w:rsidRPr="008445B5">
        <w:rPr>
          <w:b/>
          <w:sz w:val="28"/>
          <w:szCs w:val="28"/>
        </w:rPr>
        <w:t>.</w:t>
      </w:r>
    </w:p>
    <w:p w:rsidR="0079027A" w:rsidRDefault="0057452B" w:rsidP="0057452B">
      <w:pPr>
        <w:ind w:firstLine="720"/>
      </w:pPr>
      <w:r>
        <w:t xml:space="preserve">Муниципальное образование город </w:t>
      </w:r>
      <w:r w:rsidR="007C212B">
        <w:t xml:space="preserve">Киреевск </w:t>
      </w:r>
      <w:r w:rsidR="0079027A">
        <w:t xml:space="preserve">Киреевского района </w:t>
      </w:r>
      <w:r>
        <w:t xml:space="preserve">является административным центром </w:t>
      </w:r>
      <w:r w:rsidR="007C212B">
        <w:t xml:space="preserve">Киреевского </w:t>
      </w:r>
      <w:r>
        <w:t xml:space="preserve">района Тульской </w:t>
      </w:r>
    </w:p>
    <w:p w:rsidR="0057452B" w:rsidRDefault="0057452B" w:rsidP="0057452B">
      <w:pPr>
        <w:ind w:firstLine="720"/>
      </w:pPr>
      <w:r>
        <w:t xml:space="preserve">области. </w:t>
      </w:r>
    </w:p>
    <w:p w:rsidR="0057452B" w:rsidRDefault="0057452B" w:rsidP="0057452B">
      <w:pPr>
        <w:ind w:firstLine="720"/>
      </w:pPr>
      <w:r>
        <w:t xml:space="preserve">Площадь муниципального образования </w:t>
      </w:r>
      <w:r w:rsidR="00856532">
        <w:t>11,77</w:t>
      </w:r>
      <w:r>
        <w:t xml:space="preserve"> кв. км, численностью населения </w:t>
      </w:r>
      <w:r w:rsidR="00856532">
        <w:t>28,7</w:t>
      </w:r>
      <w:r>
        <w:t xml:space="preserve"> тыс. чел.</w:t>
      </w:r>
    </w:p>
    <w:p w:rsidR="0057452B" w:rsidRDefault="0057452B" w:rsidP="0057452B">
      <w:pPr>
        <w:ind w:firstLine="720"/>
        <w:jc w:val="both"/>
      </w:pPr>
      <w:r>
        <w:t>Город расположен в северной части Среднерусской возвышенности</w:t>
      </w:r>
      <w:r w:rsidR="00856532">
        <w:t xml:space="preserve"> в</w:t>
      </w:r>
      <w:r>
        <w:t xml:space="preserve"> </w:t>
      </w:r>
      <w:r w:rsidR="00856532">
        <w:t>40</w:t>
      </w:r>
      <w:r>
        <w:t xml:space="preserve"> км к юго-востоку </w:t>
      </w:r>
      <w:r w:rsidR="00856532">
        <w:t>от Тулы.</w:t>
      </w:r>
    </w:p>
    <w:p w:rsidR="00856532" w:rsidRPr="00C80465" w:rsidRDefault="00856532" w:rsidP="0057452B">
      <w:pPr>
        <w:ind w:firstLine="720"/>
        <w:jc w:val="both"/>
      </w:pPr>
      <w:r w:rsidRPr="00C80465">
        <w:t>С севера на юг территорию муниципального образования пересекает дорога областного значения III категории</w:t>
      </w:r>
    </w:p>
    <w:p w:rsidR="00856532" w:rsidRPr="00C80465" w:rsidRDefault="00856532" w:rsidP="0057452B">
      <w:pPr>
        <w:ind w:firstLine="720"/>
        <w:jc w:val="both"/>
      </w:pPr>
      <w:r w:rsidRPr="00C80465">
        <w:t xml:space="preserve"> Быковка-Киреевск-Богородицк.</w:t>
      </w:r>
    </w:p>
    <w:p w:rsidR="00856532" w:rsidRPr="00C80465" w:rsidRDefault="00856532" w:rsidP="0057452B">
      <w:pPr>
        <w:ind w:firstLine="720"/>
        <w:jc w:val="both"/>
      </w:pPr>
      <w:r w:rsidRPr="00C80465">
        <w:t>От железнодорожного переезда в районе ОАО «Киреевского завода легких металлоконструкций» трасса автодороги проходит параллельно восточной границы г. Киреевска и реки Олень. В д. Быковка Дедиловского МО она соединяется с автодорогой II категории Тула-Новомосковск, по которой осуществляется связь с областным центром городом Тулой.</w:t>
      </w:r>
    </w:p>
    <w:p w:rsidR="00856532" w:rsidRDefault="00856532" w:rsidP="00856532">
      <w:pPr>
        <w:ind w:firstLine="720"/>
        <w:jc w:val="both"/>
      </w:pPr>
      <w:r w:rsidRPr="00C80465">
        <w:t>Второй важной транспортной связью в западном направлении является автодорога областного значения IV категории Щекино-Липки-Киреевск.</w:t>
      </w:r>
    </w:p>
    <w:p w:rsidR="008231F8" w:rsidRDefault="008231F8" w:rsidP="003D2DE9">
      <w:pPr>
        <w:ind w:firstLine="540"/>
      </w:pPr>
      <w:r>
        <w:t xml:space="preserve">Климат МО </w:t>
      </w:r>
      <w:r w:rsidR="0079027A">
        <w:t xml:space="preserve">город Киреевск Киреевского района </w:t>
      </w:r>
      <w:r>
        <w:t>умеренно-континентальный с теплым летом и умеренно-холодной зимой.</w:t>
      </w:r>
    </w:p>
    <w:p w:rsidR="00532529" w:rsidRDefault="008231F8" w:rsidP="003D2DE9">
      <w:pPr>
        <w:ind w:firstLine="540"/>
      </w:pPr>
      <w:r>
        <w:t xml:space="preserve">В соостветствии со СНиП  23-01-99* «Строительная климатология» и климатическим районированием </w:t>
      </w:r>
      <w:r w:rsidR="00073A78">
        <w:t xml:space="preserve">территории страны, </w:t>
      </w:r>
    </w:p>
    <w:p w:rsidR="008231F8" w:rsidRDefault="00073A78" w:rsidP="003D2DE9">
      <w:pPr>
        <w:ind w:firstLine="540"/>
      </w:pPr>
      <w:r>
        <w:t xml:space="preserve">МО </w:t>
      </w:r>
      <w:r w:rsidR="0079027A">
        <w:t xml:space="preserve">город Киреевск Киреевского района </w:t>
      </w:r>
      <w:r>
        <w:t xml:space="preserve">относится к  </w:t>
      </w:r>
      <w:r w:rsidRPr="00C80465">
        <w:t>II</w:t>
      </w:r>
      <w:r w:rsidRPr="00073A78">
        <w:t xml:space="preserve"> </w:t>
      </w:r>
      <w:r w:rsidR="00C46D1B">
        <w:t>-В</w:t>
      </w:r>
      <w:r>
        <w:t xml:space="preserve"> климатическому району. Для этого района установлены параметры:</w:t>
      </w:r>
    </w:p>
    <w:p w:rsidR="00073A78" w:rsidRPr="00073A78" w:rsidRDefault="00073A78" w:rsidP="003D2DE9">
      <w:pPr>
        <w:ind w:firstLine="540"/>
      </w:pPr>
      <w:r>
        <w:t>-Среднегодовая температура воздуха-  +4,7</w:t>
      </w:r>
      <w:r w:rsidRPr="00C80465">
        <w:t>0</w:t>
      </w:r>
      <w:r>
        <w:t>С.</w:t>
      </w:r>
    </w:p>
    <w:p w:rsidR="00073A78" w:rsidRDefault="00073A78" w:rsidP="003D2DE9">
      <w:pPr>
        <w:ind w:firstLine="540"/>
      </w:pPr>
      <w:r>
        <w:t>-Средняя скорость ветра-  3,4 м/с.</w:t>
      </w:r>
    </w:p>
    <w:p w:rsidR="00073A78" w:rsidRDefault="00073A78" w:rsidP="003D2DE9">
      <w:pPr>
        <w:ind w:firstLine="540"/>
      </w:pPr>
      <w:r>
        <w:t>-Климатические характеристики.</w:t>
      </w:r>
    </w:p>
    <w:p w:rsidR="00D90A19" w:rsidRPr="00C80465" w:rsidRDefault="00073A78" w:rsidP="00EA4A15">
      <w:pPr>
        <w:ind w:firstLine="540"/>
        <w:jc w:val="center"/>
        <w:rPr>
          <w:u w:val="single"/>
        </w:rPr>
      </w:pPr>
      <w:r w:rsidRPr="00C80465">
        <w:rPr>
          <w:u w:val="single"/>
        </w:rPr>
        <w:t xml:space="preserve">Климатические параметры </w:t>
      </w:r>
      <w:r w:rsidR="00D60445" w:rsidRPr="00C80465">
        <w:rPr>
          <w:u w:val="single"/>
        </w:rPr>
        <w:t>МО город Киреевск Киреевского района.</w:t>
      </w:r>
    </w:p>
    <w:p w:rsidR="00073A78" w:rsidRDefault="00EA4A15" w:rsidP="00EA4A15">
      <w:pPr>
        <w:ind w:firstLine="540"/>
        <w:jc w:val="center"/>
      </w:pPr>
      <w:r>
        <w:t xml:space="preserve">                                                                                                                                        </w:t>
      </w:r>
      <w:r w:rsidR="00D90A19">
        <w:t xml:space="preserve">                                                            </w:t>
      </w:r>
      <w:r>
        <w:t>Табл</w:t>
      </w:r>
      <w:r w:rsidR="00D90A19">
        <w:t xml:space="preserve">ица </w:t>
      </w:r>
      <w:r>
        <w:t>1.1.</w:t>
      </w:r>
    </w:p>
    <w:tbl>
      <w:tblPr>
        <w:tblW w:w="0" w:type="auto"/>
        <w:tblLook w:val="04A0"/>
      </w:tblPr>
      <w:tblGrid>
        <w:gridCol w:w="5353"/>
        <w:gridCol w:w="2977"/>
        <w:gridCol w:w="3827"/>
        <w:gridCol w:w="2801"/>
      </w:tblGrid>
      <w:tr w:rsidR="00073A78" w:rsidTr="0065289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78" w:rsidRDefault="00073A78" w:rsidP="00073A78">
            <w:pPr>
              <w:jc w:val="center"/>
            </w:pPr>
            <w:r>
              <w:t>Наименование параметра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78" w:rsidRDefault="00073A78" w:rsidP="00073A78">
            <w:pPr>
              <w:jc w:val="center"/>
            </w:pPr>
            <w:r>
              <w:t>Условное</w:t>
            </w:r>
          </w:p>
          <w:p w:rsidR="00073A78" w:rsidRDefault="00073A78" w:rsidP="00073A78">
            <w:pPr>
              <w:jc w:val="center"/>
            </w:pPr>
            <w:r>
              <w:t>обозначение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78" w:rsidRDefault="00073A78" w:rsidP="00073A78">
            <w:pPr>
              <w:jc w:val="center"/>
            </w:pPr>
            <w:r>
              <w:t>Единица</w:t>
            </w:r>
          </w:p>
          <w:p w:rsidR="00073A78" w:rsidRDefault="00073A78" w:rsidP="00073A78">
            <w:pPr>
              <w:jc w:val="center"/>
            </w:pPr>
            <w:r>
              <w:t>измерения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78" w:rsidRDefault="00073A78" w:rsidP="00073A78">
            <w:pPr>
              <w:jc w:val="center"/>
            </w:pPr>
            <w:r>
              <w:t>Значение</w:t>
            </w:r>
          </w:p>
        </w:tc>
      </w:tr>
      <w:tr w:rsidR="00073A78" w:rsidTr="0065289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78" w:rsidRDefault="00073A78" w:rsidP="00073A78">
            <w:pPr>
              <w:jc w:val="center"/>
            </w:pPr>
            <w:r>
              <w:t>Продолжительность отопительного периода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78" w:rsidRPr="00073A78" w:rsidRDefault="00073A78" w:rsidP="00073A78">
            <w:pPr>
              <w:jc w:val="center"/>
              <w:rPr>
                <w:vertAlign w:val="subscript"/>
              </w:rPr>
            </w:pPr>
            <w:r w:rsidRPr="00765356">
              <w:rPr>
                <w:sz w:val="32"/>
                <w:szCs w:val="32"/>
                <w:lang w:val="en-US"/>
              </w:rPr>
              <w:t>n</w:t>
            </w:r>
            <w:r w:rsidRPr="00073A78">
              <w:rPr>
                <w:vertAlign w:val="subscript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78" w:rsidRPr="00765356" w:rsidRDefault="00765356" w:rsidP="00073A78">
            <w:pPr>
              <w:jc w:val="center"/>
            </w:pPr>
            <w:r>
              <w:t>сутки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78" w:rsidRPr="00D90A19" w:rsidRDefault="00765356" w:rsidP="00073A78">
            <w:pPr>
              <w:jc w:val="center"/>
            </w:pPr>
            <w:r w:rsidRPr="00D90A19">
              <w:t>207</w:t>
            </w:r>
          </w:p>
        </w:tc>
      </w:tr>
      <w:tr w:rsidR="00073A78" w:rsidTr="0065289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78" w:rsidRDefault="00765356" w:rsidP="00073A78">
            <w:pPr>
              <w:jc w:val="center"/>
            </w:pPr>
            <w:r>
              <w:t>Средняя за отопительный период температура</w:t>
            </w:r>
          </w:p>
          <w:p w:rsidR="00765356" w:rsidRPr="00765356" w:rsidRDefault="00765356" w:rsidP="00073A78">
            <w:pPr>
              <w:jc w:val="center"/>
            </w:pPr>
            <w:r>
              <w:t>наружного воздуха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78" w:rsidRPr="00765356" w:rsidRDefault="00765356" w:rsidP="00073A78">
            <w:pPr>
              <w:jc w:val="center"/>
              <w:rPr>
                <w:sz w:val="32"/>
                <w:szCs w:val="32"/>
                <w:vertAlign w:val="subscript"/>
              </w:rPr>
            </w:pPr>
            <w:r w:rsidRPr="00765356">
              <w:rPr>
                <w:sz w:val="32"/>
                <w:szCs w:val="32"/>
                <w:lang w:val="en-US"/>
              </w:rPr>
              <w:t>t</w:t>
            </w:r>
            <w:r>
              <w:rPr>
                <w:sz w:val="32"/>
                <w:szCs w:val="32"/>
                <w:vertAlign w:val="subscript"/>
              </w:rPr>
              <w:t>о.ср.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78" w:rsidRPr="00765356" w:rsidRDefault="00765356" w:rsidP="00073A78">
            <w:pPr>
              <w:jc w:val="center"/>
              <w:rPr>
                <w:lang w:val="en-US"/>
              </w:rPr>
            </w:pP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>C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78" w:rsidRPr="00765356" w:rsidRDefault="00765356" w:rsidP="00073A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-3</w:t>
            </w:r>
          </w:p>
        </w:tc>
      </w:tr>
      <w:tr w:rsidR="00073A78" w:rsidTr="0065289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78" w:rsidRDefault="00765356" w:rsidP="00073A78">
            <w:pPr>
              <w:jc w:val="center"/>
            </w:pPr>
            <w:r>
              <w:t>Расчетная температура наружного воздуха для</w:t>
            </w:r>
          </w:p>
          <w:p w:rsidR="00765356" w:rsidRPr="00765356" w:rsidRDefault="00765356" w:rsidP="00073A78">
            <w:pPr>
              <w:jc w:val="center"/>
            </w:pPr>
            <w:r>
              <w:t>проектирования системы отопления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78" w:rsidRDefault="00765356" w:rsidP="00073A78">
            <w:pPr>
              <w:jc w:val="center"/>
            </w:pPr>
            <w:r w:rsidRPr="00765356">
              <w:rPr>
                <w:sz w:val="32"/>
                <w:szCs w:val="32"/>
                <w:lang w:val="en-US"/>
              </w:rPr>
              <w:t>t</w:t>
            </w:r>
            <w:r w:rsidRPr="00765356">
              <w:rPr>
                <w:sz w:val="32"/>
                <w:szCs w:val="32"/>
                <w:vertAlign w:val="subscript"/>
              </w:rPr>
              <w:t>р</w:t>
            </w:r>
            <w:r>
              <w:rPr>
                <w:sz w:val="32"/>
                <w:szCs w:val="32"/>
                <w:vertAlign w:val="subscript"/>
              </w:rPr>
              <w:t>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78" w:rsidRDefault="00765356" w:rsidP="00073A78">
            <w:pPr>
              <w:jc w:val="center"/>
            </w:pPr>
            <w:r>
              <w:rPr>
                <w:vertAlign w:val="superscript"/>
                <w:lang w:val="en-US"/>
              </w:rPr>
              <w:t>0</w:t>
            </w:r>
            <w:r>
              <w:rPr>
                <w:lang w:val="en-US"/>
              </w:rPr>
              <w:t>C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78" w:rsidRDefault="00765356" w:rsidP="00073A78">
            <w:pPr>
              <w:jc w:val="center"/>
            </w:pPr>
            <w:r>
              <w:t>-27</w:t>
            </w:r>
          </w:p>
        </w:tc>
      </w:tr>
      <w:tr w:rsidR="00073A78" w:rsidTr="0065289A">
        <w:trPr>
          <w:trHeight w:val="44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78" w:rsidRDefault="00765356" w:rsidP="00073A78">
            <w:pPr>
              <w:jc w:val="center"/>
            </w:pPr>
            <w:r>
              <w:t>Средняя скорость ветра за отопительный период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78" w:rsidRPr="00765356" w:rsidRDefault="00765356" w:rsidP="00073A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78" w:rsidRDefault="00765356" w:rsidP="00073A78">
            <w:pPr>
              <w:jc w:val="center"/>
            </w:pPr>
            <w:r>
              <w:t>м/с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78" w:rsidRDefault="00765356" w:rsidP="00073A78">
            <w:pPr>
              <w:jc w:val="center"/>
            </w:pPr>
            <w:r>
              <w:t>3,4</w:t>
            </w:r>
          </w:p>
        </w:tc>
      </w:tr>
    </w:tbl>
    <w:p w:rsidR="00073A78" w:rsidRPr="003D2DE9" w:rsidRDefault="00073A78" w:rsidP="003D2DE9">
      <w:pPr>
        <w:ind w:firstLine="540"/>
      </w:pPr>
    </w:p>
    <w:p w:rsidR="008445B5" w:rsidRDefault="008445B5" w:rsidP="00C4134A">
      <w:pPr>
        <w:ind w:firstLine="540"/>
        <w:jc w:val="center"/>
        <w:rPr>
          <w:b/>
          <w:sz w:val="28"/>
          <w:szCs w:val="28"/>
        </w:rPr>
      </w:pPr>
    </w:p>
    <w:p w:rsidR="00856532" w:rsidRDefault="00856532" w:rsidP="00C4134A">
      <w:pPr>
        <w:ind w:firstLine="540"/>
        <w:jc w:val="center"/>
        <w:rPr>
          <w:b/>
          <w:sz w:val="28"/>
          <w:szCs w:val="28"/>
        </w:rPr>
      </w:pPr>
    </w:p>
    <w:p w:rsidR="00856532" w:rsidRDefault="00856532" w:rsidP="00C4134A">
      <w:pPr>
        <w:ind w:firstLine="540"/>
        <w:jc w:val="center"/>
        <w:rPr>
          <w:b/>
          <w:sz w:val="28"/>
          <w:szCs w:val="28"/>
        </w:rPr>
      </w:pPr>
    </w:p>
    <w:p w:rsidR="002268D9" w:rsidRPr="008445B5" w:rsidRDefault="00C46D1B" w:rsidP="00C4134A">
      <w:pPr>
        <w:ind w:firstLine="540"/>
        <w:jc w:val="center"/>
        <w:rPr>
          <w:b/>
          <w:sz w:val="28"/>
          <w:szCs w:val="28"/>
        </w:rPr>
      </w:pPr>
      <w:r w:rsidRPr="008445B5">
        <w:rPr>
          <w:b/>
          <w:sz w:val="28"/>
          <w:szCs w:val="28"/>
        </w:rPr>
        <w:t>2</w:t>
      </w:r>
      <w:r w:rsidR="002268D9" w:rsidRPr="008445B5">
        <w:rPr>
          <w:b/>
          <w:sz w:val="28"/>
          <w:szCs w:val="28"/>
        </w:rPr>
        <w:t xml:space="preserve">. Характеристика системы теплоснабжения </w:t>
      </w:r>
      <w:r w:rsidR="00952850" w:rsidRPr="008445B5">
        <w:rPr>
          <w:b/>
          <w:sz w:val="28"/>
          <w:szCs w:val="28"/>
        </w:rPr>
        <w:t xml:space="preserve">МО </w:t>
      </w:r>
      <w:r w:rsidR="0079027A" w:rsidRPr="0079027A">
        <w:rPr>
          <w:b/>
          <w:sz w:val="28"/>
          <w:szCs w:val="28"/>
        </w:rPr>
        <w:t>город Киреевск Киреевского района</w:t>
      </w:r>
      <w:r w:rsidR="007C212B">
        <w:rPr>
          <w:b/>
          <w:sz w:val="28"/>
          <w:szCs w:val="28"/>
        </w:rPr>
        <w:t>.</w:t>
      </w:r>
    </w:p>
    <w:p w:rsidR="0079027A" w:rsidRDefault="00A51E40" w:rsidP="00952850">
      <w:r>
        <w:t xml:space="preserve">       </w:t>
      </w:r>
      <w:r w:rsidR="00EA4A15">
        <w:t xml:space="preserve">      Все котельные и тепловые сети МО город </w:t>
      </w:r>
      <w:r w:rsidR="007C212B">
        <w:t xml:space="preserve">Киреевск </w:t>
      </w:r>
      <w:r w:rsidR="00D60445">
        <w:t xml:space="preserve">Киреевского района </w:t>
      </w:r>
      <w:r w:rsidR="00EA4A15">
        <w:t xml:space="preserve">принадлежат администрации МО </w:t>
      </w:r>
      <w:r w:rsidR="0079027A">
        <w:t xml:space="preserve">город Киреевск Киреевского </w:t>
      </w:r>
    </w:p>
    <w:p w:rsidR="00D60445" w:rsidRDefault="0079027A" w:rsidP="00952850">
      <w:r>
        <w:t xml:space="preserve">                 района</w:t>
      </w:r>
      <w:r w:rsidR="00EA4A15">
        <w:t xml:space="preserve">.Обслуживание котельных </w:t>
      </w:r>
      <w:r w:rsidR="00E923AC">
        <w:t xml:space="preserve">  </w:t>
      </w:r>
      <w:r w:rsidR="00EA4A15">
        <w:t xml:space="preserve">и тепловых сетей до потребителя занимается эксплуатирующая </w:t>
      </w:r>
    </w:p>
    <w:p w:rsidR="00EA4A15" w:rsidRDefault="00D60445" w:rsidP="00952850">
      <w:r>
        <w:t xml:space="preserve">                  </w:t>
      </w:r>
      <w:r w:rsidR="00EA4A15">
        <w:t xml:space="preserve">организация </w:t>
      </w:r>
      <w:r w:rsidR="0079027A">
        <w:t xml:space="preserve">    </w:t>
      </w:r>
      <w:r w:rsidR="000C1FCD">
        <w:t>ООО «ЭнергоГазИнвест-Тула»</w:t>
      </w:r>
      <w:r w:rsidR="00E923AC">
        <w:t>.</w:t>
      </w:r>
    </w:p>
    <w:p w:rsidR="0079027A" w:rsidRDefault="00E923AC" w:rsidP="00952850">
      <w:r>
        <w:t xml:space="preserve">           </w:t>
      </w:r>
      <w:r w:rsidR="00A51E40">
        <w:t xml:space="preserve">  </w:t>
      </w:r>
      <w:r w:rsidR="000C1FCD">
        <w:t>ООО «ЭнергоГазИнвест-Тула»</w:t>
      </w:r>
      <w:r w:rsidR="00952850" w:rsidRPr="00586D67">
        <w:t xml:space="preserve"> </w:t>
      </w:r>
      <w:r w:rsidR="002268D9" w:rsidRPr="00586D67">
        <w:t xml:space="preserve">отпускает тепловую энергию в сетевой воде потребителям </w:t>
      </w:r>
      <w:r w:rsidR="00952850" w:rsidRPr="00586D67">
        <w:t xml:space="preserve">МО </w:t>
      </w:r>
      <w:r w:rsidR="0079027A">
        <w:t xml:space="preserve">город Киреевск Киреевского района </w:t>
      </w:r>
      <w:r w:rsidR="002268D9" w:rsidRPr="00586D67">
        <w:t xml:space="preserve">на </w:t>
      </w:r>
    </w:p>
    <w:p w:rsidR="0079027A" w:rsidRDefault="0079027A" w:rsidP="00532529">
      <w:r>
        <w:t xml:space="preserve">             </w:t>
      </w:r>
      <w:r w:rsidR="002268D9" w:rsidRPr="00586D67">
        <w:t xml:space="preserve">нужды отопления, </w:t>
      </w:r>
      <w:r w:rsidR="00532529">
        <w:t xml:space="preserve">  </w:t>
      </w:r>
      <w:r w:rsidR="002268D9" w:rsidRPr="00586D67">
        <w:t xml:space="preserve">вентиляции и горячего водоснабжения жилых,  административных,  культурно-бытовых зданий,  а также </w:t>
      </w:r>
    </w:p>
    <w:p w:rsidR="002268D9" w:rsidRPr="00586D67" w:rsidRDefault="0079027A" w:rsidP="00532529">
      <w:r>
        <w:t xml:space="preserve">             </w:t>
      </w:r>
      <w:r w:rsidR="002268D9" w:rsidRPr="00586D67">
        <w:t xml:space="preserve">некоторых </w:t>
      </w:r>
      <w:r w:rsidR="00532529">
        <w:t xml:space="preserve">    </w:t>
      </w:r>
      <w:r w:rsidR="002268D9" w:rsidRPr="00586D67">
        <w:t>не</w:t>
      </w:r>
      <w:r w:rsidR="00A51E40">
        <w:t xml:space="preserve"> </w:t>
      </w:r>
      <w:r w:rsidR="002268D9" w:rsidRPr="00586D67">
        <w:t xml:space="preserve">крупных промышленных предприятий города. </w:t>
      </w:r>
    </w:p>
    <w:p w:rsidR="00E9727C" w:rsidRDefault="00C4134A" w:rsidP="002268D9">
      <w:pPr>
        <w:ind w:firstLine="540"/>
        <w:rPr>
          <w:sz w:val="22"/>
          <w:szCs w:val="22"/>
        </w:rPr>
      </w:pPr>
      <w:r w:rsidRPr="00586D67">
        <w:t xml:space="preserve"> </w:t>
      </w:r>
      <w:r w:rsidR="00EA1526" w:rsidRPr="00586D67">
        <w:t xml:space="preserve">     </w:t>
      </w:r>
      <w:r w:rsidRPr="00586D67">
        <w:t xml:space="preserve">  </w:t>
      </w:r>
      <w:r w:rsidR="002268D9" w:rsidRPr="00586D67">
        <w:t xml:space="preserve">Отпуск тепла производится от </w:t>
      </w:r>
      <w:r w:rsidR="00532529">
        <w:t>11</w:t>
      </w:r>
      <w:r w:rsidR="002268D9" w:rsidRPr="00586D67">
        <w:t xml:space="preserve"> источников теплоты</w:t>
      </w:r>
      <w:r w:rsidR="002268D9" w:rsidRPr="001D3358">
        <w:rPr>
          <w:sz w:val="22"/>
          <w:szCs w:val="22"/>
        </w:rPr>
        <w:t xml:space="preserve">: </w:t>
      </w:r>
      <w:r w:rsidRPr="001D3358">
        <w:rPr>
          <w:sz w:val="22"/>
          <w:szCs w:val="22"/>
        </w:rPr>
        <w:t xml:space="preserve">  </w:t>
      </w:r>
      <w:r w:rsidR="0079130C" w:rsidRPr="001D3358">
        <w:rPr>
          <w:sz w:val="22"/>
          <w:szCs w:val="22"/>
        </w:rPr>
        <w:t xml:space="preserve">     </w:t>
      </w:r>
    </w:p>
    <w:p w:rsidR="00A51E40" w:rsidRPr="0022166C" w:rsidRDefault="00C4134A" w:rsidP="00EA1526">
      <w:pPr>
        <w:ind w:firstLine="851"/>
        <w:rPr>
          <w:sz w:val="22"/>
          <w:szCs w:val="22"/>
        </w:rPr>
      </w:pPr>
      <w:r w:rsidRPr="00580ADD">
        <w:rPr>
          <w:b/>
          <w:color w:val="FF0000"/>
          <w:sz w:val="22"/>
          <w:szCs w:val="22"/>
        </w:rPr>
        <w:t xml:space="preserve"> </w:t>
      </w:r>
      <w:r w:rsidR="002268D9" w:rsidRPr="0022166C">
        <w:rPr>
          <w:b/>
          <w:sz w:val="22"/>
          <w:szCs w:val="22"/>
        </w:rPr>
        <w:t xml:space="preserve">- Котельная </w:t>
      </w:r>
      <w:r w:rsidR="004C1D63">
        <w:rPr>
          <w:b/>
          <w:sz w:val="22"/>
          <w:szCs w:val="22"/>
        </w:rPr>
        <w:t>№1</w:t>
      </w:r>
      <w:r w:rsidR="00540E40" w:rsidRPr="0022166C">
        <w:rPr>
          <w:b/>
          <w:sz w:val="22"/>
          <w:szCs w:val="22"/>
        </w:rPr>
        <w:t xml:space="preserve">   </w:t>
      </w:r>
      <w:r w:rsidR="002268D9" w:rsidRPr="0022166C">
        <w:rPr>
          <w:b/>
          <w:sz w:val="22"/>
          <w:szCs w:val="22"/>
        </w:rPr>
        <w:t xml:space="preserve"> </w:t>
      </w:r>
      <w:r w:rsidR="00D60445">
        <w:t>МО город Киреевск Киреевского района</w:t>
      </w:r>
      <w:r w:rsidR="00A51E40" w:rsidRPr="0022166C">
        <w:rPr>
          <w:sz w:val="22"/>
          <w:szCs w:val="22"/>
        </w:rPr>
        <w:t>, ул.</w:t>
      </w:r>
      <w:r w:rsidR="004C1D63">
        <w:rPr>
          <w:sz w:val="22"/>
          <w:szCs w:val="22"/>
        </w:rPr>
        <w:t>Октябрьская</w:t>
      </w:r>
      <w:r w:rsidR="00A51E40" w:rsidRPr="0022166C">
        <w:rPr>
          <w:sz w:val="22"/>
          <w:szCs w:val="22"/>
        </w:rPr>
        <w:t xml:space="preserve">, </w:t>
      </w:r>
      <w:r w:rsidR="002268D9" w:rsidRPr="0022166C">
        <w:rPr>
          <w:sz w:val="22"/>
          <w:szCs w:val="22"/>
        </w:rPr>
        <w:t xml:space="preserve">(температурный график – </w:t>
      </w:r>
      <w:r w:rsidR="0079130C" w:rsidRPr="0022166C">
        <w:rPr>
          <w:sz w:val="22"/>
          <w:szCs w:val="22"/>
        </w:rPr>
        <w:t>95</w:t>
      </w:r>
      <w:r w:rsidR="002268D9" w:rsidRPr="0022166C">
        <w:rPr>
          <w:sz w:val="22"/>
          <w:szCs w:val="22"/>
        </w:rPr>
        <w:t>/70</w:t>
      </w:r>
      <w:r w:rsidR="002268D9" w:rsidRPr="0022166C">
        <w:rPr>
          <w:sz w:val="22"/>
          <w:szCs w:val="22"/>
          <w:vertAlign w:val="superscript"/>
        </w:rPr>
        <w:t>о</w:t>
      </w:r>
      <w:r w:rsidR="002268D9" w:rsidRPr="0022166C">
        <w:rPr>
          <w:sz w:val="22"/>
          <w:szCs w:val="22"/>
        </w:rPr>
        <w:t xml:space="preserve">С, система теплоснабжения – </w:t>
      </w:r>
    </w:p>
    <w:p w:rsidR="008F5108" w:rsidRPr="0022166C" w:rsidRDefault="00A51E40" w:rsidP="00A51E40">
      <w:pPr>
        <w:ind w:firstLine="851"/>
        <w:rPr>
          <w:sz w:val="22"/>
          <w:szCs w:val="22"/>
        </w:rPr>
      </w:pPr>
      <w:r w:rsidRPr="0022166C">
        <w:rPr>
          <w:sz w:val="22"/>
          <w:szCs w:val="22"/>
        </w:rPr>
        <w:t xml:space="preserve">        </w:t>
      </w:r>
      <w:r w:rsidR="002268D9" w:rsidRPr="0022166C">
        <w:rPr>
          <w:sz w:val="22"/>
          <w:szCs w:val="22"/>
        </w:rPr>
        <w:t xml:space="preserve">двухтрубная, </w:t>
      </w:r>
      <w:r w:rsidR="004B4A38" w:rsidRPr="0022166C">
        <w:rPr>
          <w:sz w:val="22"/>
          <w:szCs w:val="22"/>
        </w:rPr>
        <w:t>за</w:t>
      </w:r>
      <w:r w:rsidR="002268D9" w:rsidRPr="0022166C">
        <w:rPr>
          <w:sz w:val="22"/>
          <w:szCs w:val="22"/>
        </w:rPr>
        <w:t>крытая</w:t>
      </w:r>
      <w:r w:rsidR="00CF0B50">
        <w:rPr>
          <w:sz w:val="22"/>
          <w:szCs w:val="22"/>
        </w:rPr>
        <w:t>)</w:t>
      </w:r>
      <w:r w:rsidR="00F85F3E">
        <w:rPr>
          <w:sz w:val="22"/>
          <w:szCs w:val="22"/>
        </w:rPr>
        <w:t>,</w:t>
      </w:r>
    </w:p>
    <w:p w:rsidR="00A51E40" w:rsidRPr="0022166C" w:rsidRDefault="0079130C" w:rsidP="002268D9">
      <w:pPr>
        <w:ind w:firstLine="540"/>
        <w:rPr>
          <w:sz w:val="22"/>
          <w:szCs w:val="22"/>
        </w:rPr>
      </w:pPr>
      <w:r w:rsidRPr="0022166C">
        <w:rPr>
          <w:sz w:val="22"/>
          <w:szCs w:val="22"/>
        </w:rPr>
        <w:t xml:space="preserve">       </w:t>
      </w:r>
      <w:r w:rsidR="002268D9" w:rsidRPr="0022166C">
        <w:rPr>
          <w:b/>
          <w:sz w:val="22"/>
          <w:szCs w:val="22"/>
        </w:rPr>
        <w:t xml:space="preserve">- Котельная </w:t>
      </w:r>
      <w:r w:rsidR="004C1D63">
        <w:rPr>
          <w:b/>
          <w:sz w:val="22"/>
          <w:szCs w:val="22"/>
        </w:rPr>
        <w:t>№2</w:t>
      </w:r>
      <w:r w:rsidR="00540E40" w:rsidRPr="0022166C">
        <w:rPr>
          <w:b/>
          <w:sz w:val="22"/>
          <w:szCs w:val="22"/>
        </w:rPr>
        <w:t xml:space="preserve">  </w:t>
      </w:r>
      <w:r w:rsidR="00D60445">
        <w:t>МО город Киреевск Киреевского района</w:t>
      </w:r>
      <w:r w:rsidR="00A51E40" w:rsidRPr="0022166C">
        <w:rPr>
          <w:sz w:val="22"/>
          <w:szCs w:val="22"/>
        </w:rPr>
        <w:t xml:space="preserve">, </w:t>
      </w:r>
      <w:r w:rsidR="004C1D63">
        <w:rPr>
          <w:sz w:val="22"/>
          <w:szCs w:val="22"/>
        </w:rPr>
        <w:t xml:space="preserve">пер.Тупиковый, д.3 </w:t>
      </w:r>
      <w:r w:rsidR="00A51E40" w:rsidRPr="0022166C">
        <w:rPr>
          <w:sz w:val="22"/>
          <w:szCs w:val="22"/>
        </w:rPr>
        <w:t xml:space="preserve"> </w:t>
      </w:r>
      <w:r w:rsidR="002268D9" w:rsidRPr="0022166C">
        <w:rPr>
          <w:sz w:val="22"/>
          <w:szCs w:val="22"/>
        </w:rPr>
        <w:t xml:space="preserve">(температурный график – </w:t>
      </w:r>
      <w:r w:rsidR="004B4A38" w:rsidRPr="0022166C">
        <w:rPr>
          <w:sz w:val="22"/>
          <w:szCs w:val="22"/>
        </w:rPr>
        <w:t>95</w:t>
      </w:r>
      <w:r w:rsidR="002268D9" w:rsidRPr="0022166C">
        <w:rPr>
          <w:sz w:val="22"/>
          <w:szCs w:val="22"/>
        </w:rPr>
        <w:t xml:space="preserve">/70 </w:t>
      </w:r>
      <w:r w:rsidR="002268D9" w:rsidRPr="0022166C">
        <w:rPr>
          <w:sz w:val="22"/>
          <w:szCs w:val="22"/>
          <w:vertAlign w:val="superscript"/>
        </w:rPr>
        <w:t>о</w:t>
      </w:r>
      <w:r w:rsidR="002268D9" w:rsidRPr="0022166C">
        <w:rPr>
          <w:sz w:val="22"/>
          <w:szCs w:val="22"/>
        </w:rPr>
        <w:t xml:space="preserve">С, система теплоснабжения – </w:t>
      </w:r>
    </w:p>
    <w:p w:rsidR="008F5108" w:rsidRPr="0022166C" w:rsidRDefault="00A51E40" w:rsidP="002268D9">
      <w:pPr>
        <w:ind w:firstLine="540"/>
        <w:rPr>
          <w:sz w:val="22"/>
          <w:szCs w:val="22"/>
        </w:rPr>
      </w:pPr>
      <w:r w:rsidRPr="0022166C">
        <w:rPr>
          <w:sz w:val="22"/>
          <w:szCs w:val="22"/>
        </w:rPr>
        <w:t xml:space="preserve">              </w:t>
      </w:r>
      <w:r w:rsidR="002268D9" w:rsidRPr="0022166C">
        <w:rPr>
          <w:sz w:val="22"/>
          <w:szCs w:val="22"/>
        </w:rPr>
        <w:t xml:space="preserve">двухтрубная, </w:t>
      </w:r>
      <w:r w:rsidR="0054607A" w:rsidRPr="0022166C">
        <w:rPr>
          <w:sz w:val="22"/>
          <w:szCs w:val="22"/>
        </w:rPr>
        <w:t>за</w:t>
      </w:r>
      <w:r w:rsidR="002268D9" w:rsidRPr="0022166C">
        <w:rPr>
          <w:sz w:val="22"/>
          <w:szCs w:val="22"/>
        </w:rPr>
        <w:t>крытая, подпитка – собственная</w:t>
      </w:r>
      <w:r w:rsidR="00F85F3E">
        <w:rPr>
          <w:sz w:val="22"/>
          <w:szCs w:val="22"/>
        </w:rPr>
        <w:t>)</w:t>
      </w:r>
      <w:r w:rsidR="002268D9" w:rsidRPr="0022166C">
        <w:rPr>
          <w:sz w:val="22"/>
          <w:szCs w:val="22"/>
        </w:rPr>
        <w:t xml:space="preserve">, </w:t>
      </w:r>
    </w:p>
    <w:p w:rsidR="0022166C" w:rsidRPr="0022166C" w:rsidRDefault="00540E40" w:rsidP="00540E40">
      <w:pPr>
        <w:ind w:firstLine="540"/>
        <w:rPr>
          <w:sz w:val="22"/>
          <w:szCs w:val="22"/>
        </w:rPr>
      </w:pPr>
      <w:r w:rsidRPr="0022166C">
        <w:rPr>
          <w:b/>
          <w:sz w:val="22"/>
          <w:szCs w:val="22"/>
        </w:rPr>
        <w:t xml:space="preserve">      - Котельная </w:t>
      </w:r>
      <w:r w:rsidR="004C1D63">
        <w:rPr>
          <w:b/>
          <w:sz w:val="22"/>
          <w:szCs w:val="22"/>
        </w:rPr>
        <w:t>3</w:t>
      </w:r>
      <w:r w:rsidRPr="0022166C">
        <w:rPr>
          <w:b/>
          <w:sz w:val="22"/>
          <w:szCs w:val="22"/>
        </w:rPr>
        <w:t xml:space="preserve"> </w:t>
      </w:r>
      <w:r w:rsidR="004C1D63">
        <w:rPr>
          <w:b/>
          <w:sz w:val="22"/>
          <w:szCs w:val="22"/>
        </w:rPr>
        <w:t>(1)</w:t>
      </w:r>
      <w:r w:rsidRPr="0022166C">
        <w:rPr>
          <w:b/>
          <w:sz w:val="22"/>
          <w:szCs w:val="22"/>
        </w:rPr>
        <w:t xml:space="preserve">   </w:t>
      </w:r>
      <w:r w:rsidR="00D60445">
        <w:t>МО город Киреевск Киреевского района</w:t>
      </w:r>
      <w:r w:rsidR="00A51E40" w:rsidRPr="0022166C">
        <w:rPr>
          <w:sz w:val="22"/>
          <w:szCs w:val="22"/>
        </w:rPr>
        <w:t xml:space="preserve">, </w:t>
      </w:r>
      <w:r w:rsidR="0022166C" w:rsidRPr="0022166C">
        <w:rPr>
          <w:sz w:val="22"/>
          <w:szCs w:val="22"/>
        </w:rPr>
        <w:t xml:space="preserve">ул. </w:t>
      </w:r>
      <w:r w:rsidR="004C1D63">
        <w:rPr>
          <w:sz w:val="22"/>
          <w:szCs w:val="22"/>
        </w:rPr>
        <w:t>Л.Толстого</w:t>
      </w:r>
      <w:r w:rsidR="00D66B8A" w:rsidRPr="0022166C">
        <w:rPr>
          <w:sz w:val="22"/>
          <w:szCs w:val="22"/>
        </w:rPr>
        <w:t xml:space="preserve"> </w:t>
      </w:r>
      <w:r w:rsidR="004C1D63">
        <w:rPr>
          <w:sz w:val="22"/>
          <w:szCs w:val="22"/>
        </w:rPr>
        <w:t xml:space="preserve">, </w:t>
      </w:r>
      <w:r w:rsidR="00D66B8A" w:rsidRPr="0022166C">
        <w:rPr>
          <w:sz w:val="22"/>
          <w:szCs w:val="22"/>
        </w:rPr>
        <w:t>д.</w:t>
      </w:r>
      <w:r w:rsidR="0022166C" w:rsidRPr="0022166C">
        <w:rPr>
          <w:sz w:val="22"/>
          <w:szCs w:val="22"/>
        </w:rPr>
        <w:t>1</w:t>
      </w:r>
      <w:r w:rsidR="004C1D63">
        <w:rPr>
          <w:sz w:val="22"/>
          <w:szCs w:val="22"/>
        </w:rPr>
        <w:t>6а</w:t>
      </w:r>
      <w:r w:rsidR="00580ADD" w:rsidRPr="0022166C">
        <w:rPr>
          <w:sz w:val="22"/>
          <w:szCs w:val="22"/>
        </w:rPr>
        <w:t xml:space="preserve"> </w:t>
      </w:r>
      <w:r w:rsidR="00D66B8A" w:rsidRPr="0022166C">
        <w:rPr>
          <w:sz w:val="22"/>
          <w:szCs w:val="22"/>
        </w:rPr>
        <w:t xml:space="preserve"> </w:t>
      </w:r>
      <w:r w:rsidRPr="0022166C">
        <w:rPr>
          <w:sz w:val="22"/>
          <w:szCs w:val="22"/>
        </w:rPr>
        <w:t xml:space="preserve">(температурный график – 95/70 </w:t>
      </w:r>
      <w:r w:rsidRPr="0022166C">
        <w:rPr>
          <w:sz w:val="22"/>
          <w:szCs w:val="22"/>
          <w:vertAlign w:val="superscript"/>
        </w:rPr>
        <w:t>о</w:t>
      </w:r>
      <w:r w:rsidRPr="0022166C">
        <w:rPr>
          <w:sz w:val="22"/>
          <w:szCs w:val="22"/>
        </w:rPr>
        <w:t xml:space="preserve">С, </w:t>
      </w:r>
    </w:p>
    <w:p w:rsidR="008F5108" w:rsidRPr="0022166C" w:rsidRDefault="0022166C" w:rsidP="00540E40">
      <w:pPr>
        <w:ind w:firstLine="540"/>
        <w:rPr>
          <w:sz w:val="22"/>
          <w:szCs w:val="22"/>
        </w:rPr>
      </w:pPr>
      <w:r w:rsidRPr="0022166C">
        <w:rPr>
          <w:sz w:val="22"/>
          <w:szCs w:val="22"/>
        </w:rPr>
        <w:t xml:space="preserve">             </w:t>
      </w:r>
      <w:r w:rsidR="00540E40" w:rsidRPr="0022166C">
        <w:rPr>
          <w:sz w:val="22"/>
          <w:szCs w:val="22"/>
        </w:rPr>
        <w:t xml:space="preserve">система теплоснабжения  </w:t>
      </w:r>
      <w:r w:rsidR="00A51E40" w:rsidRPr="0022166C">
        <w:rPr>
          <w:sz w:val="22"/>
          <w:szCs w:val="22"/>
        </w:rPr>
        <w:t xml:space="preserve">    </w:t>
      </w:r>
      <w:r w:rsidR="00540E40" w:rsidRPr="0022166C">
        <w:rPr>
          <w:sz w:val="22"/>
          <w:szCs w:val="22"/>
        </w:rPr>
        <w:t xml:space="preserve">двухтрубная, </w:t>
      </w:r>
      <w:r w:rsidR="0054607A" w:rsidRPr="0022166C">
        <w:rPr>
          <w:sz w:val="22"/>
          <w:szCs w:val="22"/>
        </w:rPr>
        <w:t>за</w:t>
      </w:r>
      <w:r w:rsidR="00540E40" w:rsidRPr="0022166C">
        <w:rPr>
          <w:sz w:val="22"/>
          <w:szCs w:val="22"/>
        </w:rPr>
        <w:t>крытая, подпитка – собственная)</w:t>
      </w:r>
      <w:r w:rsidR="00F85F3E">
        <w:rPr>
          <w:sz w:val="22"/>
          <w:szCs w:val="22"/>
        </w:rPr>
        <w:t>,</w:t>
      </w:r>
      <w:r w:rsidR="00540E40" w:rsidRPr="0022166C">
        <w:rPr>
          <w:sz w:val="22"/>
          <w:szCs w:val="22"/>
        </w:rPr>
        <w:t xml:space="preserve">  </w:t>
      </w:r>
    </w:p>
    <w:p w:rsidR="00D60445" w:rsidRDefault="00540E40" w:rsidP="0022166C">
      <w:pPr>
        <w:ind w:firstLine="851"/>
        <w:rPr>
          <w:sz w:val="22"/>
          <w:szCs w:val="22"/>
        </w:rPr>
      </w:pPr>
      <w:r w:rsidRPr="0022166C">
        <w:rPr>
          <w:sz w:val="22"/>
          <w:szCs w:val="22"/>
        </w:rPr>
        <w:t xml:space="preserve">  </w:t>
      </w:r>
      <w:r w:rsidRPr="0022166C">
        <w:rPr>
          <w:b/>
          <w:sz w:val="22"/>
          <w:szCs w:val="22"/>
        </w:rPr>
        <w:t xml:space="preserve">- Котельная </w:t>
      </w:r>
      <w:r w:rsidR="004C1D63">
        <w:rPr>
          <w:b/>
          <w:sz w:val="22"/>
          <w:szCs w:val="22"/>
        </w:rPr>
        <w:t>№3 (2)</w:t>
      </w:r>
      <w:r w:rsidRPr="0022166C">
        <w:rPr>
          <w:b/>
          <w:sz w:val="22"/>
          <w:szCs w:val="22"/>
        </w:rPr>
        <w:t xml:space="preserve"> </w:t>
      </w:r>
      <w:r w:rsidR="00D60445">
        <w:t>МО город Киреевск Киреевского района</w:t>
      </w:r>
      <w:r w:rsidR="00A51E40" w:rsidRPr="0022166C">
        <w:rPr>
          <w:sz w:val="22"/>
          <w:szCs w:val="22"/>
        </w:rPr>
        <w:t xml:space="preserve">, </w:t>
      </w:r>
      <w:r w:rsidR="004C1D63" w:rsidRPr="0022166C">
        <w:rPr>
          <w:sz w:val="22"/>
          <w:szCs w:val="22"/>
        </w:rPr>
        <w:t xml:space="preserve">ул. </w:t>
      </w:r>
      <w:r w:rsidR="004C1D63">
        <w:rPr>
          <w:sz w:val="22"/>
          <w:szCs w:val="22"/>
        </w:rPr>
        <w:t>Л.Толстого</w:t>
      </w:r>
      <w:r w:rsidR="004C1D63" w:rsidRPr="0022166C">
        <w:rPr>
          <w:sz w:val="22"/>
          <w:szCs w:val="22"/>
        </w:rPr>
        <w:t xml:space="preserve"> </w:t>
      </w:r>
      <w:r w:rsidR="004C1D63">
        <w:rPr>
          <w:sz w:val="22"/>
          <w:szCs w:val="22"/>
        </w:rPr>
        <w:t xml:space="preserve">, </w:t>
      </w:r>
      <w:r w:rsidR="004C1D63" w:rsidRPr="0022166C">
        <w:rPr>
          <w:sz w:val="22"/>
          <w:szCs w:val="22"/>
        </w:rPr>
        <w:t>д.1</w:t>
      </w:r>
      <w:r w:rsidR="004C1D63">
        <w:rPr>
          <w:sz w:val="22"/>
          <w:szCs w:val="22"/>
        </w:rPr>
        <w:t>6а</w:t>
      </w:r>
      <w:r w:rsidR="004C1D63" w:rsidRPr="0022166C">
        <w:rPr>
          <w:sz w:val="22"/>
          <w:szCs w:val="22"/>
        </w:rPr>
        <w:t xml:space="preserve">  </w:t>
      </w:r>
      <w:r w:rsidRPr="0022166C">
        <w:rPr>
          <w:sz w:val="22"/>
          <w:szCs w:val="22"/>
        </w:rPr>
        <w:t xml:space="preserve">(температурный график – 95/70 </w:t>
      </w:r>
      <w:r w:rsidRPr="0022166C">
        <w:rPr>
          <w:sz w:val="22"/>
          <w:szCs w:val="22"/>
          <w:vertAlign w:val="superscript"/>
        </w:rPr>
        <w:t>о</w:t>
      </w:r>
      <w:r w:rsidRPr="0022166C">
        <w:rPr>
          <w:sz w:val="22"/>
          <w:szCs w:val="22"/>
        </w:rPr>
        <w:t xml:space="preserve">С, система </w:t>
      </w:r>
    </w:p>
    <w:p w:rsidR="008F5108" w:rsidRPr="0022166C" w:rsidRDefault="00D60445" w:rsidP="00D60445">
      <w:pPr>
        <w:ind w:firstLine="851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540E40" w:rsidRPr="0022166C">
        <w:rPr>
          <w:sz w:val="22"/>
          <w:szCs w:val="22"/>
        </w:rPr>
        <w:t xml:space="preserve">теплоснабжения – </w:t>
      </w:r>
      <w:r w:rsidR="00A51E40" w:rsidRPr="0022166C">
        <w:rPr>
          <w:sz w:val="22"/>
          <w:szCs w:val="22"/>
        </w:rPr>
        <w:t xml:space="preserve">     </w:t>
      </w:r>
      <w:r w:rsidR="00540E40" w:rsidRPr="0022166C">
        <w:rPr>
          <w:sz w:val="22"/>
          <w:szCs w:val="22"/>
        </w:rPr>
        <w:t>двухтрубная,</w:t>
      </w:r>
      <w:r w:rsidR="00A51E40" w:rsidRPr="0022166C">
        <w:rPr>
          <w:sz w:val="22"/>
          <w:szCs w:val="22"/>
        </w:rPr>
        <w:t xml:space="preserve">  </w:t>
      </w:r>
      <w:r w:rsidR="0054607A" w:rsidRPr="0022166C">
        <w:rPr>
          <w:sz w:val="22"/>
          <w:szCs w:val="22"/>
        </w:rPr>
        <w:t>за</w:t>
      </w:r>
      <w:r w:rsidR="00540E40" w:rsidRPr="0022166C">
        <w:rPr>
          <w:sz w:val="22"/>
          <w:szCs w:val="22"/>
        </w:rPr>
        <w:t xml:space="preserve">крытая, </w:t>
      </w:r>
      <w:r w:rsidR="0022166C" w:rsidRPr="0022166C">
        <w:rPr>
          <w:sz w:val="22"/>
          <w:szCs w:val="22"/>
        </w:rPr>
        <w:t>подпитка – собственная</w:t>
      </w:r>
      <w:r w:rsidR="00F85F3E">
        <w:rPr>
          <w:sz w:val="22"/>
          <w:szCs w:val="22"/>
        </w:rPr>
        <w:t>)</w:t>
      </w:r>
      <w:r w:rsidR="0022166C" w:rsidRPr="0022166C">
        <w:rPr>
          <w:sz w:val="22"/>
          <w:szCs w:val="22"/>
        </w:rPr>
        <w:t>,</w:t>
      </w:r>
    </w:p>
    <w:p w:rsidR="00A51E40" w:rsidRPr="0022166C" w:rsidRDefault="00BE1E44" w:rsidP="00F85C30">
      <w:pPr>
        <w:ind w:firstLine="540"/>
        <w:rPr>
          <w:sz w:val="22"/>
          <w:szCs w:val="22"/>
        </w:rPr>
      </w:pPr>
      <w:r w:rsidRPr="0022166C">
        <w:rPr>
          <w:sz w:val="22"/>
          <w:szCs w:val="22"/>
        </w:rPr>
        <w:tab/>
      </w:r>
      <w:r w:rsidR="00F85C30" w:rsidRPr="0022166C">
        <w:rPr>
          <w:sz w:val="22"/>
          <w:szCs w:val="22"/>
        </w:rPr>
        <w:t xml:space="preserve">   - </w:t>
      </w:r>
      <w:r w:rsidR="00F85C30" w:rsidRPr="0022166C">
        <w:rPr>
          <w:b/>
          <w:sz w:val="22"/>
          <w:szCs w:val="22"/>
        </w:rPr>
        <w:t xml:space="preserve">Котельная </w:t>
      </w:r>
      <w:r w:rsidR="004C1D63">
        <w:rPr>
          <w:b/>
          <w:sz w:val="22"/>
          <w:szCs w:val="22"/>
        </w:rPr>
        <w:t>№4</w:t>
      </w:r>
      <w:r w:rsidR="00F85C30" w:rsidRPr="0022166C">
        <w:rPr>
          <w:b/>
          <w:sz w:val="22"/>
          <w:szCs w:val="22"/>
        </w:rPr>
        <w:t xml:space="preserve">    </w:t>
      </w:r>
      <w:r w:rsidR="00D60445">
        <w:t>МО город Киреевск Киреевского района</w:t>
      </w:r>
      <w:r w:rsidR="00A51E40" w:rsidRPr="0022166C">
        <w:rPr>
          <w:sz w:val="22"/>
          <w:szCs w:val="22"/>
        </w:rPr>
        <w:t>, ул.</w:t>
      </w:r>
      <w:r w:rsidR="004C1D63">
        <w:rPr>
          <w:sz w:val="22"/>
          <w:szCs w:val="22"/>
        </w:rPr>
        <w:t>Ленина</w:t>
      </w:r>
      <w:r w:rsidR="00A51E40" w:rsidRPr="0022166C">
        <w:rPr>
          <w:sz w:val="22"/>
          <w:szCs w:val="22"/>
        </w:rPr>
        <w:t>,</w:t>
      </w:r>
      <w:r w:rsidR="004C1D63">
        <w:rPr>
          <w:sz w:val="22"/>
          <w:szCs w:val="22"/>
        </w:rPr>
        <w:t xml:space="preserve"> д.44</w:t>
      </w:r>
      <w:r w:rsidR="00A51E40" w:rsidRPr="0022166C">
        <w:rPr>
          <w:sz w:val="22"/>
          <w:szCs w:val="22"/>
        </w:rPr>
        <w:t xml:space="preserve"> </w:t>
      </w:r>
      <w:r w:rsidR="00580ADD" w:rsidRPr="0022166C">
        <w:rPr>
          <w:sz w:val="22"/>
          <w:szCs w:val="22"/>
        </w:rPr>
        <w:t xml:space="preserve">   </w:t>
      </w:r>
      <w:r w:rsidR="00F85C30" w:rsidRPr="0022166C">
        <w:rPr>
          <w:sz w:val="22"/>
          <w:szCs w:val="22"/>
        </w:rPr>
        <w:t xml:space="preserve">(температурный график – 95/70 </w:t>
      </w:r>
      <w:r w:rsidR="00F85C30" w:rsidRPr="0022166C">
        <w:rPr>
          <w:sz w:val="22"/>
          <w:szCs w:val="22"/>
          <w:vertAlign w:val="superscript"/>
        </w:rPr>
        <w:t>о</w:t>
      </w:r>
      <w:r w:rsidR="00F85C30" w:rsidRPr="0022166C">
        <w:rPr>
          <w:sz w:val="22"/>
          <w:szCs w:val="22"/>
        </w:rPr>
        <w:t xml:space="preserve">С, система теплоснабжения – </w:t>
      </w:r>
    </w:p>
    <w:p w:rsidR="00540E40" w:rsidRPr="0022166C" w:rsidRDefault="00A51E40" w:rsidP="00540E40">
      <w:pPr>
        <w:ind w:firstLine="540"/>
        <w:rPr>
          <w:sz w:val="22"/>
          <w:szCs w:val="22"/>
        </w:rPr>
      </w:pPr>
      <w:r w:rsidRPr="0022166C">
        <w:rPr>
          <w:sz w:val="22"/>
          <w:szCs w:val="22"/>
        </w:rPr>
        <w:t xml:space="preserve">             </w:t>
      </w:r>
      <w:r w:rsidR="00F85C30" w:rsidRPr="0022166C">
        <w:rPr>
          <w:sz w:val="22"/>
          <w:szCs w:val="22"/>
        </w:rPr>
        <w:t xml:space="preserve">двухтрубная, </w:t>
      </w:r>
      <w:r w:rsidR="0054607A" w:rsidRPr="0022166C">
        <w:rPr>
          <w:sz w:val="22"/>
          <w:szCs w:val="22"/>
        </w:rPr>
        <w:t>за</w:t>
      </w:r>
      <w:r w:rsidR="00F85C30" w:rsidRPr="0022166C">
        <w:rPr>
          <w:sz w:val="22"/>
          <w:szCs w:val="22"/>
        </w:rPr>
        <w:t xml:space="preserve">крытая, </w:t>
      </w:r>
      <w:r w:rsidR="0022166C" w:rsidRPr="0022166C">
        <w:rPr>
          <w:sz w:val="22"/>
          <w:szCs w:val="22"/>
        </w:rPr>
        <w:t>подпитка – собственная</w:t>
      </w:r>
      <w:r w:rsidR="00F85F3E">
        <w:rPr>
          <w:sz w:val="22"/>
          <w:szCs w:val="22"/>
        </w:rPr>
        <w:t>)</w:t>
      </w:r>
      <w:r w:rsidR="0022166C" w:rsidRPr="0022166C">
        <w:rPr>
          <w:sz w:val="22"/>
          <w:szCs w:val="22"/>
        </w:rPr>
        <w:t>,</w:t>
      </w:r>
    </w:p>
    <w:p w:rsidR="00A51E40" w:rsidRPr="0022166C" w:rsidRDefault="005D788E" w:rsidP="00F85C30">
      <w:pPr>
        <w:ind w:firstLine="540"/>
        <w:rPr>
          <w:sz w:val="22"/>
          <w:szCs w:val="22"/>
        </w:rPr>
      </w:pPr>
      <w:r w:rsidRPr="0022166C">
        <w:rPr>
          <w:b/>
          <w:sz w:val="22"/>
          <w:szCs w:val="22"/>
        </w:rPr>
        <w:t xml:space="preserve">     -</w:t>
      </w:r>
      <w:r w:rsidR="00F85C30" w:rsidRPr="0022166C">
        <w:rPr>
          <w:b/>
          <w:sz w:val="22"/>
          <w:szCs w:val="22"/>
        </w:rPr>
        <w:t xml:space="preserve">Котельная </w:t>
      </w:r>
      <w:r w:rsidR="004C1D63">
        <w:rPr>
          <w:b/>
          <w:sz w:val="22"/>
          <w:szCs w:val="22"/>
        </w:rPr>
        <w:t>№6</w:t>
      </w:r>
      <w:r w:rsidR="00F85C30" w:rsidRPr="0022166C">
        <w:rPr>
          <w:b/>
          <w:sz w:val="22"/>
          <w:szCs w:val="22"/>
        </w:rPr>
        <w:t xml:space="preserve"> </w:t>
      </w:r>
      <w:r w:rsidR="0054384F" w:rsidRPr="0022166C">
        <w:rPr>
          <w:b/>
          <w:sz w:val="22"/>
          <w:szCs w:val="22"/>
        </w:rPr>
        <w:t xml:space="preserve">    </w:t>
      </w:r>
      <w:r w:rsidR="00D60445">
        <w:t>МО город Киреевск Киреевского района</w:t>
      </w:r>
      <w:r w:rsidR="00A51E40" w:rsidRPr="0022166C">
        <w:rPr>
          <w:sz w:val="22"/>
          <w:szCs w:val="22"/>
        </w:rPr>
        <w:t>, ул.</w:t>
      </w:r>
      <w:r w:rsidR="00970AAD" w:rsidRPr="0022166C">
        <w:rPr>
          <w:sz w:val="22"/>
          <w:szCs w:val="22"/>
        </w:rPr>
        <w:t xml:space="preserve"> </w:t>
      </w:r>
      <w:r w:rsidR="004C1D63">
        <w:rPr>
          <w:sz w:val="22"/>
          <w:szCs w:val="22"/>
        </w:rPr>
        <w:t>Тесакова</w:t>
      </w:r>
      <w:r w:rsidR="00A51E40" w:rsidRPr="0022166C">
        <w:rPr>
          <w:sz w:val="22"/>
          <w:szCs w:val="22"/>
        </w:rPr>
        <w:t>,</w:t>
      </w:r>
      <w:r w:rsidR="00970AAD" w:rsidRPr="0022166C">
        <w:rPr>
          <w:sz w:val="22"/>
          <w:szCs w:val="22"/>
        </w:rPr>
        <w:t xml:space="preserve"> </w:t>
      </w:r>
      <w:r w:rsidR="00A51E40" w:rsidRPr="0022166C">
        <w:rPr>
          <w:sz w:val="22"/>
          <w:szCs w:val="22"/>
        </w:rPr>
        <w:t>д.</w:t>
      </w:r>
      <w:r w:rsidR="004C1D63">
        <w:rPr>
          <w:sz w:val="22"/>
          <w:szCs w:val="22"/>
        </w:rPr>
        <w:t>14а</w:t>
      </w:r>
      <w:r w:rsidR="00D27CD8" w:rsidRPr="0022166C">
        <w:rPr>
          <w:sz w:val="22"/>
          <w:szCs w:val="22"/>
        </w:rPr>
        <w:t xml:space="preserve"> </w:t>
      </w:r>
      <w:r w:rsidR="00A51E40" w:rsidRPr="0022166C">
        <w:rPr>
          <w:sz w:val="22"/>
          <w:szCs w:val="22"/>
        </w:rPr>
        <w:t xml:space="preserve"> </w:t>
      </w:r>
      <w:r w:rsidR="00580ADD" w:rsidRPr="0022166C">
        <w:rPr>
          <w:sz w:val="22"/>
          <w:szCs w:val="22"/>
        </w:rPr>
        <w:t xml:space="preserve"> </w:t>
      </w:r>
      <w:r w:rsidR="00F85C30" w:rsidRPr="0022166C">
        <w:rPr>
          <w:sz w:val="22"/>
          <w:szCs w:val="22"/>
        </w:rPr>
        <w:t xml:space="preserve">(температурный график – 95/70 </w:t>
      </w:r>
      <w:r w:rsidR="00F85C30" w:rsidRPr="0022166C">
        <w:rPr>
          <w:sz w:val="22"/>
          <w:szCs w:val="22"/>
          <w:vertAlign w:val="superscript"/>
        </w:rPr>
        <w:t>о</w:t>
      </w:r>
      <w:r w:rsidR="00F85C30" w:rsidRPr="0022166C">
        <w:rPr>
          <w:sz w:val="22"/>
          <w:szCs w:val="22"/>
        </w:rPr>
        <w:t xml:space="preserve">С, система теплоснабжения – </w:t>
      </w:r>
    </w:p>
    <w:p w:rsidR="008F5108" w:rsidRPr="0022166C" w:rsidRDefault="00A51E40" w:rsidP="00F85C30">
      <w:pPr>
        <w:ind w:firstLine="540"/>
        <w:rPr>
          <w:sz w:val="22"/>
          <w:szCs w:val="22"/>
        </w:rPr>
      </w:pPr>
      <w:r w:rsidRPr="0022166C">
        <w:rPr>
          <w:sz w:val="22"/>
          <w:szCs w:val="22"/>
        </w:rPr>
        <w:t xml:space="preserve">             </w:t>
      </w:r>
      <w:r w:rsidR="00F85C30" w:rsidRPr="0022166C">
        <w:rPr>
          <w:sz w:val="22"/>
          <w:szCs w:val="22"/>
        </w:rPr>
        <w:t xml:space="preserve">двухтрубная, </w:t>
      </w:r>
      <w:r w:rsidR="0054607A" w:rsidRPr="0022166C">
        <w:rPr>
          <w:sz w:val="22"/>
          <w:szCs w:val="22"/>
        </w:rPr>
        <w:t>за</w:t>
      </w:r>
      <w:r w:rsidR="00F85C30" w:rsidRPr="0022166C">
        <w:rPr>
          <w:sz w:val="22"/>
          <w:szCs w:val="22"/>
        </w:rPr>
        <w:t xml:space="preserve">крытая, </w:t>
      </w:r>
      <w:r w:rsidR="0022166C" w:rsidRPr="0022166C">
        <w:rPr>
          <w:sz w:val="22"/>
          <w:szCs w:val="22"/>
        </w:rPr>
        <w:t>подпитка – собственная</w:t>
      </w:r>
      <w:r w:rsidR="00F85F3E">
        <w:rPr>
          <w:sz w:val="22"/>
          <w:szCs w:val="22"/>
        </w:rPr>
        <w:t>)</w:t>
      </w:r>
      <w:r w:rsidR="0022166C" w:rsidRPr="0022166C">
        <w:rPr>
          <w:sz w:val="22"/>
          <w:szCs w:val="22"/>
        </w:rPr>
        <w:t>,</w:t>
      </w:r>
    </w:p>
    <w:p w:rsidR="00D60445" w:rsidRDefault="00F85C30" w:rsidP="0054384F">
      <w:pPr>
        <w:ind w:firstLine="540"/>
        <w:rPr>
          <w:sz w:val="22"/>
          <w:szCs w:val="22"/>
        </w:rPr>
      </w:pPr>
      <w:r w:rsidRPr="0022166C">
        <w:rPr>
          <w:sz w:val="22"/>
          <w:szCs w:val="22"/>
        </w:rPr>
        <w:t xml:space="preserve">    </w:t>
      </w:r>
      <w:r w:rsidRPr="0022166C">
        <w:rPr>
          <w:b/>
          <w:sz w:val="22"/>
          <w:szCs w:val="22"/>
        </w:rPr>
        <w:t xml:space="preserve"> - Котельная </w:t>
      </w:r>
      <w:r w:rsidR="004C1D63">
        <w:rPr>
          <w:b/>
          <w:sz w:val="22"/>
          <w:szCs w:val="22"/>
        </w:rPr>
        <w:t>№8</w:t>
      </w:r>
      <w:r w:rsidRPr="0022166C">
        <w:rPr>
          <w:b/>
          <w:sz w:val="22"/>
          <w:szCs w:val="22"/>
        </w:rPr>
        <w:t xml:space="preserve">    </w:t>
      </w:r>
      <w:r w:rsidR="00D60445">
        <w:t>МО город Киреевск Киреевского района</w:t>
      </w:r>
      <w:r w:rsidR="00367BA7" w:rsidRPr="0022166C">
        <w:rPr>
          <w:sz w:val="22"/>
          <w:szCs w:val="22"/>
        </w:rPr>
        <w:t xml:space="preserve">, </w:t>
      </w:r>
      <w:r w:rsidR="00D27CD8" w:rsidRPr="0022166C">
        <w:rPr>
          <w:sz w:val="22"/>
          <w:szCs w:val="22"/>
        </w:rPr>
        <w:t>ул.</w:t>
      </w:r>
      <w:r w:rsidR="004C1D63">
        <w:rPr>
          <w:sz w:val="22"/>
          <w:szCs w:val="22"/>
        </w:rPr>
        <w:t>Октябрьская</w:t>
      </w:r>
      <w:r w:rsidR="00367BA7" w:rsidRPr="0022166C">
        <w:rPr>
          <w:sz w:val="22"/>
          <w:szCs w:val="22"/>
        </w:rPr>
        <w:t>, д.</w:t>
      </w:r>
      <w:r w:rsidR="004C1D63">
        <w:rPr>
          <w:sz w:val="22"/>
          <w:szCs w:val="22"/>
        </w:rPr>
        <w:t>25а</w:t>
      </w:r>
      <w:r w:rsidR="00367BA7" w:rsidRPr="0022166C">
        <w:rPr>
          <w:sz w:val="22"/>
          <w:szCs w:val="22"/>
        </w:rPr>
        <w:t xml:space="preserve"> </w:t>
      </w:r>
      <w:r w:rsidR="00D27CD8" w:rsidRPr="0022166C">
        <w:rPr>
          <w:sz w:val="22"/>
          <w:szCs w:val="22"/>
        </w:rPr>
        <w:t xml:space="preserve"> </w:t>
      </w:r>
      <w:r w:rsidRPr="0022166C">
        <w:rPr>
          <w:sz w:val="22"/>
          <w:szCs w:val="22"/>
        </w:rPr>
        <w:t xml:space="preserve">(температурный график – 95/70 </w:t>
      </w:r>
      <w:r w:rsidRPr="0022166C">
        <w:rPr>
          <w:sz w:val="22"/>
          <w:szCs w:val="22"/>
          <w:vertAlign w:val="superscript"/>
        </w:rPr>
        <w:t>о</w:t>
      </w:r>
      <w:r w:rsidRPr="0022166C">
        <w:rPr>
          <w:sz w:val="22"/>
          <w:szCs w:val="22"/>
        </w:rPr>
        <w:t xml:space="preserve">С, система </w:t>
      </w:r>
    </w:p>
    <w:p w:rsidR="008F5108" w:rsidRPr="0022166C" w:rsidRDefault="00D60445" w:rsidP="00D60445">
      <w:pPr>
        <w:ind w:firstLine="540"/>
        <w:rPr>
          <w:b/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F85C30" w:rsidRPr="0022166C">
        <w:rPr>
          <w:sz w:val="22"/>
          <w:szCs w:val="22"/>
        </w:rPr>
        <w:t xml:space="preserve">теплоснабжения – </w:t>
      </w:r>
      <w:r w:rsidR="00367BA7" w:rsidRPr="0022166C">
        <w:rPr>
          <w:sz w:val="22"/>
          <w:szCs w:val="22"/>
        </w:rPr>
        <w:t xml:space="preserve">     </w:t>
      </w:r>
      <w:r w:rsidR="00F85C30" w:rsidRPr="0022166C">
        <w:rPr>
          <w:sz w:val="22"/>
          <w:szCs w:val="22"/>
        </w:rPr>
        <w:t xml:space="preserve">двухтрубная, </w:t>
      </w:r>
      <w:r w:rsidR="0054607A" w:rsidRPr="0022166C">
        <w:rPr>
          <w:sz w:val="22"/>
          <w:szCs w:val="22"/>
        </w:rPr>
        <w:t>за</w:t>
      </w:r>
      <w:r w:rsidR="00F85C30" w:rsidRPr="0022166C">
        <w:rPr>
          <w:sz w:val="22"/>
          <w:szCs w:val="22"/>
        </w:rPr>
        <w:t>крытая</w:t>
      </w:r>
      <w:r w:rsidR="00F85F3E">
        <w:rPr>
          <w:sz w:val="22"/>
          <w:szCs w:val="22"/>
        </w:rPr>
        <w:t>)</w:t>
      </w:r>
      <w:r w:rsidR="00F85C30" w:rsidRPr="0022166C">
        <w:rPr>
          <w:sz w:val="22"/>
          <w:szCs w:val="22"/>
        </w:rPr>
        <w:t xml:space="preserve">, </w:t>
      </w:r>
    </w:p>
    <w:p w:rsidR="00367BA7" w:rsidRPr="0022166C" w:rsidRDefault="00BE1E44" w:rsidP="0022166C">
      <w:pPr>
        <w:ind w:firstLine="851"/>
        <w:rPr>
          <w:sz w:val="22"/>
          <w:szCs w:val="22"/>
        </w:rPr>
      </w:pPr>
      <w:r w:rsidRPr="0022166C">
        <w:rPr>
          <w:b/>
          <w:sz w:val="22"/>
          <w:szCs w:val="22"/>
        </w:rPr>
        <w:t xml:space="preserve"> - Котельная </w:t>
      </w:r>
      <w:r w:rsidR="004C1D63">
        <w:rPr>
          <w:b/>
          <w:sz w:val="22"/>
          <w:szCs w:val="22"/>
        </w:rPr>
        <w:t>№11</w:t>
      </w:r>
      <w:r w:rsidRPr="0022166C">
        <w:rPr>
          <w:b/>
          <w:sz w:val="22"/>
          <w:szCs w:val="22"/>
        </w:rPr>
        <w:t xml:space="preserve">  </w:t>
      </w:r>
      <w:r w:rsidR="00D60445">
        <w:t>МО город Киреевск Киреевского района</w:t>
      </w:r>
      <w:r w:rsidR="00367BA7" w:rsidRPr="0022166C">
        <w:rPr>
          <w:sz w:val="22"/>
          <w:szCs w:val="22"/>
        </w:rPr>
        <w:t>, ул.</w:t>
      </w:r>
      <w:r w:rsidR="004C1D63" w:rsidRPr="004C1D63">
        <w:rPr>
          <w:sz w:val="22"/>
          <w:szCs w:val="22"/>
        </w:rPr>
        <w:t xml:space="preserve"> </w:t>
      </w:r>
      <w:r w:rsidR="004C1D63">
        <w:rPr>
          <w:sz w:val="22"/>
          <w:szCs w:val="22"/>
        </w:rPr>
        <w:t>Тесакова</w:t>
      </w:r>
      <w:r w:rsidR="00367BA7" w:rsidRPr="0022166C">
        <w:rPr>
          <w:sz w:val="22"/>
          <w:szCs w:val="22"/>
        </w:rPr>
        <w:t>, д.</w:t>
      </w:r>
      <w:r w:rsidR="00165981">
        <w:rPr>
          <w:sz w:val="22"/>
          <w:szCs w:val="22"/>
        </w:rPr>
        <w:t xml:space="preserve">9  </w:t>
      </w:r>
      <w:r w:rsidR="00D27CD8" w:rsidRPr="0022166C">
        <w:rPr>
          <w:sz w:val="22"/>
          <w:szCs w:val="22"/>
        </w:rPr>
        <w:t xml:space="preserve"> </w:t>
      </w:r>
      <w:r w:rsidRPr="0022166C">
        <w:rPr>
          <w:sz w:val="22"/>
          <w:szCs w:val="22"/>
        </w:rPr>
        <w:t xml:space="preserve"> (температурный график – 95/70 </w:t>
      </w:r>
      <w:r w:rsidRPr="0022166C">
        <w:rPr>
          <w:sz w:val="22"/>
          <w:szCs w:val="22"/>
          <w:vertAlign w:val="superscript"/>
        </w:rPr>
        <w:t>о</w:t>
      </w:r>
      <w:r w:rsidRPr="0022166C">
        <w:rPr>
          <w:sz w:val="22"/>
          <w:szCs w:val="22"/>
        </w:rPr>
        <w:t>С, система теплоснабжения –</w:t>
      </w:r>
    </w:p>
    <w:p w:rsidR="008F5108" w:rsidRPr="0022166C" w:rsidRDefault="00BE1E44" w:rsidP="00050100">
      <w:pPr>
        <w:ind w:firstLine="1276"/>
        <w:rPr>
          <w:sz w:val="22"/>
          <w:szCs w:val="22"/>
        </w:rPr>
      </w:pPr>
      <w:r w:rsidRPr="0022166C">
        <w:rPr>
          <w:sz w:val="22"/>
          <w:szCs w:val="22"/>
        </w:rPr>
        <w:t xml:space="preserve">двухтрубная, </w:t>
      </w:r>
      <w:r w:rsidR="0054607A" w:rsidRPr="0022166C">
        <w:rPr>
          <w:sz w:val="22"/>
          <w:szCs w:val="22"/>
        </w:rPr>
        <w:t>за</w:t>
      </w:r>
      <w:r w:rsidRPr="0022166C">
        <w:rPr>
          <w:sz w:val="22"/>
          <w:szCs w:val="22"/>
        </w:rPr>
        <w:t>крытая, подпитка – собственная</w:t>
      </w:r>
      <w:r w:rsidR="00F85F3E">
        <w:rPr>
          <w:sz w:val="22"/>
          <w:szCs w:val="22"/>
        </w:rPr>
        <w:t>)</w:t>
      </w:r>
      <w:r w:rsidRPr="0022166C">
        <w:rPr>
          <w:sz w:val="22"/>
          <w:szCs w:val="22"/>
        </w:rPr>
        <w:t xml:space="preserve">,  </w:t>
      </w:r>
    </w:p>
    <w:p w:rsidR="00367BA7" w:rsidRPr="0022166C" w:rsidRDefault="00BE1E44" w:rsidP="0022166C">
      <w:pPr>
        <w:ind w:firstLine="851"/>
        <w:rPr>
          <w:sz w:val="22"/>
          <w:szCs w:val="22"/>
        </w:rPr>
      </w:pPr>
      <w:r w:rsidRPr="0022166C">
        <w:rPr>
          <w:b/>
          <w:sz w:val="22"/>
          <w:szCs w:val="22"/>
        </w:rPr>
        <w:t xml:space="preserve"> - Котельная </w:t>
      </w:r>
      <w:r w:rsidR="00165981">
        <w:rPr>
          <w:b/>
          <w:sz w:val="22"/>
          <w:szCs w:val="22"/>
        </w:rPr>
        <w:t>ДЮСШ</w:t>
      </w:r>
      <w:r w:rsidRPr="0022166C">
        <w:rPr>
          <w:b/>
          <w:sz w:val="22"/>
          <w:szCs w:val="22"/>
        </w:rPr>
        <w:t xml:space="preserve">    </w:t>
      </w:r>
      <w:r w:rsidR="00EB0904" w:rsidRPr="0022166C">
        <w:rPr>
          <w:sz w:val="22"/>
          <w:szCs w:val="22"/>
        </w:rPr>
        <w:t xml:space="preserve">МО город  </w:t>
      </w:r>
      <w:r w:rsidR="007C212B">
        <w:t>Киреевск</w:t>
      </w:r>
      <w:r w:rsidR="00367BA7" w:rsidRPr="0022166C">
        <w:rPr>
          <w:sz w:val="22"/>
          <w:szCs w:val="22"/>
        </w:rPr>
        <w:t>, ул.</w:t>
      </w:r>
      <w:r w:rsidR="00165981">
        <w:rPr>
          <w:sz w:val="22"/>
          <w:szCs w:val="22"/>
        </w:rPr>
        <w:t xml:space="preserve">Зеленая  </w:t>
      </w:r>
      <w:r w:rsidR="00367BA7" w:rsidRPr="0022166C">
        <w:rPr>
          <w:sz w:val="22"/>
          <w:szCs w:val="22"/>
        </w:rPr>
        <w:t xml:space="preserve"> </w:t>
      </w:r>
      <w:r w:rsidRPr="0022166C">
        <w:rPr>
          <w:sz w:val="22"/>
          <w:szCs w:val="22"/>
        </w:rPr>
        <w:t xml:space="preserve">(температурный график – 95/70 </w:t>
      </w:r>
      <w:r w:rsidRPr="0022166C">
        <w:rPr>
          <w:sz w:val="22"/>
          <w:szCs w:val="22"/>
          <w:vertAlign w:val="superscript"/>
        </w:rPr>
        <w:t>о</w:t>
      </w:r>
      <w:r w:rsidRPr="0022166C">
        <w:rPr>
          <w:sz w:val="22"/>
          <w:szCs w:val="22"/>
        </w:rPr>
        <w:t xml:space="preserve">С, система теплоснабжения – </w:t>
      </w:r>
    </w:p>
    <w:p w:rsidR="008F5108" w:rsidRPr="0022166C" w:rsidRDefault="00367BA7" w:rsidP="00367BA7">
      <w:pPr>
        <w:ind w:firstLine="851"/>
        <w:rPr>
          <w:b/>
          <w:sz w:val="22"/>
          <w:szCs w:val="22"/>
        </w:rPr>
      </w:pPr>
      <w:r w:rsidRPr="0022166C">
        <w:rPr>
          <w:sz w:val="22"/>
          <w:szCs w:val="22"/>
        </w:rPr>
        <w:t xml:space="preserve">        </w:t>
      </w:r>
      <w:r w:rsidR="00BE1E44" w:rsidRPr="0022166C">
        <w:rPr>
          <w:sz w:val="22"/>
          <w:szCs w:val="22"/>
        </w:rPr>
        <w:t xml:space="preserve">двухтрубная, </w:t>
      </w:r>
      <w:r w:rsidR="0054607A" w:rsidRPr="0022166C">
        <w:rPr>
          <w:sz w:val="22"/>
          <w:szCs w:val="22"/>
        </w:rPr>
        <w:t>за</w:t>
      </w:r>
      <w:r w:rsidR="00BE1E44" w:rsidRPr="0022166C">
        <w:rPr>
          <w:sz w:val="22"/>
          <w:szCs w:val="22"/>
        </w:rPr>
        <w:t>крытая</w:t>
      </w:r>
      <w:r w:rsidR="00F85F3E">
        <w:rPr>
          <w:sz w:val="22"/>
          <w:szCs w:val="22"/>
        </w:rPr>
        <w:t>)</w:t>
      </w:r>
      <w:r w:rsidR="00BE1E44" w:rsidRPr="0022166C">
        <w:rPr>
          <w:sz w:val="22"/>
          <w:szCs w:val="22"/>
        </w:rPr>
        <w:t xml:space="preserve">, </w:t>
      </w:r>
    </w:p>
    <w:p w:rsidR="0022166C" w:rsidRPr="0022166C" w:rsidRDefault="00BE1E44" w:rsidP="00367BA7">
      <w:pPr>
        <w:ind w:firstLine="851"/>
        <w:rPr>
          <w:sz w:val="22"/>
          <w:szCs w:val="22"/>
        </w:rPr>
      </w:pPr>
      <w:r w:rsidRPr="0022166C">
        <w:rPr>
          <w:b/>
          <w:sz w:val="22"/>
          <w:szCs w:val="22"/>
        </w:rPr>
        <w:t xml:space="preserve">- Котельная </w:t>
      </w:r>
      <w:r w:rsidR="0054384F" w:rsidRPr="0022166C">
        <w:rPr>
          <w:b/>
          <w:sz w:val="22"/>
          <w:szCs w:val="22"/>
        </w:rPr>
        <w:t xml:space="preserve">№1  </w:t>
      </w:r>
      <w:r w:rsidR="00165981">
        <w:rPr>
          <w:b/>
          <w:sz w:val="22"/>
          <w:szCs w:val="22"/>
        </w:rPr>
        <w:t>пос.Октябрьский</w:t>
      </w:r>
      <w:r w:rsidRPr="0022166C">
        <w:rPr>
          <w:b/>
          <w:sz w:val="22"/>
          <w:szCs w:val="22"/>
        </w:rPr>
        <w:t xml:space="preserve">    </w:t>
      </w:r>
      <w:r w:rsidR="00D60445">
        <w:t xml:space="preserve">МО город Киреевск Киреевского района </w:t>
      </w:r>
      <w:r w:rsidRPr="0022166C">
        <w:rPr>
          <w:sz w:val="22"/>
          <w:szCs w:val="22"/>
        </w:rPr>
        <w:t xml:space="preserve">(температурный график – 95/70 </w:t>
      </w:r>
      <w:r w:rsidRPr="0022166C">
        <w:rPr>
          <w:sz w:val="22"/>
          <w:szCs w:val="22"/>
          <w:vertAlign w:val="superscript"/>
        </w:rPr>
        <w:t>о</w:t>
      </w:r>
      <w:r w:rsidRPr="0022166C">
        <w:rPr>
          <w:sz w:val="22"/>
          <w:szCs w:val="22"/>
        </w:rPr>
        <w:t xml:space="preserve">С, </w:t>
      </w:r>
    </w:p>
    <w:p w:rsidR="008F5108" w:rsidRPr="0022166C" w:rsidRDefault="0022166C" w:rsidP="00367BA7">
      <w:pPr>
        <w:ind w:firstLine="851"/>
        <w:rPr>
          <w:sz w:val="22"/>
          <w:szCs w:val="22"/>
        </w:rPr>
      </w:pPr>
      <w:r w:rsidRPr="0022166C">
        <w:rPr>
          <w:sz w:val="22"/>
          <w:szCs w:val="22"/>
        </w:rPr>
        <w:t xml:space="preserve">         </w:t>
      </w:r>
      <w:r w:rsidR="00BE1E44" w:rsidRPr="0022166C">
        <w:rPr>
          <w:sz w:val="22"/>
          <w:szCs w:val="22"/>
        </w:rPr>
        <w:t xml:space="preserve">система теплоснабжения – </w:t>
      </w:r>
      <w:r w:rsidR="00367BA7" w:rsidRPr="0022166C">
        <w:rPr>
          <w:sz w:val="22"/>
          <w:szCs w:val="22"/>
        </w:rPr>
        <w:t xml:space="preserve">    </w:t>
      </w:r>
      <w:r w:rsidR="00BE1E44" w:rsidRPr="0022166C">
        <w:rPr>
          <w:sz w:val="22"/>
          <w:szCs w:val="22"/>
        </w:rPr>
        <w:t xml:space="preserve">двухтрубная, </w:t>
      </w:r>
      <w:r w:rsidR="0054607A" w:rsidRPr="0022166C">
        <w:rPr>
          <w:sz w:val="22"/>
          <w:szCs w:val="22"/>
        </w:rPr>
        <w:t>за</w:t>
      </w:r>
      <w:r w:rsidR="00BE1E44" w:rsidRPr="0022166C">
        <w:rPr>
          <w:sz w:val="22"/>
          <w:szCs w:val="22"/>
        </w:rPr>
        <w:t>крытая</w:t>
      </w:r>
      <w:r w:rsidR="00F85F3E">
        <w:rPr>
          <w:sz w:val="22"/>
          <w:szCs w:val="22"/>
        </w:rPr>
        <w:t>)</w:t>
      </w:r>
      <w:r w:rsidR="00BE1E44" w:rsidRPr="0022166C">
        <w:rPr>
          <w:sz w:val="22"/>
          <w:szCs w:val="22"/>
        </w:rPr>
        <w:t xml:space="preserve">, </w:t>
      </w:r>
    </w:p>
    <w:p w:rsidR="0022166C" w:rsidRPr="0022166C" w:rsidRDefault="00BE1E44" w:rsidP="00ED2884">
      <w:pPr>
        <w:ind w:firstLine="851"/>
        <w:rPr>
          <w:sz w:val="22"/>
          <w:szCs w:val="22"/>
        </w:rPr>
      </w:pPr>
      <w:r w:rsidRPr="0022166C">
        <w:rPr>
          <w:b/>
          <w:sz w:val="22"/>
          <w:szCs w:val="22"/>
        </w:rPr>
        <w:t xml:space="preserve">- Котельная </w:t>
      </w:r>
      <w:r w:rsidR="0054384F" w:rsidRPr="0022166C">
        <w:rPr>
          <w:b/>
          <w:sz w:val="22"/>
          <w:szCs w:val="22"/>
        </w:rPr>
        <w:t>№</w:t>
      </w:r>
      <w:r w:rsidR="00165981">
        <w:rPr>
          <w:b/>
          <w:sz w:val="22"/>
          <w:szCs w:val="22"/>
        </w:rPr>
        <w:t>2</w:t>
      </w:r>
      <w:r w:rsidR="00165981" w:rsidRPr="0022166C">
        <w:rPr>
          <w:b/>
          <w:sz w:val="22"/>
          <w:szCs w:val="22"/>
        </w:rPr>
        <w:t xml:space="preserve">  </w:t>
      </w:r>
      <w:r w:rsidR="00165981">
        <w:rPr>
          <w:b/>
          <w:sz w:val="22"/>
          <w:szCs w:val="22"/>
        </w:rPr>
        <w:t>пос.Октябрьский</w:t>
      </w:r>
      <w:r w:rsidR="00165981" w:rsidRPr="0022166C">
        <w:rPr>
          <w:b/>
          <w:sz w:val="22"/>
          <w:szCs w:val="22"/>
        </w:rPr>
        <w:t xml:space="preserve"> </w:t>
      </w:r>
      <w:r w:rsidR="00D60445">
        <w:t>МО город Киреевск Киреевского района</w:t>
      </w:r>
      <w:r w:rsidR="00165981" w:rsidRPr="0022166C">
        <w:rPr>
          <w:b/>
          <w:sz w:val="22"/>
          <w:szCs w:val="22"/>
        </w:rPr>
        <w:t xml:space="preserve">   </w:t>
      </w:r>
      <w:r w:rsidRPr="0022166C">
        <w:rPr>
          <w:sz w:val="22"/>
          <w:szCs w:val="22"/>
        </w:rPr>
        <w:t xml:space="preserve">(температурный график – 95/70 </w:t>
      </w:r>
      <w:r w:rsidRPr="0022166C">
        <w:rPr>
          <w:sz w:val="22"/>
          <w:szCs w:val="22"/>
          <w:vertAlign w:val="superscript"/>
        </w:rPr>
        <w:t>о</w:t>
      </w:r>
      <w:r w:rsidRPr="0022166C">
        <w:rPr>
          <w:sz w:val="22"/>
          <w:szCs w:val="22"/>
        </w:rPr>
        <w:t xml:space="preserve">С, </w:t>
      </w:r>
    </w:p>
    <w:p w:rsidR="00F94890" w:rsidRPr="0022166C" w:rsidRDefault="0022166C" w:rsidP="00ED2884">
      <w:pPr>
        <w:ind w:firstLine="851"/>
      </w:pPr>
      <w:r w:rsidRPr="0022166C">
        <w:rPr>
          <w:sz w:val="22"/>
          <w:szCs w:val="22"/>
        </w:rPr>
        <w:t xml:space="preserve">            </w:t>
      </w:r>
      <w:r w:rsidR="00BE1E44" w:rsidRPr="0022166C">
        <w:rPr>
          <w:sz w:val="22"/>
          <w:szCs w:val="22"/>
        </w:rPr>
        <w:t xml:space="preserve">система теплоснабжения – </w:t>
      </w:r>
      <w:r w:rsidR="00050100" w:rsidRPr="0022166C">
        <w:rPr>
          <w:sz w:val="22"/>
          <w:szCs w:val="22"/>
        </w:rPr>
        <w:t xml:space="preserve"> </w:t>
      </w:r>
      <w:r w:rsidR="00BE1E44" w:rsidRPr="0022166C">
        <w:rPr>
          <w:sz w:val="22"/>
          <w:szCs w:val="22"/>
        </w:rPr>
        <w:t>двухтрубная,</w:t>
      </w:r>
      <w:r w:rsidR="00EA1526" w:rsidRPr="0022166C">
        <w:rPr>
          <w:sz w:val="22"/>
          <w:szCs w:val="22"/>
        </w:rPr>
        <w:t xml:space="preserve"> за</w:t>
      </w:r>
      <w:r w:rsidR="00CF0B50">
        <w:rPr>
          <w:sz w:val="22"/>
          <w:szCs w:val="22"/>
        </w:rPr>
        <w:t>крытая,</w:t>
      </w:r>
      <w:r w:rsidR="00CF0B50" w:rsidRPr="00CF0B50">
        <w:rPr>
          <w:sz w:val="22"/>
          <w:szCs w:val="22"/>
        </w:rPr>
        <w:t xml:space="preserve"> </w:t>
      </w:r>
      <w:r w:rsidR="00CF0B50" w:rsidRPr="0022166C">
        <w:rPr>
          <w:sz w:val="22"/>
          <w:szCs w:val="22"/>
        </w:rPr>
        <w:t>закрытая, подпитка – собственная</w:t>
      </w:r>
      <w:r w:rsidR="00F85F3E">
        <w:rPr>
          <w:sz w:val="22"/>
          <w:szCs w:val="22"/>
        </w:rPr>
        <w:t>).</w:t>
      </w:r>
      <w:r w:rsidR="00BE1E44" w:rsidRPr="0022166C">
        <w:rPr>
          <w:sz w:val="22"/>
          <w:szCs w:val="22"/>
        </w:rPr>
        <w:t xml:space="preserve"> </w:t>
      </w:r>
    </w:p>
    <w:p w:rsidR="00D60445" w:rsidRDefault="002268D9" w:rsidP="002268D9">
      <w:pPr>
        <w:ind w:firstLine="540"/>
      </w:pPr>
      <w:r w:rsidRPr="0089012E">
        <w:t xml:space="preserve">Все магистральные трубопроводы сетевой воды от указанных источников </w:t>
      </w:r>
      <w:r w:rsidR="00A0355B">
        <w:t>теплоснабжения</w:t>
      </w:r>
      <w:r w:rsidRPr="0089012E">
        <w:t xml:space="preserve"> </w:t>
      </w:r>
      <w:r w:rsidR="00D60445">
        <w:t xml:space="preserve">МО город Киреевск Киреевского района </w:t>
      </w:r>
    </w:p>
    <w:p w:rsidR="002268D9" w:rsidRPr="0089012E" w:rsidRDefault="002268D9" w:rsidP="002268D9">
      <w:pPr>
        <w:ind w:firstLine="540"/>
      </w:pPr>
      <w:r w:rsidRPr="0089012E">
        <w:t>оснащены приборами</w:t>
      </w:r>
      <w:r w:rsidR="00D60445">
        <w:t xml:space="preserve"> </w:t>
      </w:r>
      <w:r w:rsidRPr="0089012E">
        <w:t xml:space="preserve">учета тепловой энергии и теплоносителя в полном объеме. </w:t>
      </w:r>
    </w:p>
    <w:p w:rsidR="00EA1526" w:rsidRDefault="005E1EA6" w:rsidP="002268D9">
      <w:pPr>
        <w:ind w:firstLine="540"/>
      </w:pPr>
      <w:r>
        <w:t>Все м</w:t>
      </w:r>
      <w:r w:rsidR="002268D9" w:rsidRPr="0089012E">
        <w:t xml:space="preserve">агистральные трубопроводы сетевой воды </w:t>
      </w:r>
      <w:r w:rsidR="0054384F" w:rsidRPr="001D3358">
        <w:rPr>
          <w:sz w:val="22"/>
          <w:szCs w:val="22"/>
        </w:rPr>
        <w:t xml:space="preserve">МО </w:t>
      </w:r>
      <w:r w:rsidR="0079027A">
        <w:t xml:space="preserve">город Киреевск Киреевского района </w:t>
      </w:r>
      <w:r w:rsidR="002268D9" w:rsidRPr="0089012E">
        <w:t xml:space="preserve">эксплуатируются </w:t>
      </w:r>
      <w:r w:rsidR="000C1FCD">
        <w:rPr>
          <w:sz w:val="22"/>
          <w:szCs w:val="22"/>
        </w:rPr>
        <w:t>ООО «ЭнергоГазИнвест-Тула»</w:t>
      </w:r>
      <w:r w:rsidR="00C4134A" w:rsidRPr="00C4134A">
        <w:t xml:space="preserve">   </w:t>
      </w:r>
    </w:p>
    <w:p w:rsidR="0079027A" w:rsidRDefault="00C4134A" w:rsidP="002268D9">
      <w:pPr>
        <w:ind w:firstLine="540"/>
      </w:pPr>
      <w:r w:rsidRPr="00C4134A">
        <w:t xml:space="preserve">  </w:t>
      </w:r>
      <w:r w:rsidR="009C279E">
        <w:rPr>
          <w:lang w:val="en-US"/>
        </w:rPr>
        <w:t>C</w:t>
      </w:r>
      <w:r w:rsidR="002268D9" w:rsidRPr="00C4134A">
        <w:t xml:space="preserve">хема мест расположения источников теплоты и их систем теплоснабжения </w:t>
      </w:r>
      <w:r w:rsidR="0089012E" w:rsidRPr="001D3358">
        <w:rPr>
          <w:sz w:val="22"/>
          <w:szCs w:val="22"/>
        </w:rPr>
        <w:t xml:space="preserve">МО </w:t>
      </w:r>
      <w:r w:rsidR="0079027A">
        <w:t xml:space="preserve">город Киреевск Киреевского района </w:t>
      </w:r>
    </w:p>
    <w:p w:rsidR="002268D9" w:rsidRPr="009C279E" w:rsidRDefault="0079027A" w:rsidP="002268D9">
      <w:pPr>
        <w:ind w:firstLine="540"/>
      </w:pPr>
      <w:r>
        <w:t xml:space="preserve">     </w:t>
      </w:r>
      <w:r w:rsidR="002268D9" w:rsidRPr="00C4134A">
        <w:t>представлена на</w:t>
      </w:r>
      <w:r w:rsidR="009C279E" w:rsidRPr="009C279E">
        <w:t xml:space="preserve"> </w:t>
      </w:r>
      <w:r w:rsidR="002268D9" w:rsidRPr="009C279E">
        <w:t>рис. 1.</w:t>
      </w:r>
    </w:p>
    <w:p w:rsidR="00D90A19" w:rsidRDefault="00C4134A" w:rsidP="00222E6C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32529" w:rsidRDefault="00532529" w:rsidP="00222E6C">
      <w:pPr>
        <w:ind w:firstLine="540"/>
        <w:rPr>
          <w:b/>
          <w:sz w:val="28"/>
          <w:szCs w:val="28"/>
        </w:rPr>
      </w:pPr>
    </w:p>
    <w:p w:rsidR="0079027A" w:rsidRDefault="002268D9" w:rsidP="00243E8E">
      <w:pPr>
        <w:ind w:firstLine="540"/>
        <w:rPr>
          <w:b/>
          <w:sz w:val="28"/>
          <w:szCs w:val="28"/>
        </w:rPr>
      </w:pPr>
      <w:r w:rsidRPr="009545FC">
        <w:rPr>
          <w:b/>
          <w:sz w:val="28"/>
          <w:szCs w:val="28"/>
        </w:rPr>
        <w:t xml:space="preserve">Обобщенная характеристика </w:t>
      </w:r>
      <w:r w:rsidR="00A0355B">
        <w:rPr>
          <w:b/>
          <w:sz w:val="28"/>
          <w:szCs w:val="28"/>
        </w:rPr>
        <w:t xml:space="preserve">существующих </w:t>
      </w:r>
      <w:r w:rsidRPr="009545FC">
        <w:rPr>
          <w:b/>
          <w:sz w:val="28"/>
          <w:szCs w:val="28"/>
        </w:rPr>
        <w:t>систем теплоснабжения</w:t>
      </w:r>
      <w:r w:rsidR="00575A56">
        <w:rPr>
          <w:b/>
          <w:sz w:val="28"/>
          <w:szCs w:val="28"/>
        </w:rPr>
        <w:t xml:space="preserve"> МО</w:t>
      </w:r>
      <w:r w:rsidR="00CF0B50">
        <w:rPr>
          <w:b/>
          <w:sz w:val="28"/>
          <w:szCs w:val="28"/>
        </w:rPr>
        <w:t xml:space="preserve"> </w:t>
      </w:r>
      <w:r w:rsidR="0079027A" w:rsidRPr="0079027A">
        <w:rPr>
          <w:b/>
          <w:sz w:val="28"/>
          <w:szCs w:val="28"/>
        </w:rPr>
        <w:t xml:space="preserve">город Киреевск Киреевского района </w:t>
      </w:r>
      <w:r w:rsidR="0079027A">
        <w:rPr>
          <w:b/>
          <w:sz w:val="28"/>
          <w:szCs w:val="28"/>
        </w:rPr>
        <w:t xml:space="preserve"> </w:t>
      </w:r>
    </w:p>
    <w:p w:rsidR="00243E8E" w:rsidRDefault="0079027A" w:rsidP="00243E8E">
      <w:pPr>
        <w:ind w:firstLine="540"/>
        <w:rPr>
          <w:sz w:val="22"/>
          <w:szCs w:val="22"/>
        </w:rPr>
      </w:pPr>
      <w:r>
        <w:rPr>
          <w:b/>
          <w:sz w:val="28"/>
          <w:szCs w:val="28"/>
        </w:rPr>
        <w:t xml:space="preserve">   </w:t>
      </w:r>
      <w:r w:rsidR="009C279E">
        <w:rPr>
          <w:b/>
          <w:sz w:val="28"/>
          <w:szCs w:val="28"/>
        </w:rPr>
        <w:t xml:space="preserve">представлена в </w:t>
      </w:r>
      <w:r w:rsidR="00A0355B">
        <w:rPr>
          <w:b/>
          <w:sz w:val="28"/>
          <w:szCs w:val="28"/>
        </w:rPr>
        <w:t xml:space="preserve">  </w:t>
      </w:r>
      <w:r w:rsidR="009C279E">
        <w:rPr>
          <w:b/>
          <w:sz w:val="28"/>
          <w:szCs w:val="28"/>
        </w:rPr>
        <w:t>таблице 1.2</w:t>
      </w:r>
      <w:r w:rsidR="002268D9" w:rsidRPr="009545FC">
        <w:rPr>
          <w:b/>
          <w:sz w:val="28"/>
          <w:szCs w:val="28"/>
        </w:rPr>
        <w:t>.</w:t>
      </w:r>
    </w:p>
    <w:p w:rsidR="004251AB" w:rsidRDefault="00DA3ECF" w:rsidP="00DA3ECF">
      <w:pPr>
        <w:tabs>
          <w:tab w:val="left" w:pos="8460"/>
        </w:tabs>
        <w:jc w:val="right"/>
        <w:rPr>
          <w:b/>
          <w:color w:val="FF0000"/>
          <w:sz w:val="28"/>
          <w:szCs w:val="28"/>
        </w:rPr>
      </w:pPr>
      <w:r w:rsidRPr="008C498A">
        <w:rPr>
          <w:sz w:val="22"/>
          <w:szCs w:val="22"/>
        </w:rPr>
        <w:t>Таблица 1.</w:t>
      </w:r>
      <w:r w:rsidR="009C279E">
        <w:rPr>
          <w:sz w:val="22"/>
          <w:szCs w:val="22"/>
        </w:rPr>
        <w:t>2</w:t>
      </w:r>
    </w:p>
    <w:tbl>
      <w:tblPr>
        <w:tblW w:w="0" w:type="auto"/>
        <w:jc w:val="center"/>
        <w:tblLook w:val="01E0"/>
      </w:tblPr>
      <w:tblGrid>
        <w:gridCol w:w="6930"/>
        <w:gridCol w:w="3260"/>
        <w:gridCol w:w="4519"/>
      </w:tblGrid>
      <w:tr w:rsidR="00DA3ECF" w:rsidTr="00CF0B50">
        <w:trPr>
          <w:trHeight w:val="560"/>
          <w:jc w:val="center"/>
        </w:trPr>
        <w:tc>
          <w:tcPr>
            <w:tcW w:w="69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3ECF" w:rsidRPr="000A4CB3" w:rsidRDefault="00DA3ECF" w:rsidP="008265F9">
            <w:pPr>
              <w:jc w:val="center"/>
              <w:rPr>
                <w:b/>
                <w:sz w:val="22"/>
                <w:szCs w:val="22"/>
              </w:rPr>
            </w:pPr>
            <w:r w:rsidRPr="000A4CB3">
              <w:rPr>
                <w:b/>
                <w:sz w:val="22"/>
                <w:szCs w:val="22"/>
              </w:rPr>
              <w:t>Система теплоснабжения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3ECF" w:rsidRPr="008265F9" w:rsidRDefault="00DA3ECF" w:rsidP="008265F9">
            <w:pPr>
              <w:jc w:val="center"/>
              <w:rPr>
                <w:b/>
                <w:sz w:val="20"/>
                <w:szCs w:val="20"/>
              </w:rPr>
            </w:pPr>
            <w:r w:rsidRPr="008265F9">
              <w:rPr>
                <w:b/>
                <w:sz w:val="20"/>
                <w:szCs w:val="20"/>
              </w:rPr>
              <w:t>Длина трубопроводов теплосети</w:t>
            </w:r>
          </w:p>
          <w:p w:rsidR="00DA3ECF" w:rsidRPr="002268D9" w:rsidRDefault="00DA3ECF" w:rsidP="008265F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265F9">
              <w:rPr>
                <w:b/>
                <w:sz w:val="20"/>
                <w:szCs w:val="20"/>
              </w:rPr>
              <w:t>(двухтрубн.), м</w:t>
            </w:r>
          </w:p>
        </w:tc>
        <w:tc>
          <w:tcPr>
            <w:tcW w:w="45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3ECF" w:rsidRPr="000A4CB3" w:rsidRDefault="00DA3ECF" w:rsidP="008265F9">
            <w:pPr>
              <w:jc w:val="center"/>
              <w:rPr>
                <w:b/>
                <w:sz w:val="28"/>
                <w:szCs w:val="28"/>
              </w:rPr>
            </w:pPr>
            <w:r w:rsidRPr="008265F9">
              <w:rPr>
                <w:b/>
                <w:sz w:val="20"/>
                <w:szCs w:val="20"/>
              </w:rPr>
              <w:t>Материальная характеристика трубопроводов теплосети, м2</w:t>
            </w:r>
          </w:p>
        </w:tc>
      </w:tr>
      <w:tr w:rsidR="00EA2013" w:rsidTr="002F0443">
        <w:trPr>
          <w:trHeight w:val="486"/>
          <w:jc w:val="center"/>
        </w:trPr>
        <w:tc>
          <w:tcPr>
            <w:tcW w:w="1470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A2013" w:rsidRPr="00BF1C06" w:rsidRDefault="00EA2013" w:rsidP="00CF0B50">
            <w:pPr>
              <w:jc w:val="center"/>
              <w:rPr>
                <w:b/>
                <w:sz w:val="22"/>
                <w:szCs w:val="22"/>
              </w:rPr>
            </w:pPr>
            <w:r w:rsidRPr="008265F9">
              <w:rPr>
                <w:b/>
                <w:sz w:val="22"/>
                <w:szCs w:val="22"/>
                <w:u w:val="single"/>
              </w:rPr>
              <w:t xml:space="preserve">МО </w:t>
            </w:r>
            <w:r w:rsidR="0079027A" w:rsidRPr="0079027A">
              <w:rPr>
                <w:u w:val="single"/>
              </w:rPr>
              <w:t>город Киреевск Киреевского района</w:t>
            </w:r>
          </w:p>
        </w:tc>
      </w:tr>
      <w:tr w:rsidR="00DA3ECF" w:rsidTr="00CF0B50">
        <w:trPr>
          <w:trHeight w:val="486"/>
          <w:jc w:val="center"/>
        </w:trPr>
        <w:tc>
          <w:tcPr>
            <w:tcW w:w="69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3ECF" w:rsidRPr="0063150D" w:rsidRDefault="00165981" w:rsidP="004C26E4">
            <w:pPr>
              <w:rPr>
                <w:b/>
                <w:sz w:val="22"/>
                <w:szCs w:val="22"/>
              </w:rPr>
            </w:pPr>
            <w:r w:rsidRPr="0022166C">
              <w:rPr>
                <w:b/>
                <w:sz w:val="22"/>
                <w:szCs w:val="22"/>
              </w:rPr>
              <w:t xml:space="preserve"> Котельная </w:t>
            </w:r>
            <w:r>
              <w:rPr>
                <w:b/>
                <w:sz w:val="22"/>
                <w:szCs w:val="22"/>
              </w:rPr>
              <w:t>№1</w:t>
            </w:r>
            <w:r w:rsidRPr="0022166C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                        </w:t>
            </w:r>
            <w:r w:rsidRPr="0022166C">
              <w:rPr>
                <w:b/>
                <w:sz w:val="22"/>
                <w:szCs w:val="22"/>
              </w:rPr>
              <w:t xml:space="preserve"> </w:t>
            </w:r>
            <w:r w:rsidR="000C1FCD">
              <w:rPr>
                <w:sz w:val="22"/>
                <w:szCs w:val="22"/>
              </w:rPr>
              <w:t>ООО «ЭнергоГазИнвест-Тула»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3ECF" w:rsidRPr="00FA4958" w:rsidRDefault="008F7D45" w:rsidP="00A52F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2276,6</w:t>
            </w:r>
          </w:p>
        </w:tc>
        <w:tc>
          <w:tcPr>
            <w:tcW w:w="45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3ECF" w:rsidRPr="00C177CD" w:rsidRDefault="009B4275" w:rsidP="007038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234,3</w:t>
            </w:r>
          </w:p>
        </w:tc>
      </w:tr>
      <w:tr w:rsidR="00597CDC" w:rsidTr="00CF0B50">
        <w:trPr>
          <w:trHeight w:val="506"/>
          <w:jc w:val="center"/>
        </w:trPr>
        <w:tc>
          <w:tcPr>
            <w:tcW w:w="69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7CDC" w:rsidRPr="0063150D" w:rsidRDefault="00165981" w:rsidP="00165981">
            <w:pPr>
              <w:rPr>
                <w:b/>
                <w:sz w:val="22"/>
                <w:szCs w:val="22"/>
              </w:rPr>
            </w:pPr>
            <w:r w:rsidRPr="0022166C">
              <w:rPr>
                <w:b/>
                <w:sz w:val="22"/>
                <w:szCs w:val="22"/>
              </w:rPr>
              <w:t xml:space="preserve">Котельная </w:t>
            </w:r>
            <w:r>
              <w:rPr>
                <w:b/>
                <w:sz w:val="22"/>
                <w:szCs w:val="22"/>
              </w:rPr>
              <w:t>№2</w:t>
            </w:r>
            <w:r w:rsidRPr="0022166C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                         </w:t>
            </w:r>
            <w:r w:rsidRPr="0022166C">
              <w:rPr>
                <w:b/>
                <w:sz w:val="22"/>
                <w:szCs w:val="22"/>
              </w:rPr>
              <w:t xml:space="preserve"> </w:t>
            </w:r>
            <w:r w:rsidR="000C1FCD">
              <w:rPr>
                <w:sz w:val="22"/>
                <w:szCs w:val="22"/>
              </w:rPr>
              <w:t>ООО «ЭнергоГазИнвест-Тула»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7CDC" w:rsidRPr="00FA4958" w:rsidRDefault="008F7D45" w:rsidP="00A52F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10021,2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7CDC" w:rsidRDefault="008F7D45" w:rsidP="007038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978,0</w:t>
            </w:r>
          </w:p>
        </w:tc>
      </w:tr>
      <w:tr w:rsidR="00DA3ECF" w:rsidTr="00CF0B50">
        <w:trPr>
          <w:trHeight w:val="506"/>
          <w:jc w:val="center"/>
        </w:trPr>
        <w:tc>
          <w:tcPr>
            <w:tcW w:w="69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3ECF" w:rsidRPr="008265F9" w:rsidRDefault="00165981" w:rsidP="00CF0B50">
            <w:pPr>
              <w:rPr>
                <w:b/>
                <w:sz w:val="22"/>
                <w:szCs w:val="22"/>
              </w:rPr>
            </w:pPr>
            <w:r w:rsidRPr="0022166C">
              <w:rPr>
                <w:b/>
                <w:sz w:val="22"/>
                <w:szCs w:val="22"/>
              </w:rPr>
              <w:t xml:space="preserve">Котельная </w:t>
            </w:r>
            <w:r>
              <w:rPr>
                <w:b/>
                <w:sz w:val="22"/>
                <w:szCs w:val="22"/>
              </w:rPr>
              <w:t>№3 (1)</w:t>
            </w:r>
            <w:r w:rsidRPr="0022166C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                    </w:t>
            </w:r>
            <w:r w:rsidRPr="0022166C">
              <w:rPr>
                <w:b/>
                <w:sz w:val="22"/>
                <w:szCs w:val="22"/>
              </w:rPr>
              <w:t xml:space="preserve"> </w:t>
            </w:r>
            <w:r w:rsidR="000C1FCD">
              <w:rPr>
                <w:sz w:val="22"/>
                <w:szCs w:val="22"/>
              </w:rPr>
              <w:t>ООО «ЭнергоГазИнвест-Тула»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3ECF" w:rsidRPr="008265F9" w:rsidRDefault="008F7D45" w:rsidP="00A52F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10066,0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3ECF" w:rsidRDefault="008F7D45" w:rsidP="00F7650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776,3</w:t>
            </w:r>
          </w:p>
        </w:tc>
      </w:tr>
      <w:tr w:rsidR="00DA3ECF" w:rsidTr="00CF0B50">
        <w:trPr>
          <w:trHeight w:val="506"/>
          <w:jc w:val="center"/>
        </w:trPr>
        <w:tc>
          <w:tcPr>
            <w:tcW w:w="69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3ECF" w:rsidRPr="008265F9" w:rsidRDefault="00165981" w:rsidP="00CF0B50">
            <w:pPr>
              <w:rPr>
                <w:b/>
                <w:sz w:val="22"/>
                <w:szCs w:val="22"/>
              </w:rPr>
            </w:pPr>
            <w:r w:rsidRPr="0022166C">
              <w:rPr>
                <w:b/>
                <w:sz w:val="22"/>
                <w:szCs w:val="22"/>
              </w:rPr>
              <w:t xml:space="preserve">Котельная </w:t>
            </w:r>
            <w:r>
              <w:rPr>
                <w:b/>
                <w:sz w:val="22"/>
                <w:szCs w:val="22"/>
              </w:rPr>
              <w:t>№3 (2)</w:t>
            </w:r>
            <w:r w:rsidRPr="0022166C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                    </w:t>
            </w:r>
            <w:r w:rsidRPr="0022166C">
              <w:rPr>
                <w:b/>
                <w:sz w:val="22"/>
                <w:szCs w:val="22"/>
              </w:rPr>
              <w:t xml:space="preserve"> </w:t>
            </w:r>
            <w:r w:rsidR="000C1FCD">
              <w:rPr>
                <w:sz w:val="22"/>
                <w:szCs w:val="22"/>
              </w:rPr>
              <w:t>ООО «ЭнергоГазИнвест-Тула»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3ECF" w:rsidRPr="008265F9" w:rsidRDefault="008F7D45" w:rsidP="00A52F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14536,4</w:t>
            </w:r>
          </w:p>
          <w:p w:rsidR="0095347C" w:rsidRPr="008265F9" w:rsidRDefault="0095347C" w:rsidP="00A52F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3ECF" w:rsidRDefault="008F7D45" w:rsidP="00DA3EC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862,6</w:t>
            </w:r>
          </w:p>
        </w:tc>
      </w:tr>
      <w:tr w:rsidR="00DA3ECF" w:rsidTr="00CF0B50">
        <w:trPr>
          <w:trHeight w:val="506"/>
          <w:jc w:val="center"/>
        </w:trPr>
        <w:tc>
          <w:tcPr>
            <w:tcW w:w="69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3ECF" w:rsidRPr="008265F9" w:rsidRDefault="00165981" w:rsidP="008265F9">
            <w:pPr>
              <w:rPr>
                <w:b/>
                <w:sz w:val="22"/>
                <w:szCs w:val="22"/>
              </w:rPr>
            </w:pPr>
            <w:r w:rsidRPr="0022166C">
              <w:rPr>
                <w:b/>
                <w:sz w:val="22"/>
                <w:szCs w:val="22"/>
              </w:rPr>
              <w:t xml:space="preserve">Котельная </w:t>
            </w:r>
            <w:r>
              <w:rPr>
                <w:b/>
                <w:sz w:val="22"/>
                <w:szCs w:val="22"/>
              </w:rPr>
              <w:t>№4</w:t>
            </w:r>
            <w:r w:rsidRPr="0022166C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                             </w:t>
            </w:r>
            <w:r w:rsidRPr="0022166C">
              <w:rPr>
                <w:b/>
                <w:sz w:val="22"/>
                <w:szCs w:val="22"/>
              </w:rPr>
              <w:t xml:space="preserve"> </w:t>
            </w:r>
            <w:r w:rsidR="000C1FCD">
              <w:rPr>
                <w:sz w:val="22"/>
                <w:szCs w:val="22"/>
              </w:rPr>
              <w:t>ООО «ЭнергоГазИнвест-Тула»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3ECF" w:rsidRPr="008265F9" w:rsidRDefault="008F7D45" w:rsidP="00A52F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8175,5</w:t>
            </w:r>
          </w:p>
          <w:p w:rsidR="00371F8E" w:rsidRPr="008265F9" w:rsidRDefault="00371F8E" w:rsidP="00A52F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3ECF" w:rsidRDefault="008F7D45" w:rsidP="00DA3EC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699,0</w:t>
            </w:r>
          </w:p>
        </w:tc>
      </w:tr>
      <w:tr w:rsidR="00DA3ECF" w:rsidTr="00CF0B50">
        <w:trPr>
          <w:trHeight w:val="506"/>
          <w:jc w:val="center"/>
        </w:trPr>
        <w:tc>
          <w:tcPr>
            <w:tcW w:w="69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3ECF" w:rsidRPr="008265F9" w:rsidRDefault="00165981" w:rsidP="008265F9">
            <w:pPr>
              <w:rPr>
                <w:b/>
                <w:sz w:val="22"/>
                <w:szCs w:val="22"/>
              </w:rPr>
            </w:pPr>
            <w:r w:rsidRPr="0022166C">
              <w:rPr>
                <w:b/>
                <w:sz w:val="22"/>
                <w:szCs w:val="22"/>
              </w:rPr>
              <w:t xml:space="preserve">Котельная </w:t>
            </w:r>
            <w:r>
              <w:rPr>
                <w:b/>
                <w:sz w:val="22"/>
                <w:szCs w:val="22"/>
              </w:rPr>
              <w:t>№6</w:t>
            </w:r>
            <w:r w:rsidRPr="0022166C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                    </w:t>
            </w:r>
            <w:r w:rsidR="00CF0B5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</w:t>
            </w:r>
            <w:r w:rsidR="00CF0B5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</w:t>
            </w:r>
            <w:r w:rsidRPr="0022166C">
              <w:rPr>
                <w:b/>
                <w:sz w:val="22"/>
                <w:szCs w:val="22"/>
              </w:rPr>
              <w:t xml:space="preserve"> </w:t>
            </w:r>
            <w:r w:rsidR="000C1FCD">
              <w:rPr>
                <w:sz w:val="22"/>
                <w:szCs w:val="22"/>
              </w:rPr>
              <w:t>ООО «ЭнергоГазИнвест-Тула»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3ECF" w:rsidRPr="008265F9" w:rsidRDefault="008F7D45" w:rsidP="001518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8731,4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3ECF" w:rsidRDefault="008F7D45" w:rsidP="00DA3EC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754,0</w:t>
            </w:r>
          </w:p>
        </w:tc>
      </w:tr>
      <w:tr w:rsidR="00165981" w:rsidTr="00CF0B50">
        <w:trPr>
          <w:trHeight w:val="506"/>
          <w:jc w:val="center"/>
        </w:trPr>
        <w:tc>
          <w:tcPr>
            <w:tcW w:w="69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5981" w:rsidRPr="008265F9" w:rsidRDefault="00165981" w:rsidP="00CF0B50">
            <w:pPr>
              <w:rPr>
                <w:b/>
                <w:sz w:val="22"/>
                <w:szCs w:val="22"/>
              </w:rPr>
            </w:pPr>
            <w:r w:rsidRPr="0022166C">
              <w:rPr>
                <w:b/>
                <w:sz w:val="22"/>
                <w:szCs w:val="22"/>
              </w:rPr>
              <w:t xml:space="preserve">Котельная </w:t>
            </w:r>
            <w:r>
              <w:rPr>
                <w:b/>
                <w:sz w:val="22"/>
                <w:szCs w:val="22"/>
              </w:rPr>
              <w:t xml:space="preserve">№8  </w:t>
            </w:r>
            <w:r w:rsidRPr="0022166C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                    </w:t>
            </w:r>
            <w:r w:rsidR="00CF0B5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CF0B50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   </w:t>
            </w:r>
            <w:r w:rsidRPr="0022166C">
              <w:rPr>
                <w:b/>
                <w:sz w:val="22"/>
                <w:szCs w:val="22"/>
              </w:rPr>
              <w:t xml:space="preserve"> </w:t>
            </w:r>
            <w:r w:rsidR="000C1FCD">
              <w:rPr>
                <w:sz w:val="22"/>
                <w:szCs w:val="22"/>
              </w:rPr>
              <w:t>ООО «ЭнергоГазИнвест-Тула»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5981" w:rsidRPr="008265F9" w:rsidRDefault="008F7D45" w:rsidP="00A52F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4013,0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5981" w:rsidRDefault="008F7D45" w:rsidP="00DA3EC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389,8</w:t>
            </w:r>
          </w:p>
        </w:tc>
      </w:tr>
      <w:tr w:rsidR="00165981" w:rsidTr="00CF0B50">
        <w:trPr>
          <w:trHeight w:val="506"/>
          <w:jc w:val="center"/>
        </w:trPr>
        <w:tc>
          <w:tcPr>
            <w:tcW w:w="693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5981" w:rsidRPr="008265F9" w:rsidRDefault="00165981" w:rsidP="00CF0B50">
            <w:pPr>
              <w:rPr>
                <w:b/>
                <w:sz w:val="22"/>
                <w:szCs w:val="22"/>
              </w:rPr>
            </w:pPr>
            <w:r w:rsidRPr="008265F9">
              <w:rPr>
                <w:b/>
                <w:sz w:val="22"/>
                <w:szCs w:val="22"/>
              </w:rPr>
              <w:t xml:space="preserve">Котельная№ </w:t>
            </w:r>
            <w:r>
              <w:rPr>
                <w:b/>
                <w:sz w:val="22"/>
                <w:szCs w:val="22"/>
              </w:rPr>
              <w:t xml:space="preserve">11                        </w:t>
            </w:r>
            <w:r w:rsidR="00CF0B5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  </w:t>
            </w:r>
            <w:r w:rsidR="000C1FCD">
              <w:rPr>
                <w:sz w:val="22"/>
                <w:szCs w:val="22"/>
              </w:rPr>
              <w:t>ООО «ЭнергоГазИнвест-Тула»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5981" w:rsidRPr="008265F9" w:rsidRDefault="008F7D45" w:rsidP="00A52F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6886,0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5981" w:rsidRDefault="008F7D45" w:rsidP="00DA3EC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919,7</w:t>
            </w:r>
          </w:p>
        </w:tc>
      </w:tr>
      <w:tr w:rsidR="00165981" w:rsidTr="00CF0B50">
        <w:trPr>
          <w:trHeight w:val="506"/>
          <w:jc w:val="center"/>
        </w:trPr>
        <w:tc>
          <w:tcPr>
            <w:tcW w:w="69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5981" w:rsidRPr="008265F9" w:rsidRDefault="00165981" w:rsidP="00CF0B50">
            <w:pPr>
              <w:rPr>
                <w:b/>
                <w:sz w:val="22"/>
                <w:szCs w:val="22"/>
              </w:rPr>
            </w:pPr>
            <w:r w:rsidRPr="0022166C">
              <w:rPr>
                <w:b/>
                <w:sz w:val="22"/>
                <w:szCs w:val="22"/>
              </w:rPr>
              <w:t xml:space="preserve">Котельная </w:t>
            </w:r>
            <w:r>
              <w:rPr>
                <w:b/>
                <w:sz w:val="22"/>
                <w:szCs w:val="22"/>
              </w:rPr>
              <w:t>ДЮСШ</w:t>
            </w:r>
            <w:r w:rsidRPr="0022166C">
              <w:rPr>
                <w:b/>
                <w:sz w:val="22"/>
                <w:szCs w:val="22"/>
              </w:rPr>
              <w:t xml:space="preserve">    </w:t>
            </w:r>
            <w:r>
              <w:rPr>
                <w:b/>
                <w:sz w:val="22"/>
                <w:szCs w:val="22"/>
              </w:rPr>
              <w:t xml:space="preserve">                     </w:t>
            </w:r>
            <w:r w:rsidR="000C1FCD">
              <w:rPr>
                <w:sz w:val="22"/>
                <w:szCs w:val="22"/>
              </w:rPr>
              <w:t>ООО «ЭнергоГазИнвест-Тула»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5981" w:rsidRPr="008265F9" w:rsidRDefault="008F7D45" w:rsidP="00A52F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70,0</w:t>
            </w:r>
          </w:p>
          <w:p w:rsidR="00165981" w:rsidRPr="008265F9" w:rsidRDefault="00165981" w:rsidP="00A52F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1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5981" w:rsidRDefault="008F7D45" w:rsidP="00DA3EC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3,5</w:t>
            </w:r>
          </w:p>
        </w:tc>
      </w:tr>
      <w:tr w:rsidR="00165981" w:rsidTr="00CF0B50">
        <w:trPr>
          <w:trHeight w:val="506"/>
          <w:jc w:val="center"/>
        </w:trPr>
        <w:tc>
          <w:tcPr>
            <w:tcW w:w="693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5981" w:rsidRPr="008265F9" w:rsidRDefault="00165981" w:rsidP="00CF0B50">
            <w:pPr>
              <w:rPr>
                <w:b/>
                <w:sz w:val="22"/>
                <w:szCs w:val="22"/>
              </w:rPr>
            </w:pPr>
            <w:r w:rsidRPr="0022166C">
              <w:rPr>
                <w:b/>
                <w:sz w:val="22"/>
                <w:szCs w:val="22"/>
              </w:rPr>
              <w:t xml:space="preserve">Котельная №1  </w:t>
            </w:r>
            <w:r>
              <w:rPr>
                <w:b/>
                <w:sz w:val="22"/>
                <w:szCs w:val="22"/>
              </w:rPr>
              <w:t>пос.Октябрьский</w:t>
            </w:r>
            <w:r w:rsidRPr="0022166C">
              <w:rPr>
                <w:b/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</w:t>
            </w:r>
            <w:r w:rsidR="000C1FCD">
              <w:rPr>
                <w:sz w:val="22"/>
                <w:szCs w:val="22"/>
              </w:rPr>
              <w:t>ООО «ЭнергоГазИнвест-Тула»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5981" w:rsidRPr="008265F9" w:rsidRDefault="008F7D45" w:rsidP="004554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3991,0</w:t>
            </w:r>
          </w:p>
        </w:tc>
        <w:tc>
          <w:tcPr>
            <w:tcW w:w="451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5981" w:rsidRPr="00E915B3" w:rsidRDefault="008F7D45" w:rsidP="0045541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352,6</w:t>
            </w:r>
          </w:p>
        </w:tc>
      </w:tr>
      <w:tr w:rsidR="00165981" w:rsidTr="00543F97">
        <w:trPr>
          <w:trHeight w:val="506"/>
          <w:jc w:val="center"/>
        </w:trPr>
        <w:tc>
          <w:tcPr>
            <w:tcW w:w="69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5981" w:rsidRPr="008265F9" w:rsidRDefault="00165981" w:rsidP="00CF0B50">
            <w:pPr>
              <w:rPr>
                <w:b/>
                <w:sz w:val="22"/>
                <w:szCs w:val="22"/>
              </w:rPr>
            </w:pPr>
            <w:r w:rsidRPr="0022166C">
              <w:rPr>
                <w:b/>
                <w:sz w:val="22"/>
                <w:szCs w:val="22"/>
              </w:rPr>
              <w:t>Котельная №</w:t>
            </w:r>
            <w:r>
              <w:rPr>
                <w:b/>
                <w:sz w:val="22"/>
                <w:szCs w:val="22"/>
              </w:rPr>
              <w:t>2</w:t>
            </w:r>
            <w:r w:rsidRPr="0022166C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пос.Октябрьский</w:t>
            </w:r>
            <w:r w:rsidRPr="0022166C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</w:t>
            </w:r>
            <w:r w:rsidR="000C1FCD">
              <w:rPr>
                <w:sz w:val="22"/>
                <w:szCs w:val="22"/>
              </w:rPr>
              <w:t>ООО «ЭнергоГазИнвест-Тула»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5981" w:rsidRPr="00EF05E9" w:rsidRDefault="008F7D45" w:rsidP="004554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4813,6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65981" w:rsidRPr="00EF05E9" w:rsidRDefault="009B4275" w:rsidP="004554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462,4</w:t>
            </w:r>
          </w:p>
        </w:tc>
      </w:tr>
      <w:tr w:rsidR="00543F97" w:rsidTr="00CF0B50">
        <w:trPr>
          <w:trHeight w:val="506"/>
          <w:jc w:val="center"/>
        </w:trPr>
        <w:tc>
          <w:tcPr>
            <w:tcW w:w="69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3F97" w:rsidRPr="0022166C" w:rsidRDefault="00543F97" w:rsidP="00543F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3F97" w:rsidRDefault="00543F97" w:rsidP="0045541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3F97" w:rsidRDefault="00543F97" w:rsidP="0045541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57244" w:rsidRDefault="00912C55" w:rsidP="00DA3ECF">
      <w:pPr>
        <w:tabs>
          <w:tab w:val="left" w:pos="846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912C55" w:rsidRDefault="00657244" w:rsidP="00DA3ECF">
      <w:pPr>
        <w:tabs>
          <w:tab w:val="left" w:pos="846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</w:t>
      </w:r>
    </w:p>
    <w:p w:rsidR="004A65AE" w:rsidRDefault="00912C55" w:rsidP="00912C55">
      <w:pPr>
        <w:ind w:firstLine="127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  <w:r w:rsidR="00EE40BD"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:rsidR="008F5108" w:rsidRDefault="004A65AE" w:rsidP="00912C55">
      <w:pPr>
        <w:ind w:firstLine="127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  <w:r w:rsidR="00EE40BD">
        <w:rPr>
          <w:sz w:val="22"/>
          <w:szCs w:val="22"/>
        </w:rPr>
        <w:t xml:space="preserve"> </w:t>
      </w:r>
    </w:p>
    <w:p w:rsidR="00455414" w:rsidRDefault="00455414" w:rsidP="00912C55">
      <w:pPr>
        <w:ind w:firstLine="1276"/>
        <w:jc w:val="center"/>
        <w:rPr>
          <w:sz w:val="22"/>
          <w:szCs w:val="22"/>
        </w:rPr>
      </w:pPr>
    </w:p>
    <w:p w:rsidR="006106E6" w:rsidRDefault="008F5108" w:rsidP="00912C55">
      <w:pPr>
        <w:ind w:firstLine="127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</w:p>
    <w:p w:rsidR="00A0355B" w:rsidRPr="008445B5" w:rsidRDefault="00A0355B" w:rsidP="00A0355B">
      <w:pPr>
        <w:ind w:firstLine="1276"/>
        <w:jc w:val="center"/>
        <w:rPr>
          <w:b/>
          <w:sz w:val="28"/>
          <w:szCs w:val="28"/>
        </w:rPr>
      </w:pPr>
      <w:r w:rsidRPr="008445B5">
        <w:rPr>
          <w:b/>
          <w:sz w:val="28"/>
          <w:szCs w:val="28"/>
        </w:rPr>
        <w:t xml:space="preserve">Расчетная тепловая нагрузка системы теплоснабжения МО </w:t>
      </w:r>
      <w:r w:rsidR="0079027A" w:rsidRPr="0079027A">
        <w:rPr>
          <w:b/>
          <w:sz w:val="28"/>
          <w:szCs w:val="28"/>
        </w:rPr>
        <w:t>город Киреевск Киреевского района</w:t>
      </w:r>
      <w:r w:rsidR="0079027A">
        <w:rPr>
          <w:b/>
          <w:sz w:val="28"/>
          <w:szCs w:val="28"/>
        </w:rPr>
        <w:t>.</w:t>
      </w:r>
    </w:p>
    <w:p w:rsidR="00A0355B" w:rsidRDefault="00A0355B" w:rsidP="00092871">
      <w:pPr>
        <w:ind w:firstLine="1276"/>
      </w:pPr>
    </w:p>
    <w:p w:rsidR="006106E6" w:rsidRDefault="001B6C52" w:rsidP="00A0355B">
      <w:pPr>
        <w:ind w:firstLine="1276"/>
      </w:pPr>
      <w:r w:rsidRPr="00092871">
        <w:t xml:space="preserve">Расчетная тепловая нагрузка системы теплоснабжения </w:t>
      </w:r>
      <w:r w:rsidR="00092871" w:rsidRPr="00092871">
        <w:t xml:space="preserve">МО </w:t>
      </w:r>
      <w:r w:rsidR="0079027A">
        <w:t xml:space="preserve">город Киреевск Киреевского района </w:t>
      </w:r>
      <w:r w:rsidRPr="00092871">
        <w:t>представлена в таблице 1.</w:t>
      </w:r>
      <w:r w:rsidR="009C279E">
        <w:t>3</w:t>
      </w:r>
      <w:r w:rsidRPr="00092871">
        <w:t xml:space="preserve">. </w:t>
      </w:r>
    </w:p>
    <w:p w:rsidR="002268D9" w:rsidRPr="00092871" w:rsidRDefault="00450818" w:rsidP="00450818">
      <w:pPr>
        <w:ind w:firstLine="2520"/>
        <w:jc w:val="center"/>
      </w:pPr>
      <w:r>
        <w:t xml:space="preserve">                                                                                                                                                        </w:t>
      </w:r>
      <w:r w:rsidR="001B6C52" w:rsidRPr="00092871">
        <w:t>Таблица 1.</w:t>
      </w:r>
      <w:r w:rsidR="009C279E">
        <w:t>3</w:t>
      </w:r>
    </w:p>
    <w:tbl>
      <w:tblPr>
        <w:tblW w:w="0" w:type="auto"/>
        <w:jc w:val="center"/>
        <w:tblLayout w:type="fixed"/>
        <w:tblLook w:val="01E0"/>
      </w:tblPr>
      <w:tblGrid>
        <w:gridCol w:w="2998"/>
        <w:gridCol w:w="3686"/>
        <w:gridCol w:w="2835"/>
        <w:gridCol w:w="3402"/>
        <w:gridCol w:w="1013"/>
      </w:tblGrid>
      <w:tr w:rsidR="001B6C52" w:rsidTr="00552AC0">
        <w:trPr>
          <w:trHeight w:val="369"/>
          <w:jc w:val="center"/>
        </w:trPr>
        <w:tc>
          <w:tcPr>
            <w:tcW w:w="29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545FC" w:rsidRDefault="009545FC" w:rsidP="009545FC">
            <w:pPr>
              <w:rPr>
                <w:b/>
                <w:sz w:val="20"/>
                <w:szCs w:val="20"/>
              </w:rPr>
            </w:pPr>
          </w:p>
          <w:p w:rsidR="009545FC" w:rsidRDefault="009545FC" w:rsidP="009545FC">
            <w:pPr>
              <w:rPr>
                <w:b/>
                <w:sz w:val="20"/>
                <w:szCs w:val="20"/>
              </w:rPr>
            </w:pPr>
          </w:p>
          <w:p w:rsidR="001B6C52" w:rsidRPr="009545FC" w:rsidRDefault="001B6C52" w:rsidP="009545FC">
            <w:pPr>
              <w:rPr>
                <w:b/>
                <w:sz w:val="20"/>
                <w:szCs w:val="20"/>
              </w:rPr>
            </w:pPr>
            <w:r w:rsidRPr="009545FC">
              <w:rPr>
                <w:b/>
                <w:sz w:val="20"/>
                <w:szCs w:val="20"/>
              </w:rPr>
              <w:t>Система теплоснабжения</w:t>
            </w:r>
          </w:p>
        </w:tc>
        <w:tc>
          <w:tcPr>
            <w:tcW w:w="109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6C52" w:rsidRPr="0017378F" w:rsidRDefault="009545FC" w:rsidP="009545FC">
            <w:pPr>
              <w:jc w:val="center"/>
              <w:rPr>
                <w:b/>
              </w:rPr>
            </w:pPr>
            <w:r w:rsidRPr="0017378F">
              <w:rPr>
                <w:b/>
              </w:rPr>
              <w:t>Тепловая нагрузка, Гкал/ч</w:t>
            </w:r>
          </w:p>
        </w:tc>
      </w:tr>
      <w:tr w:rsidR="006A6ACD" w:rsidTr="006A6ACD">
        <w:trPr>
          <w:trHeight w:val="1304"/>
          <w:jc w:val="center"/>
        </w:trPr>
        <w:tc>
          <w:tcPr>
            <w:tcW w:w="29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ACD" w:rsidRDefault="006A6ACD" w:rsidP="001B6C52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ACD" w:rsidRPr="00552AC0" w:rsidRDefault="006A6ACD" w:rsidP="006A6ACD">
            <w:pPr>
              <w:jc w:val="center"/>
              <w:rPr>
                <w:b/>
                <w:sz w:val="18"/>
                <w:szCs w:val="18"/>
              </w:rPr>
            </w:pPr>
            <w:r w:rsidRPr="00552AC0">
              <w:rPr>
                <w:b/>
                <w:sz w:val="18"/>
                <w:szCs w:val="18"/>
              </w:rPr>
              <w:t>Отопление и</w:t>
            </w:r>
          </w:p>
          <w:p w:rsidR="006A6ACD" w:rsidRPr="00652D1E" w:rsidRDefault="006A6ACD" w:rsidP="006A6AC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52AC0">
              <w:rPr>
                <w:b/>
                <w:sz w:val="18"/>
                <w:szCs w:val="18"/>
              </w:rPr>
              <w:t>Вентиляция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ACD" w:rsidRPr="00552AC0" w:rsidRDefault="006A6ACD" w:rsidP="00552AC0">
            <w:pPr>
              <w:rPr>
                <w:b/>
                <w:sz w:val="18"/>
                <w:szCs w:val="18"/>
              </w:rPr>
            </w:pPr>
            <w:r w:rsidRPr="00552AC0">
              <w:rPr>
                <w:b/>
                <w:sz w:val="18"/>
                <w:szCs w:val="18"/>
              </w:rPr>
              <w:t>Тепловые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52AC0">
              <w:rPr>
                <w:b/>
                <w:sz w:val="18"/>
                <w:szCs w:val="18"/>
              </w:rPr>
              <w:t>потери через изоляцию при расчетной</w:t>
            </w:r>
          </w:p>
          <w:p w:rsidR="006A6ACD" w:rsidRPr="00552AC0" w:rsidRDefault="006A6ACD" w:rsidP="00552AC0">
            <w:pPr>
              <w:rPr>
                <w:b/>
                <w:sz w:val="18"/>
                <w:szCs w:val="18"/>
              </w:rPr>
            </w:pPr>
            <w:r w:rsidRPr="00552AC0">
              <w:rPr>
                <w:b/>
                <w:sz w:val="18"/>
                <w:szCs w:val="18"/>
              </w:rPr>
              <w:t>температуре наружного</w:t>
            </w:r>
          </w:p>
          <w:p w:rsidR="006A6ACD" w:rsidRPr="00652D1E" w:rsidRDefault="006A6ACD" w:rsidP="00552AC0">
            <w:pPr>
              <w:rPr>
                <w:b/>
                <w:color w:val="FF0000"/>
                <w:sz w:val="28"/>
                <w:szCs w:val="28"/>
              </w:rPr>
            </w:pPr>
            <w:r w:rsidRPr="00552AC0">
              <w:rPr>
                <w:b/>
                <w:sz w:val="18"/>
                <w:szCs w:val="18"/>
              </w:rPr>
              <w:t>воздуха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ACD" w:rsidRPr="00552AC0" w:rsidRDefault="006A6ACD" w:rsidP="00552AC0">
            <w:pPr>
              <w:rPr>
                <w:b/>
                <w:sz w:val="18"/>
                <w:szCs w:val="18"/>
              </w:rPr>
            </w:pPr>
            <w:r w:rsidRPr="00552AC0">
              <w:rPr>
                <w:b/>
                <w:sz w:val="18"/>
                <w:szCs w:val="18"/>
              </w:rPr>
              <w:t>Тепловые потери с нормативными</w:t>
            </w:r>
          </w:p>
          <w:p w:rsidR="006A6ACD" w:rsidRPr="00652D1E" w:rsidRDefault="006A6ACD" w:rsidP="00552AC0">
            <w:pPr>
              <w:rPr>
                <w:b/>
                <w:color w:val="FF0000"/>
                <w:sz w:val="28"/>
                <w:szCs w:val="28"/>
              </w:rPr>
            </w:pPr>
            <w:r w:rsidRPr="00552AC0">
              <w:rPr>
                <w:b/>
                <w:sz w:val="18"/>
                <w:szCs w:val="18"/>
              </w:rPr>
              <w:t>утечками сетевой воды при расчетной температуре наружного воздуха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ACD" w:rsidRPr="004C7E46" w:rsidRDefault="006A6ACD" w:rsidP="00552AC0">
            <w:pPr>
              <w:rPr>
                <w:b/>
                <w:sz w:val="22"/>
                <w:szCs w:val="22"/>
              </w:rPr>
            </w:pPr>
            <w:r w:rsidRPr="00552AC0">
              <w:rPr>
                <w:b/>
                <w:sz w:val="18"/>
                <w:szCs w:val="18"/>
              </w:rPr>
              <w:t>Итого</w:t>
            </w:r>
          </w:p>
        </w:tc>
      </w:tr>
      <w:tr w:rsidR="004212C4" w:rsidTr="00552AC0">
        <w:trPr>
          <w:trHeight w:val="396"/>
          <w:jc w:val="center"/>
        </w:trPr>
        <w:tc>
          <w:tcPr>
            <w:tcW w:w="29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12C4" w:rsidRPr="00E9727C" w:rsidRDefault="004212C4" w:rsidP="0017378F">
            <w:pPr>
              <w:rPr>
                <w:b/>
                <w:sz w:val="22"/>
                <w:szCs w:val="22"/>
              </w:rPr>
            </w:pPr>
          </w:p>
        </w:tc>
        <w:tc>
          <w:tcPr>
            <w:tcW w:w="1093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12C4" w:rsidRPr="004212C4" w:rsidRDefault="004212C4" w:rsidP="00746273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4212C4">
              <w:rPr>
                <w:b/>
                <w:sz w:val="22"/>
                <w:szCs w:val="22"/>
                <w:u w:val="single"/>
              </w:rPr>
              <w:t xml:space="preserve">МО </w:t>
            </w:r>
            <w:r w:rsidR="0079027A" w:rsidRPr="0079027A">
              <w:rPr>
                <w:b/>
                <w:sz w:val="22"/>
                <w:szCs w:val="22"/>
                <w:u w:val="single"/>
              </w:rPr>
              <w:t>город Киреевск Киреевского района</w:t>
            </w:r>
          </w:p>
        </w:tc>
      </w:tr>
      <w:tr w:rsidR="006A6ACD" w:rsidTr="006A6ACD">
        <w:trPr>
          <w:trHeight w:hRule="exact" w:val="737"/>
          <w:jc w:val="center"/>
        </w:trPr>
        <w:tc>
          <w:tcPr>
            <w:tcW w:w="29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ACD" w:rsidRPr="0063150D" w:rsidRDefault="006A6ACD" w:rsidP="00AD6196">
            <w:pPr>
              <w:jc w:val="center"/>
              <w:rPr>
                <w:b/>
                <w:sz w:val="22"/>
                <w:szCs w:val="22"/>
              </w:rPr>
            </w:pPr>
            <w:r w:rsidRPr="0022166C">
              <w:rPr>
                <w:b/>
                <w:sz w:val="22"/>
                <w:szCs w:val="22"/>
              </w:rPr>
              <w:t xml:space="preserve">Котельная </w:t>
            </w:r>
            <w:r>
              <w:rPr>
                <w:b/>
                <w:sz w:val="22"/>
                <w:szCs w:val="22"/>
              </w:rPr>
              <w:t>№1</w:t>
            </w:r>
            <w:r w:rsidRPr="0022166C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                         </w:t>
            </w:r>
            <w:r w:rsidRPr="0022166C">
              <w:rPr>
                <w:b/>
                <w:sz w:val="22"/>
                <w:szCs w:val="22"/>
              </w:rPr>
              <w:t xml:space="preserve"> </w:t>
            </w:r>
            <w:r w:rsidR="000C1FCD">
              <w:rPr>
                <w:sz w:val="20"/>
                <w:szCs w:val="20"/>
              </w:rPr>
              <w:t>ООО «ЭнергоГазИнвест-Тула»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ACD" w:rsidRPr="00C10BD3" w:rsidRDefault="006A6ACD" w:rsidP="00DF5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2,119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ACD" w:rsidRPr="00C10BD3" w:rsidRDefault="006A6ACD" w:rsidP="002713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0,248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ACD" w:rsidRPr="00C10BD3" w:rsidRDefault="006A6ACD" w:rsidP="002713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0,011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ACD" w:rsidRDefault="006A6ACD" w:rsidP="002713A8">
            <w:pPr>
              <w:jc w:val="center"/>
              <w:rPr>
                <w:sz w:val="22"/>
                <w:szCs w:val="22"/>
              </w:rPr>
            </w:pPr>
          </w:p>
          <w:p w:rsidR="006A6ACD" w:rsidRDefault="006A6ACD" w:rsidP="002713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2,377</w:t>
            </w:r>
          </w:p>
          <w:p w:rsidR="006A6ACD" w:rsidRDefault="006A6ACD" w:rsidP="002713A8">
            <w:pPr>
              <w:jc w:val="center"/>
              <w:rPr>
                <w:sz w:val="22"/>
                <w:szCs w:val="22"/>
              </w:rPr>
            </w:pPr>
          </w:p>
          <w:p w:rsidR="006A6ACD" w:rsidRPr="00C10BD3" w:rsidRDefault="006A6ACD" w:rsidP="002713A8">
            <w:pPr>
              <w:jc w:val="center"/>
              <w:rPr>
                <w:sz w:val="22"/>
                <w:szCs w:val="22"/>
              </w:rPr>
            </w:pPr>
          </w:p>
          <w:p w:rsidR="006A6ACD" w:rsidRPr="00C10BD3" w:rsidRDefault="006A6ACD" w:rsidP="002713A8">
            <w:pPr>
              <w:jc w:val="center"/>
              <w:rPr>
                <w:sz w:val="22"/>
                <w:szCs w:val="22"/>
              </w:rPr>
            </w:pPr>
          </w:p>
        </w:tc>
      </w:tr>
      <w:tr w:rsidR="006A6ACD" w:rsidTr="006A6ACD">
        <w:trPr>
          <w:trHeight w:hRule="exact" w:val="737"/>
          <w:jc w:val="center"/>
        </w:trPr>
        <w:tc>
          <w:tcPr>
            <w:tcW w:w="2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ACD" w:rsidRPr="0063150D" w:rsidRDefault="006A6ACD" w:rsidP="00AD6196">
            <w:pPr>
              <w:jc w:val="center"/>
              <w:rPr>
                <w:b/>
                <w:sz w:val="22"/>
                <w:szCs w:val="22"/>
              </w:rPr>
            </w:pPr>
            <w:r w:rsidRPr="0022166C">
              <w:rPr>
                <w:b/>
                <w:sz w:val="22"/>
                <w:szCs w:val="22"/>
              </w:rPr>
              <w:t xml:space="preserve">Котельная </w:t>
            </w:r>
            <w:r>
              <w:rPr>
                <w:b/>
                <w:sz w:val="22"/>
                <w:szCs w:val="22"/>
              </w:rPr>
              <w:t>№2</w:t>
            </w:r>
            <w:r w:rsidRPr="0022166C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                         </w:t>
            </w:r>
            <w:r w:rsidRPr="0022166C">
              <w:rPr>
                <w:b/>
                <w:sz w:val="22"/>
                <w:szCs w:val="22"/>
              </w:rPr>
              <w:t xml:space="preserve"> </w:t>
            </w:r>
            <w:r w:rsidR="000C1FCD">
              <w:rPr>
                <w:sz w:val="20"/>
                <w:szCs w:val="20"/>
              </w:rPr>
              <w:t>ООО «ЭнергоГазИнвест-Тула»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ACD" w:rsidRPr="00C10BD3" w:rsidRDefault="006A6ACD" w:rsidP="002713A8">
            <w:pPr>
              <w:jc w:val="center"/>
              <w:rPr>
                <w:sz w:val="22"/>
                <w:szCs w:val="22"/>
              </w:rPr>
            </w:pPr>
          </w:p>
          <w:p w:rsidR="006A6ACD" w:rsidRDefault="006A6ACD" w:rsidP="002713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4,965</w:t>
            </w:r>
          </w:p>
          <w:p w:rsidR="006A6ACD" w:rsidRPr="00C10BD3" w:rsidRDefault="006A6ACD" w:rsidP="002713A8">
            <w:pPr>
              <w:jc w:val="center"/>
              <w:rPr>
                <w:sz w:val="22"/>
                <w:szCs w:val="22"/>
              </w:rPr>
            </w:pPr>
          </w:p>
          <w:p w:rsidR="006A6ACD" w:rsidRPr="00C10BD3" w:rsidRDefault="006A6ACD" w:rsidP="001424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ACD" w:rsidRPr="00C10BD3" w:rsidRDefault="006A6ACD" w:rsidP="002713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ACD" w:rsidRDefault="006A6ACD" w:rsidP="001424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0,027</w:t>
            </w:r>
          </w:p>
          <w:p w:rsidR="006A6ACD" w:rsidRPr="00C10BD3" w:rsidRDefault="006A6ACD" w:rsidP="001424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ACD" w:rsidRPr="00C10BD3" w:rsidRDefault="006A6ACD" w:rsidP="00F563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6,013</w:t>
            </w:r>
          </w:p>
        </w:tc>
      </w:tr>
      <w:tr w:rsidR="006A6ACD" w:rsidTr="006A6ACD">
        <w:trPr>
          <w:trHeight w:hRule="exact" w:val="760"/>
          <w:jc w:val="center"/>
        </w:trPr>
        <w:tc>
          <w:tcPr>
            <w:tcW w:w="2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ACD" w:rsidRPr="0063150D" w:rsidRDefault="006A6ACD" w:rsidP="00AD6196">
            <w:pPr>
              <w:rPr>
                <w:b/>
                <w:sz w:val="22"/>
                <w:szCs w:val="22"/>
              </w:rPr>
            </w:pPr>
            <w:r w:rsidRPr="0022166C">
              <w:rPr>
                <w:b/>
                <w:sz w:val="22"/>
                <w:szCs w:val="22"/>
              </w:rPr>
              <w:t xml:space="preserve">Котельная </w:t>
            </w:r>
            <w:r>
              <w:rPr>
                <w:b/>
                <w:sz w:val="22"/>
                <w:szCs w:val="22"/>
              </w:rPr>
              <w:t>№3 (1)</w:t>
            </w:r>
            <w:r w:rsidRPr="0022166C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                         </w:t>
            </w:r>
            <w:r w:rsidRPr="0022166C">
              <w:rPr>
                <w:b/>
                <w:sz w:val="22"/>
                <w:szCs w:val="22"/>
              </w:rPr>
              <w:t xml:space="preserve"> </w:t>
            </w:r>
            <w:r w:rsidRPr="008265F9">
              <w:rPr>
                <w:b/>
                <w:sz w:val="22"/>
                <w:szCs w:val="22"/>
              </w:rPr>
              <w:t xml:space="preserve"> </w:t>
            </w:r>
            <w:r w:rsidR="000C1FCD">
              <w:rPr>
                <w:sz w:val="22"/>
                <w:szCs w:val="22"/>
              </w:rPr>
              <w:t>ООО «ЭнергоГазИнвест-Тула»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ACD" w:rsidRDefault="006A6ACD" w:rsidP="002713A8">
            <w:pPr>
              <w:jc w:val="center"/>
              <w:rPr>
                <w:sz w:val="22"/>
                <w:szCs w:val="22"/>
              </w:rPr>
            </w:pPr>
          </w:p>
          <w:p w:rsidR="006A6ACD" w:rsidRPr="00C10BD3" w:rsidRDefault="006A6ACD" w:rsidP="002713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7,162</w:t>
            </w:r>
          </w:p>
          <w:p w:rsidR="006A6ACD" w:rsidRPr="000956B3" w:rsidRDefault="006A6ACD" w:rsidP="002713A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ACD" w:rsidRPr="00C10BD3" w:rsidRDefault="006A6ACD" w:rsidP="002713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ACD" w:rsidRPr="00C10BD3" w:rsidRDefault="006A6ACD" w:rsidP="002713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ACD" w:rsidRPr="00C10BD3" w:rsidRDefault="006A6ACD" w:rsidP="002713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8,297</w:t>
            </w:r>
          </w:p>
        </w:tc>
      </w:tr>
      <w:tr w:rsidR="006A6ACD" w:rsidTr="006A6ACD">
        <w:trPr>
          <w:trHeight w:hRule="exact" w:val="760"/>
          <w:jc w:val="center"/>
        </w:trPr>
        <w:tc>
          <w:tcPr>
            <w:tcW w:w="2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ACD" w:rsidRPr="0063150D" w:rsidRDefault="006A6ACD" w:rsidP="00AD6196">
            <w:pPr>
              <w:jc w:val="center"/>
              <w:rPr>
                <w:b/>
                <w:sz w:val="22"/>
                <w:szCs w:val="22"/>
              </w:rPr>
            </w:pPr>
            <w:r w:rsidRPr="0022166C">
              <w:rPr>
                <w:b/>
                <w:sz w:val="22"/>
                <w:szCs w:val="22"/>
              </w:rPr>
              <w:t xml:space="preserve">Котельная </w:t>
            </w:r>
            <w:r>
              <w:rPr>
                <w:b/>
                <w:sz w:val="22"/>
                <w:szCs w:val="22"/>
              </w:rPr>
              <w:t>№3 (2)</w:t>
            </w:r>
            <w:r w:rsidRPr="0022166C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                         </w:t>
            </w:r>
            <w:r w:rsidRPr="0022166C">
              <w:rPr>
                <w:b/>
                <w:sz w:val="22"/>
                <w:szCs w:val="22"/>
              </w:rPr>
              <w:t xml:space="preserve"> </w:t>
            </w:r>
            <w:r w:rsidR="000C1FCD">
              <w:rPr>
                <w:sz w:val="20"/>
                <w:szCs w:val="20"/>
              </w:rPr>
              <w:t>ООО «ЭнергоГазИнвест-Тула»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ACD" w:rsidRPr="000956B3" w:rsidRDefault="006A6ACD" w:rsidP="002713A8">
            <w:pPr>
              <w:jc w:val="center"/>
              <w:rPr>
                <w:sz w:val="44"/>
                <w:szCs w:val="44"/>
              </w:rPr>
            </w:pPr>
            <w:r>
              <w:rPr>
                <w:sz w:val="22"/>
                <w:szCs w:val="22"/>
              </w:rPr>
              <w:t>11,636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ACD" w:rsidRPr="00C10BD3" w:rsidRDefault="006A6ACD" w:rsidP="002713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ACD" w:rsidRPr="00C10BD3" w:rsidRDefault="006A6ACD" w:rsidP="002713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ACD" w:rsidRPr="00C10BD3" w:rsidRDefault="006A6ACD" w:rsidP="002713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13,951</w:t>
            </w:r>
          </w:p>
        </w:tc>
      </w:tr>
      <w:tr w:rsidR="006A6ACD" w:rsidTr="006A6ACD">
        <w:trPr>
          <w:trHeight w:hRule="exact" w:val="760"/>
          <w:jc w:val="center"/>
        </w:trPr>
        <w:tc>
          <w:tcPr>
            <w:tcW w:w="299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6ACD" w:rsidRDefault="006A6ACD" w:rsidP="00ED621B">
            <w:pPr>
              <w:jc w:val="center"/>
              <w:rPr>
                <w:b/>
                <w:sz w:val="22"/>
                <w:szCs w:val="22"/>
              </w:rPr>
            </w:pPr>
            <w:r w:rsidRPr="0022166C">
              <w:rPr>
                <w:b/>
                <w:sz w:val="22"/>
                <w:szCs w:val="22"/>
              </w:rPr>
              <w:t xml:space="preserve">Котельная </w:t>
            </w:r>
            <w:r>
              <w:rPr>
                <w:b/>
                <w:sz w:val="22"/>
                <w:szCs w:val="22"/>
              </w:rPr>
              <w:t>№4</w:t>
            </w:r>
            <w:r w:rsidRPr="0022166C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                             </w:t>
            </w:r>
            <w:r w:rsidRPr="0022166C">
              <w:rPr>
                <w:b/>
                <w:sz w:val="22"/>
                <w:szCs w:val="22"/>
              </w:rPr>
              <w:t xml:space="preserve"> </w:t>
            </w:r>
            <w:r w:rsidR="000C1FCD">
              <w:rPr>
                <w:sz w:val="20"/>
                <w:szCs w:val="20"/>
              </w:rPr>
              <w:t>ООО «ЭнергоГазИнвест-Тула»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6ACD" w:rsidRPr="000956B3" w:rsidRDefault="006A6ACD" w:rsidP="002713A8">
            <w:pPr>
              <w:jc w:val="center"/>
              <w:rPr>
                <w:sz w:val="44"/>
                <w:szCs w:val="44"/>
              </w:rPr>
            </w:pPr>
            <w:r>
              <w:rPr>
                <w:sz w:val="22"/>
                <w:szCs w:val="22"/>
              </w:rPr>
              <w:t>2,326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6ACD" w:rsidRPr="00C10BD3" w:rsidRDefault="006A6ACD" w:rsidP="002713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6ACD" w:rsidRPr="00C10BD3" w:rsidRDefault="006A6ACD" w:rsidP="002713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6ACD" w:rsidRPr="00C10BD3" w:rsidRDefault="006A6ACD" w:rsidP="002713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3,436</w:t>
            </w:r>
          </w:p>
        </w:tc>
      </w:tr>
    </w:tbl>
    <w:p w:rsidR="008445B5" w:rsidRPr="00CE34AC" w:rsidRDefault="00C26A74" w:rsidP="00CE34AC">
      <w:pPr>
        <w:jc w:val="center"/>
        <w:rPr>
          <w:sz w:val="20"/>
          <w:szCs w:val="20"/>
        </w:rPr>
      </w:pPr>
      <w:r w:rsidRPr="00CE34AC">
        <w:rPr>
          <w:sz w:val="20"/>
          <w:szCs w:val="20"/>
        </w:rPr>
        <w:t xml:space="preserve">                           </w:t>
      </w:r>
      <w:r w:rsidR="00450818" w:rsidRPr="00CE34AC">
        <w:rPr>
          <w:sz w:val="20"/>
          <w:szCs w:val="20"/>
        </w:rPr>
        <w:t xml:space="preserve">                                                                                                        </w:t>
      </w:r>
    </w:p>
    <w:p w:rsidR="00552AC0" w:rsidRDefault="00243E8E" w:rsidP="0017378F">
      <w:pPr>
        <w:ind w:firstLine="2520"/>
        <w:jc w:val="center"/>
      </w:pPr>
      <w:r>
        <w:t xml:space="preserve">                                                                                                                  </w:t>
      </w:r>
      <w:r w:rsidR="008445B5">
        <w:t xml:space="preserve"> </w:t>
      </w:r>
    </w:p>
    <w:p w:rsidR="00552AC0" w:rsidRDefault="00552AC0" w:rsidP="0017378F">
      <w:pPr>
        <w:ind w:firstLine="2520"/>
        <w:jc w:val="center"/>
      </w:pPr>
    </w:p>
    <w:p w:rsidR="00455414" w:rsidRDefault="00450818" w:rsidP="0017378F">
      <w:pPr>
        <w:ind w:firstLine="2520"/>
        <w:jc w:val="center"/>
      </w:pPr>
      <w:r>
        <w:t xml:space="preserve">  </w:t>
      </w:r>
      <w:r w:rsidR="00552AC0">
        <w:t xml:space="preserve">                                   </w:t>
      </w:r>
    </w:p>
    <w:p w:rsidR="00D90A19" w:rsidRDefault="00552AC0" w:rsidP="0017378F">
      <w:pPr>
        <w:ind w:firstLine="2520"/>
        <w:jc w:val="center"/>
      </w:pPr>
      <w:r>
        <w:t xml:space="preserve">                                                                              </w:t>
      </w:r>
    </w:p>
    <w:p w:rsidR="00671B00" w:rsidRDefault="00D90A19" w:rsidP="0017378F">
      <w:pPr>
        <w:ind w:firstLine="2520"/>
        <w:jc w:val="center"/>
      </w:pPr>
      <w:r>
        <w:t xml:space="preserve">                                                                                                                  </w:t>
      </w:r>
    </w:p>
    <w:p w:rsidR="006106E6" w:rsidRDefault="00671B00" w:rsidP="0017378F">
      <w:pPr>
        <w:ind w:firstLine="2520"/>
        <w:jc w:val="center"/>
      </w:pPr>
      <w:r>
        <w:t xml:space="preserve">                                                                                                                     </w:t>
      </w:r>
      <w:r w:rsidR="00D90A19">
        <w:t xml:space="preserve"> </w:t>
      </w:r>
      <w:r w:rsidR="00450818">
        <w:t>Продолжение т</w:t>
      </w:r>
      <w:r w:rsidR="00450818" w:rsidRPr="00092871">
        <w:t>аблиц</w:t>
      </w:r>
      <w:r w:rsidR="00450818">
        <w:t>ы</w:t>
      </w:r>
      <w:r w:rsidR="00450818" w:rsidRPr="00092871">
        <w:t xml:space="preserve"> 1.</w:t>
      </w:r>
      <w:r w:rsidR="00450818">
        <w:t>3</w:t>
      </w:r>
      <w:r w:rsidR="00C26A74">
        <w:t xml:space="preserve">                                                                                       </w:t>
      </w:r>
    </w:p>
    <w:p w:rsidR="006106E6" w:rsidRDefault="006106E6" w:rsidP="0017378F">
      <w:pPr>
        <w:ind w:firstLine="2520"/>
        <w:jc w:val="center"/>
      </w:pPr>
      <w:r>
        <w:t xml:space="preserve">                                                                                                           </w:t>
      </w:r>
    </w:p>
    <w:tbl>
      <w:tblPr>
        <w:tblW w:w="0" w:type="auto"/>
        <w:jc w:val="center"/>
        <w:tblLayout w:type="fixed"/>
        <w:tblLook w:val="01E0"/>
      </w:tblPr>
      <w:tblGrid>
        <w:gridCol w:w="3180"/>
        <w:gridCol w:w="3260"/>
        <w:gridCol w:w="3118"/>
        <w:gridCol w:w="2977"/>
        <w:gridCol w:w="910"/>
      </w:tblGrid>
      <w:tr w:rsidR="00450818" w:rsidTr="006A6ACD">
        <w:trPr>
          <w:trHeight w:val="213"/>
          <w:jc w:val="center"/>
        </w:trPr>
        <w:tc>
          <w:tcPr>
            <w:tcW w:w="31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0818" w:rsidRDefault="00450818" w:rsidP="00142EF7">
            <w:pPr>
              <w:rPr>
                <w:b/>
                <w:sz w:val="20"/>
                <w:szCs w:val="20"/>
              </w:rPr>
            </w:pPr>
          </w:p>
          <w:p w:rsidR="00450818" w:rsidRDefault="00450818" w:rsidP="00142EF7">
            <w:pPr>
              <w:rPr>
                <w:b/>
                <w:sz w:val="20"/>
                <w:szCs w:val="20"/>
              </w:rPr>
            </w:pPr>
          </w:p>
          <w:p w:rsidR="00A02D27" w:rsidRDefault="00A02D27" w:rsidP="00142EF7">
            <w:pPr>
              <w:rPr>
                <w:b/>
                <w:sz w:val="20"/>
                <w:szCs w:val="20"/>
              </w:rPr>
            </w:pPr>
          </w:p>
          <w:p w:rsidR="00A02D27" w:rsidRDefault="00A02D27" w:rsidP="00142EF7">
            <w:pPr>
              <w:rPr>
                <w:b/>
                <w:sz w:val="20"/>
                <w:szCs w:val="20"/>
              </w:rPr>
            </w:pPr>
          </w:p>
          <w:p w:rsidR="00450818" w:rsidRPr="009545FC" w:rsidRDefault="00450818" w:rsidP="00142EF7">
            <w:pPr>
              <w:rPr>
                <w:b/>
                <w:sz w:val="20"/>
                <w:szCs w:val="20"/>
              </w:rPr>
            </w:pPr>
            <w:r w:rsidRPr="00552AC0">
              <w:rPr>
                <w:b/>
                <w:sz w:val="18"/>
                <w:szCs w:val="18"/>
              </w:rPr>
              <w:t>Система теплоснабжения</w:t>
            </w:r>
          </w:p>
        </w:tc>
        <w:tc>
          <w:tcPr>
            <w:tcW w:w="102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818" w:rsidRPr="0017378F" w:rsidRDefault="00450818" w:rsidP="00142EF7">
            <w:pPr>
              <w:jc w:val="center"/>
              <w:rPr>
                <w:b/>
              </w:rPr>
            </w:pPr>
            <w:r w:rsidRPr="0017378F">
              <w:rPr>
                <w:b/>
              </w:rPr>
              <w:t>Тепловая нагрузка, Гкал/ч</w:t>
            </w:r>
          </w:p>
        </w:tc>
      </w:tr>
      <w:tr w:rsidR="006A6ACD" w:rsidTr="006A6ACD">
        <w:trPr>
          <w:trHeight w:val="1298"/>
          <w:jc w:val="center"/>
        </w:trPr>
        <w:tc>
          <w:tcPr>
            <w:tcW w:w="31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ACD" w:rsidRDefault="006A6ACD" w:rsidP="00142EF7">
            <w:pPr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ACD" w:rsidRPr="00552AC0" w:rsidRDefault="006A6ACD" w:rsidP="006A6ACD">
            <w:pPr>
              <w:jc w:val="center"/>
              <w:rPr>
                <w:b/>
                <w:sz w:val="18"/>
                <w:szCs w:val="18"/>
              </w:rPr>
            </w:pPr>
            <w:r w:rsidRPr="00552AC0">
              <w:rPr>
                <w:b/>
                <w:sz w:val="18"/>
                <w:szCs w:val="18"/>
              </w:rPr>
              <w:t>Отопление и</w:t>
            </w:r>
          </w:p>
          <w:p w:rsidR="006A6ACD" w:rsidRPr="00652D1E" w:rsidRDefault="006A6ACD" w:rsidP="006A6AC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52AC0">
              <w:rPr>
                <w:b/>
                <w:sz w:val="18"/>
                <w:szCs w:val="18"/>
              </w:rPr>
              <w:t>Вентиляция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ACD" w:rsidRPr="00552AC0" w:rsidRDefault="006A6ACD" w:rsidP="00552AC0">
            <w:pPr>
              <w:rPr>
                <w:b/>
                <w:sz w:val="18"/>
                <w:szCs w:val="18"/>
              </w:rPr>
            </w:pPr>
            <w:r w:rsidRPr="00552AC0">
              <w:rPr>
                <w:b/>
                <w:sz w:val="18"/>
                <w:szCs w:val="18"/>
              </w:rPr>
              <w:t>Тепловые потери через изоляцию при расчетной</w:t>
            </w:r>
          </w:p>
          <w:p w:rsidR="006A6ACD" w:rsidRPr="00552AC0" w:rsidRDefault="006A6ACD" w:rsidP="00552AC0">
            <w:pPr>
              <w:rPr>
                <w:b/>
                <w:sz w:val="18"/>
                <w:szCs w:val="18"/>
              </w:rPr>
            </w:pPr>
            <w:r w:rsidRPr="00552AC0">
              <w:rPr>
                <w:b/>
                <w:sz w:val="18"/>
                <w:szCs w:val="18"/>
              </w:rPr>
              <w:t>температуре наружного</w:t>
            </w:r>
          </w:p>
          <w:p w:rsidR="006A6ACD" w:rsidRPr="00652D1E" w:rsidRDefault="006A6ACD" w:rsidP="00552AC0">
            <w:pPr>
              <w:rPr>
                <w:b/>
                <w:color w:val="FF0000"/>
                <w:sz w:val="28"/>
                <w:szCs w:val="28"/>
              </w:rPr>
            </w:pPr>
            <w:r w:rsidRPr="00552AC0">
              <w:rPr>
                <w:b/>
                <w:sz w:val="18"/>
                <w:szCs w:val="18"/>
              </w:rPr>
              <w:t>воздуха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ACD" w:rsidRPr="00552AC0" w:rsidRDefault="006A6ACD" w:rsidP="00552AC0">
            <w:pPr>
              <w:rPr>
                <w:b/>
                <w:sz w:val="18"/>
                <w:szCs w:val="18"/>
              </w:rPr>
            </w:pPr>
            <w:r w:rsidRPr="00552AC0">
              <w:rPr>
                <w:b/>
                <w:sz w:val="18"/>
                <w:szCs w:val="18"/>
              </w:rPr>
              <w:t>Тепловые потери с норматив-</w:t>
            </w:r>
          </w:p>
          <w:p w:rsidR="006A6ACD" w:rsidRPr="00552AC0" w:rsidRDefault="006A6ACD" w:rsidP="00552AC0">
            <w:pPr>
              <w:rPr>
                <w:b/>
                <w:sz w:val="18"/>
                <w:szCs w:val="18"/>
              </w:rPr>
            </w:pPr>
            <w:r w:rsidRPr="00552AC0">
              <w:rPr>
                <w:b/>
                <w:sz w:val="18"/>
                <w:szCs w:val="18"/>
              </w:rPr>
              <w:t>ными утечками сетевой воды</w:t>
            </w:r>
          </w:p>
          <w:p w:rsidR="006A6ACD" w:rsidRPr="00552AC0" w:rsidRDefault="006A6ACD" w:rsidP="00552AC0">
            <w:pPr>
              <w:rPr>
                <w:b/>
                <w:sz w:val="18"/>
                <w:szCs w:val="18"/>
              </w:rPr>
            </w:pPr>
            <w:r w:rsidRPr="00552AC0">
              <w:rPr>
                <w:b/>
                <w:sz w:val="18"/>
                <w:szCs w:val="18"/>
              </w:rPr>
              <w:t xml:space="preserve"> при расчетной температуре </w:t>
            </w:r>
          </w:p>
          <w:p w:rsidR="006A6ACD" w:rsidRPr="00652D1E" w:rsidRDefault="006A6ACD" w:rsidP="00552AC0">
            <w:pPr>
              <w:rPr>
                <w:b/>
                <w:color w:val="FF0000"/>
                <w:sz w:val="28"/>
                <w:szCs w:val="28"/>
              </w:rPr>
            </w:pPr>
            <w:r w:rsidRPr="00552AC0">
              <w:rPr>
                <w:b/>
                <w:sz w:val="18"/>
                <w:szCs w:val="18"/>
              </w:rPr>
              <w:t>наружного воздуха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ACD" w:rsidRPr="004C7E46" w:rsidRDefault="006A6ACD" w:rsidP="00552AC0">
            <w:pPr>
              <w:rPr>
                <w:b/>
                <w:sz w:val="22"/>
                <w:szCs w:val="22"/>
              </w:rPr>
            </w:pPr>
            <w:r w:rsidRPr="00552AC0">
              <w:rPr>
                <w:b/>
                <w:sz w:val="18"/>
                <w:szCs w:val="18"/>
              </w:rPr>
              <w:t>Итого</w:t>
            </w:r>
          </w:p>
        </w:tc>
      </w:tr>
      <w:tr w:rsidR="003A453A" w:rsidTr="006A6ACD">
        <w:trPr>
          <w:trHeight w:hRule="exact" w:val="318"/>
          <w:jc w:val="center"/>
        </w:trPr>
        <w:tc>
          <w:tcPr>
            <w:tcW w:w="318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453A" w:rsidRDefault="003A453A" w:rsidP="00ED621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65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453A" w:rsidRDefault="003A453A" w:rsidP="00142EF7">
            <w:pPr>
              <w:jc w:val="center"/>
              <w:rPr>
                <w:sz w:val="22"/>
                <w:szCs w:val="22"/>
              </w:rPr>
            </w:pPr>
            <w:r w:rsidRPr="003A453A">
              <w:rPr>
                <w:b/>
                <w:sz w:val="22"/>
                <w:szCs w:val="22"/>
                <w:u w:val="single"/>
              </w:rPr>
              <w:t xml:space="preserve">МО </w:t>
            </w:r>
            <w:r w:rsidR="0079027A" w:rsidRPr="0079027A">
              <w:rPr>
                <w:b/>
                <w:sz w:val="22"/>
                <w:szCs w:val="22"/>
                <w:u w:val="single"/>
              </w:rPr>
              <w:t>город Киреевск Киреевского района</w:t>
            </w:r>
          </w:p>
        </w:tc>
      </w:tr>
      <w:tr w:rsidR="006A6ACD" w:rsidTr="006A6ACD">
        <w:trPr>
          <w:trHeight w:hRule="exact" w:val="760"/>
          <w:jc w:val="center"/>
        </w:trPr>
        <w:tc>
          <w:tcPr>
            <w:tcW w:w="318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ACD" w:rsidRPr="00552AC0" w:rsidRDefault="006A6ACD" w:rsidP="006A6ACD">
            <w:pPr>
              <w:rPr>
                <w:b/>
                <w:sz w:val="20"/>
                <w:szCs w:val="20"/>
              </w:rPr>
            </w:pPr>
            <w:r w:rsidRPr="0022166C">
              <w:rPr>
                <w:b/>
                <w:sz w:val="22"/>
                <w:szCs w:val="22"/>
              </w:rPr>
              <w:t xml:space="preserve">Котельная </w:t>
            </w:r>
            <w:r>
              <w:rPr>
                <w:b/>
                <w:sz w:val="22"/>
                <w:szCs w:val="22"/>
              </w:rPr>
              <w:t>№6</w:t>
            </w:r>
            <w:r w:rsidRPr="0022166C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                         </w:t>
            </w:r>
            <w:r w:rsidRPr="0022166C">
              <w:rPr>
                <w:b/>
                <w:sz w:val="22"/>
                <w:szCs w:val="22"/>
              </w:rPr>
              <w:t xml:space="preserve"> </w:t>
            </w:r>
            <w:r w:rsidR="000C1FCD">
              <w:rPr>
                <w:sz w:val="20"/>
                <w:szCs w:val="20"/>
              </w:rPr>
              <w:t>ООО «ЭнергоГазИнвест-Тула»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ACD" w:rsidRPr="000956B3" w:rsidRDefault="006A6ACD" w:rsidP="00142EF7">
            <w:pPr>
              <w:jc w:val="center"/>
              <w:rPr>
                <w:sz w:val="44"/>
                <w:szCs w:val="44"/>
              </w:rPr>
            </w:pPr>
            <w:r>
              <w:rPr>
                <w:sz w:val="22"/>
                <w:szCs w:val="22"/>
              </w:rPr>
              <w:t>4,349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ACD" w:rsidRPr="00C10BD3" w:rsidRDefault="006A6ACD" w:rsidP="00142E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ACD" w:rsidRPr="00C10BD3" w:rsidRDefault="006A6ACD" w:rsidP="00142E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ACD" w:rsidRPr="00C10BD3" w:rsidRDefault="006A6ACD" w:rsidP="00142E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5,567</w:t>
            </w:r>
          </w:p>
        </w:tc>
      </w:tr>
      <w:tr w:rsidR="006A6ACD" w:rsidTr="006A6ACD">
        <w:trPr>
          <w:trHeight w:hRule="exact" w:val="760"/>
          <w:jc w:val="center"/>
        </w:trPr>
        <w:tc>
          <w:tcPr>
            <w:tcW w:w="3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ACD" w:rsidRPr="00552AC0" w:rsidRDefault="006A6ACD" w:rsidP="00E54027">
            <w:pPr>
              <w:rPr>
                <w:b/>
                <w:sz w:val="20"/>
                <w:szCs w:val="20"/>
              </w:rPr>
            </w:pPr>
            <w:r w:rsidRPr="0022166C">
              <w:rPr>
                <w:b/>
                <w:sz w:val="22"/>
                <w:szCs w:val="22"/>
              </w:rPr>
              <w:t xml:space="preserve">Котельная </w:t>
            </w:r>
            <w:r>
              <w:rPr>
                <w:b/>
                <w:sz w:val="22"/>
                <w:szCs w:val="22"/>
              </w:rPr>
              <w:t xml:space="preserve">№8  </w:t>
            </w:r>
            <w:r w:rsidRPr="0022166C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                           </w:t>
            </w:r>
            <w:r w:rsidRPr="0022166C">
              <w:rPr>
                <w:b/>
                <w:sz w:val="22"/>
                <w:szCs w:val="22"/>
              </w:rPr>
              <w:t xml:space="preserve"> </w:t>
            </w:r>
            <w:r w:rsidR="000C1FCD">
              <w:rPr>
                <w:sz w:val="20"/>
                <w:szCs w:val="20"/>
              </w:rPr>
              <w:t>ООО «ЭнергоГазИнвест-Тула»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ACD" w:rsidRDefault="006A6ACD" w:rsidP="00142EF7">
            <w:pPr>
              <w:jc w:val="center"/>
              <w:rPr>
                <w:sz w:val="22"/>
                <w:szCs w:val="22"/>
              </w:rPr>
            </w:pPr>
          </w:p>
          <w:p w:rsidR="006A6ACD" w:rsidRPr="00C10BD3" w:rsidRDefault="006A6ACD" w:rsidP="00142E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1,376</w:t>
            </w:r>
          </w:p>
          <w:p w:rsidR="006A6ACD" w:rsidRPr="000956B3" w:rsidRDefault="006A6ACD" w:rsidP="00142EF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ACD" w:rsidRPr="00C10BD3" w:rsidRDefault="006A6ACD" w:rsidP="00142E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ACD" w:rsidRPr="00C10BD3" w:rsidRDefault="006A6ACD" w:rsidP="00142E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ACD" w:rsidRPr="00C10BD3" w:rsidRDefault="006A6ACD" w:rsidP="00142E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1,780</w:t>
            </w:r>
          </w:p>
        </w:tc>
      </w:tr>
      <w:tr w:rsidR="006A6ACD" w:rsidTr="006A6ACD">
        <w:trPr>
          <w:trHeight w:hRule="exact" w:val="760"/>
          <w:jc w:val="center"/>
        </w:trPr>
        <w:tc>
          <w:tcPr>
            <w:tcW w:w="31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ACD" w:rsidRPr="00552AC0" w:rsidRDefault="006A6ACD" w:rsidP="00E54027">
            <w:pPr>
              <w:rPr>
                <w:b/>
                <w:sz w:val="20"/>
                <w:szCs w:val="20"/>
              </w:rPr>
            </w:pPr>
            <w:r w:rsidRPr="008265F9">
              <w:rPr>
                <w:b/>
                <w:sz w:val="22"/>
                <w:szCs w:val="22"/>
              </w:rPr>
              <w:t xml:space="preserve">Котельная№ </w:t>
            </w:r>
            <w:r>
              <w:rPr>
                <w:b/>
                <w:sz w:val="22"/>
                <w:szCs w:val="22"/>
              </w:rPr>
              <w:t xml:space="preserve">11                                 </w:t>
            </w:r>
            <w:r w:rsidR="000C1FCD">
              <w:rPr>
                <w:sz w:val="20"/>
                <w:szCs w:val="20"/>
              </w:rPr>
              <w:t>ООО «ЭнергоГазИнвест-Тула»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ACD" w:rsidRPr="000956B3" w:rsidRDefault="006A6ACD" w:rsidP="00142EF7">
            <w:pPr>
              <w:jc w:val="center"/>
              <w:rPr>
                <w:sz w:val="44"/>
                <w:szCs w:val="44"/>
              </w:rPr>
            </w:pPr>
            <w:r>
              <w:rPr>
                <w:sz w:val="22"/>
                <w:szCs w:val="22"/>
              </w:rPr>
              <w:t>2,926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ACD" w:rsidRPr="008B196B" w:rsidRDefault="006A6ACD" w:rsidP="00142EF7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0,892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ACD" w:rsidRPr="00C10BD3" w:rsidRDefault="006A6ACD" w:rsidP="00142E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ACD" w:rsidRPr="00C10BD3" w:rsidRDefault="006A6ACD" w:rsidP="00142E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3,838</w:t>
            </w:r>
          </w:p>
        </w:tc>
      </w:tr>
      <w:tr w:rsidR="006A6ACD" w:rsidTr="006A6ACD">
        <w:trPr>
          <w:trHeight w:hRule="exact" w:val="760"/>
          <w:jc w:val="center"/>
        </w:trPr>
        <w:tc>
          <w:tcPr>
            <w:tcW w:w="318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6ACD" w:rsidRPr="00552AC0" w:rsidRDefault="006A6ACD" w:rsidP="00552AC0">
            <w:pPr>
              <w:rPr>
                <w:b/>
                <w:sz w:val="20"/>
                <w:szCs w:val="20"/>
              </w:rPr>
            </w:pPr>
            <w:r w:rsidRPr="0022166C">
              <w:rPr>
                <w:b/>
                <w:sz w:val="22"/>
                <w:szCs w:val="22"/>
              </w:rPr>
              <w:t xml:space="preserve">Котельная </w:t>
            </w:r>
            <w:r>
              <w:rPr>
                <w:b/>
                <w:sz w:val="22"/>
                <w:szCs w:val="22"/>
              </w:rPr>
              <w:t>ДЮСШ</w:t>
            </w:r>
            <w:r w:rsidRPr="0022166C">
              <w:rPr>
                <w:b/>
                <w:sz w:val="22"/>
                <w:szCs w:val="22"/>
              </w:rPr>
              <w:t xml:space="preserve">    </w:t>
            </w:r>
            <w:r>
              <w:rPr>
                <w:b/>
                <w:sz w:val="22"/>
                <w:szCs w:val="22"/>
              </w:rPr>
              <w:t xml:space="preserve">                      </w:t>
            </w:r>
            <w:r w:rsidR="000C1FCD">
              <w:rPr>
                <w:sz w:val="20"/>
                <w:szCs w:val="20"/>
              </w:rPr>
              <w:t>ООО «ЭнергоГазИнвест-Тула»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6ACD" w:rsidRPr="000956B3" w:rsidRDefault="006A6ACD" w:rsidP="00142EF7">
            <w:pPr>
              <w:jc w:val="center"/>
              <w:rPr>
                <w:sz w:val="44"/>
                <w:szCs w:val="44"/>
              </w:rPr>
            </w:pPr>
            <w:r>
              <w:rPr>
                <w:sz w:val="22"/>
                <w:szCs w:val="22"/>
              </w:rPr>
              <w:t>0,086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6ACD" w:rsidRPr="00C10BD3" w:rsidRDefault="006A6ACD" w:rsidP="00142E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6ACD" w:rsidRPr="00C10BD3" w:rsidRDefault="006A6ACD" w:rsidP="00142E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6ACD" w:rsidRPr="00C10BD3" w:rsidRDefault="006A6ACD" w:rsidP="00142E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0,091</w:t>
            </w:r>
          </w:p>
        </w:tc>
      </w:tr>
      <w:tr w:rsidR="006A6ACD" w:rsidTr="006A6ACD">
        <w:trPr>
          <w:trHeight w:hRule="exact" w:val="1008"/>
          <w:jc w:val="center"/>
        </w:trPr>
        <w:tc>
          <w:tcPr>
            <w:tcW w:w="31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6ACD" w:rsidRDefault="006A6ACD" w:rsidP="00687270">
            <w:pPr>
              <w:rPr>
                <w:b/>
                <w:sz w:val="22"/>
                <w:szCs w:val="22"/>
              </w:rPr>
            </w:pPr>
            <w:r w:rsidRPr="0022166C">
              <w:rPr>
                <w:b/>
                <w:sz w:val="22"/>
                <w:szCs w:val="22"/>
              </w:rPr>
              <w:t xml:space="preserve">Котельная №1  </w:t>
            </w:r>
            <w:r>
              <w:rPr>
                <w:b/>
                <w:sz w:val="22"/>
                <w:szCs w:val="22"/>
              </w:rPr>
              <w:t>пос.Октябрьский</w:t>
            </w:r>
            <w:r w:rsidRPr="0022166C">
              <w:rPr>
                <w:b/>
                <w:sz w:val="22"/>
                <w:szCs w:val="22"/>
              </w:rPr>
              <w:t xml:space="preserve">    </w:t>
            </w:r>
          </w:p>
          <w:p w:rsidR="006A6ACD" w:rsidRPr="0063150D" w:rsidRDefault="006A6ACD" w:rsidP="003A453A">
            <w:pPr>
              <w:rPr>
                <w:b/>
                <w:sz w:val="22"/>
                <w:szCs w:val="22"/>
              </w:rPr>
            </w:pPr>
            <w:r w:rsidRPr="008265F9">
              <w:rPr>
                <w:b/>
                <w:sz w:val="22"/>
                <w:szCs w:val="22"/>
              </w:rPr>
              <w:t xml:space="preserve"> </w:t>
            </w:r>
            <w:r w:rsidR="000C1FCD">
              <w:rPr>
                <w:sz w:val="20"/>
                <w:szCs w:val="20"/>
              </w:rPr>
              <w:t>ООО «ЭнергоГазИнвест-Тула»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6ACD" w:rsidRPr="000956B3" w:rsidRDefault="006A6ACD" w:rsidP="00142EF7">
            <w:pPr>
              <w:jc w:val="center"/>
              <w:rPr>
                <w:sz w:val="44"/>
                <w:szCs w:val="44"/>
              </w:rPr>
            </w:pPr>
            <w:r>
              <w:rPr>
                <w:sz w:val="22"/>
                <w:szCs w:val="22"/>
              </w:rPr>
              <w:t>1,440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6ACD" w:rsidRPr="00C10BD3" w:rsidRDefault="006A6ACD" w:rsidP="00142E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6ACD" w:rsidRPr="00C10BD3" w:rsidRDefault="006A6ACD" w:rsidP="00142E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0,008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6ACD" w:rsidRPr="00C10BD3" w:rsidRDefault="006A6ACD" w:rsidP="00142E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1,956</w:t>
            </w:r>
          </w:p>
        </w:tc>
      </w:tr>
      <w:tr w:rsidR="006A6ACD" w:rsidTr="00D411BD">
        <w:trPr>
          <w:trHeight w:hRule="exact" w:val="1027"/>
          <w:jc w:val="center"/>
        </w:trPr>
        <w:tc>
          <w:tcPr>
            <w:tcW w:w="31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6ACD" w:rsidRDefault="006A6ACD" w:rsidP="00687270">
            <w:pPr>
              <w:rPr>
                <w:b/>
                <w:sz w:val="22"/>
                <w:szCs w:val="22"/>
              </w:rPr>
            </w:pPr>
            <w:r w:rsidRPr="0022166C">
              <w:rPr>
                <w:b/>
                <w:sz w:val="22"/>
                <w:szCs w:val="22"/>
              </w:rPr>
              <w:t>Котельная №</w:t>
            </w:r>
            <w:r>
              <w:rPr>
                <w:b/>
                <w:sz w:val="22"/>
                <w:szCs w:val="22"/>
              </w:rPr>
              <w:t>2</w:t>
            </w:r>
            <w:r w:rsidRPr="0022166C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пос.Октябрьский</w:t>
            </w:r>
            <w:r w:rsidRPr="0022166C">
              <w:rPr>
                <w:b/>
                <w:sz w:val="22"/>
                <w:szCs w:val="22"/>
              </w:rPr>
              <w:t xml:space="preserve">    </w:t>
            </w:r>
          </w:p>
          <w:p w:rsidR="006A6ACD" w:rsidRPr="008265F9" w:rsidRDefault="000C1FCD" w:rsidP="00ED62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ООО «ЭнергоГазИнвест-Тула»</w:t>
            </w:r>
            <w:r w:rsidR="006A6ACD" w:rsidRPr="0063150D">
              <w:rPr>
                <w:sz w:val="22"/>
                <w:szCs w:val="22"/>
              </w:rPr>
              <w:t xml:space="preserve"> </w:t>
            </w:r>
          </w:p>
          <w:p w:rsidR="006A6ACD" w:rsidRPr="0063150D" w:rsidRDefault="006A6ACD" w:rsidP="00142EF7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6ACD" w:rsidRPr="000956B3" w:rsidRDefault="006A6ACD" w:rsidP="00142EF7">
            <w:pPr>
              <w:jc w:val="center"/>
              <w:rPr>
                <w:sz w:val="44"/>
                <w:szCs w:val="44"/>
              </w:rPr>
            </w:pPr>
            <w:r>
              <w:rPr>
                <w:sz w:val="22"/>
                <w:szCs w:val="22"/>
              </w:rPr>
              <w:t>2,770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6ACD" w:rsidRPr="00C10BD3" w:rsidRDefault="006A6ACD" w:rsidP="00142E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0,816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6ACD" w:rsidRPr="00C10BD3" w:rsidRDefault="006A6ACD" w:rsidP="00142E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6ACD" w:rsidRPr="00C10BD3" w:rsidRDefault="006A6ACD" w:rsidP="00142E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3,600</w:t>
            </w:r>
          </w:p>
        </w:tc>
      </w:tr>
      <w:tr w:rsidR="006A6ACD" w:rsidTr="006A6ACD">
        <w:trPr>
          <w:trHeight w:hRule="exact" w:val="794"/>
          <w:jc w:val="center"/>
        </w:trPr>
        <w:tc>
          <w:tcPr>
            <w:tcW w:w="31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6ACD" w:rsidRPr="0022166C" w:rsidRDefault="006A6ACD" w:rsidP="006872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6ACD" w:rsidRPr="000956B3" w:rsidRDefault="006A6ACD" w:rsidP="00142EF7">
            <w:pPr>
              <w:jc w:val="center"/>
              <w:rPr>
                <w:sz w:val="44"/>
                <w:szCs w:val="44"/>
              </w:rPr>
            </w:pPr>
            <w:r w:rsidRPr="00671B00">
              <w:rPr>
                <w:b/>
              </w:rPr>
              <w:t>41,154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6ACD" w:rsidRPr="00EF4265" w:rsidRDefault="006A6ACD" w:rsidP="00B24328">
            <w:pPr>
              <w:jc w:val="center"/>
              <w:rPr>
                <w:b/>
              </w:rPr>
            </w:pPr>
            <w:r w:rsidRPr="00EF4265">
              <w:rPr>
                <w:b/>
              </w:rPr>
              <w:t>9,52</w:t>
            </w:r>
            <w:r>
              <w:rPr>
                <w:b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6ACD" w:rsidRPr="00EF4265" w:rsidRDefault="006A6ACD" w:rsidP="00B24328">
            <w:pPr>
              <w:jc w:val="center"/>
              <w:rPr>
                <w:b/>
              </w:rPr>
            </w:pPr>
            <w:r w:rsidRPr="00EF4265">
              <w:rPr>
                <w:b/>
              </w:rPr>
              <w:t>0,22</w:t>
            </w:r>
            <w:r>
              <w:rPr>
                <w:b/>
              </w:rPr>
              <w:t>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6ACD" w:rsidRPr="00EF4265" w:rsidRDefault="006A6ACD" w:rsidP="00142EF7">
            <w:pPr>
              <w:jc w:val="center"/>
              <w:rPr>
                <w:b/>
              </w:rPr>
            </w:pPr>
            <w:r w:rsidRPr="00EF4265">
              <w:rPr>
                <w:b/>
              </w:rPr>
              <w:t>50,905</w:t>
            </w:r>
          </w:p>
        </w:tc>
      </w:tr>
    </w:tbl>
    <w:p w:rsidR="00450818" w:rsidRPr="00EA2013" w:rsidRDefault="00450818" w:rsidP="0017378F">
      <w:pPr>
        <w:ind w:firstLine="2520"/>
        <w:jc w:val="center"/>
      </w:pPr>
    </w:p>
    <w:p w:rsidR="00C26A74" w:rsidRDefault="00CF4E0C" w:rsidP="00C26A74">
      <w:pPr>
        <w:ind w:firstLine="360"/>
        <w:jc w:val="center"/>
        <w:rPr>
          <w:b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</w:t>
      </w:r>
    </w:p>
    <w:p w:rsidR="009C23AE" w:rsidRDefault="00BD5CB2" w:rsidP="00BD5CB2">
      <w:pPr>
        <w:ind w:firstLine="360"/>
        <w:jc w:val="center"/>
      </w:pPr>
      <w:r>
        <w:t xml:space="preserve">                                                                                                                                                                 </w:t>
      </w:r>
      <w:r w:rsidR="009C23AE">
        <w:t xml:space="preserve">               </w:t>
      </w:r>
      <w:r>
        <w:t xml:space="preserve">   </w:t>
      </w:r>
    </w:p>
    <w:p w:rsidR="009C23AE" w:rsidRDefault="00BD5CB2" w:rsidP="00BD5CB2">
      <w:pPr>
        <w:ind w:firstLine="360"/>
        <w:jc w:val="center"/>
      </w:pPr>
      <w:r>
        <w:t xml:space="preserve">                                                                                                                                                    </w:t>
      </w:r>
    </w:p>
    <w:p w:rsidR="0090594F" w:rsidRPr="0005518E" w:rsidRDefault="0090594F" w:rsidP="00A02D27">
      <w:pPr>
        <w:jc w:val="center"/>
        <w:rPr>
          <w:b/>
          <w:sz w:val="32"/>
          <w:szCs w:val="32"/>
        </w:rPr>
      </w:pPr>
      <w:r w:rsidRPr="0005518E">
        <w:rPr>
          <w:b/>
          <w:sz w:val="32"/>
          <w:szCs w:val="32"/>
        </w:rPr>
        <w:t xml:space="preserve">Раздел 1.  </w:t>
      </w:r>
      <w:r w:rsidR="00536735" w:rsidRPr="0005518E">
        <w:rPr>
          <w:b/>
          <w:sz w:val="32"/>
          <w:szCs w:val="32"/>
        </w:rPr>
        <w:t>Показатели перспективного спроса на тепловую энергию (мощность) и</w:t>
      </w:r>
    </w:p>
    <w:p w:rsidR="0090594F" w:rsidRPr="0005518E" w:rsidRDefault="0090594F" w:rsidP="00536735">
      <w:pPr>
        <w:jc w:val="center"/>
        <w:rPr>
          <w:b/>
          <w:sz w:val="32"/>
          <w:szCs w:val="32"/>
        </w:rPr>
      </w:pPr>
      <w:r w:rsidRPr="0005518E">
        <w:rPr>
          <w:b/>
          <w:sz w:val="32"/>
          <w:szCs w:val="32"/>
        </w:rPr>
        <w:t xml:space="preserve">         </w:t>
      </w:r>
      <w:r w:rsidR="00536735" w:rsidRPr="0005518E">
        <w:rPr>
          <w:b/>
          <w:sz w:val="32"/>
          <w:szCs w:val="32"/>
        </w:rPr>
        <w:t>теплоноситель в установленных</w:t>
      </w:r>
      <w:r w:rsidRPr="0005518E">
        <w:rPr>
          <w:b/>
          <w:sz w:val="32"/>
          <w:szCs w:val="32"/>
        </w:rPr>
        <w:t xml:space="preserve"> </w:t>
      </w:r>
      <w:r w:rsidR="00536735" w:rsidRPr="0005518E">
        <w:rPr>
          <w:b/>
          <w:sz w:val="32"/>
          <w:szCs w:val="32"/>
        </w:rPr>
        <w:t>границах территории поселения,</w:t>
      </w:r>
    </w:p>
    <w:p w:rsidR="0090594F" w:rsidRPr="0005518E" w:rsidRDefault="00536735" w:rsidP="00536735">
      <w:pPr>
        <w:jc w:val="center"/>
        <w:rPr>
          <w:b/>
          <w:sz w:val="32"/>
          <w:szCs w:val="32"/>
        </w:rPr>
      </w:pPr>
      <w:r w:rsidRPr="0005518E">
        <w:rPr>
          <w:b/>
          <w:sz w:val="32"/>
          <w:szCs w:val="32"/>
        </w:rPr>
        <w:t xml:space="preserve"> городского округа</w:t>
      </w:r>
      <w:r w:rsidR="0090594F" w:rsidRPr="0005518E">
        <w:rPr>
          <w:b/>
          <w:sz w:val="32"/>
          <w:szCs w:val="32"/>
        </w:rPr>
        <w:t>.</w:t>
      </w:r>
    </w:p>
    <w:p w:rsidR="00222E6C" w:rsidRDefault="00222E6C" w:rsidP="00536735">
      <w:pPr>
        <w:rPr>
          <w:b/>
          <w:sz w:val="28"/>
          <w:szCs w:val="28"/>
        </w:rPr>
      </w:pPr>
    </w:p>
    <w:p w:rsidR="0090594F" w:rsidRPr="0090594F" w:rsidRDefault="0090594F" w:rsidP="00536735">
      <w:pPr>
        <w:rPr>
          <w:b/>
          <w:sz w:val="28"/>
          <w:szCs w:val="28"/>
        </w:rPr>
      </w:pPr>
      <w:r w:rsidRPr="0090594F">
        <w:rPr>
          <w:b/>
          <w:sz w:val="28"/>
          <w:szCs w:val="28"/>
        </w:rPr>
        <w:t>1.</w:t>
      </w:r>
      <w:r w:rsidR="00536735" w:rsidRPr="0090594F">
        <w:rPr>
          <w:b/>
          <w:sz w:val="28"/>
          <w:szCs w:val="28"/>
        </w:rPr>
        <w:t>Площадь строительных фондов и приросты площади строительных фондов по расчетным элементам</w:t>
      </w:r>
      <w:r w:rsidR="008519AF" w:rsidRPr="0090594F">
        <w:rPr>
          <w:b/>
          <w:sz w:val="28"/>
          <w:szCs w:val="28"/>
        </w:rPr>
        <w:t xml:space="preserve"> </w:t>
      </w:r>
      <w:r w:rsidR="00536735" w:rsidRPr="0090594F">
        <w:rPr>
          <w:b/>
          <w:sz w:val="28"/>
          <w:szCs w:val="28"/>
        </w:rPr>
        <w:t>территориального деления с разделением объектов нового строительства на многоквартирные жилые дома, индивидуальный жилищный фонд и общественные здания на каждом этапе и к окончанию планируемого</w:t>
      </w:r>
      <w:r w:rsidR="008519AF" w:rsidRPr="0090594F">
        <w:rPr>
          <w:b/>
          <w:sz w:val="28"/>
          <w:szCs w:val="28"/>
        </w:rPr>
        <w:t xml:space="preserve"> </w:t>
      </w:r>
      <w:r w:rsidR="00536735" w:rsidRPr="0090594F">
        <w:rPr>
          <w:b/>
          <w:sz w:val="28"/>
          <w:szCs w:val="28"/>
        </w:rPr>
        <w:t>периода</w:t>
      </w:r>
    </w:p>
    <w:p w:rsidR="004C7E46" w:rsidRDefault="008519AF" w:rsidP="00D01786">
      <w:pPr>
        <w:ind w:right="-184" w:hanging="426"/>
        <w:jc w:val="center"/>
        <w:rPr>
          <w:b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D01786">
        <w:rPr>
          <w:sz w:val="28"/>
          <w:szCs w:val="28"/>
        </w:rPr>
        <w:t xml:space="preserve">                                   </w:t>
      </w:r>
      <w:r w:rsidRPr="00414000">
        <w:rPr>
          <w:b/>
          <w:sz w:val="20"/>
          <w:szCs w:val="20"/>
        </w:rPr>
        <w:t>Таблица 2.1</w:t>
      </w:r>
    </w:p>
    <w:tbl>
      <w:tblPr>
        <w:tblW w:w="12836" w:type="dxa"/>
        <w:jc w:val="center"/>
        <w:tblLayout w:type="fixed"/>
        <w:tblLook w:val="01E0"/>
      </w:tblPr>
      <w:tblGrid>
        <w:gridCol w:w="509"/>
        <w:gridCol w:w="3201"/>
        <w:gridCol w:w="2126"/>
        <w:gridCol w:w="7000"/>
      </w:tblGrid>
      <w:tr w:rsidR="00C65D45" w:rsidTr="00C80465">
        <w:trPr>
          <w:trHeight w:val="1334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5D45" w:rsidRDefault="00C65D45" w:rsidP="007C65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C65D45" w:rsidRPr="00FE76C1" w:rsidRDefault="00C65D45" w:rsidP="007C65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5D45" w:rsidRPr="00FE76C1" w:rsidRDefault="00C65D45" w:rsidP="007C6574">
            <w:pPr>
              <w:jc w:val="center"/>
              <w:rPr>
                <w:b/>
                <w:sz w:val="20"/>
                <w:szCs w:val="20"/>
              </w:rPr>
            </w:pPr>
            <w:r w:rsidRPr="00FE76C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5D45" w:rsidRPr="00FE76C1" w:rsidRDefault="00C80465" w:rsidP="00C804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Единица </w:t>
            </w:r>
            <w:r w:rsidR="00C65D45" w:rsidRPr="00FE76C1">
              <w:rPr>
                <w:b/>
                <w:sz w:val="20"/>
                <w:szCs w:val="20"/>
              </w:rPr>
              <w:t>изм</w:t>
            </w:r>
            <w:r>
              <w:rPr>
                <w:b/>
                <w:sz w:val="20"/>
                <w:szCs w:val="20"/>
              </w:rPr>
              <w:t>ерений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C65D45" w:rsidRPr="00C80465" w:rsidRDefault="00C65D45" w:rsidP="00C80465">
            <w:pPr>
              <w:jc w:val="center"/>
              <w:rPr>
                <w:b/>
              </w:rPr>
            </w:pPr>
            <w:r w:rsidRPr="00C80465">
              <w:rPr>
                <w:b/>
              </w:rPr>
              <w:t>В целом по</w:t>
            </w:r>
            <w:r w:rsidR="00C80465" w:rsidRPr="00C80465">
              <w:rPr>
                <w:b/>
              </w:rPr>
              <w:t xml:space="preserve"> </w:t>
            </w:r>
            <w:r w:rsidRPr="00C80465">
              <w:rPr>
                <w:b/>
              </w:rPr>
              <w:t>МО город Киреевск Киреевского района</w:t>
            </w:r>
          </w:p>
        </w:tc>
      </w:tr>
      <w:tr w:rsidR="00C65D45" w:rsidTr="00C80465">
        <w:trPr>
          <w:trHeight w:val="504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D45" w:rsidRPr="007957A7" w:rsidRDefault="00C65D45" w:rsidP="007C6574">
            <w:pPr>
              <w:jc w:val="center"/>
              <w:rPr>
                <w:b/>
                <w:sz w:val="20"/>
                <w:szCs w:val="20"/>
              </w:rPr>
            </w:pPr>
            <w:r w:rsidRPr="007957A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D45" w:rsidRDefault="00C65D45" w:rsidP="007C6574">
            <w:pPr>
              <w:jc w:val="center"/>
              <w:rPr>
                <w:b/>
                <w:sz w:val="20"/>
                <w:szCs w:val="20"/>
              </w:rPr>
            </w:pPr>
          </w:p>
          <w:p w:rsidR="00C65D45" w:rsidRDefault="00C65D45" w:rsidP="007C6574">
            <w:pPr>
              <w:jc w:val="center"/>
              <w:rPr>
                <w:b/>
                <w:sz w:val="20"/>
                <w:szCs w:val="20"/>
              </w:rPr>
            </w:pPr>
            <w:r w:rsidRPr="007957A7">
              <w:rPr>
                <w:b/>
                <w:sz w:val="20"/>
                <w:szCs w:val="20"/>
              </w:rPr>
              <w:t>Общая площадь жилых</w:t>
            </w:r>
          </w:p>
          <w:p w:rsidR="00C65D45" w:rsidRDefault="00C65D45" w:rsidP="007C6574">
            <w:pPr>
              <w:jc w:val="center"/>
              <w:rPr>
                <w:b/>
                <w:sz w:val="20"/>
                <w:szCs w:val="20"/>
              </w:rPr>
            </w:pPr>
          </w:p>
          <w:p w:rsidR="00C65D45" w:rsidRDefault="00C65D45" w:rsidP="007C65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многоквартирных</w:t>
            </w:r>
            <w:r w:rsidRPr="007957A7">
              <w:rPr>
                <w:b/>
                <w:sz w:val="20"/>
                <w:szCs w:val="20"/>
              </w:rPr>
              <w:t xml:space="preserve"> домов</w:t>
            </w:r>
          </w:p>
          <w:p w:rsidR="00C65D45" w:rsidRPr="007957A7" w:rsidRDefault="00C65D45" w:rsidP="007C65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D45" w:rsidRPr="007957A7" w:rsidRDefault="00C65D45" w:rsidP="007C6574">
            <w:pPr>
              <w:jc w:val="center"/>
              <w:rPr>
                <w:sz w:val="20"/>
                <w:szCs w:val="20"/>
              </w:rPr>
            </w:pPr>
            <w:r w:rsidRPr="007957A7">
              <w:rPr>
                <w:sz w:val="20"/>
                <w:szCs w:val="20"/>
              </w:rPr>
              <w:t>тыс.м</w:t>
            </w:r>
            <w:r w:rsidRPr="009E332A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о</w:t>
            </w:r>
            <w:r w:rsidRPr="007957A7">
              <w:rPr>
                <w:sz w:val="20"/>
                <w:szCs w:val="20"/>
              </w:rPr>
              <w:t>бщей</w:t>
            </w:r>
          </w:p>
          <w:p w:rsidR="00C65D45" w:rsidRPr="007957A7" w:rsidRDefault="00C65D45" w:rsidP="00C65D45">
            <w:pPr>
              <w:jc w:val="center"/>
              <w:rPr>
                <w:sz w:val="20"/>
                <w:szCs w:val="20"/>
              </w:rPr>
            </w:pPr>
            <w:r w:rsidRPr="007957A7">
              <w:rPr>
                <w:sz w:val="20"/>
                <w:szCs w:val="20"/>
              </w:rPr>
              <w:t>площади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5D45" w:rsidRPr="00C80465" w:rsidRDefault="00C80465" w:rsidP="007C6574">
            <w:pPr>
              <w:jc w:val="center"/>
              <w:rPr>
                <w:b/>
              </w:rPr>
            </w:pPr>
            <w:r w:rsidRPr="00C80465">
              <w:rPr>
                <w:b/>
              </w:rPr>
              <w:t>534,6</w:t>
            </w:r>
          </w:p>
        </w:tc>
      </w:tr>
      <w:tr w:rsidR="00C65D45" w:rsidTr="00C80465">
        <w:trPr>
          <w:trHeight w:val="504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D45" w:rsidRDefault="00C80465" w:rsidP="007C65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C65D45" w:rsidRPr="007957A7" w:rsidRDefault="00C65D45" w:rsidP="007C65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D45" w:rsidRDefault="00C65D45" w:rsidP="007C6574">
            <w:pPr>
              <w:jc w:val="center"/>
              <w:rPr>
                <w:b/>
                <w:sz w:val="20"/>
                <w:szCs w:val="20"/>
              </w:rPr>
            </w:pPr>
          </w:p>
          <w:p w:rsidR="00C65D45" w:rsidRDefault="00C65D45" w:rsidP="007C6574">
            <w:pPr>
              <w:jc w:val="center"/>
              <w:rPr>
                <w:b/>
                <w:sz w:val="20"/>
                <w:szCs w:val="20"/>
              </w:rPr>
            </w:pPr>
            <w:r w:rsidRPr="007957A7">
              <w:rPr>
                <w:b/>
                <w:sz w:val="20"/>
                <w:szCs w:val="20"/>
              </w:rPr>
              <w:t>Общая площадь</w:t>
            </w:r>
          </w:p>
          <w:p w:rsidR="00C65D45" w:rsidRDefault="00C65D45" w:rsidP="007C65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индивидуального</w:t>
            </w:r>
          </w:p>
          <w:p w:rsidR="00C65D45" w:rsidRDefault="00C65D45" w:rsidP="007C65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жилищного фонда</w:t>
            </w:r>
          </w:p>
          <w:p w:rsidR="00C65D45" w:rsidRPr="007957A7" w:rsidRDefault="00C65D45" w:rsidP="007C65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D45" w:rsidRPr="007957A7" w:rsidRDefault="00C65D45" w:rsidP="00FB221A">
            <w:pPr>
              <w:jc w:val="center"/>
              <w:rPr>
                <w:sz w:val="20"/>
                <w:szCs w:val="20"/>
              </w:rPr>
            </w:pPr>
            <w:r w:rsidRPr="007957A7">
              <w:rPr>
                <w:sz w:val="20"/>
                <w:szCs w:val="20"/>
              </w:rPr>
              <w:t>тыс.м</w:t>
            </w:r>
            <w:r w:rsidRPr="009E332A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о</w:t>
            </w:r>
            <w:r w:rsidRPr="007957A7">
              <w:rPr>
                <w:sz w:val="20"/>
                <w:szCs w:val="20"/>
              </w:rPr>
              <w:t>бщей</w:t>
            </w:r>
          </w:p>
          <w:p w:rsidR="00C65D45" w:rsidRPr="007957A7" w:rsidRDefault="00C65D45" w:rsidP="00C65D45">
            <w:pPr>
              <w:jc w:val="center"/>
              <w:rPr>
                <w:sz w:val="20"/>
                <w:szCs w:val="20"/>
              </w:rPr>
            </w:pPr>
            <w:r w:rsidRPr="007957A7">
              <w:rPr>
                <w:sz w:val="20"/>
                <w:szCs w:val="20"/>
              </w:rPr>
              <w:t>площади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5D45" w:rsidRPr="00C80465" w:rsidRDefault="00C80465" w:rsidP="007C6574">
            <w:pPr>
              <w:jc w:val="center"/>
              <w:rPr>
                <w:b/>
              </w:rPr>
            </w:pPr>
            <w:r w:rsidRPr="00C80465">
              <w:rPr>
                <w:b/>
              </w:rPr>
              <w:t>114,3</w:t>
            </w:r>
          </w:p>
        </w:tc>
      </w:tr>
      <w:tr w:rsidR="00C65D45" w:rsidTr="00C80465">
        <w:trPr>
          <w:trHeight w:val="504"/>
          <w:jc w:val="center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D45" w:rsidRDefault="00C80465" w:rsidP="007C65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D45" w:rsidRDefault="00C65D45" w:rsidP="007C65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существующая</w:t>
            </w:r>
          </w:p>
          <w:p w:rsidR="00C65D45" w:rsidRDefault="00C65D45" w:rsidP="007C65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площадь</w:t>
            </w:r>
          </w:p>
          <w:p w:rsidR="00C65D45" w:rsidRDefault="00C65D45" w:rsidP="007C65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D45" w:rsidRPr="007957A7" w:rsidRDefault="00C65D45" w:rsidP="00C97BEA">
            <w:pPr>
              <w:jc w:val="center"/>
              <w:rPr>
                <w:sz w:val="20"/>
                <w:szCs w:val="20"/>
              </w:rPr>
            </w:pPr>
            <w:r w:rsidRPr="007957A7">
              <w:rPr>
                <w:sz w:val="20"/>
                <w:szCs w:val="20"/>
              </w:rPr>
              <w:t>тыс.м</w:t>
            </w:r>
            <w:r w:rsidRPr="009E332A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о</w:t>
            </w:r>
            <w:r w:rsidRPr="007957A7">
              <w:rPr>
                <w:sz w:val="20"/>
                <w:szCs w:val="20"/>
              </w:rPr>
              <w:t>бщей</w:t>
            </w:r>
          </w:p>
          <w:p w:rsidR="00C65D45" w:rsidRPr="007957A7" w:rsidRDefault="00C65D45" w:rsidP="00C65D45">
            <w:pPr>
              <w:jc w:val="center"/>
              <w:rPr>
                <w:sz w:val="20"/>
                <w:szCs w:val="20"/>
              </w:rPr>
            </w:pPr>
            <w:r w:rsidRPr="007957A7">
              <w:rPr>
                <w:sz w:val="20"/>
                <w:szCs w:val="20"/>
              </w:rPr>
              <w:t>площади/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65D45" w:rsidRPr="00C80465" w:rsidRDefault="00C80465" w:rsidP="007C6574">
            <w:pPr>
              <w:jc w:val="center"/>
              <w:rPr>
                <w:b/>
              </w:rPr>
            </w:pPr>
            <w:r w:rsidRPr="00C80465">
              <w:rPr>
                <w:b/>
              </w:rPr>
              <w:t>648,9</w:t>
            </w:r>
          </w:p>
        </w:tc>
      </w:tr>
    </w:tbl>
    <w:p w:rsidR="00E71905" w:rsidRDefault="00E71905" w:rsidP="00D01786">
      <w:pPr>
        <w:ind w:right="-184" w:hanging="426"/>
        <w:jc w:val="center"/>
        <w:rPr>
          <w:b/>
          <w:sz w:val="20"/>
          <w:szCs w:val="20"/>
        </w:rPr>
      </w:pPr>
    </w:p>
    <w:p w:rsidR="006106E6" w:rsidRDefault="00FF55F9" w:rsidP="00FF55F9">
      <w:pPr>
        <w:ind w:right="-184" w:hanging="42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6106E6" w:rsidRDefault="006106E6" w:rsidP="00FF55F9">
      <w:pPr>
        <w:ind w:right="-184" w:hanging="426"/>
        <w:jc w:val="center"/>
        <w:rPr>
          <w:b/>
          <w:sz w:val="20"/>
          <w:szCs w:val="20"/>
        </w:rPr>
      </w:pPr>
    </w:p>
    <w:p w:rsidR="00C80465" w:rsidRDefault="00C80465" w:rsidP="00FF55F9">
      <w:pPr>
        <w:ind w:right="-184" w:hanging="426"/>
        <w:jc w:val="center"/>
        <w:rPr>
          <w:b/>
          <w:sz w:val="20"/>
          <w:szCs w:val="20"/>
        </w:rPr>
      </w:pPr>
    </w:p>
    <w:p w:rsidR="00C80465" w:rsidRDefault="00C80465" w:rsidP="00FF55F9">
      <w:pPr>
        <w:ind w:right="-184" w:hanging="426"/>
        <w:jc w:val="center"/>
        <w:rPr>
          <w:b/>
          <w:sz w:val="20"/>
          <w:szCs w:val="20"/>
        </w:rPr>
      </w:pPr>
    </w:p>
    <w:p w:rsidR="00C80465" w:rsidRDefault="00C80465" w:rsidP="00FF55F9">
      <w:pPr>
        <w:ind w:right="-184" w:hanging="426"/>
        <w:jc w:val="center"/>
        <w:rPr>
          <w:b/>
          <w:sz w:val="20"/>
          <w:szCs w:val="20"/>
        </w:rPr>
      </w:pPr>
    </w:p>
    <w:p w:rsidR="00C80465" w:rsidRDefault="00C80465" w:rsidP="00FF55F9">
      <w:pPr>
        <w:ind w:right="-184" w:hanging="426"/>
        <w:jc w:val="center"/>
        <w:rPr>
          <w:b/>
          <w:sz w:val="20"/>
          <w:szCs w:val="20"/>
        </w:rPr>
      </w:pPr>
    </w:p>
    <w:p w:rsidR="006106E6" w:rsidRDefault="006106E6" w:rsidP="00FF55F9">
      <w:pPr>
        <w:ind w:right="-184" w:hanging="426"/>
        <w:jc w:val="center"/>
        <w:rPr>
          <w:b/>
          <w:sz w:val="20"/>
          <w:szCs w:val="20"/>
        </w:rPr>
      </w:pPr>
    </w:p>
    <w:p w:rsidR="00E71905" w:rsidRDefault="006106E6" w:rsidP="00FF55F9">
      <w:pPr>
        <w:ind w:right="-184" w:hanging="42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FF55F9">
        <w:rPr>
          <w:b/>
          <w:sz w:val="20"/>
          <w:szCs w:val="20"/>
        </w:rPr>
        <w:t xml:space="preserve">         Т</w:t>
      </w:r>
      <w:r w:rsidR="00435539" w:rsidRPr="001E5B0C">
        <w:rPr>
          <w:b/>
          <w:sz w:val="20"/>
          <w:szCs w:val="20"/>
        </w:rPr>
        <w:t>аблиц</w:t>
      </w:r>
      <w:r w:rsidR="00FF55F9">
        <w:rPr>
          <w:b/>
          <w:sz w:val="20"/>
          <w:szCs w:val="20"/>
        </w:rPr>
        <w:t>а</w:t>
      </w:r>
      <w:r w:rsidR="00435539" w:rsidRPr="001E5B0C">
        <w:rPr>
          <w:b/>
          <w:sz w:val="20"/>
          <w:szCs w:val="20"/>
        </w:rPr>
        <w:t xml:space="preserve"> 2.</w:t>
      </w:r>
      <w:r w:rsidR="0090594F">
        <w:rPr>
          <w:b/>
          <w:sz w:val="20"/>
          <w:szCs w:val="20"/>
        </w:rPr>
        <w:t>1</w:t>
      </w:r>
      <w:r w:rsidR="00FF55F9">
        <w:rPr>
          <w:b/>
          <w:sz w:val="20"/>
          <w:szCs w:val="20"/>
        </w:rPr>
        <w:t xml:space="preserve"> (окончание)</w:t>
      </w:r>
    </w:p>
    <w:p w:rsidR="008101D0" w:rsidRDefault="008101D0" w:rsidP="001E5B0C">
      <w:pPr>
        <w:ind w:right="-184" w:hanging="426"/>
        <w:jc w:val="right"/>
        <w:rPr>
          <w:b/>
          <w:sz w:val="20"/>
          <w:szCs w:val="20"/>
        </w:rPr>
      </w:pPr>
    </w:p>
    <w:tbl>
      <w:tblPr>
        <w:tblW w:w="13014" w:type="dxa"/>
        <w:jc w:val="center"/>
        <w:tblInd w:w="-45" w:type="dxa"/>
        <w:tblLayout w:type="fixed"/>
        <w:tblLook w:val="01E0"/>
      </w:tblPr>
      <w:tblGrid>
        <w:gridCol w:w="554"/>
        <w:gridCol w:w="3176"/>
        <w:gridCol w:w="2081"/>
        <w:gridCol w:w="7203"/>
      </w:tblGrid>
      <w:tr w:rsidR="00C80465" w:rsidTr="00C80465">
        <w:trPr>
          <w:trHeight w:val="1023"/>
          <w:jc w:val="center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0465" w:rsidRDefault="00C80465" w:rsidP="007C65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C80465" w:rsidRPr="00FE76C1" w:rsidRDefault="00C80465" w:rsidP="007C65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0465" w:rsidRPr="00FE76C1" w:rsidRDefault="00C80465" w:rsidP="007C6574">
            <w:pPr>
              <w:jc w:val="center"/>
              <w:rPr>
                <w:b/>
                <w:sz w:val="20"/>
                <w:szCs w:val="20"/>
              </w:rPr>
            </w:pPr>
            <w:r w:rsidRPr="00FE76C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0465" w:rsidRPr="00FE76C1" w:rsidRDefault="00C80465" w:rsidP="007C65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Единица </w:t>
            </w:r>
            <w:r w:rsidRPr="00FE76C1">
              <w:rPr>
                <w:b/>
                <w:sz w:val="20"/>
                <w:szCs w:val="20"/>
              </w:rPr>
              <w:t>изм</w:t>
            </w:r>
            <w:r>
              <w:rPr>
                <w:b/>
                <w:sz w:val="20"/>
                <w:szCs w:val="20"/>
              </w:rPr>
              <w:t>ерений</w:t>
            </w:r>
          </w:p>
        </w:tc>
        <w:tc>
          <w:tcPr>
            <w:tcW w:w="72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0465" w:rsidRPr="00C80465" w:rsidRDefault="00C80465" w:rsidP="00C80465">
            <w:pPr>
              <w:jc w:val="center"/>
              <w:rPr>
                <w:b/>
              </w:rPr>
            </w:pPr>
            <w:r w:rsidRPr="00C80465">
              <w:rPr>
                <w:b/>
              </w:rPr>
              <w:t>В целом по МО город Киреевск Киреевского района</w:t>
            </w:r>
          </w:p>
        </w:tc>
      </w:tr>
      <w:tr w:rsidR="00C80465" w:rsidTr="00C80465">
        <w:trPr>
          <w:jc w:val="center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465" w:rsidRDefault="00C80465" w:rsidP="007C6574">
            <w:pPr>
              <w:jc w:val="center"/>
              <w:rPr>
                <w:b/>
                <w:sz w:val="20"/>
                <w:szCs w:val="20"/>
              </w:rPr>
            </w:pPr>
          </w:p>
          <w:p w:rsidR="00C80465" w:rsidRDefault="00C80465" w:rsidP="007C65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465" w:rsidRDefault="00C80465" w:rsidP="0090594F">
            <w:pPr>
              <w:rPr>
                <w:b/>
                <w:sz w:val="20"/>
                <w:szCs w:val="20"/>
              </w:rPr>
            </w:pPr>
          </w:p>
          <w:p w:rsidR="00C80465" w:rsidRDefault="00C80465" w:rsidP="0090594F">
            <w:pPr>
              <w:rPr>
                <w:b/>
                <w:sz w:val="20"/>
                <w:szCs w:val="20"/>
              </w:rPr>
            </w:pPr>
            <w:r w:rsidRPr="002356E8">
              <w:rPr>
                <w:b/>
                <w:sz w:val="20"/>
                <w:szCs w:val="20"/>
              </w:rPr>
              <w:t xml:space="preserve">Снос жилого фонда </w:t>
            </w:r>
          </w:p>
          <w:p w:rsidR="00C80465" w:rsidRPr="007957A7" w:rsidRDefault="00C80465" w:rsidP="0090594F">
            <w:pPr>
              <w:rPr>
                <w:b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465" w:rsidRDefault="00C80465" w:rsidP="007C6574">
            <w:pPr>
              <w:jc w:val="center"/>
              <w:rPr>
                <w:sz w:val="18"/>
                <w:szCs w:val="18"/>
              </w:rPr>
            </w:pPr>
          </w:p>
          <w:p w:rsidR="00C80465" w:rsidRPr="00CA4D63" w:rsidRDefault="00C80465" w:rsidP="007C6574">
            <w:pPr>
              <w:jc w:val="center"/>
              <w:rPr>
                <w:sz w:val="18"/>
                <w:szCs w:val="18"/>
              </w:rPr>
            </w:pPr>
            <w:r w:rsidRPr="00CA4D63">
              <w:rPr>
                <w:sz w:val="18"/>
                <w:szCs w:val="18"/>
              </w:rPr>
              <w:t>тыс.м</w:t>
            </w:r>
            <w:r w:rsidRPr="00CA4D63">
              <w:rPr>
                <w:sz w:val="18"/>
                <w:szCs w:val="18"/>
                <w:vertAlign w:val="superscript"/>
              </w:rPr>
              <w:t>2</w:t>
            </w:r>
          </w:p>
          <w:p w:rsidR="00C80465" w:rsidRPr="00414000" w:rsidRDefault="00C80465" w:rsidP="007C6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465" w:rsidRPr="00C80465" w:rsidRDefault="00C80465" w:rsidP="007C6574">
            <w:pPr>
              <w:jc w:val="center"/>
              <w:rPr>
                <w:b/>
              </w:rPr>
            </w:pPr>
            <w:r w:rsidRPr="00C80465">
              <w:rPr>
                <w:b/>
              </w:rPr>
              <w:t>9,8</w:t>
            </w:r>
          </w:p>
        </w:tc>
      </w:tr>
      <w:tr w:rsidR="00C80465" w:rsidTr="00C80465">
        <w:trPr>
          <w:jc w:val="center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465" w:rsidRDefault="00C80465" w:rsidP="007C6574">
            <w:pPr>
              <w:jc w:val="center"/>
              <w:rPr>
                <w:b/>
                <w:sz w:val="20"/>
                <w:szCs w:val="20"/>
              </w:rPr>
            </w:pPr>
          </w:p>
          <w:p w:rsidR="00C80465" w:rsidRDefault="00C80465" w:rsidP="007C65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465" w:rsidRDefault="00C80465" w:rsidP="007C6574">
            <w:pPr>
              <w:rPr>
                <w:b/>
                <w:sz w:val="20"/>
                <w:szCs w:val="20"/>
              </w:rPr>
            </w:pPr>
          </w:p>
          <w:p w:rsidR="00C80465" w:rsidRDefault="00C80465" w:rsidP="007C65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Существующий сохраняемый жилой  фонд</w:t>
            </w:r>
          </w:p>
          <w:p w:rsidR="00C80465" w:rsidRDefault="00C80465" w:rsidP="007C6574">
            <w:pPr>
              <w:rPr>
                <w:b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465" w:rsidRPr="00CA4D63" w:rsidRDefault="00C80465" w:rsidP="007C6574">
            <w:pPr>
              <w:jc w:val="center"/>
              <w:rPr>
                <w:sz w:val="18"/>
                <w:szCs w:val="18"/>
              </w:rPr>
            </w:pPr>
            <w:r w:rsidRPr="00CA4D63">
              <w:rPr>
                <w:sz w:val="18"/>
                <w:szCs w:val="18"/>
              </w:rPr>
              <w:t xml:space="preserve">тыс.м </w:t>
            </w:r>
            <w:r w:rsidRPr="007F3C79">
              <w:rPr>
                <w:sz w:val="18"/>
                <w:szCs w:val="18"/>
                <w:vertAlign w:val="superscript"/>
              </w:rPr>
              <w:t>2</w:t>
            </w:r>
          </w:p>
          <w:p w:rsidR="00C80465" w:rsidRDefault="00C80465" w:rsidP="007C65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465" w:rsidRPr="00C80465" w:rsidRDefault="00C80465" w:rsidP="007C6574">
            <w:pPr>
              <w:jc w:val="center"/>
              <w:rPr>
                <w:b/>
              </w:rPr>
            </w:pPr>
            <w:r w:rsidRPr="00C80465">
              <w:rPr>
                <w:b/>
              </w:rPr>
              <w:t>639,1</w:t>
            </w:r>
          </w:p>
        </w:tc>
      </w:tr>
      <w:tr w:rsidR="00C80465" w:rsidTr="00C80465">
        <w:trPr>
          <w:jc w:val="center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465" w:rsidRDefault="00C80465" w:rsidP="007C6574">
            <w:pPr>
              <w:jc w:val="center"/>
              <w:rPr>
                <w:b/>
                <w:sz w:val="20"/>
                <w:szCs w:val="20"/>
              </w:rPr>
            </w:pPr>
          </w:p>
          <w:p w:rsidR="00C80465" w:rsidRDefault="00C80465" w:rsidP="007C65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465" w:rsidRDefault="00C80465" w:rsidP="007C6574">
            <w:pPr>
              <w:rPr>
                <w:b/>
                <w:sz w:val="20"/>
                <w:szCs w:val="20"/>
              </w:rPr>
            </w:pPr>
          </w:p>
          <w:p w:rsidR="00C80465" w:rsidRDefault="00C80465" w:rsidP="007C6574">
            <w:pPr>
              <w:rPr>
                <w:b/>
                <w:sz w:val="20"/>
                <w:szCs w:val="20"/>
              </w:rPr>
            </w:pPr>
            <w:r w:rsidRPr="00CA4D63">
              <w:rPr>
                <w:b/>
                <w:sz w:val="20"/>
                <w:szCs w:val="20"/>
              </w:rPr>
              <w:t>Объемы нового строительства на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A4D63">
              <w:rPr>
                <w:b/>
                <w:sz w:val="20"/>
                <w:szCs w:val="20"/>
              </w:rPr>
              <w:t>расчетный срок</w:t>
            </w:r>
          </w:p>
          <w:p w:rsidR="00C80465" w:rsidRDefault="00C80465" w:rsidP="007C6574">
            <w:pPr>
              <w:rPr>
                <w:b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465" w:rsidRDefault="00C80465" w:rsidP="007C6574">
            <w:pPr>
              <w:jc w:val="center"/>
              <w:rPr>
                <w:sz w:val="18"/>
                <w:szCs w:val="18"/>
              </w:rPr>
            </w:pPr>
          </w:p>
          <w:p w:rsidR="00C80465" w:rsidRPr="00CA4D63" w:rsidRDefault="00C80465" w:rsidP="007C6574">
            <w:pPr>
              <w:jc w:val="center"/>
              <w:rPr>
                <w:sz w:val="18"/>
                <w:szCs w:val="18"/>
              </w:rPr>
            </w:pPr>
            <w:r w:rsidRPr="00CA4D63">
              <w:rPr>
                <w:sz w:val="18"/>
                <w:szCs w:val="18"/>
              </w:rPr>
              <w:t xml:space="preserve">тыс.м </w:t>
            </w:r>
            <w:r w:rsidRPr="007F3C79">
              <w:rPr>
                <w:sz w:val="18"/>
                <w:szCs w:val="18"/>
                <w:vertAlign w:val="superscript"/>
              </w:rPr>
              <w:t>2</w:t>
            </w:r>
          </w:p>
          <w:p w:rsidR="00C80465" w:rsidRDefault="00C80465" w:rsidP="007C65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465" w:rsidRPr="00C80465" w:rsidRDefault="00C80465" w:rsidP="007C6574">
            <w:pPr>
              <w:jc w:val="center"/>
              <w:rPr>
                <w:b/>
              </w:rPr>
            </w:pPr>
            <w:r w:rsidRPr="00C80465">
              <w:rPr>
                <w:b/>
              </w:rPr>
              <w:t>26,15</w:t>
            </w:r>
          </w:p>
        </w:tc>
      </w:tr>
      <w:tr w:rsidR="00C80465" w:rsidTr="00C80465">
        <w:trPr>
          <w:jc w:val="center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465" w:rsidRDefault="00C80465" w:rsidP="007C6574">
            <w:pPr>
              <w:jc w:val="center"/>
              <w:rPr>
                <w:b/>
                <w:sz w:val="20"/>
                <w:szCs w:val="20"/>
              </w:rPr>
            </w:pPr>
          </w:p>
          <w:p w:rsidR="00C80465" w:rsidRDefault="00C80465" w:rsidP="007C65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465" w:rsidRDefault="00C80465" w:rsidP="0090594F">
            <w:pPr>
              <w:rPr>
                <w:b/>
                <w:sz w:val="20"/>
                <w:szCs w:val="20"/>
              </w:rPr>
            </w:pPr>
          </w:p>
          <w:p w:rsidR="00C80465" w:rsidRDefault="00C80465" w:rsidP="0090594F">
            <w:pPr>
              <w:rPr>
                <w:b/>
                <w:sz w:val="20"/>
                <w:szCs w:val="20"/>
              </w:rPr>
            </w:pPr>
            <w:r w:rsidRPr="00CA4D63">
              <w:rPr>
                <w:b/>
                <w:sz w:val="20"/>
                <w:szCs w:val="20"/>
              </w:rPr>
              <w:t>Объемы</w:t>
            </w:r>
            <w:r>
              <w:rPr>
                <w:b/>
                <w:sz w:val="20"/>
                <w:szCs w:val="20"/>
              </w:rPr>
              <w:t xml:space="preserve"> индивидуального </w:t>
            </w:r>
            <w:r w:rsidRPr="00CA4D63">
              <w:rPr>
                <w:b/>
                <w:sz w:val="20"/>
                <w:szCs w:val="20"/>
              </w:rPr>
              <w:t xml:space="preserve"> нового строительства на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A4D63">
              <w:rPr>
                <w:b/>
                <w:sz w:val="20"/>
                <w:szCs w:val="20"/>
              </w:rPr>
              <w:t>расчетный срок</w:t>
            </w:r>
          </w:p>
          <w:p w:rsidR="00C80465" w:rsidRDefault="00C80465" w:rsidP="007C6574">
            <w:pPr>
              <w:rPr>
                <w:b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465" w:rsidRPr="00CA4D63" w:rsidRDefault="00C80465" w:rsidP="0090594F">
            <w:pPr>
              <w:jc w:val="center"/>
              <w:rPr>
                <w:sz w:val="18"/>
                <w:szCs w:val="18"/>
              </w:rPr>
            </w:pPr>
            <w:r w:rsidRPr="00CA4D63">
              <w:rPr>
                <w:sz w:val="18"/>
                <w:szCs w:val="18"/>
              </w:rPr>
              <w:t xml:space="preserve">тыс.м </w:t>
            </w:r>
            <w:r w:rsidRPr="007F3C79">
              <w:rPr>
                <w:sz w:val="18"/>
                <w:szCs w:val="18"/>
                <w:vertAlign w:val="superscript"/>
              </w:rPr>
              <w:t>2</w:t>
            </w:r>
          </w:p>
          <w:p w:rsidR="00C80465" w:rsidRPr="00CA4D63" w:rsidRDefault="00C80465" w:rsidP="007C65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465" w:rsidRPr="00C80465" w:rsidRDefault="00C80465" w:rsidP="007C6574">
            <w:pPr>
              <w:jc w:val="center"/>
              <w:rPr>
                <w:b/>
              </w:rPr>
            </w:pPr>
            <w:r w:rsidRPr="00C80465">
              <w:rPr>
                <w:b/>
              </w:rPr>
              <w:t>-</w:t>
            </w:r>
          </w:p>
        </w:tc>
      </w:tr>
      <w:tr w:rsidR="00C80465" w:rsidTr="00C80465">
        <w:trPr>
          <w:jc w:val="center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465" w:rsidRDefault="00C80465" w:rsidP="007C6574">
            <w:pPr>
              <w:jc w:val="center"/>
              <w:rPr>
                <w:b/>
                <w:sz w:val="20"/>
                <w:szCs w:val="20"/>
              </w:rPr>
            </w:pPr>
          </w:p>
          <w:p w:rsidR="00C80465" w:rsidRDefault="00C80465" w:rsidP="007C65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465" w:rsidRDefault="00C80465" w:rsidP="007C6574">
            <w:pPr>
              <w:rPr>
                <w:b/>
                <w:sz w:val="20"/>
                <w:szCs w:val="20"/>
              </w:rPr>
            </w:pPr>
          </w:p>
          <w:p w:rsidR="00C80465" w:rsidRDefault="00C80465" w:rsidP="007C6574">
            <w:pPr>
              <w:rPr>
                <w:b/>
                <w:sz w:val="20"/>
                <w:szCs w:val="20"/>
              </w:rPr>
            </w:pPr>
            <w:r w:rsidRPr="00CA4D63">
              <w:rPr>
                <w:b/>
                <w:sz w:val="20"/>
                <w:szCs w:val="20"/>
              </w:rPr>
              <w:t xml:space="preserve">Жилой фонд на расчетный срок </w:t>
            </w:r>
          </w:p>
          <w:p w:rsidR="00C80465" w:rsidRDefault="00C80465" w:rsidP="007C6574">
            <w:pPr>
              <w:rPr>
                <w:b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465" w:rsidRDefault="00C80465" w:rsidP="007C6574">
            <w:pPr>
              <w:jc w:val="center"/>
              <w:rPr>
                <w:b/>
                <w:sz w:val="20"/>
                <w:szCs w:val="20"/>
              </w:rPr>
            </w:pPr>
            <w:r w:rsidRPr="00CA4D63">
              <w:rPr>
                <w:sz w:val="18"/>
                <w:szCs w:val="18"/>
              </w:rPr>
              <w:t xml:space="preserve">тыс.м </w:t>
            </w:r>
            <w:r w:rsidRPr="007F3C79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465" w:rsidRPr="00C80465" w:rsidRDefault="00C80465" w:rsidP="007C6574">
            <w:pPr>
              <w:jc w:val="center"/>
              <w:rPr>
                <w:b/>
              </w:rPr>
            </w:pPr>
            <w:r w:rsidRPr="00C80465">
              <w:rPr>
                <w:b/>
              </w:rPr>
              <w:t>665,25</w:t>
            </w:r>
          </w:p>
        </w:tc>
      </w:tr>
    </w:tbl>
    <w:p w:rsidR="008101D0" w:rsidRDefault="008101D0" w:rsidP="001E5B0C">
      <w:pPr>
        <w:ind w:right="-184" w:hanging="426"/>
        <w:jc w:val="right"/>
        <w:rPr>
          <w:b/>
          <w:sz w:val="20"/>
          <w:szCs w:val="20"/>
        </w:rPr>
      </w:pPr>
    </w:p>
    <w:p w:rsidR="008101D0" w:rsidRDefault="008101D0" w:rsidP="001E5B0C">
      <w:pPr>
        <w:ind w:right="-184" w:hanging="426"/>
        <w:jc w:val="right"/>
        <w:rPr>
          <w:b/>
          <w:sz w:val="20"/>
          <w:szCs w:val="20"/>
        </w:rPr>
      </w:pPr>
    </w:p>
    <w:p w:rsidR="008101D0" w:rsidRDefault="008101D0" w:rsidP="001E5B0C">
      <w:pPr>
        <w:ind w:right="-184" w:hanging="426"/>
        <w:jc w:val="right"/>
        <w:rPr>
          <w:b/>
          <w:sz w:val="20"/>
          <w:szCs w:val="20"/>
        </w:rPr>
      </w:pPr>
    </w:p>
    <w:p w:rsidR="008101D0" w:rsidRDefault="008101D0" w:rsidP="001E5B0C">
      <w:pPr>
        <w:ind w:right="-184" w:hanging="426"/>
        <w:jc w:val="right"/>
        <w:rPr>
          <w:b/>
          <w:sz w:val="20"/>
          <w:szCs w:val="20"/>
        </w:rPr>
      </w:pPr>
    </w:p>
    <w:p w:rsidR="008101D0" w:rsidRDefault="008101D0" w:rsidP="001E5B0C">
      <w:pPr>
        <w:ind w:right="-184" w:hanging="426"/>
        <w:jc w:val="right"/>
        <w:rPr>
          <w:b/>
          <w:sz w:val="20"/>
          <w:szCs w:val="20"/>
        </w:rPr>
      </w:pPr>
    </w:p>
    <w:p w:rsidR="008101D0" w:rsidRDefault="008101D0" w:rsidP="001E5B0C">
      <w:pPr>
        <w:ind w:right="-184" w:hanging="426"/>
        <w:jc w:val="right"/>
        <w:rPr>
          <w:b/>
          <w:sz w:val="20"/>
          <w:szCs w:val="20"/>
        </w:rPr>
      </w:pPr>
    </w:p>
    <w:p w:rsidR="008101D0" w:rsidRDefault="008101D0" w:rsidP="001E5B0C">
      <w:pPr>
        <w:ind w:right="-184" w:hanging="426"/>
        <w:jc w:val="right"/>
        <w:rPr>
          <w:b/>
          <w:sz w:val="20"/>
          <w:szCs w:val="20"/>
        </w:rPr>
      </w:pPr>
    </w:p>
    <w:p w:rsidR="008101D0" w:rsidRPr="0090594F" w:rsidRDefault="008101D0" w:rsidP="001E5B0C">
      <w:pPr>
        <w:ind w:right="-184" w:hanging="426"/>
        <w:jc w:val="right"/>
        <w:rPr>
          <w:b/>
          <w:sz w:val="28"/>
          <w:szCs w:val="28"/>
        </w:rPr>
      </w:pPr>
    </w:p>
    <w:p w:rsidR="006106E6" w:rsidRDefault="006106E6" w:rsidP="00EC304E">
      <w:pPr>
        <w:rPr>
          <w:b/>
          <w:sz w:val="28"/>
          <w:szCs w:val="28"/>
        </w:rPr>
      </w:pPr>
    </w:p>
    <w:p w:rsidR="006106E6" w:rsidRDefault="006106E6" w:rsidP="00EC304E">
      <w:pPr>
        <w:rPr>
          <w:b/>
          <w:sz w:val="28"/>
          <w:szCs w:val="28"/>
        </w:rPr>
      </w:pPr>
    </w:p>
    <w:p w:rsidR="006106E6" w:rsidRDefault="006106E6" w:rsidP="00EC304E">
      <w:pPr>
        <w:rPr>
          <w:b/>
          <w:sz w:val="28"/>
          <w:szCs w:val="28"/>
        </w:rPr>
      </w:pPr>
    </w:p>
    <w:p w:rsidR="00351356" w:rsidRDefault="00351356" w:rsidP="00EC304E">
      <w:pPr>
        <w:rPr>
          <w:b/>
          <w:sz w:val="28"/>
          <w:szCs w:val="28"/>
        </w:rPr>
      </w:pPr>
    </w:p>
    <w:p w:rsidR="00351356" w:rsidRDefault="00351356" w:rsidP="00EC304E">
      <w:pPr>
        <w:rPr>
          <w:b/>
          <w:sz w:val="28"/>
          <w:szCs w:val="28"/>
        </w:rPr>
      </w:pPr>
    </w:p>
    <w:p w:rsidR="00D03442" w:rsidRDefault="00D03442" w:rsidP="00EC304E">
      <w:pPr>
        <w:rPr>
          <w:b/>
          <w:sz w:val="28"/>
          <w:szCs w:val="28"/>
        </w:rPr>
      </w:pPr>
    </w:p>
    <w:p w:rsidR="00D03442" w:rsidRDefault="00D03442" w:rsidP="00EC304E">
      <w:pPr>
        <w:rPr>
          <w:b/>
          <w:sz w:val="28"/>
          <w:szCs w:val="28"/>
        </w:rPr>
      </w:pPr>
    </w:p>
    <w:p w:rsidR="00EC304E" w:rsidRPr="0090594F" w:rsidRDefault="0090594F" w:rsidP="00EC304E">
      <w:pPr>
        <w:rPr>
          <w:b/>
          <w:sz w:val="28"/>
          <w:szCs w:val="28"/>
        </w:rPr>
      </w:pPr>
      <w:r w:rsidRPr="0090594F">
        <w:rPr>
          <w:b/>
          <w:sz w:val="28"/>
          <w:szCs w:val="28"/>
        </w:rPr>
        <w:t>2.</w:t>
      </w:r>
      <w:r w:rsidR="00EC304E" w:rsidRPr="0090594F">
        <w:rPr>
          <w:b/>
          <w:sz w:val="28"/>
          <w:szCs w:val="28"/>
        </w:rPr>
        <w:t>Объемы потребления тепловой энергии (мощности),  теплоносителя и приросты потребления тепловой энергии</w:t>
      </w:r>
    </w:p>
    <w:p w:rsidR="00EC304E" w:rsidRPr="0090594F" w:rsidRDefault="00EC304E" w:rsidP="00EC304E">
      <w:pPr>
        <w:rPr>
          <w:b/>
          <w:sz w:val="28"/>
          <w:szCs w:val="28"/>
        </w:rPr>
      </w:pPr>
      <w:r w:rsidRPr="0090594F">
        <w:rPr>
          <w:b/>
          <w:sz w:val="28"/>
          <w:szCs w:val="28"/>
        </w:rPr>
        <w:t>(мощности),  теплоносителя с разделением по видам теплопотребления в каждом расчетном элементе</w:t>
      </w:r>
    </w:p>
    <w:p w:rsidR="0090594F" w:rsidRDefault="00EC304E" w:rsidP="00EC304E">
      <w:pPr>
        <w:rPr>
          <w:b/>
          <w:sz w:val="28"/>
          <w:szCs w:val="28"/>
        </w:rPr>
      </w:pPr>
      <w:r w:rsidRPr="0090594F">
        <w:rPr>
          <w:b/>
          <w:sz w:val="28"/>
          <w:szCs w:val="28"/>
        </w:rPr>
        <w:t>территориального деления на каждом этапе и к окончанию планируемого периода.</w:t>
      </w:r>
    </w:p>
    <w:p w:rsidR="00EC304E" w:rsidRPr="0090594F" w:rsidRDefault="0090594F" w:rsidP="00EC30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304E" w:rsidRPr="0090594F">
        <w:rPr>
          <w:b/>
          <w:sz w:val="28"/>
          <w:szCs w:val="28"/>
        </w:rPr>
        <w:t xml:space="preserve"> (</w:t>
      </w:r>
      <w:r w:rsidR="006967DE" w:rsidRPr="0090594F">
        <w:rPr>
          <w:b/>
          <w:sz w:val="28"/>
          <w:szCs w:val="28"/>
        </w:rPr>
        <w:t>с</w:t>
      </w:r>
      <w:r w:rsidR="00EC304E" w:rsidRPr="0090594F">
        <w:rPr>
          <w:b/>
          <w:sz w:val="28"/>
          <w:szCs w:val="28"/>
        </w:rPr>
        <w:t>уществующие нагрузки 201</w:t>
      </w:r>
      <w:r w:rsidR="006A1CDD" w:rsidRPr="0090594F">
        <w:rPr>
          <w:b/>
          <w:sz w:val="28"/>
          <w:szCs w:val="28"/>
        </w:rPr>
        <w:t>2</w:t>
      </w:r>
      <w:r w:rsidR="00EC304E" w:rsidRPr="0090594F">
        <w:rPr>
          <w:b/>
          <w:sz w:val="28"/>
          <w:szCs w:val="28"/>
        </w:rPr>
        <w:t xml:space="preserve"> г.).</w:t>
      </w:r>
    </w:p>
    <w:p w:rsidR="00EC304E" w:rsidRPr="000877D7" w:rsidRDefault="000877D7" w:rsidP="000877D7"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0877D7">
        <w:t xml:space="preserve"> </w:t>
      </w:r>
      <w:r w:rsidR="00EC304E" w:rsidRPr="000877D7">
        <w:t>Таблица 2.</w:t>
      </w:r>
      <w:r w:rsidR="00FF55F9">
        <w:t>2</w:t>
      </w:r>
      <w:r w:rsidR="00EC304E" w:rsidRPr="000877D7">
        <w:t>.</w:t>
      </w:r>
    </w:p>
    <w:p w:rsidR="00734304" w:rsidRDefault="00734304" w:rsidP="0073430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</w:p>
    <w:tbl>
      <w:tblPr>
        <w:tblW w:w="11056" w:type="dxa"/>
        <w:tblInd w:w="959" w:type="dxa"/>
        <w:tblLook w:val="04A0"/>
      </w:tblPr>
      <w:tblGrid>
        <w:gridCol w:w="3118"/>
        <w:gridCol w:w="7938"/>
      </w:tblGrid>
      <w:tr w:rsidR="000877D7" w:rsidRPr="00CE34AC" w:rsidTr="006D5156">
        <w:trPr>
          <w:trHeight w:hRule="exact" w:val="706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D7" w:rsidRPr="00CE34AC" w:rsidRDefault="000877D7" w:rsidP="001D3B16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>Источник</w:t>
            </w:r>
            <w:r w:rsidRPr="00CE34AC">
              <w:rPr>
                <w:sz w:val="20"/>
                <w:szCs w:val="20"/>
              </w:rPr>
              <w:cr/>
              <w:t>теплоснабжения</w:t>
            </w:r>
          </w:p>
          <w:p w:rsidR="000877D7" w:rsidRDefault="000877D7" w:rsidP="001D3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7D7" w:rsidRPr="00CE34AC" w:rsidRDefault="000877D7" w:rsidP="001D3B16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>Существующая нагрузка отопления,</w:t>
            </w:r>
            <w:r w:rsidRPr="00CE34AC">
              <w:rPr>
                <w:sz w:val="20"/>
                <w:szCs w:val="20"/>
              </w:rPr>
              <w:cr/>
              <w:t>вентиляции и ГВС на 2012 г., Гкал/ч</w:t>
            </w:r>
            <w:r w:rsidRPr="00CE34AC">
              <w:rPr>
                <w:sz w:val="20"/>
                <w:szCs w:val="20"/>
              </w:rPr>
              <w:cr/>
            </w:r>
          </w:p>
          <w:p w:rsidR="000877D7" w:rsidRDefault="000877D7" w:rsidP="001D3B16">
            <w:pPr>
              <w:jc w:val="center"/>
              <w:rPr>
                <w:sz w:val="20"/>
                <w:szCs w:val="20"/>
              </w:rPr>
            </w:pPr>
          </w:p>
        </w:tc>
      </w:tr>
      <w:tr w:rsidR="000877D7" w:rsidTr="006D5156">
        <w:trPr>
          <w:trHeight w:hRule="exact" w:val="340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7D7" w:rsidRDefault="000877D7" w:rsidP="00E87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7D7" w:rsidRPr="00E8729F" w:rsidRDefault="00A02D27" w:rsidP="00E8729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E34AC">
              <w:rPr>
                <w:b/>
                <w:sz w:val="22"/>
                <w:szCs w:val="22"/>
                <w:u w:val="single"/>
              </w:rPr>
              <w:t xml:space="preserve">МО </w:t>
            </w:r>
            <w:r w:rsidR="0079027A" w:rsidRPr="0079027A">
              <w:rPr>
                <w:b/>
                <w:sz w:val="22"/>
                <w:szCs w:val="22"/>
                <w:u w:val="single"/>
              </w:rPr>
              <w:t>город Киреевск Киреевского района</w:t>
            </w:r>
          </w:p>
        </w:tc>
      </w:tr>
      <w:tr w:rsidR="000877D7" w:rsidTr="006D5156">
        <w:trPr>
          <w:trHeight w:hRule="exact" w:val="340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7D7" w:rsidRDefault="00CE34AC" w:rsidP="0074627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 w:rsidR="00746273">
              <w:rPr>
                <w:sz w:val="20"/>
                <w:szCs w:val="20"/>
              </w:rPr>
              <w:t>№1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77D7" w:rsidRDefault="00671B00" w:rsidP="00E8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2,119</w:t>
            </w:r>
          </w:p>
        </w:tc>
      </w:tr>
      <w:tr w:rsidR="00746273" w:rsidRPr="00CE34AC" w:rsidTr="006D5156">
        <w:trPr>
          <w:trHeight w:hRule="exact" w:val="340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746273" w:rsidP="0074627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№2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671B00" w:rsidP="00E8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4,965</w:t>
            </w:r>
          </w:p>
        </w:tc>
      </w:tr>
      <w:tr w:rsidR="00746273" w:rsidTr="006D5156">
        <w:trPr>
          <w:trHeight w:hRule="exact" w:val="340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746273" w:rsidP="0074627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(1)</w:t>
            </w:r>
            <w:r w:rsidRPr="00CE34AC"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671B00" w:rsidP="00E8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7,162</w:t>
            </w:r>
          </w:p>
        </w:tc>
      </w:tr>
      <w:tr w:rsidR="00746273" w:rsidTr="006D5156">
        <w:trPr>
          <w:trHeight w:hRule="exact" w:val="340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746273" w:rsidP="0074627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(2)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671B00" w:rsidP="00E8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11,636</w:t>
            </w:r>
          </w:p>
        </w:tc>
      </w:tr>
      <w:tr w:rsidR="00746273" w:rsidTr="006D5156">
        <w:trPr>
          <w:trHeight w:hRule="exact" w:val="340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746273" w:rsidP="0074627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№4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671B00" w:rsidP="00E8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2,326</w:t>
            </w:r>
          </w:p>
        </w:tc>
      </w:tr>
      <w:tr w:rsidR="00746273" w:rsidTr="006D5156">
        <w:trPr>
          <w:trHeight w:hRule="exact" w:val="340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746273" w:rsidP="00CE3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671B00" w:rsidP="00E8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4,349</w:t>
            </w:r>
          </w:p>
        </w:tc>
      </w:tr>
      <w:tr w:rsidR="00746273" w:rsidTr="006D5156">
        <w:trPr>
          <w:trHeight w:hRule="exact" w:val="340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746273" w:rsidP="00CE3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671B00" w:rsidP="00E8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1,376</w:t>
            </w:r>
          </w:p>
        </w:tc>
      </w:tr>
      <w:tr w:rsidR="00746273" w:rsidTr="006D5156">
        <w:trPr>
          <w:trHeight w:hRule="exact" w:val="340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746273" w:rsidP="00E34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11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Pr="00CA379F" w:rsidRDefault="00671B00" w:rsidP="00E8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2,926</w:t>
            </w:r>
          </w:p>
        </w:tc>
      </w:tr>
      <w:tr w:rsidR="00746273" w:rsidTr="006D5156">
        <w:trPr>
          <w:trHeight w:hRule="exact" w:val="340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746273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ДЮСШ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671B00" w:rsidP="00E8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0,086</w:t>
            </w:r>
          </w:p>
          <w:p w:rsidR="00746273" w:rsidRDefault="00746273" w:rsidP="00E8729F">
            <w:pPr>
              <w:jc w:val="center"/>
              <w:rPr>
                <w:sz w:val="20"/>
                <w:szCs w:val="20"/>
              </w:rPr>
            </w:pPr>
          </w:p>
        </w:tc>
      </w:tr>
      <w:tr w:rsidR="00746273" w:rsidTr="00CE34AC">
        <w:trPr>
          <w:trHeight w:hRule="exact" w:val="568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746273" w:rsidP="00CE34AC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Котельная№ 1 </w:t>
            </w:r>
          </w:p>
          <w:p w:rsidR="00746273" w:rsidRPr="00CE34AC" w:rsidRDefault="00746273" w:rsidP="00CE3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пос.Октябрьский</w:t>
            </w:r>
          </w:p>
          <w:p w:rsidR="00746273" w:rsidRDefault="00746273" w:rsidP="00E87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Pr="00044558" w:rsidRDefault="00671B00" w:rsidP="009D2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1,440</w:t>
            </w:r>
          </w:p>
        </w:tc>
      </w:tr>
      <w:tr w:rsidR="00746273" w:rsidTr="00CE34AC">
        <w:trPr>
          <w:trHeight w:hRule="exact" w:val="524"/>
        </w:trPr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746273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Котельная№ 2</w:t>
            </w:r>
          </w:p>
          <w:p w:rsidR="00746273" w:rsidRPr="00CE34AC" w:rsidRDefault="00746273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пос.Октябрьский</w:t>
            </w:r>
          </w:p>
          <w:p w:rsidR="00746273" w:rsidRDefault="00746273" w:rsidP="00E87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671B00" w:rsidP="00E87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2,770</w:t>
            </w:r>
          </w:p>
        </w:tc>
      </w:tr>
    </w:tbl>
    <w:p w:rsidR="000877D7" w:rsidRDefault="000877D7" w:rsidP="00EC3A88">
      <w:pPr>
        <w:rPr>
          <w:b/>
          <w:sz w:val="28"/>
          <w:szCs w:val="28"/>
        </w:rPr>
      </w:pPr>
    </w:p>
    <w:p w:rsidR="00FF55F9" w:rsidRDefault="000877D7" w:rsidP="000877D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</w:p>
    <w:p w:rsidR="00FF55F9" w:rsidRDefault="00FF55F9" w:rsidP="000877D7">
      <w:pPr>
        <w:jc w:val="center"/>
        <w:rPr>
          <w:sz w:val="20"/>
          <w:szCs w:val="20"/>
        </w:rPr>
      </w:pPr>
    </w:p>
    <w:p w:rsidR="00FF55F9" w:rsidRDefault="00FF55F9" w:rsidP="000877D7">
      <w:pPr>
        <w:jc w:val="center"/>
        <w:rPr>
          <w:sz w:val="20"/>
          <w:szCs w:val="20"/>
        </w:rPr>
      </w:pPr>
    </w:p>
    <w:p w:rsidR="006106E6" w:rsidRDefault="00FF55F9" w:rsidP="000877D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="000877D7">
        <w:rPr>
          <w:sz w:val="20"/>
          <w:szCs w:val="20"/>
        </w:rPr>
        <w:t xml:space="preserve"> </w:t>
      </w:r>
    </w:p>
    <w:p w:rsidR="00455414" w:rsidRDefault="00FF55F9" w:rsidP="0020550B">
      <w:pPr>
        <w:ind w:hanging="1134"/>
        <w:rPr>
          <w:b/>
          <w:sz w:val="28"/>
          <w:szCs w:val="28"/>
        </w:rPr>
      </w:pPr>
      <w:r w:rsidRPr="0020550B">
        <w:rPr>
          <w:b/>
          <w:sz w:val="28"/>
          <w:szCs w:val="28"/>
        </w:rPr>
        <w:t xml:space="preserve">                      </w:t>
      </w:r>
    </w:p>
    <w:p w:rsidR="00532529" w:rsidRDefault="00FF55F9" w:rsidP="0020550B">
      <w:pPr>
        <w:ind w:hanging="1134"/>
        <w:rPr>
          <w:b/>
          <w:sz w:val="28"/>
          <w:szCs w:val="28"/>
        </w:rPr>
      </w:pPr>
      <w:r w:rsidRPr="0020550B">
        <w:rPr>
          <w:b/>
          <w:sz w:val="28"/>
          <w:szCs w:val="28"/>
        </w:rPr>
        <w:t xml:space="preserve"> </w:t>
      </w:r>
      <w:r w:rsidR="006106E6" w:rsidRPr="0020550B">
        <w:rPr>
          <w:b/>
          <w:sz w:val="28"/>
          <w:szCs w:val="28"/>
        </w:rPr>
        <w:t xml:space="preserve"> </w:t>
      </w:r>
      <w:r w:rsidR="00532529">
        <w:rPr>
          <w:b/>
          <w:sz w:val="28"/>
          <w:szCs w:val="28"/>
        </w:rPr>
        <w:t xml:space="preserve">               </w:t>
      </w:r>
      <w:r w:rsidR="00EC3A88" w:rsidRPr="00E222B8">
        <w:rPr>
          <w:b/>
          <w:sz w:val="28"/>
          <w:szCs w:val="28"/>
        </w:rPr>
        <w:t>2 (продолжение)</w:t>
      </w:r>
      <w:r w:rsidR="00532529">
        <w:rPr>
          <w:b/>
          <w:sz w:val="28"/>
          <w:szCs w:val="28"/>
        </w:rPr>
        <w:t>.</w:t>
      </w:r>
      <w:r w:rsidR="00EC3A88" w:rsidRPr="00E222B8">
        <w:rPr>
          <w:b/>
          <w:sz w:val="28"/>
          <w:szCs w:val="28"/>
        </w:rPr>
        <w:t xml:space="preserve"> </w:t>
      </w:r>
      <w:r w:rsidR="00EC3A88" w:rsidRPr="0020550B">
        <w:rPr>
          <w:b/>
          <w:sz w:val="28"/>
          <w:szCs w:val="28"/>
        </w:rPr>
        <w:t>Объемы потребления тепловой энергии (мощности),  теплоносителя и приросты потребления тепловой энергии</w:t>
      </w:r>
      <w:r w:rsidR="0020550B">
        <w:rPr>
          <w:b/>
          <w:sz w:val="28"/>
          <w:szCs w:val="28"/>
        </w:rPr>
        <w:t xml:space="preserve"> </w:t>
      </w:r>
      <w:r w:rsidR="00EC3A88" w:rsidRPr="0020550B">
        <w:rPr>
          <w:b/>
          <w:sz w:val="28"/>
          <w:szCs w:val="28"/>
        </w:rPr>
        <w:t>(мощности),  теплоносителя с разделением по видам теплопотребления в каждом расчетном элементе</w:t>
      </w:r>
      <w:r w:rsidR="0020550B">
        <w:rPr>
          <w:b/>
          <w:sz w:val="28"/>
          <w:szCs w:val="28"/>
        </w:rPr>
        <w:t xml:space="preserve"> </w:t>
      </w:r>
      <w:r w:rsidR="00EC3A88" w:rsidRPr="0020550B">
        <w:rPr>
          <w:b/>
          <w:sz w:val="28"/>
          <w:szCs w:val="28"/>
        </w:rPr>
        <w:t xml:space="preserve">территориального деления на каждом этапе и к окончанию планируемого периода. </w:t>
      </w:r>
    </w:p>
    <w:p w:rsidR="00EC3A88" w:rsidRPr="0020550B" w:rsidRDefault="00532529" w:rsidP="0020550B">
      <w:pPr>
        <w:ind w:hanging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EC3A88" w:rsidRPr="0020550B">
        <w:rPr>
          <w:b/>
          <w:sz w:val="28"/>
          <w:szCs w:val="28"/>
        </w:rPr>
        <w:t>(Планируемые увеличения нагрузки</w:t>
      </w:r>
      <w:r w:rsidR="0020550B">
        <w:rPr>
          <w:b/>
          <w:sz w:val="28"/>
          <w:szCs w:val="28"/>
        </w:rPr>
        <w:t xml:space="preserve"> </w:t>
      </w:r>
      <w:r w:rsidR="00EC3A88" w:rsidRPr="0020550B">
        <w:rPr>
          <w:b/>
          <w:sz w:val="28"/>
          <w:szCs w:val="28"/>
        </w:rPr>
        <w:t>на период 201</w:t>
      </w:r>
      <w:r w:rsidR="00433F71" w:rsidRPr="0020550B">
        <w:rPr>
          <w:b/>
          <w:sz w:val="28"/>
          <w:szCs w:val="28"/>
        </w:rPr>
        <w:t>3</w:t>
      </w:r>
      <w:r w:rsidR="00EC3A88" w:rsidRPr="0020550B">
        <w:rPr>
          <w:b/>
          <w:sz w:val="28"/>
          <w:szCs w:val="28"/>
        </w:rPr>
        <w:t xml:space="preserve"> – 20</w:t>
      </w:r>
      <w:r w:rsidR="00D46CC6" w:rsidRPr="0020550B">
        <w:rPr>
          <w:b/>
          <w:sz w:val="28"/>
          <w:szCs w:val="28"/>
        </w:rPr>
        <w:t>27</w:t>
      </w:r>
      <w:r w:rsidR="00EC3A88" w:rsidRPr="0020550B">
        <w:rPr>
          <w:b/>
          <w:sz w:val="28"/>
          <w:szCs w:val="28"/>
        </w:rPr>
        <w:t xml:space="preserve"> г.г.).</w:t>
      </w:r>
      <w:r w:rsidR="00D03442">
        <w:rPr>
          <w:b/>
          <w:sz w:val="28"/>
          <w:szCs w:val="28"/>
        </w:rPr>
        <w:t xml:space="preserve"> </w:t>
      </w:r>
    </w:p>
    <w:p w:rsidR="00A63155" w:rsidRDefault="009D4279" w:rsidP="009D4279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D03442"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</w:t>
      </w:r>
      <w:r w:rsidR="00EC3A88" w:rsidRPr="005076C8">
        <w:rPr>
          <w:sz w:val="20"/>
          <w:szCs w:val="20"/>
        </w:rPr>
        <w:t>Таблица 2</w:t>
      </w:r>
      <w:r w:rsidR="0090594F">
        <w:rPr>
          <w:sz w:val="20"/>
          <w:szCs w:val="20"/>
        </w:rPr>
        <w:t>.</w:t>
      </w:r>
      <w:r w:rsidR="00FF55F9">
        <w:rPr>
          <w:sz w:val="20"/>
          <w:szCs w:val="20"/>
        </w:rPr>
        <w:t>3</w:t>
      </w:r>
      <w:r w:rsidR="00EC3A88" w:rsidRPr="005076C8">
        <w:rPr>
          <w:sz w:val="20"/>
          <w:szCs w:val="20"/>
        </w:rPr>
        <w:t>.</w:t>
      </w:r>
    </w:p>
    <w:tbl>
      <w:tblPr>
        <w:tblW w:w="14425" w:type="dxa"/>
        <w:tblLayout w:type="fixed"/>
        <w:tblLook w:val="04A0"/>
      </w:tblPr>
      <w:tblGrid>
        <w:gridCol w:w="5106"/>
        <w:gridCol w:w="1863"/>
        <w:gridCol w:w="1864"/>
        <w:gridCol w:w="1864"/>
        <w:gridCol w:w="1864"/>
        <w:gridCol w:w="1864"/>
      </w:tblGrid>
      <w:tr w:rsidR="00C96859" w:rsidTr="00455414">
        <w:trPr>
          <w:trHeight w:hRule="exact" w:val="670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59" w:rsidRDefault="00C96859" w:rsidP="00062DDE">
            <w:pPr>
              <w:jc w:val="center"/>
            </w:pPr>
            <w:r w:rsidRPr="006A1CDD">
              <w:t>Год ввода</w:t>
            </w:r>
          </w:p>
          <w:p w:rsidR="00C96859" w:rsidRDefault="00C96859" w:rsidP="00062DDE">
            <w:pPr>
              <w:jc w:val="center"/>
            </w:pPr>
            <w:r>
              <w:t>н</w:t>
            </w:r>
            <w:r w:rsidRPr="006A1CDD">
              <w:t>агрузки</w:t>
            </w:r>
          </w:p>
          <w:p w:rsidR="00C96859" w:rsidRDefault="00C96859" w:rsidP="00062DDE">
            <w:pPr>
              <w:jc w:val="center"/>
            </w:pPr>
          </w:p>
        </w:tc>
        <w:tc>
          <w:tcPr>
            <w:tcW w:w="18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59" w:rsidRDefault="00C96859" w:rsidP="00062DDE">
            <w:pPr>
              <w:jc w:val="center"/>
            </w:pPr>
          </w:p>
          <w:p w:rsidR="00C96859" w:rsidRDefault="00C96859" w:rsidP="00062DDE">
            <w:pPr>
              <w:jc w:val="center"/>
            </w:pPr>
            <w:r>
              <w:t>2013г.</w:t>
            </w:r>
          </w:p>
          <w:p w:rsidR="00C96859" w:rsidRDefault="00C96859"/>
          <w:p w:rsidR="00C96859" w:rsidRDefault="00C96859"/>
          <w:p w:rsidR="00C96859" w:rsidRDefault="00C96859" w:rsidP="00062DDE">
            <w:pPr>
              <w:jc w:val="center"/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59" w:rsidRDefault="00C96859" w:rsidP="00433F71">
            <w:pPr>
              <w:jc w:val="center"/>
            </w:pPr>
          </w:p>
          <w:p w:rsidR="00C96859" w:rsidRDefault="00C96859" w:rsidP="00433F71">
            <w:pPr>
              <w:jc w:val="center"/>
            </w:pPr>
            <w:r w:rsidRPr="006A1CDD">
              <w:t>201</w:t>
            </w:r>
            <w:r>
              <w:t>4</w:t>
            </w:r>
            <w:r w:rsidRPr="006A1CDD">
              <w:t xml:space="preserve"> г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59" w:rsidRDefault="00C96859" w:rsidP="00433F71">
            <w:pPr>
              <w:jc w:val="center"/>
            </w:pPr>
          </w:p>
          <w:p w:rsidR="00C96859" w:rsidRDefault="00C96859" w:rsidP="00433F71">
            <w:pPr>
              <w:jc w:val="center"/>
            </w:pPr>
            <w:r w:rsidRPr="006A1CDD">
              <w:t>201</w:t>
            </w:r>
            <w:r>
              <w:t>5</w:t>
            </w:r>
            <w:r w:rsidRPr="006A1CDD">
              <w:t>г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59" w:rsidRDefault="00C96859" w:rsidP="00433F71">
            <w:pPr>
              <w:jc w:val="center"/>
            </w:pPr>
          </w:p>
          <w:p w:rsidR="00C96859" w:rsidRDefault="00C96859" w:rsidP="00433F71">
            <w:pPr>
              <w:jc w:val="center"/>
            </w:pPr>
            <w:r w:rsidRPr="006A1CDD">
              <w:t>201</w:t>
            </w:r>
            <w:r>
              <w:t>6</w:t>
            </w:r>
            <w:r w:rsidRPr="006A1CDD">
              <w:t xml:space="preserve"> г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59" w:rsidRDefault="00C96859" w:rsidP="00433F71">
            <w:pPr>
              <w:jc w:val="center"/>
            </w:pPr>
          </w:p>
          <w:p w:rsidR="00C96859" w:rsidRPr="006A1CDD" w:rsidRDefault="00C96859" w:rsidP="0090594F">
            <w:pPr>
              <w:jc w:val="center"/>
            </w:pPr>
            <w:r w:rsidRPr="006A1CDD">
              <w:t>201</w:t>
            </w:r>
            <w:r>
              <w:t>7</w:t>
            </w:r>
            <w:r w:rsidRPr="006A1CDD">
              <w:t xml:space="preserve"> г</w:t>
            </w:r>
          </w:p>
        </w:tc>
      </w:tr>
      <w:tr w:rsidR="00C96859" w:rsidTr="00455414">
        <w:trPr>
          <w:trHeight w:val="913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59" w:rsidRDefault="00C96859" w:rsidP="006A1CDD">
            <w:pPr>
              <w:jc w:val="center"/>
            </w:pPr>
          </w:p>
          <w:p w:rsidR="00D03442" w:rsidRDefault="00D03442" w:rsidP="00D03442">
            <w:pPr>
              <w:jc w:val="center"/>
            </w:pPr>
          </w:p>
          <w:p w:rsidR="00D03442" w:rsidRDefault="00D03442" w:rsidP="00D03442">
            <w:pPr>
              <w:jc w:val="center"/>
            </w:pPr>
          </w:p>
          <w:p w:rsidR="00C96859" w:rsidRPr="00D03442" w:rsidRDefault="00C96859" w:rsidP="00D03442">
            <w:pPr>
              <w:jc w:val="center"/>
              <w:rPr>
                <w:sz w:val="28"/>
                <w:szCs w:val="28"/>
              </w:rPr>
            </w:pPr>
            <w:r w:rsidRPr="00D03442">
              <w:rPr>
                <w:sz w:val="28"/>
                <w:szCs w:val="28"/>
              </w:rPr>
              <w:t>Источник</w:t>
            </w:r>
            <w:r w:rsidR="00D03442" w:rsidRPr="00D03442">
              <w:rPr>
                <w:sz w:val="28"/>
                <w:szCs w:val="28"/>
              </w:rPr>
              <w:t xml:space="preserve"> теплоснаб</w:t>
            </w:r>
            <w:r w:rsidRPr="00D03442">
              <w:rPr>
                <w:sz w:val="28"/>
                <w:szCs w:val="28"/>
              </w:rPr>
              <w:t>жения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59" w:rsidRDefault="00C96859" w:rsidP="006A1CDD">
            <w:pPr>
              <w:jc w:val="center"/>
            </w:pPr>
            <w:r>
              <w:t>Подклю-</w:t>
            </w:r>
          </w:p>
          <w:p w:rsidR="00C96859" w:rsidRDefault="00C96859" w:rsidP="006A1CDD">
            <w:pPr>
              <w:jc w:val="center"/>
            </w:pPr>
            <w:r>
              <w:t>чаемая</w:t>
            </w:r>
          </w:p>
          <w:p w:rsidR="00C96859" w:rsidRDefault="00C96859" w:rsidP="006A1CDD">
            <w:pPr>
              <w:jc w:val="center"/>
            </w:pPr>
            <w:r>
              <w:t>нагрузка</w:t>
            </w:r>
          </w:p>
          <w:p w:rsidR="00C96859" w:rsidRDefault="00C96859" w:rsidP="006A1CDD">
            <w:pPr>
              <w:jc w:val="center"/>
            </w:pPr>
            <w:r>
              <w:t>отопления ,</w:t>
            </w:r>
          </w:p>
          <w:p w:rsidR="00C96859" w:rsidRDefault="00C96859" w:rsidP="006A1CDD">
            <w:pPr>
              <w:jc w:val="center"/>
            </w:pPr>
            <w:r>
              <w:t>вентиляции</w:t>
            </w:r>
          </w:p>
          <w:p w:rsidR="00C96859" w:rsidRDefault="00C96859" w:rsidP="006A1CDD">
            <w:pPr>
              <w:jc w:val="center"/>
            </w:pPr>
            <w:r>
              <w:t xml:space="preserve"> и ГВС, </w:t>
            </w:r>
          </w:p>
          <w:p w:rsidR="00C96859" w:rsidRDefault="00C96859" w:rsidP="00E222B8">
            <w:pPr>
              <w:jc w:val="center"/>
            </w:pPr>
            <w:r>
              <w:t>Гкал/ч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59" w:rsidRDefault="00C96859" w:rsidP="0090594F">
            <w:pPr>
              <w:jc w:val="center"/>
            </w:pPr>
            <w:r>
              <w:t>Подклю-</w:t>
            </w:r>
          </w:p>
          <w:p w:rsidR="00C96859" w:rsidRDefault="00C96859" w:rsidP="0090594F">
            <w:pPr>
              <w:jc w:val="center"/>
            </w:pPr>
            <w:r>
              <w:t>чаемая</w:t>
            </w:r>
          </w:p>
          <w:p w:rsidR="00C96859" w:rsidRDefault="00C96859" w:rsidP="0090594F">
            <w:pPr>
              <w:jc w:val="center"/>
            </w:pPr>
            <w:r>
              <w:t>нагрузка</w:t>
            </w:r>
          </w:p>
          <w:p w:rsidR="00C96859" w:rsidRDefault="00C96859" w:rsidP="0090594F">
            <w:pPr>
              <w:jc w:val="center"/>
            </w:pPr>
            <w:r>
              <w:t>отопления ,</w:t>
            </w:r>
          </w:p>
          <w:p w:rsidR="00C96859" w:rsidRDefault="00C96859" w:rsidP="0090594F">
            <w:pPr>
              <w:jc w:val="center"/>
            </w:pPr>
            <w:r>
              <w:t>вентиляции</w:t>
            </w:r>
          </w:p>
          <w:p w:rsidR="00C96859" w:rsidRDefault="00C96859" w:rsidP="0090594F">
            <w:pPr>
              <w:jc w:val="center"/>
            </w:pPr>
            <w:r>
              <w:t xml:space="preserve"> и ГВС, </w:t>
            </w:r>
          </w:p>
          <w:p w:rsidR="00C96859" w:rsidRDefault="00C96859" w:rsidP="00145904">
            <w:pPr>
              <w:jc w:val="center"/>
            </w:pPr>
            <w:r>
              <w:t>Гкал/ч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59" w:rsidRDefault="00C96859" w:rsidP="0090594F">
            <w:pPr>
              <w:jc w:val="center"/>
            </w:pPr>
            <w:r>
              <w:t>Подклю-</w:t>
            </w:r>
          </w:p>
          <w:p w:rsidR="00C96859" w:rsidRDefault="00C96859" w:rsidP="0090594F">
            <w:pPr>
              <w:jc w:val="center"/>
            </w:pPr>
            <w:r>
              <w:t>чаемая</w:t>
            </w:r>
          </w:p>
          <w:p w:rsidR="00C96859" w:rsidRDefault="00C96859" w:rsidP="0090594F">
            <w:pPr>
              <w:jc w:val="center"/>
            </w:pPr>
            <w:r>
              <w:t>нагрузка</w:t>
            </w:r>
          </w:p>
          <w:p w:rsidR="00C96859" w:rsidRDefault="00C96859" w:rsidP="0090594F">
            <w:pPr>
              <w:jc w:val="center"/>
            </w:pPr>
            <w:r>
              <w:t>отопления ,</w:t>
            </w:r>
          </w:p>
          <w:p w:rsidR="00C96859" w:rsidRDefault="00C96859" w:rsidP="0090594F">
            <w:pPr>
              <w:jc w:val="center"/>
            </w:pPr>
            <w:r>
              <w:t>вентиляции</w:t>
            </w:r>
          </w:p>
          <w:p w:rsidR="00C96859" w:rsidRDefault="00C96859" w:rsidP="0090594F">
            <w:pPr>
              <w:jc w:val="center"/>
            </w:pPr>
            <w:r>
              <w:t xml:space="preserve"> и ГВС, </w:t>
            </w:r>
          </w:p>
          <w:p w:rsidR="00C96859" w:rsidRDefault="00C96859" w:rsidP="00145904">
            <w:pPr>
              <w:jc w:val="center"/>
            </w:pPr>
            <w:r>
              <w:t>Гкал/ч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59" w:rsidRDefault="00C96859" w:rsidP="0090594F">
            <w:pPr>
              <w:jc w:val="center"/>
            </w:pPr>
            <w:r>
              <w:t>Подклю-</w:t>
            </w:r>
          </w:p>
          <w:p w:rsidR="00C96859" w:rsidRDefault="00C96859" w:rsidP="0090594F">
            <w:pPr>
              <w:jc w:val="center"/>
            </w:pPr>
            <w:r>
              <w:t>чаемая</w:t>
            </w:r>
          </w:p>
          <w:p w:rsidR="00C96859" w:rsidRDefault="00C96859" w:rsidP="0090594F">
            <w:pPr>
              <w:jc w:val="center"/>
            </w:pPr>
            <w:r>
              <w:t>нагрузка</w:t>
            </w:r>
          </w:p>
          <w:p w:rsidR="00C96859" w:rsidRDefault="00C96859" w:rsidP="0090594F">
            <w:pPr>
              <w:jc w:val="center"/>
            </w:pPr>
            <w:r>
              <w:t>отопления ,</w:t>
            </w:r>
          </w:p>
          <w:p w:rsidR="00C96859" w:rsidRDefault="00C96859" w:rsidP="0090594F">
            <w:pPr>
              <w:jc w:val="center"/>
            </w:pPr>
            <w:r>
              <w:t>вентиляции</w:t>
            </w:r>
          </w:p>
          <w:p w:rsidR="00C96859" w:rsidRDefault="00C96859" w:rsidP="0090594F">
            <w:pPr>
              <w:jc w:val="center"/>
            </w:pPr>
            <w:r>
              <w:t xml:space="preserve"> и ГВС, </w:t>
            </w:r>
          </w:p>
          <w:p w:rsidR="00C96859" w:rsidRDefault="00C96859" w:rsidP="00145904">
            <w:pPr>
              <w:jc w:val="center"/>
            </w:pPr>
            <w:r>
              <w:t>Гкал/ч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59" w:rsidRDefault="00C96859" w:rsidP="0090594F">
            <w:pPr>
              <w:jc w:val="center"/>
            </w:pPr>
            <w:r>
              <w:t>Подклю-</w:t>
            </w:r>
          </w:p>
          <w:p w:rsidR="00C96859" w:rsidRDefault="00C96859" w:rsidP="0090594F">
            <w:pPr>
              <w:jc w:val="center"/>
            </w:pPr>
            <w:r>
              <w:t>чаемая</w:t>
            </w:r>
          </w:p>
          <w:p w:rsidR="00C96859" w:rsidRDefault="00C96859" w:rsidP="0090594F">
            <w:pPr>
              <w:jc w:val="center"/>
            </w:pPr>
            <w:r>
              <w:t>нагрузка</w:t>
            </w:r>
          </w:p>
          <w:p w:rsidR="00C96859" w:rsidRDefault="00C96859" w:rsidP="0090594F">
            <w:pPr>
              <w:jc w:val="center"/>
            </w:pPr>
            <w:r>
              <w:t>отопления ,</w:t>
            </w:r>
          </w:p>
          <w:p w:rsidR="00C96859" w:rsidRDefault="00C96859" w:rsidP="0090594F">
            <w:pPr>
              <w:jc w:val="center"/>
            </w:pPr>
            <w:r>
              <w:t>вентиляции</w:t>
            </w:r>
          </w:p>
          <w:p w:rsidR="00C96859" w:rsidRDefault="00C96859" w:rsidP="0090594F">
            <w:pPr>
              <w:jc w:val="center"/>
            </w:pPr>
            <w:r>
              <w:t xml:space="preserve"> и ГВС, </w:t>
            </w:r>
          </w:p>
          <w:p w:rsidR="00C96859" w:rsidRDefault="00C96859" w:rsidP="0090594F">
            <w:pPr>
              <w:jc w:val="center"/>
            </w:pPr>
            <w:r>
              <w:t>Гкал/ч</w:t>
            </w:r>
          </w:p>
        </w:tc>
      </w:tr>
      <w:tr w:rsidR="00C96859" w:rsidTr="00455414">
        <w:trPr>
          <w:trHeight w:hRule="exact" w:val="340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59" w:rsidRDefault="00C96859" w:rsidP="00E222B8">
            <w:pPr>
              <w:jc w:val="center"/>
            </w:pPr>
          </w:p>
        </w:tc>
        <w:tc>
          <w:tcPr>
            <w:tcW w:w="93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859" w:rsidRDefault="00C96859" w:rsidP="00746273">
            <w:pPr>
              <w:jc w:val="center"/>
            </w:pPr>
            <w:r w:rsidRPr="003A453A">
              <w:rPr>
                <w:b/>
                <w:sz w:val="22"/>
                <w:szCs w:val="22"/>
                <w:u w:val="single"/>
              </w:rPr>
              <w:t xml:space="preserve">МО </w:t>
            </w:r>
            <w:r w:rsidR="0079027A" w:rsidRPr="0079027A">
              <w:rPr>
                <w:b/>
                <w:sz w:val="22"/>
                <w:szCs w:val="22"/>
                <w:u w:val="single"/>
              </w:rPr>
              <w:t>город Киреевск Киреевского района</w:t>
            </w:r>
          </w:p>
        </w:tc>
      </w:tr>
      <w:tr w:rsidR="00746273" w:rsidTr="00746273">
        <w:trPr>
          <w:trHeight w:hRule="exact" w:val="340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746273" w:rsidP="0074627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№1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E95C4F" w:rsidP="000877D7">
            <w:pPr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Pr="00E95C4F" w:rsidRDefault="00B24328" w:rsidP="000877D7">
            <w:pPr>
              <w:jc w:val="center"/>
              <w:rPr>
                <w:b/>
              </w:rPr>
            </w:pPr>
            <w:r w:rsidRPr="00E95C4F">
              <w:rPr>
                <w:b/>
              </w:rPr>
              <w:t>0,</w:t>
            </w:r>
            <w:r w:rsidR="002526EA">
              <w:rPr>
                <w:b/>
              </w:rPr>
              <w:t>129</w:t>
            </w:r>
          </w:p>
          <w:p w:rsidR="00B24328" w:rsidRPr="00E95C4F" w:rsidRDefault="00B24328" w:rsidP="000877D7">
            <w:pPr>
              <w:jc w:val="center"/>
              <w:rPr>
                <w:b/>
              </w:rPr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E95C4F" w:rsidP="000877D7">
            <w:pPr>
              <w:jc w:val="center"/>
            </w:pPr>
            <w:r>
              <w:t>-</w:t>
            </w:r>
            <w:r w:rsidR="002526EA" w:rsidRPr="002526EA">
              <w:rPr>
                <w:b/>
              </w:rPr>
              <w:t>0,075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E95C4F" w:rsidP="000877D7">
            <w:pPr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414669" w:rsidP="000877D7">
            <w:pPr>
              <w:jc w:val="center"/>
            </w:pPr>
            <w:r w:rsidRPr="00414669">
              <w:rPr>
                <w:b/>
              </w:rPr>
              <w:t>1,376</w:t>
            </w:r>
          </w:p>
        </w:tc>
      </w:tr>
      <w:tr w:rsidR="00746273" w:rsidTr="00746273">
        <w:trPr>
          <w:trHeight w:hRule="exact" w:val="340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746273" w:rsidP="0074627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№2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E95C4F" w:rsidP="000877D7">
            <w:pPr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Pr="00E95C4F" w:rsidRDefault="002526EA" w:rsidP="000877D7">
            <w:pPr>
              <w:jc w:val="center"/>
              <w:rPr>
                <w:b/>
              </w:rPr>
            </w:pPr>
            <w:r>
              <w:rPr>
                <w:b/>
              </w:rPr>
              <w:t>ликвидация</w:t>
            </w:r>
          </w:p>
          <w:p w:rsidR="00B24328" w:rsidRPr="00E95C4F" w:rsidRDefault="00B24328" w:rsidP="000877D7">
            <w:pPr>
              <w:jc w:val="center"/>
              <w:rPr>
                <w:b/>
              </w:rPr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Pr="00E95C4F" w:rsidRDefault="00C62261" w:rsidP="000877D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E95C4F" w:rsidP="000877D7">
            <w:pPr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E95C4F" w:rsidP="000877D7">
            <w:pPr>
              <w:jc w:val="center"/>
            </w:pPr>
            <w:r>
              <w:t>-</w:t>
            </w:r>
          </w:p>
        </w:tc>
      </w:tr>
      <w:tr w:rsidR="002526EA" w:rsidTr="00D3016D">
        <w:trPr>
          <w:trHeight w:hRule="exact" w:val="340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2526EA" w:rsidRPr="00CE34AC" w:rsidRDefault="002526EA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Модульная котельная (вместо котельных №2и №4)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6EA" w:rsidRDefault="002526EA" w:rsidP="000877D7">
            <w:pPr>
              <w:jc w:val="center"/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6EA" w:rsidRPr="00E95C4F" w:rsidRDefault="00D3016D" w:rsidP="000877D7">
            <w:pPr>
              <w:jc w:val="center"/>
              <w:rPr>
                <w:b/>
              </w:rPr>
            </w:pPr>
            <w:r>
              <w:rPr>
                <w:b/>
              </w:rPr>
              <w:t>7,559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6EA" w:rsidRDefault="00D3016D" w:rsidP="000877D7">
            <w:pPr>
              <w:jc w:val="center"/>
            </w:pPr>
            <w:r>
              <w:rPr>
                <w:b/>
              </w:rPr>
              <w:t>-0,375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6EA" w:rsidRDefault="004B2904" w:rsidP="000877D7">
            <w:pPr>
              <w:jc w:val="center"/>
            </w:pPr>
            <w:r w:rsidRPr="004B2904">
              <w:rPr>
                <w:b/>
              </w:rPr>
              <w:t>-0,436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6EA" w:rsidRDefault="002526EA" w:rsidP="000877D7">
            <w:pPr>
              <w:jc w:val="center"/>
            </w:pPr>
          </w:p>
        </w:tc>
      </w:tr>
      <w:tr w:rsidR="00746273" w:rsidTr="00746273">
        <w:trPr>
          <w:trHeight w:hRule="exact" w:val="340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746273" w:rsidP="0074627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(1)</w:t>
            </w:r>
            <w:r w:rsidRPr="00CE34AC"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E95C4F" w:rsidP="000877D7">
            <w:pPr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Pr="00E95C4F" w:rsidRDefault="00E95C4F" w:rsidP="000877D7">
            <w:pPr>
              <w:jc w:val="center"/>
              <w:rPr>
                <w:b/>
              </w:rPr>
            </w:pPr>
            <w:r w:rsidRPr="00E95C4F">
              <w:rPr>
                <w:b/>
              </w:rPr>
              <w:t>0,194</w:t>
            </w:r>
          </w:p>
          <w:p w:rsidR="00E95C4F" w:rsidRPr="00E95C4F" w:rsidRDefault="00E95C4F" w:rsidP="000877D7">
            <w:pPr>
              <w:jc w:val="center"/>
              <w:rPr>
                <w:b/>
              </w:rPr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904" w:rsidRPr="00E95C4F" w:rsidRDefault="004B2904" w:rsidP="004B2904">
            <w:pPr>
              <w:jc w:val="center"/>
              <w:rPr>
                <w:b/>
              </w:rPr>
            </w:pPr>
            <w:r>
              <w:rPr>
                <w:b/>
              </w:rPr>
              <w:t>ликвидация</w:t>
            </w:r>
          </w:p>
          <w:p w:rsidR="00746273" w:rsidRDefault="00746273" w:rsidP="000877D7">
            <w:pPr>
              <w:jc w:val="center"/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4B2904" w:rsidP="0020568A">
            <w:pPr>
              <w:jc w:val="center"/>
            </w:pPr>
            <w:r w:rsidRPr="004B2904">
              <w:rPr>
                <w:b/>
              </w:rPr>
              <w:t>-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E95C4F" w:rsidP="000877D7">
            <w:pPr>
              <w:jc w:val="center"/>
            </w:pPr>
            <w:r>
              <w:t>-</w:t>
            </w:r>
          </w:p>
        </w:tc>
      </w:tr>
      <w:tr w:rsidR="00746273" w:rsidTr="00455414">
        <w:trPr>
          <w:trHeight w:hRule="exact" w:val="340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746273" w:rsidP="0074627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(2)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E95C4F" w:rsidP="000877D7">
            <w:pPr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Pr="00E95C4F" w:rsidRDefault="00E95C4F" w:rsidP="000877D7">
            <w:pPr>
              <w:jc w:val="center"/>
              <w:rPr>
                <w:b/>
              </w:rPr>
            </w:pPr>
            <w:r w:rsidRPr="00E95C4F">
              <w:rPr>
                <w:b/>
              </w:rPr>
              <w:t>-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Pr="0020568A" w:rsidRDefault="00414669" w:rsidP="000877D7">
            <w:pPr>
              <w:jc w:val="center"/>
              <w:rPr>
                <w:b/>
              </w:rPr>
            </w:pPr>
            <w:r>
              <w:rPr>
                <w:b/>
              </w:rPr>
              <w:t>7,287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Pr="0020568A" w:rsidRDefault="004B2904" w:rsidP="0010042E">
            <w:pPr>
              <w:jc w:val="center"/>
              <w:rPr>
                <w:b/>
              </w:rPr>
            </w:pPr>
            <w:r w:rsidRPr="0020568A">
              <w:rPr>
                <w:b/>
              </w:rPr>
              <w:t>-0,0</w:t>
            </w:r>
            <w:r w:rsidR="0010042E">
              <w:rPr>
                <w:b/>
              </w:rPr>
              <w:t>70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E95C4F" w:rsidP="000877D7">
            <w:pPr>
              <w:jc w:val="center"/>
            </w:pPr>
            <w:r>
              <w:t>-</w:t>
            </w:r>
          </w:p>
        </w:tc>
      </w:tr>
      <w:tr w:rsidR="00746273" w:rsidTr="00455414">
        <w:trPr>
          <w:trHeight w:hRule="exact" w:val="340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746273" w:rsidP="0074627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№4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E95C4F" w:rsidP="000877D7">
            <w:pPr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6EA" w:rsidRPr="00E95C4F" w:rsidRDefault="002526EA" w:rsidP="002526EA">
            <w:pPr>
              <w:jc w:val="center"/>
              <w:rPr>
                <w:b/>
              </w:rPr>
            </w:pPr>
            <w:r>
              <w:rPr>
                <w:b/>
              </w:rPr>
              <w:t>ликвидация</w:t>
            </w:r>
          </w:p>
          <w:p w:rsidR="00746273" w:rsidRPr="00E95C4F" w:rsidRDefault="00746273" w:rsidP="000877D7">
            <w:pPr>
              <w:jc w:val="center"/>
              <w:rPr>
                <w:b/>
              </w:rPr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E95C4F" w:rsidP="000877D7">
            <w:pPr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E95C4F" w:rsidP="000877D7">
            <w:pPr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E95C4F" w:rsidP="000877D7">
            <w:pPr>
              <w:jc w:val="center"/>
            </w:pPr>
            <w:r>
              <w:t>-</w:t>
            </w:r>
          </w:p>
        </w:tc>
      </w:tr>
      <w:tr w:rsidR="00746273" w:rsidTr="00455414">
        <w:trPr>
          <w:trHeight w:hRule="exact" w:val="340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746273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№6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E95C4F" w:rsidP="000877D7">
            <w:pPr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Pr="00E95C4F" w:rsidRDefault="00E95C4F" w:rsidP="000877D7">
            <w:pPr>
              <w:jc w:val="center"/>
              <w:rPr>
                <w:b/>
              </w:rPr>
            </w:pPr>
            <w:r w:rsidRPr="00E95C4F">
              <w:rPr>
                <w:b/>
              </w:rPr>
              <w:t>0,281</w:t>
            </w:r>
          </w:p>
          <w:p w:rsidR="00E95C4F" w:rsidRPr="00E95C4F" w:rsidRDefault="00E95C4F" w:rsidP="000877D7">
            <w:pPr>
              <w:jc w:val="center"/>
              <w:rPr>
                <w:b/>
              </w:rPr>
            </w:pPr>
            <w:r w:rsidRPr="00E95C4F">
              <w:rPr>
                <w:b/>
              </w:rPr>
              <w:t>--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E95C4F" w:rsidP="000877D7">
            <w:pPr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414669" w:rsidP="000877D7">
            <w:pPr>
              <w:jc w:val="center"/>
            </w:pPr>
            <w:r w:rsidRPr="00414669">
              <w:rPr>
                <w:b/>
              </w:rPr>
              <w:t>2,926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E95C4F" w:rsidP="000877D7">
            <w:pPr>
              <w:jc w:val="center"/>
            </w:pPr>
            <w:r>
              <w:t>-</w:t>
            </w:r>
          </w:p>
        </w:tc>
      </w:tr>
      <w:tr w:rsidR="00746273" w:rsidTr="00455414">
        <w:trPr>
          <w:trHeight w:hRule="exact" w:val="340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746273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№8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E95C4F" w:rsidP="000877D7">
            <w:pPr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E95C4F" w:rsidP="000877D7">
            <w:pPr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4B2904" w:rsidP="000877D7">
            <w:pPr>
              <w:jc w:val="center"/>
            </w:pPr>
            <w:r w:rsidRPr="004B2904">
              <w:rPr>
                <w:b/>
              </w:rPr>
              <w:t>-0,094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E95C4F" w:rsidP="000877D7">
            <w:pPr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8A" w:rsidRPr="00E95C4F" w:rsidRDefault="0020568A" w:rsidP="0020568A">
            <w:pPr>
              <w:jc w:val="center"/>
              <w:rPr>
                <w:b/>
              </w:rPr>
            </w:pPr>
            <w:r>
              <w:rPr>
                <w:b/>
              </w:rPr>
              <w:t>ликвидация</w:t>
            </w:r>
          </w:p>
          <w:p w:rsidR="00746273" w:rsidRDefault="00746273" w:rsidP="000877D7">
            <w:pPr>
              <w:jc w:val="center"/>
            </w:pPr>
          </w:p>
        </w:tc>
      </w:tr>
      <w:tr w:rsidR="00746273" w:rsidTr="00455414">
        <w:trPr>
          <w:trHeight w:hRule="exact" w:val="340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746273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№11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E95C4F" w:rsidP="000877D7">
            <w:pPr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E95C4F" w:rsidP="000877D7">
            <w:pPr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E95C4F" w:rsidP="000877D7">
            <w:pPr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68A" w:rsidRPr="00E95C4F" w:rsidRDefault="0020568A" w:rsidP="0020568A">
            <w:pPr>
              <w:jc w:val="center"/>
              <w:rPr>
                <w:b/>
              </w:rPr>
            </w:pPr>
            <w:r>
              <w:rPr>
                <w:b/>
              </w:rPr>
              <w:t>ликвидация</w:t>
            </w:r>
          </w:p>
          <w:p w:rsidR="00746273" w:rsidRDefault="00746273" w:rsidP="000877D7">
            <w:pPr>
              <w:jc w:val="center"/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E95C4F" w:rsidP="000877D7">
            <w:pPr>
              <w:jc w:val="center"/>
            </w:pPr>
            <w:r>
              <w:t>-</w:t>
            </w:r>
          </w:p>
        </w:tc>
      </w:tr>
      <w:tr w:rsidR="00746273" w:rsidTr="00455414">
        <w:trPr>
          <w:trHeight w:hRule="exact" w:val="340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746273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ДЮСШ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E95C4F" w:rsidP="000877D7">
            <w:pPr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E95C4F" w:rsidP="000877D7">
            <w:pPr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E95C4F" w:rsidP="000877D7">
            <w:pPr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E95C4F" w:rsidP="000877D7">
            <w:pPr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E95C4F" w:rsidP="000877D7">
            <w:pPr>
              <w:jc w:val="center"/>
            </w:pPr>
            <w:r>
              <w:t>-</w:t>
            </w:r>
          </w:p>
        </w:tc>
      </w:tr>
      <w:tr w:rsidR="00746273" w:rsidTr="00455414">
        <w:trPr>
          <w:trHeight w:hRule="exact" w:val="340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Pr="00CE34AC" w:rsidRDefault="00746273" w:rsidP="0074627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Котельная№ 1 </w:t>
            </w:r>
            <w:r>
              <w:rPr>
                <w:sz w:val="20"/>
                <w:szCs w:val="20"/>
              </w:rPr>
              <w:t>пос.Октябрьский</w:t>
            </w:r>
          </w:p>
          <w:p w:rsidR="00746273" w:rsidRDefault="00746273" w:rsidP="00746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E95C4F" w:rsidP="000877D7">
            <w:pPr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E95C4F" w:rsidP="000877D7">
            <w:pPr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E95C4F" w:rsidP="000877D7">
            <w:pPr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E95C4F" w:rsidP="000877D7">
            <w:pPr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E95C4F" w:rsidP="000877D7">
            <w:pPr>
              <w:jc w:val="center"/>
            </w:pPr>
            <w:r>
              <w:t>-</w:t>
            </w:r>
          </w:p>
        </w:tc>
      </w:tr>
      <w:tr w:rsidR="00746273" w:rsidTr="00414669">
        <w:trPr>
          <w:trHeight w:hRule="exact" w:val="431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Pr="00CE34AC" w:rsidRDefault="00746273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Котельная№ 2 пос.Октябрьский</w:t>
            </w:r>
          </w:p>
          <w:p w:rsidR="00746273" w:rsidRDefault="00746273" w:rsidP="00746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E95C4F" w:rsidP="000877D7">
            <w:pPr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E95C4F" w:rsidP="000877D7">
            <w:pPr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Pr="004212C4" w:rsidRDefault="00414669" w:rsidP="001431CA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t>-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E95C4F" w:rsidP="000877D7">
            <w:pPr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E95C4F" w:rsidP="000877D7">
            <w:pPr>
              <w:jc w:val="center"/>
            </w:pPr>
            <w:r>
              <w:t>-</w:t>
            </w:r>
          </w:p>
        </w:tc>
      </w:tr>
    </w:tbl>
    <w:p w:rsidR="006106E6" w:rsidRDefault="00FF55F9" w:rsidP="00FF55F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</w:p>
    <w:p w:rsidR="0020550B" w:rsidRDefault="006106E6" w:rsidP="00FF55F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="00FF55F9">
        <w:rPr>
          <w:sz w:val="20"/>
          <w:szCs w:val="20"/>
        </w:rPr>
        <w:t xml:space="preserve">  </w:t>
      </w:r>
      <w:r w:rsidR="00C96859">
        <w:rPr>
          <w:sz w:val="20"/>
          <w:szCs w:val="20"/>
        </w:rPr>
        <w:t xml:space="preserve">                                                                                    </w:t>
      </w:r>
      <w:r w:rsidR="00FF55F9">
        <w:rPr>
          <w:sz w:val="20"/>
          <w:szCs w:val="20"/>
        </w:rPr>
        <w:t xml:space="preserve"> </w:t>
      </w:r>
    </w:p>
    <w:p w:rsidR="00455414" w:rsidRDefault="0020550B" w:rsidP="00FF55F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455414" w:rsidRDefault="00455414" w:rsidP="00FF55F9">
      <w:pPr>
        <w:jc w:val="center"/>
        <w:rPr>
          <w:sz w:val="20"/>
          <w:szCs w:val="20"/>
        </w:rPr>
      </w:pPr>
    </w:p>
    <w:p w:rsidR="00746273" w:rsidRDefault="00746273" w:rsidP="00FF55F9">
      <w:pPr>
        <w:jc w:val="center"/>
        <w:rPr>
          <w:sz w:val="20"/>
          <w:szCs w:val="20"/>
        </w:rPr>
      </w:pPr>
    </w:p>
    <w:p w:rsidR="00746273" w:rsidRDefault="00746273" w:rsidP="00FF55F9">
      <w:pPr>
        <w:jc w:val="center"/>
        <w:rPr>
          <w:sz w:val="20"/>
          <w:szCs w:val="20"/>
        </w:rPr>
      </w:pPr>
    </w:p>
    <w:p w:rsidR="00746273" w:rsidRDefault="00746273" w:rsidP="00FF55F9">
      <w:pPr>
        <w:jc w:val="center"/>
        <w:rPr>
          <w:sz w:val="20"/>
          <w:szCs w:val="20"/>
        </w:rPr>
      </w:pPr>
    </w:p>
    <w:p w:rsidR="00746273" w:rsidRDefault="00746273" w:rsidP="00FF55F9">
      <w:pPr>
        <w:jc w:val="center"/>
        <w:rPr>
          <w:sz w:val="20"/>
          <w:szCs w:val="20"/>
        </w:rPr>
      </w:pPr>
    </w:p>
    <w:p w:rsidR="00455414" w:rsidRDefault="00455414" w:rsidP="00FF55F9">
      <w:pPr>
        <w:jc w:val="center"/>
        <w:rPr>
          <w:sz w:val="20"/>
          <w:szCs w:val="20"/>
        </w:rPr>
      </w:pPr>
    </w:p>
    <w:p w:rsidR="0090594F" w:rsidRDefault="00455414" w:rsidP="00FF55F9">
      <w:pPr>
        <w:jc w:val="center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20550B">
        <w:rPr>
          <w:sz w:val="20"/>
          <w:szCs w:val="20"/>
        </w:rPr>
        <w:t xml:space="preserve">   </w:t>
      </w:r>
      <w:r w:rsidR="00FF55F9">
        <w:rPr>
          <w:sz w:val="20"/>
          <w:szCs w:val="20"/>
        </w:rPr>
        <w:t xml:space="preserve"> Т</w:t>
      </w:r>
      <w:r w:rsidR="0090594F" w:rsidRPr="005076C8">
        <w:rPr>
          <w:sz w:val="20"/>
          <w:szCs w:val="20"/>
        </w:rPr>
        <w:t>аблиц</w:t>
      </w:r>
      <w:r w:rsidR="00FF55F9">
        <w:rPr>
          <w:sz w:val="20"/>
          <w:szCs w:val="20"/>
        </w:rPr>
        <w:t>а</w:t>
      </w:r>
      <w:r w:rsidR="0090594F" w:rsidRPr="005076C8">
        <w:rPr>
          <w:sz w:val="20"/>
          <w:szCs w:val="20"/>
        </w:rPr>
        <w:t xml:space="preserve"> 2.</w:t>
      </w:r>
      <w:r w:rsidR="00FF55F9">
        <w:rPr>
          <w:sz w:val="20"/>
          <w:szCs w:val="20"/>
        </w:rPr>
        <w:t>3</w:t>
      </w:r>
      <w:r w:rsidR="0090594F" w:rsidRPr="005076C8">
        <w:rPr>
          <w:sz w:val="20"/>
          <w:szCs w:val="20"/>
        </w:rPr>
        <w:t>.</w:t>
      </w:r>
      <w:r w:rsidR="00FF55F9">
        <w:rPr>
          <w:sz w:val="20"/>
          <w:szCs w:val="20"/>
        </w:rPr>
        <w:t>(окончание)</w:t>
      </w:r>
    </w:p>
    <w:tbl>
      <w:tblPr>
        <w:tblW w:w="12407" w:type="dxa"/>
        <w:tblLayout w:type="fixed"/>
        <w:tblLook w:val="04A0"/>
      </w:tblPr>
      <w:tblGrid>
        <w:gridCol w:w="4885"/>
        <w:gridCol w:w="3761"/>
        <w:gridCol w:w="3761"/>
      </w:tblGrid>
      <w:tr w:rsidR="00AC5566" w:rsidTr="00532529">
        <w:trPr>
          <w:trHeight w:hRule="exact" w:val="680"/>
        </w:trPr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529" w:rsidRDefault="00532529" w:rsidP="00EB70DA">
            <w:pPr>
              <w:jc w:val="center"/>
            </w:pPr>
          </w:p>
          <w:p w:rsidR="00AC5566" w:rsidRDefault="00AC5566" w:rsidP="00EB70DA">
            <w:pPr>
              <w:jc w:val="center"/>
            </w:pPr>
            <w:r w:rsidRPr="006A1CDD">
              <w:t>Год ввода</w:t>
            </w:r>
            <w:r w:rsidR="00532529">
              <w:t xml:space="preserve"> </w:t>
            </w:r>
            <w:r>
              <w:t>н</w:t>
            </w:r>
            <w:r w:rsidRPr="006A1CDD">
              <w:t>агрузки</w:t>
            </w:r>
          </w:p>
          <w:p w:rsidR="00AC5566" w:rsidRDefault="00AC5566" w:rsidP="00EB70DA">
            <w:pPr>
              <w:jc w:val="center"/>
            </w:pPr>
          </w:p>
        </w:tc>
        <w:tc>
          <w:tcPr>
            <w:tcW w:w="37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66" w:rsidRDefault="00AC5566" w:rsidP="00EB70DA">
            <w:pPr>
              <w:jc w:val="center"/>
            </w:pPr>
          </w:p>
          <w:p w:rsidR="00AC5566" w:rsidRDefault="00AC5566" w:rsidP="00EB70DA">
            <w:pPr>
              <w:jc w:val="center"/>
            </w:pPr>
            <w:r>
              <w:t>2018-2022 г.</w:t>
            </w:r>
          </w:p>
          <w:p w:rsidR="00AC5566" w:rsidRDefault="00AC5566" w:rsidP="00EB70DA"/>
          <w:p w:rsidR="00AC5566" w:rsidRDefault="00AC5566" w:rsidP="00EB70DA"/>
          <w:p w:rsidR="00AC5566" w:rsidRDefault="00AC5566" w:rsidP="00EB70DA">
            <w:pPr>
              <w:jc w:val="center"/>
            </w:pP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66" w:rsidRDefault="00AC5566" w:rsidP="00EB70DA">
            <w:pPr>
              <w:jc w:val="center"/>
            </w:pPr>
          </w:p>
          <w:p w:rsidR="00AC5566" w:rsidRDefault="00AC5566" w:rsidP="00E95C4F">
            <w:pPr>
              <w:jc w:val="center"/>
            </w:pPr>
            <w:r w:rsidRPr="006A1CDD">
              <w:t>20</w:t>
            </w:r>
            <w:r w:rsidR="00E95C4F">
              <w:t>2</w:t>
            </w:r>
            <w:r>
              <w:t>3-2027</w:t>
            </w:r>
            <w:r w:rsidRPr="006A1CDD">
              <w:t xml:space="preserve"> г</w:t>
            </w:r>
          </w:p>
        </w:tc>
      </w:tr>
      <w:tr w:rsidR="00AC5566" w:rsidTr="00532529">
        <w:trPr>
          <w:trHeight w:val="964"/>
        </w:trPr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66" w:rsidRDefault="00AC5566" w:rsidP="00EB70DA">
            <w:pPr>
              <w:jc w:val="center"/>
            </w:pPr>
          </w:p>
          <w:p w:rsidR="00AC5566" w:rsidRDefault="00AC5566" w:rsidP="00D03442">
            <w:pPr>
              <w:jc w:val="center"/>
            </w:pPr>
            <w:r w:rsidRPr="00D03442">
              <w:rPr>
                <w:sz w:val="28"/>
                <w:szCs w:val="28"/>
              </w:rPr>
              <w:t>Источник</w:t>
            </w:r>
            <w:r w:rsidR="00D03442" w:rsidRPr="00D03442">
              <w:rPr>
                <w:sz w:val="28"/>
                <w:szCs w:val="28"/>
              </w:rPr>
              <w:t xml:space="preserve"> теплоснаб</w:t>
            </w:r>
            <w:r w:rsidRPr="00D03442">
              <w:rPr>
                <w:sz w:val="28"/>
                <w:szCs w:val="28"/>
              </w:rPr>
              <w:t>жения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66" w:rsidRDefault="00AC5566" w:rsidP="00EB70DA">
            <w:pPr>
              <w:jc w:val="center"/>
            </w:pPr>
            <w:r>
              <w:t>Подключаемая</w:t>
            </w:r>
          </w:p>
          <w:p w:rsidR="00AC5566" w:rsidRDefault="00AC5566" w:rsidP="00EB70DA">
            <w:pPr>
              <w:jc w:val="center"/>
            </w:pPr>
            <w:r>
              <w:t>нагрузка отопления ,</w:t>
            </w:r>
          </w:p>
          <w:p w:rsidR="00AC5566" w:rsidRDefault="00AC5566" w:rsidP="00EB70DA">
            <w:pPr>
              <w:jc w:val="center"/>
            </w:pPr>
            <w:r>
              <w:t xml:space="preserve">вентиляции  и ГВС, </w:t>
            </w:r>
          </w:p>
          <w:p w:rsidR="00AC5566" w:rsidRDefault="00AC5566" w:rsidP="00EB70DA">
            <w:pPr>
              <w:jc w:val="center"/>
            </w:pPr>
            <w:r>
              <w:t>Гкал/ч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566" w:rsidRDefault="00AC5566" w:rsidP="00AC5566">
            <w:pPr>
              <w:jc w:val="center"/>
            </w:pPr>
            <w:r>
              <w:t>Подключаемая</w:t>
            </w:r>
          </w:p>
          <w:p w:rsidR="00AC5566" w:rsidRDefault="00AC5566" w:rsidP="00AC5566">
            <w:pPr>
              <w:jc w:val="center"/>
            </w:pPr>
            <w:r>
              <w:t>нагрузка отопления ,</w:t>
            </w:r>
          </w:p>
          <w:p w:rsidR="00AC5566" w:rsidRDefault="00AC5566" w:rsidP="00AC5566">
            <w:pPr>
              <w:jc w:val="center"/>
            </w:pPr>
            <w:r>
              <w:t xml:space="preserve">вентиляции  и ГВС, </w:t>
            </w:r>
          </w:p>
          <w:p w:rsidR="00AC5566" w:rsidRDefault="00AC5566" w:rsidP="00AC5566">
            <w:pPr>
              <w:jc w:val="center"/>
            </w:pPr>
            <w:r>
              <w:t>Гкал/ч</w:t>
            </w:r>
          </w:p>
        </w:tc>
      </w:tr>
      <w:tr w:rsidR="00E00AD1" w:rsidTr="00532529">
        <w:trPr>
          <w:trHeight w:hRule="exact" w:val="397"/>
        </w:trPr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D1" w:rsidRDefault="00E00AD1" w:rsidP="00EB70DA">
            <w:pPr>
              <w:jc w:val="center"/>
            </w:pPr>
          </w:p>
        </w:tc>
        <w:tc>
          <w:tcPr>
            <w:tcW w:w="7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D1" w:rsidRDefault="0079027A" w:rsidP="00AC5566">
            <w:pPr>
              <w:jc w:val="center"/>
            </w:pPr>
            <w:r w:rsidRPr="003A453A">
              <w:rPr>
                <w:b/>
                <w:sz w:val="22"/>
                <w:szCs w:val="22"/>
                <w:u w:val="single"/>
              </w:rPr>
              <w:t xml:space="preserve">МО </w:t>
            </w:r>
            <w:r w:rsidRPr="0079027A">
              <w:rPr>
                <w:b/>
                <w:sz w:val="22"/>
                <w:szCs w:val="22"/>
                <w:u w:val="single"/>
              </w:rPr>
              <w:t>город Киреевск Киреевского района</w:t>
            </w:r>
          </w:p>
        </w:tc>
      </w:tr>
      <w:tr w:rsidR="00746273" w:rsidTr="00746273">
        <w:trPr>
          <w:trHeight w:hRule="exact" w:val="397"/>
        </w:trPr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746273" w:rsidP="0074627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№1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73" w:rsidRDefault="00E95C4F" w:rsidP="00EB70DA">
            <w:pPr>
              <w:jc w:val="center"/>
            </w:pPr>
            <w:r>
              <w:t>-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E95C4F" w:rsidP="00AC5566">
            <w:pPr>
              <w:jc w:val="center"/>
            </w:pPr>
            <w:r>
              <w:t>-</w:t>
            </w:r>
          </w:p>
        </w:tc>
      </w:tr>
      <w:tr w:rsidR="00746273" w:rsidTr="00746273">
        <w:trPr>
          <w:trHeight w:hRule="exact" w:val="397"/>
        </w:trPr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BD6EB1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Модульная котельная (вместо котельных №2и №4)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73" w:rsidRDefault="00E95C4F" w:rsidP="00EB70DA">
            <w:pPr>
              <w:jc w:val="center"/>
            </w:pPr>
            <w:r>
              <w:t>-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E95C4F" w:rsidP="00AC5566">
            <w:pPr>
              <w:jc w:val="center"/>
            </w:pPr>
            <w:r>
              <w:t>-</w:t>
            </w:r>
          </w:p>
        </w:tc>
      </w:tr>
      <w:tr w:rsidR="00746273" w:rsidTr="00746273">
        <w:trPr>
          <w:trHeight w:hRule="exact" w:val="397"/>
        </w:trPr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BD6EB1" w:rsidP="00BD6EB1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(2)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73" w:rsidRDefault="00BD6EB1" w:rsidP="00EB70DA">
            <w:pPr>
              <w:jc w:val="center"/>
            </w:pPr>
            <w:r>
              <w:t>-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BD6EB1" w:rsidP="00AC5566">
            <w:pPr>
              <w:jc w:val="center"/>
            </w:pPr>
            <w:r>
              <w:t>-</w:t>
            </w:r>
          </w:p>
        </w:tc>
      </w:tr>
      <w:tr w:rsidR="00746273" w:rsidTr="00746273">
        <w:trPr>
          <w:trHeight w:hRule="exact" w:val="397"/>
        </w:trPr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746273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</w:t>
            </w:r>
            <w:r w:rsidR="002600D4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273" w:rsidRDefault="00E95C4F" w:rsidP="00EB70DA">
            <w:pPr>
              <w:jc w:val="center"/>
            </w:pPr>
            <w:r>
              <w:t>-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E95C4F" w:rsidP="00AC5566">
            <w:pPr>
              <w:jc w:val="center"/>
            </w:pPr>
            <w:r>
              <w:t>-</w:t>
            </w:r>
          </w:p>
        </w:tc>
      </w:tr>
      <w:tr w:rsidR="00746273" w:rsidTr="0020550B">
        <w:trPr>
          <w:trHeight w:hRule="exact" w:val="397"/>
        </w:trPr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746273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ДЮСШ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E95C4F" w:rsidP="00433E71">
            <w:pPr>
              <w:jc w:val="center"/>
            </w:pPr>
            <w:r>
              <w:t>-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E95C4F" w:rsidP="00433E71">
            <w:pPr>
              <w:jc w:val="center"/>
            </w:pPr>
            <w:r>
              <w:t>-</w:t>
            </w:r>
          </w:p>
        </w:tc>
      </w:tr>
      <w:tr w:rsidR="00746273" w:rsidTr="0020550B">
        <w:trPr>
          <w:trHeight w:hRule="exact" w:val="397"/>
        </w:trPr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Pr="00CE34AC" w:rsidRDefault="00746273" w:rsidP="0074627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Котельная№ 1 </w:t>
            </w:r>
            <w:r>
              <w:rPr>
                <w:sz w:val="20"/>
                <w:szCs w:val="20"/>
              </w:rPr>
              <w:t>пос.Октябрьский</w:t>
            </w:r>
          </w:p>
          <w:p w:rsidR="00746273" w:rsidRDefault="00746273" w:rsidP="00746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E95C4F" w:rsidP="00433E71">
            <w:pPr>
              <w:jc w:val="center"/>
            </w:pPr>
            <w:r>
              <w:t>-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E95C4F" w:rsidP="00433E71">
            <w:pPr>
              <w:jc w:val="center"/>
            </w:pPr>
            <w:r>
              <w:t>-</w:t>
            </w:r>
          </w:p>
        </w:tc>
      </w:tr>
      <w:tr w:rsidR="00746273" w:rsidTr="0020550B">
        <w:trPr>
          <w:trHeight w:hRule="exact" w:val="397"/>
        </w:trPr>
        <w:tc>
          <w:tcPr>
            <w:tcW w:w="4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Pr="00CE34AC" w:rsidRDefault="00746273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Котельная№ 2 пос.Октябрьский</w:t>
            </w:r>
          </w:p>
          <w:p w:rsidR="00746273" w:rsidRDefault="00746273" w:rsidP="00746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E95C4F" w:rsidP="00433E71">
            <w:pPr>
              <w:jc w:val="center"/>
            </w:pPr>
            <w:r>
              <w:t>-</w:t>
            </w: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273" w:rsidRDefault="00E95C4F" w:rsidP="00433E71">
            <w:pPr>
              <w:jc w:val="center"/>
            </w:pPr>
            <w:r>
              <w:t>-</w:t>
            </w:r>
          </w:p>
        </w:tc>
      </w:tr>
    </w:tbl>
    <w:p w:rsidR="0090594F" w:rsidRDefault="0090594F" w:rsidP="00E222B8">
      <w:pPr>
        <w:rPr>
          <w:b/>
          <w:sz w:val="28"/>
          <w:szCs w:val="28"/>
        </w:rPr>
      </w:pPr>
    </w:p>
    <w:p w:rsidR="0090594F" w:rsidRDefault="0090594F" w:rsidP="00E222B8">
      <w:pPr>
        <w:rPr>
          <w:b/>
          <w:sz w:val="28"/>
          <w:szCs w:val="28"/>
        </w:rPr>
      </w:pPr>
    </w:p>
    <w:p w:rsidR="0090594F" w:rsidRDefault="0090594F" w:rsidP="00E222B8">
      <w:pPr>
        <w:rPr>
          <w:b/>
          <w:sz w:val="28"/>
          <w:szCs w:val="28"/>
        </w:rPr>
      </w:pPr>
    </w:p>
    <w:p w:rsidR="0090594F" w:rsidRDefault="0090594F" w:rsidP="00E222B8">
      <w:pPr>
        <w:rPr>
          <w:b/>
          <w:sz w:val="28"/>
          <w:szCs w:val="28"/>
        </w:rPr>
      </w:pPr>
    </w:p>
    <w:p w:rsidR="0090594F" w:rsidRDefault="0090594F" w:rsidP="00E222B8">
      <w:pPr>
        <w:rPr>
          <w:b/>
          <w:sz w:val="28"/>
          <w:szCs w:val="28"/>
        </w:rPr>
      </w:pPr>
    </w:p>
    <w:p w:rsidR="006106E6" w:rsidRDefault="00FB4CB5" w:rsidP="00E05FF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E05FF8">
        <w:rPr>
          <w:sz w:val="20"/>
          <w:szCs w:val="20"/>
        </w:rPr>
        <w:t xml:space="preserve"> </w:t>
      </w:r>
    </w:p>
    <w:p w:rsidR="006106E6" w:rsidRDefault="006106E6" w:rsidP="00E05FF8">
      <w:pPr>
        <w:jc w:val="center"/>
        <w:rPr>
          <w:sz w:val="20"/>
          <w:szCs w:val="20"/>
        </w:rPr>
      </w:pPr>
    </w:p>
    <w:p w:rsidR="006106E6" w:rsidRDefault="006106E6" w:rsidP="00E05FF8">
      <w:pPr>
        <w:jc w:val="center"/>
        <w:rPr>
          <w:sz w:val="20"/>
          <w:szCs w:val="20"/>
        </w:rPr>
      </w:pPr>
    </w:p>
    <w:p w:rsidR="004428E0" w:rsidRDefault="004428E0"/>
    <w:p w:rsidR="004428E0" w:rsidRDefault="004428E0"/>
    <w:p w:rsidR="004428E0" w:rsidRDefault="004428E0"/>
    <w:p w:rsidR="004428E0" w:rsidRDefault="004428E0"/>
    <w:p w:rsidR="00D759BB" w:rsidRPr="0020550B" w:rsidRDefault="00D759BB">
      <w:pPr>
        <w:rPr>
          <w:b/>
          <w:sz w:val="32"/>
          <w:szCs w:val="32"/>
        </w:rPr>
      </w:pPr>
    </w:p>
    <w:p w:rsidR="00E34738" w:rsidRPr="0020550B" w:rsidRDefault="003735CF">
      <w:pPr>
        <w:rPr>
          <w:b/>
          <w:sz w:val="32"/>
          <w:szCs w:val="32"/>
        </w:rPr>
      </w:pPr>
      <w:r w:rsidRPr="0020550B">
        <w:rPr>
          <w:b/>
          <w:sz w:val="32"/>
          <w:szCs w:val="32"/>
        </w:rPr>
        <w:t>3.Потребление тепловой энергии (мощности) и теплоносителя объектами, расположенными в производственных зонах, с учетом возможных изменений производственных зон и их перепрофилирования и приросты потребления тепловой энергии (мощности),теплоносителя производственными объектами с разделением по видам теплопотребления и по видам теплоносителя  (горячая вода и пар) на каждом этапе.</w:t>
      </w:r>
    </w:p>
    <w:p w:rsidR="00E83C4D" w:rsidRPr="00D210A1" w:rsidRDefault="00E83C4D">
      <w:pPr>
        <w:rPr>
          <w:sz w:val="28"/>
          <w:szCs w:val="28"/>
        </w:rPr>
      </w:pPr>
    </w:p>
    <w:p w:rsidR="00E83C4D" w:rsidRPr="00D210A1" w:rsidRDefault="00E83C4D">
      <w:pPr>
        <w:rPr>
          <w:sz w:val="28"/>
          <w:szCs w:val="28"/>
        </w:rPr>
      </w:pPr>
      <w:r w:rsidRPr="00D210A1">
        <w:rPr>
          <w:sz w:val="28"/>
          <w:szCs w:val="28"/>
        </w:rPr>
        <w:t>Теплоснабжение промпредприятий будет осуществляться от собственных котельных и решение о реконструкции, строительстве новых источников теплоснабжения будет решаться самими предприятиями.</w:t>
      </w:r>
    </w:p>
    <w:p w:rsidR="00E34738" w:rsidRDefault="00E34738"/>
    <w:p w:rsidR="00E34738" w:rsidRDefault="00E34738"/>
    <w:p w:rsidR="006A1CDD" w:rsidRDefault="006A1CDD"/>
    <w:p w:rsidR="006A1CDD" w:rsidRDefault="006A1CDD"/>
    <w:p w:rsidR="00D14700" w:rsidRDefault="00D14700"/>
    <w:p w:rsidR="00A95AF5" w:rsidRDefault="00A95AF5" w:rsidP="00083999">
      <w:pPr>
        <w:jc w:val="center"/>
        <w:rPr>
          <w:b/>
          <w:sz w:val="36"/>
          <w:szCs w:val="36"/>
        </w:rPr>
      </w:pPr>
    </w:p>
    <w:p w:rsidR="00433F71" w:rsidRDefault="00433F71" w:rsidP="00083999">
      <w:pPr>
        <w:jc w:val="center"/>
        <w:rPr>
          <w:b/>
          <w:sz w:val="36"/>
          <w:szCs w:val="36"/>
        </w:rPr>
      </w:pPr>
    </w:p>
    <w:p w:rsidR="00433F71" w:rsidRDefault="00433F71" w:rsidP="00083999">
      <w:pPr>
        <w:jc w:val="center"/>
        <w:rPr>
          <w:b/>
          <w:sz w:val="36"/>
          <w:szCs w:val="36"/>
        </w:rPr>
      </w:pPr>
    </w:p>
    <w:p w:rsidR="00433F71" w:rsidRDefault="00433F71" w:rsidP="00083999">
      <w:pPr>
        <w:jc w:val="center"/>
        <w:rPr>
          <w:b/>
          <w:sz w:val="36"/>
          <w:szCs w:val="36"/>
        </w:rPr>
      </w:pPr>
    </w:p>
    <w:p w:rsidR="00433F71" w:rsidRDefault="00433F71" w:rsidP="00083999">
      <w:pPr>
        <w:jc w:val="center"/>
        <w:rPr>
          <w:b/>
          <w:sz w:val="36"/>
          <w:szCs w:val="36"/>
        </w:rPr>
      </w:pPr>
    </w:p>
    <w:p w:rsidR="000376C1" w:rsidRDefault="000376C1" w:rsidP="00083999">
      <w:pPr>
        <w:jc w:val="center"/>
        <w:rPr>
          <w:b/>
          <w:sz w:val="36"/>
          <w:szCs w:val="36"/>
        </w:rPr>
      </w:pPr>
    </w:p>
    <w:p w:rsidR="000376C1" w:rsidRDefault="000376C1" w:rsidP="00083999">
      <w:pPr>
        <w:jc w:val="center"/>
        <w:rPr>
          <w:b/>
          <w:sz w:val="36"/>
          <w:szCs w:val="36"/>
        </w:rPr>
      </w:pPr>
    </w:p>
    <w:p w:rsidR="00BD6EB1" w:rsidRDefault="00BD6EB1" w:rsidP="00E66892">
      <w:pPr>
        <w:ind w:left="340"/>
        <w:jc w:val="center"/>
        <w:rPr>
          <w:b/>
          <w:sz w:val="32"/>
          <w:szCs w:val="32"/>
        </w:rPr>
      </w:pPr>
    </w:p>
    <w:p w:rsidR="00BD6EB1" w:rsidRDefault="00BD6EB1" w:rsidP="00E66892">
      <w:pPr>
        <w:ind w:left="340"/>
        <w:jc w:val="center"/>
        <w:rPr>
          <w:b/>
          <w:sz w:val="32"/>
          <w:szCs w:val="32"/>
        </w:rPr>
      </w:pPr>
    </w:p>
    <w:p w:rsidR="00BD6EB1" w:rsidRDefault="00BD6EB1" w:rsidP="00E66892">
      <w:pPr>
        <w:ind w:left="340"/>
        <w:jc w:val="center"/>
        <w:rPr>
          <w:b/>
          <w:sz w:val="32"/>
          <w:szCs w:val="32"/>
        </w:rPr>
      </w:pPr>
    </w:p>
    <w:p w:rsidR="00E66892" w:rsidRPr="0034063D" w:rsidRDefault="00E66892" w:rsidP="00E66892">
      <w:pPr>
        <w:ind w:left="340"/>
        <w:jc w:val="center"/>
        <w:rPr>
          <w:b/>
          <w:sz w:val="32"/>
          <w:szCs w:val="32"/>
        </w:rPr>
      </w:pPr>
      <w:r w:rsidRPr="0034063D">
        <w:rPr>
          <w:b/>
          <w:sz w:val="32"/>
          <w:szCs w:val="32"/>
        </w:rPr>
        <w:t>Раздел 2. Перспективные балансы тепловой мощности источников тепловой энергии и тепловой нагрузки потребителей</w:t>
      </w:r>
    </w:p>
    <w:p w:rsidR="00E66892" w:rsidRPr="0034063D" w:rsidRDefault="00E66892" w:rsidP="00E66892">
      <w:pPr>
        <w:ind w:left="340"/>
        <w:jc w:val="center"/>
        <w:rPr>
          <w:b/>
          <w:sz w:val="32"/>
          <w:szCs w:val="32"/>
        </w:rPr>
      </w:pPr>
      <w:r w:rsidRPr="0034063D">
        <w:rPr>
          <w:b/>
          <w:sz w:val="28"/>
          <w:szCs w:val="28"/>
        </w:rPr>
        <w:t>1. Перспективные балансы тепловой мощности и тепловой нагрузки в каждой системе теплоснабжения и зоне действия источников тепловой энергии  на каждом этапе</w:t>
      </w:r>
    </w:p>
    <w:p w:rsidR="00E66892" w:rsidRPr="0034063D" w:rsidRDefault="00E66892" w:rsidP="00E66892">
      <w:pPr>
        <w:ind w:left="284" w:right="-456"/>
        <w:rPr>
          <w:sz w:val="28"/>
          <w:szCs w:val="28"/>
        </w:rPr>
      </w:pPr>
      <w:r w:rsidRPr="0034063D">
        <w:rPr>
          <w:sz w:val="28"/>
          <w:szCs w:val="28"/>
        </w:rPr>
        <w:t>.</w:t>
      </w:r>
    </w:p>
    <w:p w:rsidR="00E66892" w:rsidRPr="0034063D" w:rsidRDefault="00E66892" w:rsidP="00963401">
      <w:pPr>
        <w:ind w:right="89"/>
      </w:pPr>
      <w:r w:rsidRPr="0034063D">
        <w:rPr>
          <w:sz w:val="28"/>
          <w:szCs w:val="28"/>
        </w:rPr>
        <w:t>1.1.  Перспективные балансы тепловой мощности и тепловой нагрузки в каждой системе теплоснабжения и зоне действия источников тепловой энергии  на каждом этапе представлены в таблицах  3.1 – 3.8</w:t>
      </w:r>
      <w:r w:rsidR="009D08A9">
        <w:rPr>
          <w:sz w:val="28"/>
          <w:szCs w:val="28"/>
        </w:rPr>
        <w:t>.</w:t>
      </w:r>
    </w:p>
    <w:p w:rsidR="00E66892" w:rsidRPr="0034063D" w:rsidRDefault="00E66892" w:rsidP="00E66892">
      <w:pPr>
        <w:ind w:left="284" w:right="89"/>
        <w:jc w:val="right"/>
      </w:pPr>
      <w:r w:rsidRPr="0034063D">
        <w:t>Таблица 3.1</w:t>
      </w:r>
    </w:p>
    <w:tbl>
      <w:tblPr>
        <w:tblStyle w:val="a8"/>
        <w:tblW w:w="15026" w:type="dxa"/>
        <w:jc w:val="center"/>
        <w:tblLayout w:type="fixed"/>
        <w:tblCellMar>
          <w:left w:w="170" w:type="dxa"/>
        </w:tblCellMar>
        <w:tblLook w:val="04A0"/>
      </w:tblPr>
      <w:tblGrid>
        <w:gridCol w:w="1843"/>
        <w:gridCol w:w="1871"/>
        <w:gridCol w:w="1159"/>
        <w:gridCol w:w="1373"/>
        <w:gridCol w:w="1427"/>
        <w:gridCol w:w="1425"/>
        <w:gridCol w:w="1533"/>
        <w:gridCol w:w="1381"/>
        <w:gridCol w:w="1372"/>
        <w:gridCol w:w="1642"/>
      </w:tblGrid>
      <w:tr w:rsidR="00E66892" w:rsidRPr="0034063D" w:rsidTr="00746273">
        <w:trPr>
          <w:trHeight w:hRule="exact" w:val="1985"/>
          <w:jc w:val="center"/>
        </w:trPr>
        <w:tc>
          <w:tcPr>
            <w:tcW w:w="1843" w:type="dxa"/>
            <w:vAlign w:val="center"/>
          </w:tcPr>
          <w:p w:rsidR="00E66892" w:rsidRPr="0034063D" w:rsidRDefault="00E66892" w:rsidP="00E66892">
            <w:pPr>
              <w:ind w:right="-456"/>
            </w:pPr>
            <w:r w:rsidRPr="0034063D">
              <w:t>Наименова-</w:t>
            </w:r>
          </w:p>
          <w:p w:rsidR="00E66892" w:rsidRPr="0034063D" w:rsidRDefault="00E66892" w:rsidP="00E66892">
            <w:pPr>
              <w:ind w:right="-456"/>
            </w:pPr>
            <w:r w:rsidRPr="0034063D">
              <w:t>ние источни-      ка тепло-</w:t>
            </w:r>
          </w:p>
          <w:p w:rsidR="00E66892" w:rsidRPr="0034063D" w:rsidRDefault="00E66892" w:rsidP="00E66892">
            <w:pPr>
              <w:ind w:right="-456"/>
              <w:rPr>
                <w:sz w:val="28"/>
                <w:szCs w:val="28"/>
              </w:rPr>
            </w:pPr>
            <w:r w:rsidRPr="0034063D">
              <w:t>снабжения</w:t>
            </w:r>
          </w:p>
        </w:tc>
        <w:tc>
          <w:tcPr>
            <w:tcW w:w="1871" w:type="dxa"/>
            <w:vAlign w:val="center"/>
          </w:tcPr>
          <w:p w:rsidR="00E66892" w:rsidRPr="0034063D" w:rsidRDefault="00E66892" w:rsidP="00E66892">
            <w:pPr>
              <w:ind w:right="-456"/>
            </w:pPr>
            <w:r w:rsidRPr="0034063D">
              <w:t>Наименова-</w:t>
            </w:r>
          </w:p>
          <w:p w:rsidR="00E66892" w:rsidRPr="0034063D" w:rsidRDefault="00E66892" w:rsidP="00E66892">
            <w:pPr>
              <w:ind w:right="-456"/>
            </w:pPr>
            <w:r w:rsidRPr="0034063D">
              <w:t xml:space="preserve">ние  основного </w:t>
            </w:r>
          </w:p>
          <w:p w:rsidR="00E66892" w:rsidRPr="0034063D" w:rsidRDefault="00E66892" w:rsidP="00E66892">
            <w:pPr>
              <w:ind w:right="-456"/>
            </w:pPr>
            <w:r w:rsidRPr="0034063D">
              <w:t xml:space="preserve">оборудования </w:t>
            </w:r>
          </w:p>
          <w:p w:rsidR="00E66892" w:rsidRPr="0034063D" w:rsidRDefault="00E66892" w:rsidP="00E66892">
            <w:pPr>
              <w:ind w:right="-456"/>
            </w:pPr>
            <w:r w:rsidRPr="0034063D">
              <w:t>котельной</w:t>
            </w:r>
          </w:p>
        </w:tc>
        <w:tc>
          <w:tcPr>
            <w:tcW w:w="1159" w:type="dxa"/>
            <w:vAlign w:val="center"/>
          </w:tcPr>
          <w:p w:rsidR="00E66892" w:rsidRPr="0034063D" w:rsidRDefault="00E66892" w:rsidP="00E66892">
            <w:pPr>
              <w:ind w:right="-456"/>
            </w:pPr>
            <w:r w:rsidRPr="0034063D">
              <w:t xml:space="preserve">Установ-ленная </w:t>
            </w:r>
          </w:p>
          <w:p w:rsidR="00E66892" w:rsidRPr="0034063D" w:rsidRDefault="00E66892" w:rsidP="00E66892">
            <w:pPr>
              <w:ind w:right="-456"/>
            </w:pPr>
            <w:r w:rsidRPr="0034063D">
              <w:t>тепловая мощность,</w:t>
            </w:r>
          </w:p>
          <w:p w:rsidR="00E66892" w:rsidRPr="0034063D" w:rsidRDefault="00E66892" w:rsidP="00E66892">
            <w:pPr>
              <w:ind w:right="-456"/>
            </w:pPr>
            <w:r w:rsidRPr="0034063D">
              <w:t>Гкал/час</w:t>
            </w:r>
          </w:p>
        </w:tc>
        <w:tc>
          <w:tcPr>
            <w:tcW w:w="1373" w:type="dxa"/>
            <w:vAlign w:val="center"/>
          </w:tcPr>
          <w:p w:rsidR="00E66892" w:rsidRPr="0034063D" w:rsidRDefault="00E66892" w:rsidP="00E66892">
            <w:pPr>
              <w:ind w:right="-456"/>
            </w:pPr>
            <w:r w:rsidRPr="0034063D">
              <w:t xml:space="preserve">Распола-гаемая </w:t>
            </w:r>
          </w:p>
          <w:p w:rsidR="00E66892" w:rsidRPr="0034063D" w:rsidRDefault="00E66892" w:rsidP="00E66892">
            <w:pPr>
              <w:ind w:right="-456"/>
            </w:pPr>
            <w:r w:rsidRPr="0034063D">
              <w:t>тепловая мощность,</w:t>
            </w:r>
          </w:p>
          <w:p w:rsidR="00E66892" w:rsidRPr="0034063D" w:rsidRDefault="00E66892" w:rsidP="00E66892">
            <w:pPr>
              <w:ind w:right="-456"/>
            </w:pPr>
            <w:r w:rsidRPr="0034063D">
              <w:t>Гкал/час</w:t>
            </w:r>
          </w:p>
        </w:tc>
        <w:tc>
          <w:tcPr>
            <w:tcW w:w="1427" w:type="dxa"/>
            <w:vAlign w:val="center"/>
          </w:tcPr>
          <w:p w:rsidR="00E66892" w:rsidRPr="0034063D" w:rsidRDefault="00E66892" w:rsidP="00E66892">
            <w:pPr>
              <w:ind w:right="-456"/>
            </w:pPr>
            <w:r w:rsidRPr="0034063D">
              <w:t xml:space="preserve">Затраты </w:t>
            </w:r>
          </w:p>
          <w:p w:rsidR="00E66892" w:rsidRPr="0034063D" w:rsidRDefault="00E66892" w:rsidP="00E66892">
            <w:pPr>
              <w:ind w:right="-456"/>
            </w:pPr>
            <w:r w:rsidRPr="0034063D">
              <w:t>тепловой мощности</w:t>
            </w:r>
          </w:p>
          <w:p w:rsidR="00E66892" w:rsidRPr="0034063D" w:rsidRDefault="00E66892" w:rsidP="00E66892">
            <w:pPr>
              <w:ind w:right="-456"/>
            </w:pPr>
            <w:r w:rsidRPr="0034063D">
              <w:t xml:space="preserve"> на собст-</w:t>
            </w:r>
          </w:p>
          <w:p w:rsidR="00E66892" w:rsidRPr="0034063D" w:rsidRDefault="00E66892" w:rsidP="00E66892">
            <w:pPr>
              <w:ind w:right="-456"/>
            </w:pPr>
            <w:r w:rsidRPr="0034063D">
              <w:t xml:space="preserve">венные </w:t>
            </w:r>
          </w:p>
          <w:p w:rsidR="00E66892" w:rsidRPr="0034063D" w:rsidRDefault="00E66892" w:rsidP="00E66892">
            <w:pPr>
              <w:ind w:right="-456"/>
            </w:pPr>
            <w:r w:rsidRPr="0034063D">
              <w:t>нужды, Гкал/час</w:t>
            </w:r>
          </w:p>
        </w:tc>
        <w:tc>
          <w:tcPr>
            <w:tcW w:w="1425" w:type="dxa"/>
            <w:vAlign w:val="center"/>
          </w:tcPr>
          <w:p w:rsidR="00E66892" w:rsidRPr="0034063D" w:rsidRDefault="00E66892" w:rsidP="00E66892">
            <w:pPr>
              <w:ind w:right="-456"/>
            </w:pPr>
            <w:r w:rsidRPr="0034063D">
              <w:t>Распола-</w:t>
            </w:r>
          </w:p>
          <w:p w:rsidR="00E66892" w:rsidRPr="0034063D" w:rsidRDefault="00E66892" w:rsidP="00E66892">
            <w:pPr>
              <w:ind w:right="-456"/>
            </w:pPr>
            <w:r w:rsidRPr="0034063D">
              <w:t xml:space="preserve">гаемая </w:t>
            </w:r>
          </w:p>
          <w:p w:rsidR="00E66892" w:rsidRPr="0034063D" w:rsidRDefault="00E66892" w:rsidP="00E66892">
            <w:pPr>
              <w:ind w:right="-456"/>
            </w:pPr>
            <w:r w:rsidRPr="0034063D">
              <w:t>тепловая мощность</w:t>
            </w:r>
          </w:p>
          <w:p w:rsidR="00E66892" w:rsidRPr="0034063D" w:rsidRDefault="00E66892" w:rsidP="00E66892">
            <w:pPr>
              <w:ind w:right="-456"/>
            </w:pPr>
            <w:r w:rsidRPr="0034063D">
              <w:t>«нетто»,</w:t>
            </w:r>
          </w:p>
          <w:p w:rsidR="00E66892" w:rsidRPr="0034063D" w:rsidRDefault="00E66892" w:rsidP="00E66892">
            <w:pPr>
              <w:ind w:right="-456"/>
            </w:pPr>
            <w:r w:rsidRPr="0034063D">
              <w:t>Гкал/час</w:t>
            </w:r>
          </w:p>
        </w:tc>
        <w:tc>
          <w:tcPr>
            <w:tcW w:w="1533" w:type="dxa"/>
            <w:vAlign w:val="center"/>
          </w:tcPr>
          <w:p w:rsidR="00E66892" w:rsidRPr="0034063D" w:rsidRDefault="00E66892" w:rsidP="00E66892">
            <w:pPr>
              <w:ind w:right="-456"/>
            </w:pPr>
            <w:r w:rsidRPr="0034063D">
              <w:t xml:space="preserve">Нагрузка </w:t>
            </w:r>
          </w:p>
          <w:p w:rsidR="00E66892" w:rsidRPr="0034063D" w:rsidRDefault="00E66892" w:rsidP="00E66892">
            <w:pPr>
              <w:ind w:right="-456"/>
            </w:pPr>
            <w:r w:rsidRPr="0034063D">
              <w:t>потре-</w:t>
            </w:r>
          </w:p>
          <w:p w:rsidR="00E66892" w:rsidRPr="0034063D" w:rsidRDefault="00E66892" w:rsidP="00E66892">
            <w:pPr>
              <w:ind w:right="-456"/>
            </w:pPr>
            <w:r w:rsidRPr="0034063D">
              <w:t>бителей,</w:t>
            </w:r>
          </w:p>
          <w:p w:rsidR="00E66892" w:rsidRPr="0034063D" w:rsidRDefault="00E66892" w:rsidP="00E66892">
            <w:pPr>
              <w:ind w:right="-456"/>
            </w:pPr>
            <w:r w:rsidRPr="0034063D">
              <w:t>Гкал/час</w:t>
            </w:r>
          </w:p>
        </w:tc>
        <w:tc>
          <w:tcPr>
            <w:tcW w:w="1381" w:type="dxa"/>
            <w:vAlign w:val="center"/>
          </w:tcPr>
          <w:p w:rsidR="00E66892" w:rsidRPr="0034063D" w:rsidRDefault="00E66892" w:rsidP="00E66892">
            <w:pPr>
              <w:ind w:right="-456"/>
            </w:pPr>
            <w:r w:rsidRPr="0034063D">
              <w:t xml:space="preserve">Тепловые </w:t>
            </w:r>
          </w:p>
          <w:p w:rsidR="00E66892" w:rsidRPr="0034063D" w:rsidRDefault="00E66892" w:rsidP="00E66892">
            <w:pPr>
              <w:ind w:right="-456"/>
            </w:pPr>
            <w:r w:rsidRPr="0034063D">
              <w:t xml:space="preserve">потери в </w:t>
            </w:r>
          </w:p>
          <w:p w:rsidR="00E66892" w:rsidRPr="0034063D" w:rsidRDefault="00E66892" w:rsidP="00E66892">
            <w:pPr>
              <w:ind w:right="-456"/>
            </w:pPr>
            <w:r w:rsidRPr="0034063D">
              <w:t xml:space="preserve">тепловых </w:t>
            </w:r>
          </w:p>
          <w:p w:rsidR="00E66892" w:rsidRPr="0034063D" w:rsidRDefault="00E66892" w:rsidP="00E66892">
            <w:pPr>
              <w:ind w:right="-456"/>
            </w:pPr>
            <w:r w:rsidRPr="0034063D">
              <w:t>сетях,</w:t>
            </w:r>
          </w:p>
          <w:p w:rsidR="00E66892" w:rsidRPr="0034063D" w:rsidRDefault="00E66892" w:rsidP="00E66892">
            <w:pPr>
              <w:ind w:right="-456"/>
            </w:pPr>
            <w:r w:rsidRPr="0034063D">
              <w:t>Гкал/час</w:t>
            </w:r>
          </w:p>
        </w:tc>
        <w:tc>
          <w:tcPr>
            <w:tcW w:w="1372" w:type="dxa"/>
            <w:vAlign w:val="center"/>
          </w:tcPr>
          <w:p w:rsidR="00E66892" w:rsidRPr="0034063D" w:rsidRDefault="00E66892" w:rsidP="00E66892">
            <w:pPr>
              <w:ind w:right="-456"/>
            </w:pPr>
            <w:r w:rsidRPr="0034063D">
              <w:t>Присоеди-</w:t>
            </w:r>
          </w:p>
          <w:p w:rsidR="00E66892" w:rsidRPr="0034063D" w:rsidRDefault="0020550B" w:rsidP="00E66892">
            <w:pPr>
              <w:ind w:right="-456"/>
            </w:pPr>
            <w:r>
              <w:t>н</w:t>
            </w:r>
            <w:r w:rsidR="00E66892" w:rsidRPr="0034063D">
              <w:t>енная  на-грузка (с учетом по-терь в теп-</w:t>
            </w:r>
          </w:p>
          <w:p w:rsidR="00E66892" w:rsidRPr="0034063D" w:rsidRDefault="00E66892" w:rsidP="00E66892">
            <w:pPr>
              <w:ind w:right="-456"/>
            </w:pPr>
            <w:r w:rsidRPr="0034063D">
              <w:t>ловых се-</w:t>
            </w:r>
          </w:p>
          <w:p w:rsidR="00E66892" w:rsidRPr="0034063D" w:rsidRDefault="00E66892" w:rsidP="00E66892">
            <w:pPr>
              <w:ind w:right="-456"/>
            </w:pPr>
            <w:r w:rsidRPr="0034063D">
              <w:t>тях),Гкал/ч</w:t>
            </w:r>
          </w:p>
          <w:p w:rsidR="00E66892" w:rsidRPr="0034063D" w:rsidRDefault="00E66892" w:rsidP="00E66892">
            <w:pPr>
              <w:ind w:right="-456"/>
            </w:pPr>
            <w:r w:rsidRPr="0034063D">
              <w:t>Гкал/час</w:t>
            </w:r>
          </w:p>
        </w:tc>
        <w:tc>
          <w:tcPr>
            <w:tcW w:w="1642" w:type="dxa"/>
            <w:vAlign w:val="center"/>
          </w:tcPr>
          <w:p w:rsidR="00E66892" w:rsidRPr="0034063D" w:rsidRDefault="00E66892" w:rsidP="00E66892">
            <w:pPr>
              <w:ind w:right="-456"/>
            </w:pPr>
            <w:r w:rsidRPr="0034063D">
              <w:t>Дефициты</w:t>
            </w:r>
          </w:p>
          <w:p w:rsidR="00E66892" w:rsidRPr="0034063D" w:rsidRDefault="00E66892" w:rsidP="00E66892">
            <w:pPr>
              <w:ind w:right="-456"/>
            </w:pPr>
            <w:r w:rsidRPr="0034063D">
              <w:t>(резервы)</w:t>
            </w:r>
          </w:p>
          <w:p w:rsidR="00E66892" w:rsidRPr="0034063D" w:rsidRDefault="00E66892" w:rsidP="00E66892">
            <w:pPr>
              <w:ind w:right="-456"/>
            </w:pPr>
            <w:r w:rsidRPr="0034063D">
              <w:t>тепловой</w:t>
            </w:r>
          </w:p>
          <w:p w:rsidR="00E66892" w:rsidRPr="0034063D" w:rsidRDefault="00E66892" w:rsidP="00E66892">
            <w:pPr>
              <w:ind w:right="-456"/>
            </w:pPr>
            <w:r w:rsidRPr="0034063D">
              <w:t xml:space="preserve">мощности </w:t>
            </w:r>
          </w:p>
          <w:p w:rsidR="00E66892" w:rsidRPr="0034063D" w:rsidRDefault="00E66892" w:rsidP="00E66892">
            <w:pPr>
              <w:ind w:right="-456"/>
            </w:pPr>
            <w:r w:rsidRPr="0034063D">
              <w:t>источников</w:t>
            </w:r>
          </w:p>
          <w:p w:rsidR="00E66892" w:rsidRPr="0034063D" w:rsidRDefault="00E66892" w:rsidP="00E66892">
            <w:pPr>
              <w:ind w:right="-456"/>
            </w:pPr>
            <w:r w:rsidRPr="0034063D">
              <w:t>тепла</w:t>
            </w:r>
          </w:p>
        </w:tc>
      </w:tr>
      <w:tr w:rsidR="00E66892" w:rsidRPr="0034063D" w:rsidTr="00746273">
        <w:trPr>
          <w:trHeight w:hRule="exact" w:val="567"/>
          <w:jc w:val="center"/>
        </w:trPr>
        <w:tc>
          <w:tcPr>
            <w:tcW w:w="1843" w:type="dxa"/>
            <w:vAlign w:val="center"/>
          </w:tcPr>
          <w:p w:rsidR="00E66892" w:rsidRPr="0034063D" w:rsidRDefault="00E66892" w:rsidP="00E66892">
            <w:pPr>
              <w:ind w:right="-217"/>
              <w:jc w:val="center"/>
              <w:rPr>
                <w:b/>
              </w:rPr>
            </w:pPr>
            <w:r w:rsidRPr="0034063D">
              <w:rPr>
                <w:b/>
              </w:rPr>
              <w:t>1</w:t>
            </w:r>
          </w:p>
        </w:tc>
        <w:tc>
          <w:tcPr>
            <w:tcW w:w="1871" w:type="dxa"/>
            <w:vAlign w:val="center"/>
          </w:tcPr>
          <w:p w:rsidR="00E66892" w:rsidRPr="0034063D" w:rsidRDefault="00E66892" w:rsidP="00E66892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2</w:t>
            </w:r>
          </w:p>
        </w:tc>
        <w:tc>
          <w:tcPr>
            <w:tcW w:w="1159" w:type="dxa"/>
            <w:vAlign w:val="center"/>
          </w:tcPr>
          <w:p w:rsidR="00E66892" w:rsidRPr="0034063D" w:rsidRDefault="00E66892" w:rsidP="00E66892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3</w:t>
            </w:r>
          </w:p>
        </w:tc>
        <w:tc>
          <w:tcPr>
            <w:tcW w:w="1373" w:type="dxa"/>
            <w:vAlign w:val="center"/>
          </w:tcPr>
          <w:p w:rsidR="00E66892" w:rsidRPr="0034063D" w:rsidRDefault="00E66892" w:rsidP="00E66892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4</w:t>
            </w:r>
          </w:p>
        </w:tc>
        <w:tc>
          <w:tcPr>
            <w:tcW w:w="1427" w:type="dxa"/>
            <w:vAlign w:val="center"/>
          </w:tcPr>
          <w:p w:rsidR="00E66892" w:rsidRPr="0034063D" w:rsidRDefault="00E66892" w:rsidP="00E66892">
            <w:pPr>
              <w:ind w:left="-312" w:right="-456"/>
              <w:jc w:val="center"/>
              <w:rPr>
                <w:b/>
              </w:rPr>
            </w:pPr>
            <w:r w:rsidRPr="0034063D">
              <w:rPr>
                <w:b/>
              </w:rPr>
              <w:t>5</w:t>
            </w:r>
          </w:p>
        </w:tc>
        <w:tc>
          <w:tcPr>
            <w:tcW w:w="1425" w:type="dxa"/>
            <w:vAlign w:val="center"/>
          </w:tcPr>
          <w:p w:rsidR="00E66892" w:rsidRPr="0034063D" w:rsidRDefault="00E66892" w:rsidP="00E66892">
            <w:pPr>
              <w:ind w:left="-227" w:right="-456"/>
              <w:jc w:val="center"/>
              <w:rPr>
                <w:b/>
              </w:rPr>
            </w:pPr>
            <w:r w:rsidRPr="0034063D">
              <w:rPr>
                <w:b/>
              </w:rPr>
              <w:t>6</w:t>
            </w:r>
          </w:p>
        </w:tc>
        <w:tc>
          <w:tcPr>
            <w:tcW w:w="1533" w:type="dxa"/>
            <w:vAlign w:val="center"/>
          </w:tcPr>
          <w:p w:rsidR="00E66892" w:rsidRPr="0034063D" w:rsidRDefault="00E66892" w:rsidP="00E66892">
            <w:pPr>
              <w:ind w:left="-283" w:right="-456"/>
              <w:jc w:val="center"/>
              <w:rPr>
                <w:b/>
              </w:rPr>
            </w:pPr>
            <w:r w:rsidRPr="0034063D">
              <w:rPr>
                <w:b/>
              </w:rPr>
              <w:t>7</w:t>
            </w:r>
          </w:p>
        </w:tc>
        <w:tc>
          <w:tcPr>
            <w:tcW w:w="1381" w:type="dxa"/>
            <w:vAlign w:val="center"/>
          </w:tcPr>
          <w:p w:rsidR="00E66892" w:rsidRPr="0034063D" w:rsidRDefault="00E66892" w:rsidP="00E66892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8</w:t>
            </w:r>
          </w:p>
        </w:tc>
        <w:tc>
          <w:tcPr>
            <w:tcW w:w="1372" w:type="dxa"/>
            <w:vAlign w:val="center"/>
          </w:tcPr>
          <w:p w:rsidR="00E66892" w:rsidRPr="0034063D" w:rsidRDefault="00E66892" w:rsidP="00E66892">
            <w:pPr>
              <w:ind w:right="-159"/>
              <w:jc w:val="center"/>
              <w:rPr>
                <w:b/>
              </w:rPr>
            </w:pPr>
            <w:r w:rsidRPr="0034063D">
              <w:rPr>
                <w:b/>
              </w:rPr>
              <w:t>9</w:t>
            </w:r>
          </w:p>
        </w:tc>
        <w:tc>
          <w:tcPr>
            <w:tcW w:w="1642" w:type="dxa"/>
            <w:vAlign w:val="center"/>
          </w:tcPr>
          <w:p w:rsidR="00E66892" w:rsidRPr="0034063D" w:rsidRDefault="00E66892" w:rsidP="00E66892">
            <w:pPr>
              <w:ind w:right="-158"/>
              <w:jc w:val="center"/>
              <w:rPr>
                <w:b/>
              </w:rPr>
            </w:pPr>
            <w:r w:rsidRPr="0034063D">
              <w:rPr>
                <w:b/>
              </w:rPr>
              <w:t>10</w:t>
            </w:r>
          </w:p>
        </w:tc>
      </w:tr>
      <w:tr w:rsidR="00E66892" w:rsidRPr="0034063D" w:rsidTr="000E47A6">
        <w:trPr>
          <w:trHeight w:hRule="exact" w:val="567"/>
          <w:jc w:val="center"/>
        </w:trPr>
        <w:tc>
          <w:tcPr>
            <w:tcW w:w="15026" w:type="dxa"/>
            <w:gridSpan w:val="10"/>
            <w:vAlign w:val="center"/>
          </w:tcPr>
          <w:p w:rsidR="00E66892" w:rsidRPr="0034063D" w:rsidRDefault="00E66892" w:rsidP="00E66892">
            <w:pPr>
              <w:ind w:right="-158"/>
              <w:jc w:val="center"/>
              <w:rPr>
                <w:b/>
              </w:rPr>
            </w:pPr>
            <w:r w:rsidRPr="0034063D">
              <w:rPr>
                <w:b/>
              </w:rPr>
              <w:t>2012 год</w:t>
            </w:r>
          </w:p>
        </w:tc>
      </w:tr>
      <w:tr w:rsidR="00746273" w:rsidRPr="0034063D" w:rsidTr="00746273">
        <w:trPr>
          <w:trHeight w:hRule="exact" w:val="567"/>
          <w:jc w:val="center"/>
        </w:trPr>
        <w:tc>
          <w:tcPr>
            <w:tcW w:w="1843" w:type="dxa"/>
            <w:vAlign w:val="center"/>
          </w:tcPr>
          <w:p w:rsidR="00746273" w:rsidRDefault="00746273" w:rsidP="0074627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№1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871" w:type="dxa"/>
            <w:vAlign w:val="center"/>
          </w:tcPr>
          <w:p w:rsidR="00746273" w:rsidRPr="000E47A6" w:rsidRDefault="0053308F" w:rsidP="0053308F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46273"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КВС-70</w:t>
            </w:r>
          </w:p>
        </w:tc>
        <w:tc>
          <w:tcPr>
            <w:tcW w:w="1159" w:type="dxa"/>
            <w:tcBorders>
              <w:bottom w:val="single" w:sz="8" w:space="0" w:color="auto"/>
            </w:tcBorders>
            <w:vAlign w:val="center"/>
          </w:tcPr>
          <w:p w:rsidR="00746273" w:rsidRPr="0034063D" w:rsidRDefault="0053308F" w:rsidP="000E47A6">
            <w:pPr>
              <w:ind w:right="-456"/>
            </w:pPr>
            <w:r>
              <w:t>3,9</w:t>
            </w:r>
          </w:p>
        </w:tc>
        <w:tc>
          <w:tcPr>
            <w:tcW w:w="1373" w:type="dxa"/>
            <w:tcBorders>
              <w:bottom w:val="single" w:sz="8" w:space="0" w:color="auto"/>
            </w:tcBorders>
            <w:vAlign w:val="center"/>
          </w:tcPr>
          <w:p w:rsidR="00746273" w:rsidRPr="0034063D" w:rsidRDefault="0053308F" w:rsidP="00E66892">
            <w:pPr>
              <w:ind w:left="-195" w:right="-456"/>
              <w:jc w:val="center"/>
            </w:pPr>
            <w:r>
              <w:t>3,0</w:t>
            </w:r>
          </w:p>
        </w:tc>
        <w:tc>
          <w:tcPr>
            <w:tcW w:w="1427" w:type="dxa"/>
            <w:tcBorders>
              <w:bottom w:val="single" w:sz="8" w:space="0" w:color="auto"/>
            </w:tcBorders>
            <w:vAlign w:val="center"/>
          </w:tcPr>
          <w:p w:rsidR="00746273" w:rsidRPr="0034063D" w:rsidRDefault="0053308F" w:rsidP="00E66892">
            <w:pPr>
              <w:ind w:right="-456"/>
            </w:pPr>
            <w:r>
              <w:t>0,048</w:t>
            </w:r>
          </w:p>
        </w:tc>
        <w:tc>
          <w:tcPr>
            <w:tcW w:w="1425" w:type="dxa"/>
            <w:tcBorders>
              <w:bottom w:val="single" w:sz="8" w:space="0" w:color="auto"/>
            </w:tcBorders>
            <w:vAlign w:val="center"/>
          </w:tcPr>
          <w:p w:rsidR="00746273" w:rsidRPr="0034063D" w:rsidRDefault="0053308F" w:rsidP="00E66892">
            <w:pPr>
              <w:ind w:right="-456"/>
            </w:pPr>
            <w:r>
              <w:t>2,952</w:t>
            </w:r>
          </w:p>
        </w:tc>
        <w:tc>
          <w:tcPr>
            <w:tcW w:w="1533" w:type="dxa"/>
            <w:tcBorders>
              <w:bottom w:val="single" w:sz="8" w:space="0" w:color="auto"/>
            </w:tcBorders>
            <w:vAlign w:val="center"/>
          </w:tcPr>
          <w:p w:rsidR="00746273" w:rsidRPr="0034063D" w:rsidRDefault="0053308F" w:rsidP="00E66892">
            <w:pPr>
              <w:ind w:right="-456"/>
            </w:pPr>
            <w:r>
              <w:t>2,119</w:t>
            </w:r>
          </w:p>
        </w:tc>
        <w:tc>
          <w:tcPr>
            <w:tcW w:w="1381" w:type="dxa"/>
            <w:tcBorders>
              <w:bottom w:val="single" w:sz="8" w:space="0" w:color="auto"/>
            </w:tcBorders>
            <w:vAlign w:val="center"/>
          </w:tcPr>
          <w:p w:rsidR="00746273" w:rsidRPr="0034063D" w:rsidRDefault="0053308F" w:rsidP="00E66892">
            <w:pPr>
              <w:ind w:right="-456"/>
            </w:pPr>
            <w:r>
              <w:t>0,259</w:t>
            </w:r>
          </w:p>
        </w:tc>
        <w:tc>
          <w:tcPr>
            <w:tcW w:w="1372" w:type="dxa"/>
            <w:tcBorders>
              <w:bottom w:val="single" w:sz="8" w:space="0" w:color="auto"/>
            </w:tcBorders>
            <w:vAlign w:val="center"/>
          </w:tcPr>
          <w:p w:rsidR="00746273" w:rsidRPr="0034063D" w:rsidRDefault="0053308F" w:rsidP="00E66892">
            <w:pPr>
              <w:ind w:right="-456"/>
            </w:pPr>
            <w:r>
              <w:t>2,377</w:t>
            </w:r>
          </w:p>
        </w:tc>
        <w:tc>
          <w:tcPr>
            <w:tcW w:w="1642" w:type="dxa"/>
            <w:tcBorders>
              <w:bottom w:val="single" w:sz="8" w:space="0" w:color="auto"/>
            </w:tcBorders>
            <w:vAlign w:val="center"/>
          </w:tcPr>
          <w:p w:rsidR="00746273" w:rsidRPr="0034063D" w:rsidRDefault="00746273" w:rsidP="0053308F">
            <w:pPr>
              <w:ind w:right="-456"/>
            </w:pPr>
            <w:r>
              <w:t>+</w:t>
            </w:r>
            <w:r w:rsidR="0053308F">
              <w:t>0,575</w:t>
            </w:r>
          </w:p>
        </w:tc>
      </w:tr>
      <w:tr w:rsidR="00156F71" w:rsidRPr="0034063D" w:rsidTr="00746273">
        <w:trPr>
          <w:trHeight w:hRule="exact" w:val="567"/>
          <w:jc w:val="center"/>
        </w:trPr>
        <w:tc>
          <w:tcPr>
            <w:tcW w:w="1843" w:type="dxa"/>
            <w:vAlign w:val="center"/>
          </w:tcPr>
          <w:p w:rsidR="00156F71" w:rsidRDefault="00156F71" w:rsidP="00A73B2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№2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871" w:type="dxa"/>
            <w:vAlign w:val="center"/>
          </w:tcPr>
          <w:p w:rsidR="00156F71" w:rsidRPr="000E47A6" w:rsidRDefault="00156F71" w:rsidP="00A73B28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КВС-70</w:t>
            </w:r>
          </w:p>
        </w:tc>
        <w:tc>
          <w:tcPr>
            <w:tcW w:w="1159" w:type="dxa"/>
            <w:vAlign w:val="center"/>
          </w:tcPr>
          <w:p w:rsidR="00156F71" w:rsidRPr="0034063D" w:rsidRDefault="00156F71" w:rsidP="00A73B28">
            <w:pPr>
              <w:ind w:right="-456"/>
            </w:pPr>
            <w:r>
              <w:t>10,3</w:t>
            </w:r>
          </w:p>
        </w:tc>
        <w:tc>
          <w:tcPr>
            <w:tcW w:w="1373" w:type="dxa"/>
            <w:vAlign w:val="center"/>
          </w:tcPr>
          <w:p w:rsidR="00156F71" w:rsidRPr="0034063D" w:rsidRDefault="00156F71" w:rsidP="00A73B28">
            <w:pPr>
              <w:ind w:left="-195" w:right="-456"/>
              <w:jc w:val="center"/>
            </w:pPr>
            <w:r>
              <w:t>7,2</w:t>
            </w:r>
          </w:p>
        </w:tc>
        <w:tc>
          <w:tcPr>
            <w:tcW w:w="1427" w:type="dxa"/>
            <w:vAlign w:val="center"/>
          </w:tcPr>
          <w:p w:rsidR="00156F71" w:rsidRPr="00480998" w:rsidRDefault="00156F71" w:rsidP="00A73B28">
            <w:pPr>
              <w:ind w:right="-456"/>
            </w:pPr>
            <w:r>
              <w:t>0,060</w:t>
            </w:r>
          </w:p>
        </w:tc>
        <w:tc>
          <w:tcPr>
            <w:tcW w:w="1425" w:type="dxa"/>
            <w:vAlign w:val="center"/>
          </w:tcPr>
          <w:p w:rsidR="00156F71" w:rsidRPr="0034063D" w:rsidRDefault="00156F71" w:rsidP="00A73B28">
            <w:pPr>
              <w:ind w:right="-456"/>
            </w:pPr>
            <w:r>
              <w:t>7,140</w:t>
            </w:r>
          </w:p>
        </w:tc>
        <w:tc>
          <w:tcPr>
            <w:tcW w:w="1533" w:type="dxa"/>
            <w:vAlign w:val="center"/>
          </w:tcPr>
          <w:p w:rsidR="00156F71" w:rsidRPr="0034063D" w:rsidRDefault="00156F71" w:rsidP="00A73B28">
            <w:pPr>
              <w:ind w:right="-456"/>
            </w:pPr>
            <w:r>
              <w:t>4,965</w:t>
            </w:r>
          </w:p>
        </w:tc>
        <w:tc>
          <w:tcPr>
            <w:tcW w:w="1381" w:type="dxa"/>
            <w:vAlign w:val="center"/>
          </w:tcPr>
          <w:p w:rsidR="00156F71" w:rsidRPr="0034063D" w:rsidRDefault="00156F71" w:rsidP="00A73B28">
            <w:pPr>
              <w:ind w:right="-456"/>
            </w:pPr>
            <w:r>
              <w:t>1,048</w:t>
            </w:r>
          </w:p>
        </w:tc>
        <w:tc>
          <w:tcPr>
            <w:tcW w:w="1372" w:type="dxa"/>
            <w:vAlign w:val="center"/>
          </w:tcPr>
          <w:p w:rsidR="00156F71" w:rsidRPr="0034063D" w:rsidRDefault="00156F71" w:rsidP="00A73B28">
            <w:pPr>
              <w:ind w:right="-456"/>
            </w:pPr>
            <w:r>
              <w:t>6,013</w:t>
            </w:r>
          </w:p>
        </w:tc>
        <w:tc>
          <w:tcPr>
            <w:tcW w:w="1642" w:type="dxa"/>
            <w:vAlign w:val="center"/>
          </w:tcPr>
          <w:p w:rsidR="00156F71" w:rsidRPr="0034063D" w:rsidRDefault="00156F71" w:rsidP="00A73B28">
            <w:pPr>
              <w:ind w:right="-456"/>
            </w:pPr>
            <w:r>
              <w:t>+1,127</w:t>
            </w:r>
          </w:p>
        </w:tc>
      </w:tr>
      <w:tr w:rsidR="00156F71" w:rsidRPr="0034063D" w:rsidTr="00746273">
        <w:trPr>
          <w:trHeight w:hRule="exact" w:val="567"/>
          <w:jc w:val="center"/>
        </w:trPr>
        <w:tc>
          <w:tcPr>
            <w:tcW w:w="1843" w:type="dxa"/>
            <w:vAlign w:val="center"/>
          </w:tcPr>
          <w:p w:rsidR="00156F71" w:rsidRDefault="00156F71" w:rsidP="00A73B2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(1)</w:t>
            </w:r>
            <w:r w:rsidRPr="00CE34AC"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1871" w:type="dxa"/>
            <w:vAlign w:val="center"/>
          </w:tcPr>
          <w:p w:rsidR="00156F71" w:rsidRPr="000E47A6" w:rsidRDefault="00156F71" w:rsidP="00156F71">
            <w:pPr>
              <w:ind w:right="-456"/>
              <w:rPr>
                <w:sz w:val="22"/>
                <w:szCs w:val="22"/>
              </w:rPr>
            </w:pPr>
            <w:r w:rsidRPr="000E47A6">
              <w:rPr>
                <w:sz w:val="22"/>
                <w:szCs w:val="22"/>
              </w:rPr>
              <w:t xml:space="preserve">3х ДКВР – </w:t>
            </w:r>
            <w:r>
              <w:rPr>
                <w:sz w:val="22"/>
                <w:szCs w:val="22"/>
              </w:rPr>
              <w:t>4</w:t>
            </w:r>
            <w:r w:rsidRPr="000E47A6">
              <w:rPr>
                <w:sz w:val="22"/>
                <w:szCs w:val="22"/>
              </w:rPr>
              <w:t>/13</w:t>
            </w:r>
          </w:p>
        </w:tc>
        <w:tc>
          <w:tcPr>
            <w:tcW w:w="1159" w:type="dxa"/>
            <w:vAlign w:val="center"/>
          </w:tcPr>
          <w:p w:rsidR="00156F71" w:rsidRPr="0034063D" w:rsidRDefault="00156F71" w:rsidP="00A73B28">
            <w:pPr>
              <w:ind w:right="-456"/>
            </w:pPr>
            <w:r>
              <w:t>17,8</w:t>
            </w:r>
          </w:p>
        </w:tc>
        <w:tc>
          <w:tcPr>
            <w:tcW w:w="1373" w:type="dxa"/>
            <w:vAlign w:val="center"/>
          </w:tcPr>
          <w:p w:rsidR="00156F71" w:rsidRPr="0034063D" w:rsidRDefault="00156F71" w:rsidP="00A73B28">
            <w:pPr>
              <w:ind w:left="-195" w:right="-456"/>
              <w:jc w:val="center"/>
            </w:pPr>
            <w:r>
              <w:t>14,8</w:t>
            </w:r>
          </w:p>
        </w:tc>
        <w:tc>
          <w:tcPr>
            <w:tcW w:w="1427" w:type="dxa"/>
            <w:vAlign w:val="center"/>
          </w:tcPr>
          <w:p w:rsidR="00156F71" w:rsidRPr="0034063D" w:rsidRDefault="00156F71" w:rsidP="00A73B28">
            <w:pPr>
              <w:ind w:right="-456"/>
            </w:pPr>
            <w:r>
              <w:t>0,299</w:t>
            </w:r>
          </w:p>
        </w:tc>
        <w:tc>
          <w:tcPr>
            <w:tcW w:w="1425" w:type="dxa"/>
            <w:vAlign w:val="center"/>
          </w:tcPr>
          <w:p w:rsidR="00156F71" w:rsidRPr="0034063D" w:rsidRDefault="00156F71" w:rsidP="00A73B28">
            <w:pPr>
              <w:ind w:right="-456"/>
            </w:pPr>
            <w:r>
              <w:t>14,501</w:t>
            </w:r>
          </w:p>
        </w:tc>
        <w:tc>
          <w:tcPr>
            <w:tcW w:w="1533" w:type="dxa"/>
            <w:vAlign w:val="center"/>
          </w:tcPr>
          <w:p w:rsidR="00156F71" w:rsidRPr="0034063D" w:rsidRDefault="00156F71" w:rsidP="00A73B28">
            <w:pPr>
              <w:ind w:right="-456"/>
            </w:pPr>
            <w:r>
              <w:t>7,162</w:t>
            </w:r>
          </w:p>
        </w:tc>
        <w:tc>
          <w:tcPr>
            <w:tcW w:w="1381" w:type="dxa"/>
            <w:vAlign w:val="center"/>
          </w:tcPr>
          <w:p w:rsidR="00156F71" w:rsidRPr="0034063D" w:rsidRDefault="00156F71" w:rsidP="00A73B28">
            <w:pPr>
              <w:ind w:right="-456"/>
            </w:pPr>
            <w:r>
              <w:t>1,135</w:t>
            </w:r>
          </w:p>
        </w:tc>
        <w:tc>
          <w:tcPr>
            <w:tcW w:w="1372" w:type="dxa"/>
            <w:vAlign w:val="center"/>
          </w:tcPr>
          <w:p w:rsidR="00156F71" w:rsidRPr="0034063D" w:rsidRDefault="00156F71" w:rsidP="00A73B28">
            <w:pPr>
              <w:ind w:right="-456"/>
            </w:pPr>
            <w:r>
              <w:t>8,297</w:t>
            </w:r>
          </w:p>
        </w:tc>
        <w:tc>
          <w:tcPr>
            <w:tcW w:w="1642" w:type="dxa"/>
            <w:vAlign w:val="center"/>
          </w:tcPr>
          <w:p w:rsidR="00156F71" w:rsidRPr="0034063D" w:rsidRDefault="00156F71" w:rsidP="00156F71">
            <w:pPr>
              <w:ind w:right="-456"/>
            </w:pPr>
            <w:r>
              <w:t>+6,204</w:t>
            </w:r>
          </w:p>
        </w:tc>
      </w:tr>
      <w:tr w:rsidR="00156F71" w:rsidRPr="0034063D" w:rsidTr="00746273">
        <w:trPr>
          <w:trHeight w:hRule="exact" w:val="567"/>
          <w:jc w:val="center"/>
        </w:trPr>
        <w:tc>
          <w:tcPr>
            <w:tcW w:w="1843" w:type="dxa"/>
            <w:vAlign w:val="center"/>
          </w:tcPr>
          <w:p w:rsidR="00156F71" w:rsidRDefault="00156F71" w:rsidP="0074627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(2)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871" w:type="dxa"/>
            <w:vAlign w:val="center"/>
          </w:tcPr>
          <w:p w:rsidR="00156F71" w:rsidRPr="000E47A6" w:rsidRDefault="00156F71" w:rsidP="00156F71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ДКВР-10/13</w:t>
            </w:r>
          </w:p>
        </w:tc>
        <w:tc>
          <w:tcPr>
            <w:tcW w:w="1159" w:type="dxa"/>
            <w:vAlign w:val="center"/>
          </w:tcPr>
          <w:p w:rsidR="00156F71" w:rsidRPr="0034063D" w:rsidRDefault="00156F71" w:rsidP="000E47A6">
            <w:pPr>
              <w:ind w:right="-456"/>
            </w:pPr>
            <w:r>
              <w:t>17,6</w:t>
            </w:r>
          </w:p>
        </w:tc>
        <w:tc>
          <w:tcPr>
            <w:tcW w:w="1373" w:type="dxa"/>
            <w:vAlign w:val="center"/>
          </w:tcPr>
          <w:p w:rsidR="00156F71" w:rsidRPr="0034063D" w:rsidRDefault="00156F71" w:rsidP="00E66892">
            <w:pPr>
              <w:ind w:left="-195" w:right="-456"/>
              <w:jc w:val="center"/>
            </w:pPr>
            <w:r>
              <w:t>14,6</w:t>
            </w:r>
          </w:p>
        </w:tc>
        <w:tc>
          <w:tcPr>
            <w:tcW w:w="1427" w:type="dxa"/>
            <w:vAlign w:val="center"/>
          </w:tcPr>
          <w:p w:rsidR="00156F71" w:rsidRPr="0034063D" w:rsidRDefault="00156F71" w:rsidP="00E66892">
            <w:pPr>
              <w:ind w:right="-456"/>
            </w:pPr>
            <w:r>
              <w:t>0,321</w:t>
            </w:r>
          </w:p>
        </w:tc>
        <w:tc>
          <w:tcPr>
            <w:tcW w:w="1425" w:type="dxa"/>
            <w:vAlign w:val="center"/>
          </w:tcPr>
          <w:p w:rsidR="00156F71" w:rsidRPr="0034063D" w:rsidRDefault="00156F71" w:rsidP="00E66892">
            <w:pPr>
              <w:ind w:right="-456"/>
            </w:pPr>
            <w:r>
              <w:t>14,279</w:t>
            </w:r>
          </w:p>
        </w:tc>
        <w:tc>
          <w:tcPr>
            <w:tcW w:w="1533" w:type="dxa"/>
            <w:vAlign w:val="center"/>
          </w:tcPr>
          <w:p w:rsidR="00156F71" w:rsidRPr="0034063D" w:rsidRDefault="00156F71" w:rsidP="00E66892">
            <w:pPr>
              <w:ind w:right="-456"/>
            </w:pPr>
            <w:r>
              <w:t>11,636</w:t>
            </w:r>
          </w:p>
        </w:tc>
        <w:tc>
          <w:tcPr>
            <w:tcW w:w="1381" w:type="dxa"/>
            <w:vAlign w:val="center"/>
          </w:tcPr>
          <w:p w:rsidR="00156F71" w:rsidRPr="0034063D" w:rsidRDefault="00156F71" w:rsidP="00E66892">
            <w:pPr>
              <w:ind w:right="-456"/>
            </w:pPr>
            <w:r>
              <w:t>2,315</w:t>
            </w:r>
          </w:p>
        </w:tc>
        <w:tc>
          <w:tcPr>
            <w:tcW w:w="1372" w:type="dxa"/>
            <w:vAlign w:val="center"/>
          </w:tcPr>
          <w:p w:rsidR="00156F71" w:rsidRPr="0034063D" w:rsidRDefault="00156F71" w:rsidP="00E66892">
            <w:pPr>
              <w:ind w:right="-456"/>
            </w:pPr>
            <w:r>
              <w:t>13,951</w:t>
            </w:r>
          </w:p>
        </w:tc>
        <w:tc>
          <w:tcPr>
            <w:tcW w:w="1642" w:type="dxa"/>
            <w:vAlign w:val="center"/>
          </w:tcPr>
          <w:p w:rsidR="00156F71" w:rsidRPr="0034063D" w:rsidRDefault="00156F71" w:rsidP="00156F71">
            <w:pPr>
              <w:ind w:right="-456"/>
            </w:pPr>
            <w:r>
              <w:t>+0,328</w:t>
            </w:r>
          </w:p>
        </w:tc>
      </w:tr>
      <w:tr w:rsidR="00156F71" w:rsidRPr="0034063D" w:rsidTr="00746273">
        <w:trPr>
          <w:trHeight w:hRule="exact" w:val="851"/>
          <w:jc w:val="center"/>
        </w:trPr>
        <w:tc>
          <w:tcPr>
            <w:tcW w:w="1843" w:type="dxa"/>
            <w:vAlign w:val="center"/>
          </w:tcPr>
          <w:p w:rsidR="00156F71" w:rsidRDefault="00156F71" w:rsidP="0074627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№4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871" w:type="dxa"/>
            <w:vAlign w:val="center"/>
          </w:tcPr>
          <w:p w:rsidR="00156F71" w:rsidRPr="000E47A6" w:rsidRDefault="00156F71" w:rsidP="00156F71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ДКВР-4/13</w:t>
            </w:r>
          </w:p>
        </w:tc>
        <w:tc>
          <w:tcPr>
            <w:tcW w:w="1159" w:type="dxa"/>
            <w:vAlign w:val="center"/>
          </w:tcPr>
          <w:p w:rsidR="00156F71" w:rsidRPr="0034063D" w:rsidRDefault="00156F71" w:rsidP="000E47A6">
            <w:pPr>
              <w:ind w:right="-456"/>
            </w:pPr>
            <w:r>
              <w:t>6,19</w:t>
            </w:r>
          </w:p>
        </w:tc>
        <w:tc>
          <w:tcPr>
            <w:tcW w:w="1373" w:type="dxa"/>
            <w:vAlign w:val="center"/>
          </w:tcPr>
          <w:p w:rsidR="00156F71" w:rsidRPr="0034063D" w:rsidRDefault="00156F71" w:rsidP="00E66892">
            <w:pPr>
              <w:ind w:left="-195" w:right="-456"/>
              <w:jc w:val="center"/>
            </w:pPr>
            <w:r>
              <w:t>5,2</w:t>
            </w:r>
          </w:p>
        </w:tc>
        <w:tc>
          <w:tcPr>
            <w:tcW w:w="1427" w:type="dxa"/>
            <w:vAlign w:val="center"/>
          </w:tcPr>
          <w:p w:rsidR="00156F71" w:rsidRPr="0034063D" w:rsidRDefault="00156F71" w:rsidP="00E66892">
            <w:pPr>
              <w:ind w:right="-456"/>
            </w:pPr>
            <w:r>
              <w:t>0,129</w:t>
            </w:r>
          </w:p>
        </w:tc>
        <w:tc>
          <w:tcPr>
            <w:tcW w:w="1425" w:type="dxa"/>
            <w:vAlign w:val="center"/>
          </w:tcPr>
          <w:p w:rsidR="00156F71" w:rsidRPr="0034063D" w:rsidRDefault="00156F71" w:rsidP="00E66892">
            <w:pPr>
              <w:ind w:right="-456"/>
            </w:pPr>
            <w:r>
              <w:t>5,071</w:t>
            </w:r>
          </w:p>
        </w:tc>
        <w:tc>
          <w:tcPr>
            <w:tcW w:w="1533" w:type="dxa"/>
            <w:vAlign w:val="center"/>
          </w:tcPr>
          <w:p w:rsidR="00156F71" w:rsidRPr="0034063D" w:rsidRDefault="00156F71" w:rsidP="00E66892">
            <w:pPr>
              <w:ind w:right="-456"/>
            </w:pPr>
            <w:r>
              <w:t>2,326</w:t>
            </w:r>
          </w:p>
        </w:tc>
        <w:tc>
          <w:tcPr>
            <w:tcW w:w="1381" w:type="dxa"/>
            <w:vAlign w:val="center"/>
          </w:tcPr>
          <w:p w:rsidR="00156F71" w:rsidRPr="0034063D" w:rsidRDefault="00156F71" w:rsidP="00E66892">
            <w:pPr>
              <w:ind w:right="-456"/>
            </w:pPr>
            <w:r>
              <w:t>1,109</w:t>
            </w:r>
          </w:p>
        </w:tc>
        <w:tc>
          <w:tcPr>
            <w:tcW w:w="1372" w:type="dxa"/>
            <w:vAlign w:val="center"/>
          </w:tcPr>
          <w:p w:rsidR="00156F71" w:rsidRPr="0034063D" w:rsidRDefault="00156F71" w:rsidP="00E66892">
            <w:pPr>
              <w:ind w:right="-456"/>
            </w:pPr>
            <w:r>
              <w:t>3,436</w:t>
            </w:r>
          </w:p>
        </w:tc>
        <w:tc>
          <w:tcPr>
            <w:tcW w:w="1642" w:type="dxa"/>
            <w:vAlign w:val="center"/>
          </w:tcPr>
          <w:p w:rsidR="00156F71" w:rsidRPr="0034063D" w:rsidRDefault="00156F71" w:rsidP="00887952">
            <w:pPr>
              <w:ind w:right="-456"/>
            </w:pPr>
            <w:r>
              <w:t>+1,636</w:t>
            </w:r>
          </w:p>
        </w:tc>
      </w:tr>
    </w:tbl>
    <w:p w:rsidR="00963401" w:rsidRPr="000E47A6" w:rsidRDefault="00963401" w:rsidP="000E47A6">
      <w:pPr>
        <w:ind w:right="-456"/>
        <w:rPr>
          <w:sz w:val="22"/>
          <w:szCs w:val="22"/>
        </w:rPr>
      </w:pPr>
    </w:p>
    <w:p w:rsidR="00455414" w:rsidRDefault="00455414" w:rsidP="00E66892">
      <w:pPr>
        <w:ind w:left="284" w:right="89"/>
        <w:jc w:val="right"/>
      </w:pPr>
    </w:p>
    <w:p w:rsidR="00746273" w:rsidRDefault="00746273" w:rsidP="00E66892">
      <w:pPr>
        <w:ind w:left="284" w:right="89"/>
        <w:jc w:val="right"/>
      </w:pPr>
    </w:p>
    <w:p w:rsidR="00746273" w:rsidRDefault="00746273" w:rsidP="00E66892">
      <w:pPr>
        <w:ind w:left="284" w:right="89"/>
        <w:jc w:val="right"/>
      </w:pPr>
    </w:p>
    <w:p w:rsidR="00746273" w:rsidRDefault="00746273" w:rsidP="00E66892">
      <w:pPr>
        <w:ind w:left="284" w:right="89"/>
        <w:jc w:val="right"/>
      </w:pPr>
    </w:p>
    <w:p w:rsidR="00E66892" w:rsidRDefault="00E66892" w:rsidP="00E66892">
      <w:pPr>
        <w:ind w:left="284" w:right="89"/>
        <w:jc w:val="right"/>
      </w:pPr>
      <w:r w:rsidRPr="0034063D">
        <w:t>Таблица 3.</w:t>
      </w:r>
      <w:r w:rsidR="00F1356F">
        <w:t>1</w:t>
      </w:r>
      <w:r w:rsidR="00B71F95">
        <w:t xml:space="preserve"> </w:t>
      </w:r>
      <w:r w:rsidR="00433E71">
        <w:t>(</w:t>
      </w:r>
      <w:r w:rsidR="00600430">
        <w:t>окончание</w:t>
      </w:r>
      <w:r w:rsidR="00433E71">
        <w:t>)</w:t>
      </w:r>
    </w:p>
    <w:tbl>
      <w:tblPr>
        <w:tblStyle w:val="a8"/>
        <w:tblW w:w="15026" w:type="dxa"/>
        <w:tblLayout w:type="fixed"/>
        <w:tblCellMar>
          <w:left w:w="170" w:type="dxa"/>
        </w:tblCellMar>
        <w:tblLook w:val="04A0"/>
      </w:tblPr>
      <w:tblGrid>
        <w:gridCol w:w="1871"/>
        <w:gridCol w:w="1843"/>
        <w:gridCol w:w="1159"/>
        <w:gridCol w:w="1373"/>
        <w:gridCol w:w="1427"/>
        <w:gridCol w:w="1425"/>
        <w:gridCol w:w="1533"/>
        <w:gridCol w:w="1381"/>
        <w:gridCol w:w="1372"/>
        <w:gridCol w:w="1642"/>
      </w:tblGrid>
      <w:tr w:rsidR="00963401" w:rsidRPr="0034063D" w:rsidTr="00746273">
        <w:trPr>
          <w:trHeight w:hRule="exact" w:val="567"/>
        </w:trPr>
        <w:tc>
          <w:tcPr>
            <w:tcW w:w="1871" w:type="dxa"/>
            <w:vAlign w:val="center"/>
          </w:tcPr>
          <w:p w:rsidR="00963401" w:rsidRPr="0034063D" w:rsidRDefault="00963401" w:rsidP="00433E71">
            <w:pPr>
              <w:ind w:right="-217"/>
              <w:jc w:val="center"/>
              <w:rPr>
                <w:b/>
              </w:rPr>
            </w:pPr>
            <w:r w:rsidRPr="0034063D">
              <w:rPr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:rsidR="00963401" w:rsidRPr="0034063D" w:rsidRDefault="00963401" w:rsidP="00433E71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2</w:t>
            </w:r>
          </w:p>
        </w:tc>
        <w:tc>
          <w:tcPr>
            <w:tcW w:w="1159" w:type="dxa"/>
            <w:vAlign w:val="center"/>
          </w:tcPr>
          <w:p w:rsidR="00963401" w:rsidRPr="0034063D" w:rsidRDefault="00963401" w:rsidP="00433E71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3</w:t>
            </w:r>
          </w:p>
        </w:tc>
        <w:tc>
          <w:tcPr>
            <w:tcW w:w="1373" w:type="dxa"/>
            <w:vAlign w:val="center"/>
          </w:tcPr>
          <w:p w:rsidR="00963401" w:rsidRPr="0034063D" w:rsidRDefault="00963401" w:rsidP="00433E71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4</w:t>
            </w:r>
          </w:p>
        </w:tc>
        <w:tc>
          <w:tcPr>
            <w:tcW w:w="1427" w:type="dxa"/>
            <w:vAlign w:val="center"/>
          </w:tcPr>
          <w:p w:rsidR="00963401" w:rsidRPr="0034063D" w:rsidRDefault="00963401" w:rsidP="00433E71">
            <w:pPr>
              <w:ind w:left="-312" w:right="-456"/>
              <w:jc w:val="center"/>
              <w:rPr>
                <w:b/>
              </w:rPr>
            </w:pPr>
            <w:r w:rsidRPr="0034063D">
              <w:rPr>
                <w:b/>
              </w:rPr>
              <w:t>5</w:t>
            </w:r>
          </w:p>
        </w:tc>
        <w:tc>
          <w:tcPr>
            <w:tcW w:w="1425" w:type="dxa"/>
            <w:vAlign w:val="center"/>
          </w:tcPr>
          <w:p w:rsidR="00963401" w:rsidRPr="0034063D" w:rsidRDefault="00963401" w:rsidP="00433E71">
            <w:pPr>
              <w:ind w:left="-227" w:right="-456"/>
              <w:jc w:val="center"/>
              <w:rPr>
                <w:b/>
              </w:rPr>
            </w:pPr>
            <w:r w:rsidRPr="0034063D">
              <w:rPr>
                <w:b/>
              </w:rPr>
              <w:t>6</w:t>
            </w:r>
          </w:p>
        </w:tc>
        <w:tc>
          <w:tcPr>
            <w:tcW w:w="1533" w:type="dxa"/>
            <w:vAlign w:val="center"/>
          </w:tcPr>
          <w:p w:rsidR="00963401" w:rsidRPr="0034063D" w:rsidRDefault="00963401" w:rsidP="00433E71">
            <w:pPr>
              <w:ind w:left="-283" w:right="-456"/>
              <w:jc w:val="center"/>
              <w:rPr>
                <w:b/>
              </w:rPr>
            </w:pPr>
            <w:r w:rsidRPr="0034063D">
              <w:rPr>
                <w:b/>
              </w:rPr>
              <w:t>7</w:t>
            </w:r>
          </w:p>
        </w:tc>
        <w:tc>
          <w:tcPr>
            <w:tcW w:w="1381" w:type="dxa"/>
            <w:vAlign w:val="center"/>
          </w:tcPr>
          <w:p w:rsidR="00963401" w:rsidRPr="0034063D" w:rsidRDefault="00963401" w:rsidP="00433E71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8</w:t>
            </w:r>
          </w:p>
        </w:tc>
        <w:tc>
          <w:tcPr>
            <w:tcW w:w="1372" w:type="dxa"/>
            <w:vAlign w:val="center"/>
          </w:tcPr>
          <w:p w:rsidR="00963401" w:rsidRPr="0034063D" w:rsidRDefault="00963401" w:rsidP="00433E71">
            <w:pPr>
              <w:ind w:right="-159"/>
              <w:jc w:val="center"/>
              <w:rPr>
                <w:b/>
              </w:rPr>
            </w:pPr>
            <w:r w:rsidRPr="0034063D">
              <w:rPr>
                <w:b/>
              </w:rPr>
              <w:t>9</w:t>
            </w:r>
          </w:p>
        </w:tc>
        <w:tc>
          <w:tcPr>
            <w:tcW w:w="1642" w:type="dxa"/>
            <w:vAlign w:val="center"/>
          </w:tcPr>
          <w:p w:rsidR="00963401" w:rsidRPr="0034063D" w:rsidRDefault="00963401" w:rsidP="00433E71">
            <w:pPr>
              <w:ind w:right="-158"/>
              <w:jc w:val="center"/>
              <w:rPr>
                <w:b/>
              </w:rPr>
            </w:pPr>
            <w:r w:rsidRPr="0034063D">
              <w:rPr>
                <w:b/>
              </w:rPr>
              <w:t>10</w:t>
            </w:r>
          </w:p>
        </w:tc>
      </w:tr>
      <w:tr w:rsidR="00746273" w:rsidRPr="0034063D" w:rsidTr="00746273">
        <w:trPr>
          <w:trHeight w:hRule="exact" w:val="567"/>
        </w:trPr>
        <w:tc>
          <w:tcPr>
            <w:tcW w:w="1871" w:type="dxa"/>
            <w:vAlign w:val="center"/>
          </w:tcPr>
          <w:p w:rsidR="00746273" w:rsidRDefault="00746273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</w:t>
            </w:r>
            <w:r w:rsidR="002600D4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44731F" w:rsidRDefault="0044731F" w:rsidP="0044731F">
            <w:pPr>
              <w:ind w:right="-456"/>
              <w:rPr>
                <w:sz w:val="22"/>
                <w:szCs w:val="22"/>
              </w:rPr>
            </w:pPr>
          </w:p>
          <w:p w:rsidR="00746273" w:rsidRPr="000E47A6" w:rsidRDefault="0044731F" w:rsidP="0044731F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ДКВР-6,5/13</w:t>
            </w:r>
          </w:p>
        </w:tc>
        <w:tc>
          <w:tcPr>
            <w:tcW w:w="1159" w:type="dxa"/>
            <w:vAlign w:val="center"/>
          </w:tcPr>
          <w:p w:rsidR="00746273" w:rsidRPr="0034063D" w:rsidRDefault="0044731F" w:rsidP="00600430">
            <w:pPr>
              <w:ind w:right="-456"/>
            </w:pPr>
            <w:r>
              <w:t>17,6</w:t>
            </w:r>
          </w:p>
        </w:tc>
        <w:tc>
          <w:tcPr>
            <w:tcW w:w="1373" w:type="dxa"/>
            <w:vAlign w:val="center"/>
          </w:tcPr>
          <w:p w:rsidR="00746273" w:rsidRPr="0034063D" w:rsidRDefault="0044731F" w:rsidP="00600430">
            <w:pPr>
              <w:ind w:left="-195" w:right="-456"/>
              <w:jc w:val="center"/>
            </w:pPr>
            <w:r>
              <w:t>15,0</w:t>
            </w:r>
          </w:p>
        </w:tc>
        <w:tc>
          <w:tcPr>
            <w:tcW w:w="1427" w:type="dxa"/>
            <w:vAlign w:val="center"/>
          </w:tcPr>
          <w:p w:rsidR="00746273" w:rsidRPr="00B261DF" w:rsidRDefault="0044731F" w:rsidP="00600430">
            <w:pPr>
              <w:ind w:right="-456"/>
            </w:pPr>
            <w:r>
              <w:t>0,197</w:t>
            </w:r>
          </w:p>
        </w:tc>
        <w:tc>
          <w:tcPr>
            <w:tcW w:w="1425" w:type="dxa"/>
            <w:vAlign w:val="center"/>
          </w:tcPr>
          <w:p w:rsidR="00746273" w:rsidRPr="0034063D" w:rsidRDefault="0044731F" w:rsidP="00433E71">
            <w:pPr>
              <w:ind w:right="-456"/>
            </w:pPr>
            <w:r>
              <w:t>14,803</w:t>
            </w:r>
          </w:p>
        </w:tc>
        <w:tc>
          <w:tcPr>
            <w:tcW w:w="1533" w:type="dxa"/>
            <w:vAlign w:val="center"/>
          </w:tcPr>
          <w:p w:rsidR="00746273" w:rsidRDefault="0044731F" w:rsidP="00433E71">
            <w:pPr>
              <w:ind w:right="-456"/>
            </w:pPr>
            <w:r>
              <w:t>4,349</w:t>
            </w:r>
          </w:p>
        </w:tc>
        <w:tc>
          <w:tcPr>
            <w:tcW w:w="1381" w:type="dxa"/>
            <w:vAlign w:val="center"/>
          </w:tcPr>
          <w:p w:rsidR="00746273" w:rsidRDefault="0044731F" w:rsidP="00433E71">
            <w:pPr>
              <w:ind w:right="-456"/>
            </w:pPr>
            <w:r>
              <w:t>1,217</w:t>
            </w:r>
          </w:p>
        </w:tc>
        <w:tc>
          <w:tcPr>
            <w:tcW w:w="1372" w:type="dxa"/>
            <w:vAlign w:val="center"/>
          </w:tcPr>
          <w:p w:rsidR="00746273" w:rsidRDefault="0044731F" w:rsidP="00433E71">
            <w:pPr>
              <w:ind w:right="-456"/>
            </w:pPr>
            <w:r>
              <w:t>5,567</w:t>
            </w:r>
          </w:p>
        </w:tc>
        <w:tc>
          <w:tcPr>
            <w:tcW w:w="1642" w:type="dxa"/>
            <w:vAlign w:val="center"/>
          </w:tcPr>
          <w:p w:rsidR="00746273" w:rsidRPr="0034063D" w:rsidRDefault="00746273" w:rsidP="0044731F">
            <w:pPr>
              <w:ind w:right="-456"/>
            </w:pPr>
            <w:r>
              <w:t>+</w:t>
            </w:r>
            <w:r w:rsidR="0044731F">
              <w:t>9,236</w:t>
            </w:r>
          </w:p>
        </w:tc>
      </w:tr>
      <w:tr w:rsidR="00746273" w:rsidRPr="0034063D" w:rsidTr="00746273">
        <w:trPr>
          <w:trHeight w:hRule="exact" w:val="567"/>
        </w:trPr>
        <w:tc>
          <w:tcPr>
            <w:tcW w:w="1871" w:type="dxa"/>
            <w:vAlign w:val="center"/>
          </w:tcPr>
          <w:p w:rsidR="00746273" w:rsidRDefault="00746273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</w:t>
            </w:r>
            <w:r w:rsidR="002600D4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44731F" w:rsidRDefault="0044731F" w:rsidP="000E47A6">
            <w:pPr>
              <w:ind w:right="-456"/>
              <w:rPr>
                <w:sz w:val="22"/>
                <w:szCs w:val="22"/>
              </w:rPr>
            </w:pPr>
          </w:p>
          <w:p w:rsidR="00746273" w:rsidRPr="000E47A6" w:rsidRDefault="0044731F" w:rsidP="000E47A6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4х АВ-10</w:t>
            </w:r>
          </w:p>
          <w:p w:rsidR="00746273" w:rsidRPr="000E47A6" w:rsidRDefault="00746273" w:rsidP="000E47A6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746273" w:rsidRPr="0034063D" w:rsidRDefault="0044731F" w:rsidP="003946AB">
            <w:pPr>
              <w:ind w:right="-456"/>
            </w:pPr>
            <w:r>
              <w:t>2,74</w:t>
            </w:r>
          </w:p>
        </w:tc>
        <w:tc>
          <w:tcPr>
            <w:tcW w:w="1373" w:type="dxa"/>
            <w:vAlign w:val="center"/>
          </w:tcPr>
          <w:p w:rsidR="00746273" w:rsidRPr="0034063D" w:rsidRDefault="0044731F" w:rsidP="0044731F">
            <w:pPr>
              <w:ind w:left="-195" w:right="-456"/>
              <w:jc w:val="center"/>
            </w:pPr>
            <w:r>
              <w:t>1,92</w:t>
            </w:r>
          </w:p>
        </w:tc>
        <w:tc>
          <w:tcPr>
            <w:tcW w:w="1427" w:type="dxa"/>
            <w:vAlign w:val="center"/>
          </w:tcPr>
          <w:p w:rsidR="00746273" w:rsidRPr="0034063D" w:rsidRDefault="0044731F" w:rsidP="00433E71">
            <w:pPr>
              <w:ind w:right="-456"/>
            </w:pPr>
            <w:r>
              <w:t>0,020</w:t>
            </w:r>
          </w:p>
        </w:tc>
        <w:tc>
          <w:tcPr>
            <w:tcW w:w="1425" w:type="dxa"/>
            <w:vAlign w:val="center"/>
          </w:tcPr>
          <w:p w:rsidR="00746273" w:rsidRPr="0034063D" w:rsidRDefault="0044731F" w:rsidP="00433E71">
            <w:pPr>
              <w:ind w:right="-456"/>
            </w:pPr>
            <w:r>
              <w:t>1,900</w:t>
            </w:r>
          </w:p>
        </w:tc>
        <w:tc>
          <w:tcPr>
            <w:tcW w:w="1533" w:type="dxa"/>
            <w:vAlign w:val="center"/>
          </w:tcPr>
          <w:p w:rsidR="00746273" w:rsidRPr="0034063D" w:rsidRDefault="0044731F" w:rsidP="00433E71">
            <w:pPr>
              <w:ind w:right="-456"/>
            </w:pPr>
            <w:r>
              <w:t>1,376</w:t>
            </w:r>
          </w:p>
        </w:tc>
        <w:tc>
          <w:tcPr>
            <w:tcW w:w="1381" w:type="dxa"/>
            <w:vAlign w:val="center"/>
          </w:tcPr>
          <w:p w:rsidR="00746273" w:rsidRPr="0034063D" w:rsidRDefault="0044731F" w:rsidP="00433E71">
            <w:pPr>
              <w:ind w:right="-456"/>
            </w:pPr>
            <w:r>
              <w:t>0,404</w:t>
            </w:r>
          </w:p>
        </w:tc>
        <w:tc>
          <w:tcPr>
            <w:tcW w:w="1372" w:type="dxa"/>
            <w:vAlign w:val="center"/>
          </w:tcPr>
          <w:p w:rsidR="00746273" w:rsidRPr="0034063D" w:rsidRDefault="0044731F" w:rsidP="00433E71">
            <w:pPr>
              <w:ind w:right="-456"/>
            </w:pPr>
            <w:r>
              <w:t>1,780</w:t>
            </w:r>
          </w:p>
        </w:tc>
        <w:tc>
          <w:tcPr>
            <w:tcW w:w="1642" w:type="dxa"/>
            <w:vAlign w:val="center"/>
          </w:tcPr>
          <w:p w:rsidR="00746273" w:rsidRPr="0034063D" w:rsidRDefault="00746273" w:rsidP="0044731F">
            <w:pPr>
              <w:ind w:right="-456"/>
            </w:pPr>
            <w:r>
              <w:t>+</w:t>
            </w:r>
            <w:r w:rsidR="0044731F">
              <w:t>0,120</w:t>
            </w:r>
          </w:p>
        </w:tc>
      </w:tr>
      <w:tr w:rsidR="00746273" w:rsidRPr="0034063D" w:rsidTr="00746273">
        <w:trPr>
          <w:trHeight w:hRule="exact" w:val="567"/>
        </w:trPr>
        <w:tc>
          <w:tcPr>
            <w:tcW w:w="1871" w:type="dxa"/>
            <w:vAlign w:val="center"/>
          </w:tcPr>
          <w:p w:rsidR="00746273" w:rsidRDefault="00746273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</w:t>
            </w:r>
            <w:r w:rsidR="002600D4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vAlign w:val="center"/>
          </w:tcPr>
          <w:p w:rsidR="00746273" w:rsidRPr="000E47A6" w:rsidRDefault="0044731F" w:rsidP="000E47A6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ДКВР-6,5/13</w:t>
            </w:r>
          </w:p>
        </w:tc>
        <w:tc>
          <w:tcPr>
            <w:tcW w:w="1159" w:type="dxa"/>
            <w:vAlign w:val="center"/>
          </w:tcPr>
          <w:p w:rsidR="00746273" w:rsidRPr="0034063D" w:rsidRDefault="0044731F" w:rsidP="003946AB">
            <w:pPr>
              <w:ind w:right="-456"/>
            </w:pPr>
            <w:r>
              <w:t>17,6</w:t>
            </w:r>
          </w:p>
        </w:tc>
        <w:tc>
          <w:tcPr>
            <w:tcW w:w="1373" w:type="dxa"/>
            <w:vAlign w:val="center"/>
          </w:tcPr>
          <w:p w:rsidR="00746273" w:rsidRPr="0034063D" w:rsidRDefault="0044731F" w:rsidP="00433E71">
            <w:pPr>
              <w:ind w:left="-195" w:right="-456"/>
              <w:jc w:val="center"/>
            </w:pPr>
            <w:r>
              <w:t>15,</w:t>
            </w:r>
            <w:r w:rsidR="00887952">
              <w:t>0</w:t>
            </w:r>
          </w:p>
        </w:tc>
        <w:tc>
          <w:tcPr>
            <w:tcW w:w="1427" w:type="dxa"/>
            <w:vAlign w:val="center"/>
          </w:tcPr>
          <w:p w:rsidR="00746273" w:rsidRPr="0034063D" w:rsidRDefault="0044731F" w:rsidP="00433E71">
            <w:pPr>
              <w:ind w:right="-456"/>
            </w:pPr>
            <w:r>
              <w:t>0,151</w:t>
            </w:r>
          </w:p>
        </w:tc>
        <w:tc>
          <w:tcPr>
            <w:tcW w:w="1425" w:type="dxa"/>
            <w:vAlign w:val="center"/>
          </w:tcPr>
          <w:p w:rsidR="00746273" w:rsidRPr="0034063D" w:rsidRDefault="0044731F" w:rsidP="00433E71">
            <w:pPr>
              <w:ind w:right="-456"/>
            </w:pPr>
            <w:r>
              <w:t>14,849</w:t>
            </w:r>
          </w:p>
        </w:tc>
        <w:tc>
          <w:tcPr>
            <w:tcW w:w="1533" w:type="dxa"/>
            <w:vAlign w:val="center"/>
          </w:tcPr>
          <w:p w:rsidR="00746273" w:rsidRPr="0034063D" w:rsidRDefault="0044731F" w:rsidP="00433E71">
            <w:pPr>
              <w:ind w:right="-456"/>
            </w:pPr>
            <w:r>
              <w:t>2,926</w:t>
            </w:r>
          </w:p>
        </w:tc>
        <w:tc>
          <w:tcPr>
            <w:tcW w:w="1381" w:type="dxa"/>
            <w:vAlign w:val="center"/>
          </w:tcPr>
          <w:p w:rsidR="00746273" w:rsidRPr="0034063D" w:rsidRDefault="0044731F" w:rsidP="00433E71">
            <w:pPr>
              <w:ind w:right="-456"/>
            </w:pPr>
            <w:r>
              <w:t>0,912</w:t>
            </w:r>
          </w:p>
        </w:tc>
        <w:tc>
          <w:tcPr>
            <w:tcW w:w="1372" w:type="dxa"/>
            <w:vAlign w:val="center"/>
          </w:tcPr>
          <w:p w:rsidR="00746273" w:rsidRPr="0034063D" w:rsidRDefault="0044731F" w:rsidP="00433E71">
            <w:pPr>
              <w:ind w:right="-456"/>
            </w:pPr>
            <w:r>
              <w:t>3,838</w:t>
            </w:r>
          </w:p>
        </w:tc>
        <w:tc>
          <w:tcPr>
            <w:tcW w:w="1642" w:type="dxa"/>
            <w:vAlign w:val="center"/>
          </w:tcPr>
          <w:p w:rsidR="00746273" w:rsidRPr="0034063D" w:rsidRDefault="00746273" w:rsidP="0044731F">
            <w:pPr>
              <w:ind w:right="-456"/>
            </w:pPr>
            <w:r>
              <w:t>+</w:t>
            </w:r>
            <w:r w:rsidR="0044731F">
              <w:t>11,011</w:t>
            </w:r>
          </w:p>
        </w:tc>
      </w:tr>
      <w:tr w:rsidR="00746273" w:rsidRPr="0034063D" w:rsidTr="00EA7B00">
        <w:trPr>
          <w:trHeight w:hRule="exact" w:val="639"/>
        </w:trPr>
        <w:tc>
          <w:tcPr>
            <w:tcW w:w="1871" w:type="dxa"/>
            <w:vAlign w:val="center"/>
          </w:tcPr>
          <w:p w:rsidR="00746273" w:rsidRDefault="00746273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ДЮСШ</w:t>
            </w:r>
          </w:p>
        </w:tc>
        <w:tc>
          <w:tcPr>
            <w:tcW w:w="1843" w:type="dxa"/>
            <w:vAlign w:val="center"/>
          </w:tcPr>
          <w:p w:rsidR="00746273" w:rsidRPr="000E47A6" w:rsidRDefault="0044731F" w:rsidP="000E47A6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2х КЧМ-5</w:t>
            </w:r>
          </w:p>
          <w:p w:rsidR="00746273" w:rsidRPr="000E47A6" w:rsidRDefault="00746273" w:rsidP="000E47A6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746273" w:rsidRPr="0034063D" w:rsidRDefault="0044731F" w:rsidP="003946AB">
            <w:pPr>
              <w:ind w:right="-456"/>
            </w:pPr>
            <w:r>
              <w:t>0,18</w:t>
            </w:r>
          </w:p>
        </w:tc>
        <w:tc>
          <w:tcPr>
            <w:tcW w:w="1373" w:type="dxa"/>
            <w:vAlign w:val="center"/>
          </w:tcPr>
          <w:p w:rsidR="00746273" w:rsidRPr="0034063D" w:rsidRDefault="0044731F" w:rsidP="00433E71">
            <w:pPr>
              <w:ind w:left="-195" w:right="-456"/>
              <w:jc w:val="center"/>
            </w:pPr>
            <w:r>
              <w:t>0,16</w:t>
            </w:r>
          </w:p>
        </w:tc>
        <w:tc>
          <w:tcPr>
            <w:tcW w:w="1427" w:type="dxa"/>
            <w:vAlign w:val="center"/>
          </w:tcPr>
          <w:p w:rsidR="00746273" w:rsidRPr="0034063D" w:rsidRDefault="0044731F" w:rsidP="00433E71">
            <w:pPr>
              <w:ind w:right="-456"/>
            </w:pPr>
            <w:r>
              <w:t>0,001</w:t>
            </w:r>
          </w:p>
        </w:tc>
        <w:tc>
          <w:tcPr>
            <w:tcW w:w="1425" w:type="dxa"/>
            <w:vAlign w:val="center"/>
          </w:tcPr>
          <w:p w:rsidR="00746273" w:rsidRPr="0034063D" w:rsidRDefault="0044731F" w:rsidP="00433E71">
            <w:pPr>
              <w:ind w:right="-456"/>
            </w:pPr>
            <w:r>
              <w:t>0,159</w:t>
            </w:r>
          </w:p>
        </w:tc>
        <w:tc>
          <w:tcPr>
            <w:tcW w:w="1533" w:type="dxa"/>
            <w:vAlign w:val="center"/>
          </w:tcPr>
          <w:p w:rsidR="00746273" w:rsidRPr="0034063D" w:rsidRDefault="0044731F" w:rsidP="00433E71">
            <w:pPr>
              <w:ind w:right="-456"/>
            </w:pPr>
            <w:r>
              <w:t>0,086</w:t>
            </w:r>
          </w:p>
        </w:tc>
        <w:tc>
          <w:tcPr>
            <w:tcW w:w="1381" w:type="dxa"/>
            <w:vAlign w:val="center"/>
          </w:tcPr>
          <w:p w:rsidR="00746273" w:rsidRPr="0034063D" w:rsidRDefault="0044731F" w:rsidP="00433E71">
            <w:pPr>
              <w:ind w:right="-456"/>
            </w:pPr>
            <w:r>
              <w:t>0,006</w:t>
            </w:r>
          </w:p>
        </w:tc>
        <w:tc>
          <w:tcPr>
            <w:tcW w:w="1372" w:type="dxa"/>
            <w:vAlign w:val="center"/>
          </w:tcPr>
          <w:p w:rsidR="00746273" w:rsidRPr="0034063D" w:rsidRDefault="0044731F" w:rsidP="00433E71">
            <w:pPr>
              <w:ind w:right="-456"/>
            </w:pPr>
            <w:r>
              <w:t>0,091</w:t>
            </w:r>
          </w:p>
        </w:tc>
        <w:tc>
          <w:tcPr>
            <w:tcW w:w="1642" w:type="dxa"/>
            <w:vAlign w:val="center"/>
          </w:tcPr>
          <w:p w:rsidR="00746273" w:rsidRPr="0034063D" w:rsidRDefault="00746273" w:rsidP="0044731F">
            <w:pPr>
              <w:ind w:right="-456"/>
            </w:pPr>
            <w:r>
              <w:t>+</w:t>
            </w:r>
            <w:r w:rsidR="0044731F">
              <w:t>0,068</w:t>
            </w:r>
          </w:p>
        </w:tc>
      </w:tr>
      <w:tr w:rsidR="00746273" w:rsidRPr="0034063D" w:rsidTr="00EA7B00">
        <w:trPr>
          <w:trHeight w:hRule="exact" w:val="636"/>
        </w:trPr>
        <w:tc>
          <w:tcPr>
            <w:tcW w:w="1871" w:type="dxa"/>
            <w:vAlign w:val="center"/>
          </w:tcPr>
          <w:p w:rsidR="00746273" w:rsidRPr="00CE34AC" w:rsidRDefault="00746273" w:rsidP="0074627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Котельная№ 1 </w:t>
            </w:r>
            <w:r>
              <w:rPr>
                <w:sz w:val="20"/>
                <w:szCs w:val="20"/>
              </w:rPr>
              <w:t>пос.Октябрьский</w:t>
            </w:r>
          </w:p>
          <w:p w:rsidR="00746273" w:rsidRDefault="00746273" w:rsidP="00746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46273" w:rsidRPr="000E47A6" w:rsidRDefault="00EA7B00" w:rsidP="000E47A6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КВС-70</w:t>
            </w:r>
          </w:p>
        </w:tc>
        <w:tc>
          <w:tcPr>
            <w:tcW w:w="1159" w:type="dxa"/>
            <w:vAlign w:val="center"/>
          </w:tcPr>
          <w:p w:rsidR="00746273" w:rsidRPr="0034063D" w:rsidRDefault="00EA7B00" w:rsidP="003946AB">
            <w:pPr>
              <w:ind w:right="-456"/>
            </w:pPr>
            <w:r>
              <w:t>2,57</w:t>
            </w:r>
          </w:p>
        </w:tc>
        <w:tc>
          <w:tcPr>
            <w:tcW w:w="1373" w:type="dxa"/>
            <w:vAlign w:val="center"/>
          </w:tcPr>
          <w:p w:rsidR="00746273" w:rsidRPr="0034063D" w:rsidRDefault="00EA7B00" w:rsidP="00433E71">
            <w:pPr>
              <w:ind w:left="-195" w:right="-456"/>
              <w:jc w:val="center"/>
            </w:pPr>
            <w:r>
              <w:t>1,80</w:t>
            </w:r>
          </w:p>
        </w:tc>
        <w:tc>
          <w:tcPr>
            <w:tcW w:w="1427" w:type="dxa"/>
            <w:vAlign w:val="center"/>
          </w:tcPr>
          <w:p w:rsidR="00746273" w:rsidRPr="0034063D" w:rsidRDefault="00EA7B00" w:rsidP="00433E71">
            <w:pPr>
              <w:ind w:right="-456"/>
            </w:pPr>
            <w:r>
              <w:t>0,027</w:t>
            </w:r>
          </w:p>
        </w:tc>
        <w:tc>
          <w:tcPr>
            <w:tcW w:w="1425" w:type="dxa"/>
            <w:vAlign w:val="center"/>
          </w:tcPr>
          <w:p w:rsidR="00746273" w:rsidRPr="0034063D" w:rsidRDefault="00EA7B00" w:rsidP="00433E71">
            <w:pPr>
              <w:ind w:right="-456"/>
            </w:pPr>
            <w:r>
              <w:t>1,773</w:t>
            </w:r>
          </w:p>
        </w:tc>
        <w:tc>
          <w:tcPr>
            <w:tcW w:w="1533" w:type="dxa"/>
            <w:vAlign w:val="center"/>
          </w:tcPr>
          <w:p w:rsidR="00746273" w:rsidRPr="0034063D" w:rsidRDefault="00EA7B00" w:rsidP="00433E71">
            <w:pPr>
              <w:ind w:right="-456"/>
            </w:pPr>
            <w:r>
              <w:t>1,440</w:t>
            </w:r>
          </w:p>
        </w:tc>
        <w:tc>
          <w:tcPr>
            <w:tcW w:w="1381" w:type="dxa"/>
            <w:vAlign w:val="center"/>
          </w:tcPr>
          <w:p w:rsidR="00746273" w:rsidRPr="0034063D" w:rsidRDefault="00EA7B00" w:rsidP="00433E71">
            <w:pPr>
              <w:ind w:right="-456"/>
            </w:pPr>
            <w:r>
              <w:t>0,516</w:t>
            </w:r>
          </w:p>
        </w:tc>
        <w:tc>
          <w:tcPr>
            <w:tcW w:w="1372" w:type="dxa"/>
            <w:vAlign w:val="center"/>
          </w:tcPr>
          <w:p w:rsidR="00746273" w:rsidRPr="0034063D" w:rsidRDefault="00EA7B00" w:rsidP="00433E71">
            <w:pPr>
              <w:ind w:right="-456"/>
            </w:pPr>
            <w:r>
              <w:t>1,956</w:t>
            </w:r>
          </w:p>
        </w:tc>
        <w:tc>
          <w:tcPr>
            <w:tcW w:w="1642" w:type="dxa"/>
            <w:vAlign w:val="center"/>
          </w:tcPr>
          <w:p w:rsidR="00746273" w:rsidRPr="0034063D" w:rsidRDefault="00EA7B00" w:rsidP="00EA7B00">
            <w:pPr>
              <w:ind w:right="-456"/>
            </w:pPr>
            <w:r>
              <w:t>-0,183</w:t>
            </w:r>
          </w:p>
        </w:tc>
      </w:tr>
      <w:tr w:rsidR="00746273" w:rsidRPr="0034063D" w:rsidTr="00EA7B00">
        <w:trPr>
          <w:trHeight w:hRule="exact" w:val="629"/>
        </w:trPr>
        <w:tc>
          <w:tcPr>
            <w:tcW w:w="1871" w:type="dxa"/>
            <w:vAlign w:val="center"/>
          </w:tcPr>
          <w:p w:rsidR="00746273" w:rsidRPr="00CE34AC" w:rsidRDefault="00746273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Котельная№ 2 пос.Октябрьский</w:t>
            </w:r>
          </w:p>
          <w:p w:rsidR="00746273" w:rsidRDefault="00746273" w:rsidP="00746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46273" w:rsidRPr="000E47A6" w:rsidRDefault="00EA7B00" w:rsidP="000E47A6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2х КВа-2,0 ГМ</w:t>
            </w:r>
          </w:p>
        </w:tc>
        <w:tc>
          <w:tcPr>
            <w:tcW w:w="1159" w:type="dxa"/>
            <w:vAlign w:val="center"/>
          </w:tcPr>
          <w:p w:rsidR="00746273" w:rsidRPr="0034063D" w:rsidRDefault="00EA7B00" w:rsidP="003946AB">
            <w:pPr>
              <w:ind w:right="-456"/>
            </w:pPr>
            <w:r>
              <w:t>3,6</w:t>
            </w:r>
          </w:p>
        </w:tc>
        <w:tc>
          <w:tcPr>
            <w:tcW w:w="1373" w:type="dxa"/>
            <w:vAlign w:val="center"/>
          </w:tcPr>
          <w:p w:rsidR="00746273" w:rsidRPr="0034063D" w:rsidRDefault="00EA7B00" w:rsidP="00433E71">
            <w:pPr>
              <w:ind w:left="-195" w:right="-456"/>
              <w:jc w:val="center"/>
            </w:pPr>
            <w:r>
              <w:t>3,4</w:t>
            </w:r>
            <w:r w:rsidR="00887952">
              <w:t>4</w:t>
            </w:r>
          </w:p>
        </w:tc>
        <w:tc>
          <w:tcPr>
            <w:tcW w:w="1427" w:type="dxa"/>
            <w:vAlign w:val="center"/>
          </w:tcPr>
          <w:p w:rsidR="00746273" w:rsidRPr="0034063D" w:rsidRDefault="00EA7B00" w:rsidP="00433E71">
            <w:pPr>
              <w:ind w:right="-456"/>
            </w:pPr>
            <w:r>
              <w:t>0,057</w:t>
            </w:r>
          </w:p>
        </w:tc>
        <w:tc>
          <w:tcPr>
            <w:tcW w:w="1425" w:type="dxa"/>
            <w:vAlign w:val="center"/>
          </w:tcPr>
          <w:p w:rsidR="00746273" w:rsidRPr="0034063D" w:rsidRDefault="00EA7B00" w:rsidP="00433E71">
            <w:pPr>
              <w:ind w:right="-456"/>
            </w:pPr>
            <w:r>
              <w:t>3,383</w:t>
            </w:r>
          </w:p>
        </w:tc>
        <w:tc>
          <w:tcPr>
            <w:tcW w:w="1533" w:type="dxa"/>
            <w:vAlign w:val="center"/>
          </w:tcPr>
          <w:p w:rsidR="00746273" w:rsidRPr="0034063D" w:rsidRDefault="00EA7B00" w:rsidP="00433E71">
            <w:pPr>
              <w:ind w:right="-456"/>
            </w:pPr>
            <w:r>
              <w:t>2,770</w:t>
            </w:r>
          </w:p>
        </w:tc>
        <w:tc>
          <w:tcPr>
            <w:tcW w:w="1381" w:type="dxa"/>
            <w:vAlign w:val="center"/>
          </w:tcPr>
          <w:p w:rsidR="00746273" w:rsidRPr="0034063D" w:rsidRDefault="00EA7B00" w:rsidP="00433E71">
            <w:pPr>
              <w:ind w:right="-456"/>
            </w:pPr>
            <w:r>
              <w:t>0,830</w:t>
            </w:r>
          </w:p>
        </w:tc>
        <w:tc>
          <w:tcPr>
            <w:tcW w:w="1372" w:type="dxa"/>
            <w:vAlign w:val="center"/>
          </w:tcPr>
          <w:p w:rsidR="00746273" w:rsidRPr="0034063D" w:rsidRDefault="00EA7B00" w:rsidP="00433E71">
            <w:pPr>
              <w:ind w:right="-456"/>
            </w:pPr>
            <w:r>
              <w:t>3,600</w:t>
            </w:r>
          </w:p>
        </w:tc>
        <w:tc>
          <w:tcPr>
            <w:tcW w:w="1642" w:type="dxa"/>
            <w:vAlign w:val="center"/>
          </w:tcPr>
          <w:p w:rsidR="00746273" w:rsidRPr="0034063D" w:rsidRDefault="00EA7B00" w:rsidP="00EA7B00">
            <w:pPr>
              <w:ind w:right="-456"/>
            </w:pPr>
            <w:r>
              <w:t>-0,216</w:t>
            </w:r>
          </w:p>
        </w:tc>
      </w:tr>
      <w:tr w:rsidR="00EA7B00" w:rsidRPr="0034063D" w:rsidTr="00EA7B00">
        <w:trPr>
          <w:trHeight w:hRule="exact" w:val="629"/>
        </w:trPr>
        <w:tc>
          <w:tcPr>
            <w:tcW w:w="1871" w:type="dxa"/>
            <w:vAlign w:val="center"/>
          </w:tcPr>
          <w:p w:rsidR="00EA7B00" w:rsidRPr="00EA7B00" w:rsidRDefault="00EA7B00" w:rsidP="00746273">
            <w:pPr>
              <w:jc w:val="center"/>
              <w:rPr>
                <w:b/>
              </w:rPr>
            </w:pPr>
            <w:r w:rsidRPr="00EA7B00">
              <w:rPr>
                <w:b/>
              </w:rPr>
              <w:t>Итого</w:t>
            </w:r>
          </w:p>
        </w:tc>
        <w:tc>
          <w:tcPr>
            <w:tcW w:w="1843" w:type="dxa"/>
            <w:vAlign w:val="center"/>
          </w:tcPr>
          <w:p w:rsidR="00EA7B00" w:rsidRDefault="00EA7B00" w:rsidP="000E47A6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EA7B00" w:rsidRPr="00EA7B00" w:rsidRDefault="00EA7B00" w:rsidP="003946AB">
            <w:pPr>
              <w:ind w:right="-456"/>
              <w:rPr>
                <w:b/>
              </w:rPr>
            </w:pPr>
            <w:r w:rsidRPr="00EA7B00">
              <w:rPr>
                <w:b/>
              </w:rPr>
              <w:t>100,2</w:t>
            </w:r>
          </w:p>
        </w:tc>
        <w:tc>
          <w:tcPr>
            <w:tcW w:w="1373" w:type="dxa"/>
            <w:vAlign w:val="center"/>
          </w:tcPr>
          <w:p w:rsidR="00EA7B00" w:rsidRPr="00EA7B00" w:rsidRDefault="00EA7B00" w:rsidP="00433E71">
            <w:pPr>
              <w:ind w:left="-195" w:right="-456"/>
              <w:jc w:val="center"/>
              <w:rPr>
                <w:b/>
              </w:rPr>
            </w:pPr>
            <w:r w:rsidRPr="00EA7B00">
              <w:rPr>
                <w:b/>
              </w:rPr>
              <w:t>82,12</w:t>
            </w:r>
          </w:p>
        </w:tc>
        <w:tc>
          <w:tcPr>
            <w:tcW w:w="1427" w:type="dxa"/>
            <w:vAlign w:val="center"/>
          </w:tcPr>
          <w:p w:rsidR="00EA7B00" w:rsidRPr="00EA7B00" w:rsidRDefault="00EA7B00" w:rsidP="00433E71">
            <w:pPr>
              <w:ind w:right="-456"/>
              <w:rPr>
                <w:b/>
              </w:rPr>
            </w:pPr>
            <w:r w:rsidRPr="00EA7B00">
              <w:rPr>
                <w:b/>
              </w:rPr>
              <w:t>1,309</w:t>
            </w:r>
          </w:p>
        </w:tc>
        <w:tc>
          <w:tcPr>
            <w:tcW w:w="1425" w:type="dxa"/>
            <w:vAlign w:val="center"/>
          </w:tcPr>
          <w:p w:rsidR="00EA7B00" w:rsidRPr="00EA7B00" w:rsidRDefault="00EA7B00" w:rsidP="00433E71">
            <w:pPr>
              <w:ind w:right="-456"/>
              <w:rPr>
                <w:b/>
              </w:rPr>
            </w:pPr>
            <w:r w:rsidRPr="00EA7B00">
              <w:rPr>
                <w:b/>
              </w:rPr>
              <w:t>80,811</w:t>
            </w:r>
          </w:p>
        </w:tc>
        <w:tc>
          <w:tcPr>
            <w:tcW w:w="1533" w:type="dxa"/>
            <w:vAlign w:val="center"/>
          </w:tcPr>
          <w:p w:rsidR="00EA7B00" w:rsidRPr="00EA7B00" w:rsidRDefault="00EA7B00" w:rsidP="00433E71">
            <w:pPr>
              <w:ind w:right="-456"/>
              <w:rPr>
                <w:b/>
              </w:rPr>
            </w:pPr>
            <w:r w:rsidRPr="00EA7B00">
              <w:rPr>
                <w:b/>
              </w:rPr>
              <w:t>41,154</w:t>
            </w:r>
          </w:p>
        </w:tc>
        <w:tc>
          <w:tcPr>
            <w:tcW w:w="1381" w:type="dxa"/>
            <w:vAlign w:val="center"/>
          </w:tcPr>
          <w:p w:rsidR="00EA7B00" w:rsidRPr="00EA7B00" w:rsidRDefault="00EA7B00" w:rsidP="00433E71">
            <w:pPr>
              <w:ind w:right="-456"/>
              <w:rPr>
                <w:b/>
              </w:rPr>
            </w:pPr>
            <w:r w:rsidRPr="00EA7B00">
              <w:rPr>
                <w:b/>
              </w:rPr>
              <w:t>9,751</w:t>
            </w:r>
          </w:p>
        </w:tc>
        <w:tc>
          <w:tcPr>
            <w:tcW w:w="1372" w:type="dxa"/>
            <w:vAlign w:val="center"/>
          </w:tcPr>
          <w:p w:rsidR="00EA7B00" w:rsidRPr="00EA7B00" w:rsidRDefault="00EA7B00" w:rsidP="00433E71">
            <w:pPr>
              <w:ind w:right="-456"/>
              <w:rPr>
                <w:b/>
              </w:rPr>
            </w:pPr>
            <w:r w:rsidRPr="00EA7B00">
              <w:rPr>
                <w:b/>
              </w:rPr>
              <w:t>50,905</w:t>
            </w:r>
          </w:p>
        </w:tc>
        <w:tc>
          <w:tcPr>
            <w:tcW w:w="1642" w:type="dxa"/>
            <w:vAlign w:val="center"/>
          </w:tcPr>
          <w:p w:rsidR="00EA7B00" w:rsidRPr="00EA7B00" w:rsidRDefault="00EA7B00" w:rsidP="00EA7B00">
            <w:pPr>
              <w:ind w:right="-456"/>
              <w:rPr>
                <w:b/>
              </w:rPr>
            </w:pPr>
            <w:r w:rsidRPr="00EA7B00">
              <w:rPr>
                <w:b/>
              </w:rPr>
              <w:t>+29,906</w:t>
            </w:r>
          </w:p>
        </w:tc>
      </w:tr>
    </w:tbl>
    <w:p w:rsidR="00963401" w:rsidRPr="0034063D" w:rsidRDefault="00963401" w:rsidP="00E66892">
      <w:pPr>
        <w:ind w:left="284" w:right="89"/>
        <w:jc w:val="right"/>
      </w:pPr>
    </w:p>
    <w:p w:rsidR="00E66892" w:rsidRPr="00963401" w:rsidRDefault="00E66892" w:rsidP="00E66892">
      <w:pPr>
        <w:jc w:val="center"/>
        <w:rPr>
          <w:b/>
          <w:sz w:val="20"/>
          <w:szCs w:val="20"/>
        </w:rPr>
      </w:pPr>
    </w:p>
    <w:p w:rsidR="00963401" w:rsidRDefault="00963401" w:rsidP="00E66892">
      <w:pPr>
        <w:jc w:val="center"/>
        <w:rPr>
          <w:b/>
          <w:sz w:val="36"/>
          <w:szCs w:val="36"/>
        </w:rPr>
      </w:pPr>
    </w:p>
    <w:p w:rsidR="00963401" w:rsidRPr="00963401" w:rsidRDefault="00963401" w:rsidP="00E66892">
      <w:pPr>
        <w:jc w:val="center"/>
        <w:rPr>
          <w:b/>
          <w:sz w:val="20"/>
          <w:szCs w:val="20"/>
        </w:rPr>
      </w:pPr>
    </w:p>
    <w:p w:rsidR="00963401" w:rsidRDefault="00963401" w:rsidP="00E66892">
      <w:pPr>
        <w:jc w:val="center"/>
        <w:rPr>
          <w:b/>
          <w:sz w:val="36"/>
          <w:szCs w:val="36"/>
        </w:rPr>
      </w:pPr>
    </w:p>
    <w:p w:rsidR="00963401" w:rsidRDefault="00963401" w:rsidP="00E66892">
      <w:pPr>
        <w:jc w:val="center"/>
        <w:rPr>
          <w:b/>
          <w:sz w:val="36"/>
          <w:szCs w:val="36"/>
        </w:rPr>
      </w:pPr>
    </w:p>
    <w:p w:rsidR="00963401" w:rsidRDefault="00963401" w:rsidP="00E66892">
      <w:pPr>
        <w:jc w:val="center"/>
        <w:rPr>
          <w:b/>
          <w:sz w:val="36"/>
          <w:szCs w:val="36"/>
        </w:rPr>
      </w:pPr>
    </w:p>
    <w:p w:rsidR="00963401" w:rsidRDefault="00963401" w:rsidP="00E66892">
      <w:pPr>
        <w:jc w:val="center"/>
        <w:rPr>
          <w:b/>
          <w:sz w:val="36"/>
          <w:szCs w:val="36"/>
        </w:rPr>
      </w:pPr>
    </w:p>
    <w:p w:rsidR="00963401" w:rsidRDefault="00963401" w:rsidP="00E66892">
      <w:pPr>
        <w:jc w:val="center"/>
        <w:rPr>
          <w:b/>
          <w:sz w:val="36"/>
          <w:szCs w:val="36"/>
        </w:rPr>
      </w:pPr>
    </w:p>
    <w:p w:rsidR="00963401" w:rsidRPr="0034063D" w:rsidRDefault="00963401" w:rsidP="00E66892">
      <w:pPr>
        <w:jc w:val="center"/>
        <w:rPr>
          <w:b/>
          <w:sz w:val="36"/>
          <w:szCs w:val="36"/>
        </w:rPr>
      </w:pPr>
    </w:p>
    <w:p w:rsidR="00433E71" w:rsidRDefault="00433E71" w:rsidP="00E66892">
      <w:pPr>
        <w:ind w:left="284" w:right="425"/>
        <w:jc w:val="right"/>
      </w:pPr>
    </w:p>
    <w:p w:rsidR="00433E71" w:rsidRDefault="00433E71" w:rsidP="00E66892">
      <w:pPr>
        <w:ind w:left="284" w:right="425"/>
        <w:jc w:val="right"/>
      </w:pPr>
    </w:p>
    <w:p w:rsidR="00433E71" w:rsidRPr="0034063D" w:rsidRDefault="00433E71" w:rsidP="00433E71">
      <w:pPr>
        <w:ind w:left="284" w:right="89"/>
        <w:jc w:val="right"/>
      </w:pPr>
      <w:r w:rsidRPr="0034063D">
        <w:t>Таблица 3.</w:t>
      </w:r>
      <w:r>
        <w:t>2</w:t>
      </w:r>
    </w:p>
    <w:tbl>
      <w:tblPr>
        <w:tblStyle w:val="a8"/>
        <w:tblW w:w="15026" w:type="dxa"/>
        <w:tblLayout w:type="fixed"/>
        <w:tblCellMar>
          <w:left w:w="170" w:type="dxa"/>
        </w:tblCellMar>
        <w:tblLook w:val="04A0"/>
      </w:tblPr>
      <w:tblGrid>
        <w:gridCol w:w="1871"/>
        <w:gridCol w:w="1843"/>
        <w:gridCol w:w="1159"/>
        <w:gridCol w:w="1373"/>
        <w:gridCol w:w="1427"/>
        <w:gridCol w:w="1425"/>
        <w:gridCol w:w="1533"/>
        <w:gridCol w:w="1381"/>
        <w:gridCol w:w="1372"/>
        <w:gridCol w:w="1642"/>
      </w:tblGrid>
      <w:tr w:rsidR="00433E71" w:rsidRPr="0034063D" w:rsidTr="00D03442">
        <w:trPr>
          <w:trHeight w:hRule="exact" w:val="1985"/>
        </w:trPr>
        <w:tc>
          <w:tcPr>
            <w:tcW w:w="1871" w:type="dxa"/>
            <w:vAlign w:val="center"/>
          </w:tcPr>
          <w:p w:rsidR="00433E71" w:rsidRPr="0034063D" w:rsidRDefault="00433E71" w:rsidP="00433E71">
            <w:pPr>
              <w:ind w:right="-456"/>
            </w:pPr>
            <w:r w:rsidRPr="0034063D">
              <w:t>Наименова-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ние источни-      ка тепло-</w:t>
            </w:r>
          </w:p>
          <w:p w:rsidR="00433E71" w:rsidRPr="0034063D" w:rsidRDefault="00433E71" w:rsidP="00433E71">
            <w:pPr>
              <w:ind w:right="-456"/>
              <w:rPr>
                <w:sz w:val="28"/>
                <w:szCs w:val="28"/>
              </w:rPr>
            </w:pPr>
            <w:r w:rsidRPr="0034063D">
              <w:t>снабжения</w:t>
            </w:r>
          </w:p>
        </w:tc>
        <w:tc>
          <w:tcPr>
            <w:tcW w:w="1843" w:type="dxa"/>
            <w:vAlign w:val="center"/>
          </w:tcPr>
          <w:p w:rsidR="00433E71" w:rsidRPr="0034063D" w:rsidRDefault="00433E71" w:rsidP="00433E71">
            <w:pPr>
              <w:ind w:right="-456"/>
            </w:pPr>
            <w:r w:rsidRPr="0034063D">
              <w:t>Наименова-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 xml:space="preserve">ние  основного 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 xml:space="preserve">оборудования 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котельной</w:t>
            </w:r>
          </w:p>
        </w:tc>
        <w:tc>
          <w:tcPr>
            <w:tcW w:w="1159" w:type="dxa"/>
            <w:vAlign w:val="center"/>
          </w:tcPr>
          <w:p w:rsidR="00433E71" w:rsidRPr="0034063D" w:rsidRDefault="00433E71" w:rsidP="00433E71">
            <w:pPr>
              <w:ind w:right="-456"/>
            </w:pPr>
            <w:r w:rsidRPr="0034063D">
              <w:t xml:space="preserve">Установ-ленная 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тепловая мощность,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Гкал/час</w:t>
            </w:r>
          </w:p>
        </w:tc>
        <w:tc>
          <w:tcPr>
            <w:tcW w:w="1373" w:type="dxa"/>
            <w:vAlign w:val="center"/>
          </w:tcPr>
          <w:p w:rsidR="00433E71" w:rsidRPr="0034063D" w:rsidRDefault="00433E71" w:rsidP="00433E71">
            <w:pPr>
              <w:ind w:right="-456"/>
            </w:pPr>
            <w:r w:rsidRPr="0034063D">
              <w:t xml:space="preserve">Распола-гаемая 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тепловая мощность,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Гкал/час</w:t>
            </w:r>
          </w:p>
        </w:tc>
        <w:tc>
          <w:tcPr>
            <w:tcW w:w="1427" w:type="dxa"/>
            <w:vAlign w:val="center"/>
          </w:tcPr>
          <w:p w:rsidR="00433E71" w:rsidRPr="0034063D" w:rsidRDefault="00433E71" w:rsidP="00433E71">
            <w:pPr>
              <w:ind w:right="-456"/>
            </w:pPr>
            <w:r w:rsidRPr="0034063D">
              <w:t xml:space="preserve">Затраты 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тепловой мощности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 xml:space="preserve"> на собст-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 xml:space="preserve">венные 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нужды, Гкал/час</w:t>
            </w:r>
          </w:p>
        </w:tc>
        <w:tc>
          <w:tcPr>
            <w:tcW w:w="1425" w:type="dxa"/>
            <w:vAlign w:val="center"/>
          </w:tcPr>
          <w:p w:rsidR="00433E71" w:rsidRPr="0034063D" w:rsidRDefault="00433E71" w:rsidP="00433E71">
            <w:pPr>
              <w:ind w:right="-456"/>
            </w:pPr>
            <w:r w:rsidRPr="0034063D">
              <w:t>Распола-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 xml:space="preserve">гаемая 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тепловая мощность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«нетто»,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Гкал/час</w:t>
            </w:r>
          </w:p>
        </w:tc>
        <w:tc>
          <w:tcPr>
            <w:tcW w:w="1533" w:type="dxa"/>
            <w:vAlign w:val="center"/>
          </w:tcPr>
          <w:p w:rsidR="00433E71" w:rsidRPr="0034063D" w:rsidRDefault="00433E71" w:rsidP="00433E71">
            <w:pPr>
              <w:ind w:right="-456"/>
            </w:pPr>
            <w:r w:rsidRPr="0034063D">
              <w:t xml:space="preserve">Нагрузка 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потре-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бителей,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Гкал/час</w:t>
            </w:r>
          </w:p>
        </w:tc>
        <w:tc>
          <w:tcPr>
            <w:tcW w:w="1381" w:type="dxa"/>
            <w:vAlign w:val="center"/>
          </w:tcPr>
          <w:p w:rsidR="00433E71" w:rsidRPr="0034063D" w:rsidRDefault="00433E71" w:rsidP="00433E71">
            <w:pPr>
              <w:ind w:right="-456"/>
            </w:pPr>
            <w:r w:rsidRPr="0034063D">
              <w:t xml:space="preserve">Тепловые 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 xml:space="preserve">потери в 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 xml:space="preserve">тепловых 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сетях,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Гкал/час</w:t>
            </w:r>
          </w:p>
        </w:tc>
        <w:tc>
          <w:tcPr>
            <w:tcW w:w="1372" w:type="dxa"/>
            <w:vAlign w:val="center"/>
          </w:tcPr>
          <w:p w:rsidR="00433E71" w:rsidRPr="0034063D" w:rsidRDefault="00433E71" w:rsidP="00433E71">
            <w:pPr>
              <w:ind w:right="-456"/>
            </w:pPr>
            <w:r w:rsidRPr="0034063D">
              <w:t>Присоеди-</w:t>
            </w:r>
          </w:p>
          <w:p w:rsidR="00433E71" w:rsidRPr="0034063D" w:rsidRDefault="00433E71" w:rsidP="00433E71">
            <w:pPr>
              <w:ind w:right="-456"/>
            </w:pPr>
            <w:r>
              <w:t>н</w:t>
            </w:r>
            <w:r w:rsidRPr="0034063D">
              <w:t>енная  на-грузка (с учетом по-терь в теп-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ловых се-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тях),Гкал/ч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Гкал/час</w:t>
            </w:r>
          </w:p>
        </w:tc>
        <w:tc>
          <w:tcPr>
            <w:tcW w:w="1642" w:type="dxa"/>
            <w:vAlign w:val="center"/>
          </w:tcPr>
          <w:p w:rsidR="00433E71" w:rsidRPr="0034063D" w:rsidRDefault="00433E71" w:rsidP="00433E71">
            <w:pPr>
              <w:ind w:right="-456"/>
            </w:pPr>
            <w:r w:rsidRPr="0034063D">
              <w:t>Дефициты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(резервы)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тепловой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 xml:space="preserve">мощности 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источников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тепла</w:t>
            </w:r>
          </w:p>
        </w:tc>
      </w:tr>
      <w:tr w:rsidR="00433E71" w:rsidRPr="0034063D" w:rsidTr="00D03442">
        <w:trPr>
          <w:trHeight w:hRule="exact" w:val="567"/>
        </w:trPr>
        <w:tc>
          <w:tcPr>
            <w:tcW w:w="1871" w:type="dxa"/>
            <w:vAlign w:val="center"/>
          </w:tcPr>
          <w:p w:rsidR="00433E71" w:rsidRPr="0034063D" w:rsidRDefault="00433E71" w:rsidP="00433E71">
            <w:pPr>
              <w:ind w:right="-217"/>
              <w:jc w:val="center"/>
              <w:rPr>
                <w:b/>
              </w:rPr>
            </w:pPr>
            <w:r w:rsidRPr="0034063D">
              <w:rPr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:rsidR="00433E71" w:rsidRPr="0034063D" w:rsidRDefault="00433E71" w:rsidP="00433E71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2</w:t>
            </w:r>
          </w:p>
        </w:tc>
        <w:tc>
          <w:tcPr>
            <w:tcW w:w="1159" w:type="dxa"/>
            <w:vAlign w:val="center"/>
          </w:tcPr>
          <w:p w:rsidR="00433E71" w:rsidRPr="0034063D" w:rsidRDefault="00433E71" w:rsidP="00433E71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3</w:t>
            </w:r>
          </w:p>
        </w:tc>
        <w:tc>
          <w:tcPr>
            <w:tcW w:w="1373" w:type="dxa"/>
            <w:vAlign w:val="center"/>
          </w:tcPr>
          <w:p w:rsidR="00433E71" w:rsidRPr="0034063D" w:rsidRDefault="00433E71" w:rsidP="00433E71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4</w:t>
            </w:r>
          </w:p>
        </w:tc>
        <w:tc>
          <w:tcPr>
            <w:tcW w:w="1427" w:type="dxa"/>
            <w:vAlign w:val="center"/>
          </w:tcPr>
          <w:p w:rsidR="00433E71" w:rsidRPr="0034063D" w:rsidRDefault="00433E71" w:rsidP="00433E71">
            <w:pPr>
              <w:ind w:left="-312" w:right="-456"/>
              <w:jc w:val="center"/>
              <w:rPr>
                <w:b/>
              </w:rPr>
            </w:pPr>
            <w:r w:rsidRPr="0034063D">
              <w:rPr>
                <w:b/>
              </w:rPr>
              <w:t>5</w:t>
            </w:r>
          </w:p>
        </w:tc>
        <w:tc>
          <w:tcPr>
            <w:tcW w:w="1425" w:type="dxa"/>
            <w:vAlign w:val="center"/>
          </w:tcPr>
          <w:p w:rsidR="00433E71" w:rsidRPr="0034063D" w:rsidRDefault="00433E71" w:rsidP="00433E71">
            <w:pPr>
              <w:ind w:left="-227" w:right="-456"/>
              <w:jc w:val="center"/>
              <w:rPr>
                <w:b/>
              </w:rPr>
            </w:pPr>
            <w:r w:rsidRPr="0034063D">
              <w:rPr>
                <w:b/>
              </w:rPr>
              <w:t>6</w:t>
            </w:r>
          </w:p>
        </w:tc>
        <w:tc>
          <w:tcPr>
            <w:tcW w:w="1533" w:type="dxa"/>
            <w:vAlign w:val="center"/>
          </w:tcPr>
          <w:p w:rsidR="00433E71" w:rsidRPr="0034063D" w:rsidRDefault="00433E71" w:rsidP="00433E71">
            <w:pPr>
              <w:ind w:left="-283" w:right="-456"/>
              <w:jc w:val="center"/>
              <w:rPr>
                <w:b/>
              </w:rPr>
            </w:pPr>
            <w:r w:rsidRPr="0034063D">
              <w:rPr>
                <w:b/>
              </w:rPr>
              <w:t>7</w:t>
            </w:r>
          </w:p>
        </w:tc>
        <w:tc>
          <w:tcPr>
            <w:tcW w:w="1381" w:type="dxa"/>
            <w:vAlign w:val="center"/>
          </w:tcPr>
          <w:p w:rsidR="00433E71" w:rsidRPr="0034063D" w:rsidRDefault="00433E71" w:rsidP="00433E71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8</w:t>
            </w:r>
          </w:p>
        </w:tc>
        <w:tc>
          <w:tcPr>
            <w:tcW w:w="1372" w:type="dxa"/>
            <w:vAlign w:val="center"/>
          </w:tcPr>
          <w:p w:rsidR="00433E71" w:rsidRPr="0034063D" w:rsidRDefault="00433E71" w:rsidP="00433E71">
            <w:pPr>
              <w:ind w:right="-159"/>
              <w:jc w:val="center"/>
              <w:rPr>
                <w:b/>
              </w:rPr>
            </w:pPr>
            <w:r w:rsidRPr="0034063D">
              <w:rPr>
                <w:b/>
              </w:rPr>
              <w:t>9</w:t>
            </w:r>
          </w:p>
        </w:tc>
        <w:tc>
          <w:tcPr>
            <w:tcW w:w="1642" w:type="dxa"/>
            <w:vAlign w:val="center"/>
          </w:tcPr>
          <w:p w:rsidR="00433E71" w:rsidRPr="0034063D" w:rsidRDefault="00433E71" w:rsidP="00433E71">
            <w:pPr>
              <w:ind w:right="-158"/>
              <w:jc w:val="center"/>
              <w:rPr>
                <w:b/>
              </w:rPr>
            </w:pPr>
            <w:r w:rsidRPr="0034063D">
              <w:rPr>
                <w:b/>
              </w:rPr>
              <w:t>10</w:t>
            </w:r>
          </w:p>
        </w:tc>
      </w:tr>
      <w:tr w:rsidR="00433E71" w:rsidRPr="0034063D" w:rsidTr="00433E71">
        <w:trPr>
          <w:trHeight w:hRule="exact" w:val="567"/>
        </w:trPr>
        <w:tc>
          <w:tcPr>
            <w:tcW w:w="15026" w:type="dxa"/>
            <w:gridSpan w:val="10"/>
            <w:vAlign w:val="center"/>
          </w:tcPr>
          <w:p w:rsidR="00433E71" w:rsidRPr="0034063D" w:rsidRDefault="00433E71" w:rsidP="00433E71">
            <w:pPr>
              <w:ind w:right="-158"/>
              <w:jc w:val="center"/>
              <w:rPr>
                <w:b/>
              </w:rPr>
            </w:pPr>
            <w:r w:rsidRPr="0034063D">
              <w:rPr>
                <w:b/>
              </w:rPr>
              <w:t>201</w:t>
            </w:r>
            <w:r>
              <w:rPr>
                <w:b/>
              </w:rPr>
              <w:t>3</w:t>
            </w:r>
            <w:r w:rsidRPr="0034063D">
              <w:rPr>
                <w:b/>
              </w:rPr>
              <w:t xml:space="preserve"> год</w:t>
            </w:r>
          </w:p>
        </w:tc>
      </w:tr>
      <w:tr w:rsidR="0010042E" w:rsidRPr="0034063D" w:rsidTr="00746273">
        <w:trPr>
          <w:trHeight w:hRule="exact" w:val="567"/>
        </w:trPr>
        <w:tc>
          <w:tcPr>
            <w:tcW w:w="1871" w:type="dxa"/>
            <w:vAlign w:val="center"/>
          </w:tcPr>
          <w:p w:rsidR="0010042E" w:rsidRDefault="0010042E" w:rsidP="0074627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№1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843" w:type="dxa"/>
            <w:vAlign w:val="center"/>
          </w:tcPr>
          <w:p w:rsidR="0010042E" w:rsidRPr="000E47A6" w:rsidRDefault="0010042E" w:rsidP="00A73B28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КВС-70</w:t>
            </w:r>
          </w:p>
        </w:tc>
        <w:tc>
          <w:tcPr>
            <w:tcW w:w="1159" w:type="dxa"/>
            <w:tcBorders>
              <w:bottom w:val="single" w:sz="8" w:space="0" w:color="auto"/>
            </w:tcBorders>
            <w:vAlign w:val="center"/>
          </w:tcPr>
          <w:p w:rsidR="0010042E" w:rsidRPr="0034063D" w:rsidRDefault="0010042E" w:rsidP="00A73B28">
            <w:pPr>
              <w:ind w:right="-456"/>
            </w:pPr>
            <w:r>
              <w:t>3,9</w:t>
            </w:r>
          </w:p>
        </w:tc>
        <w:tc>
          <w:tcPr>
            <w:tcW w:w="137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0042E" w:rsidRPr="0034063D" w:rsidRDefault="0010042E" w:rsidP="00A73B28">
            <w:pPr>
              <w:ind w:left="-195" w:right="-456"/>
              <w:jc w:val="center"/>
            </w:pPr>
            <w:r>
              <w:t>3,0</w:t>
            </w:r>
          </w:p>
        </w:tc>
        <w:tc>
          <w:tcPr>
            <w:tcW w:w="142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0042E" w:rsidRPr="0034063D" w:rsidRDefault="0010042E" w:rsidP="00A73B28">
            <w:pPr>
              <w:ind w:right="-456"/>
            </w:pPr>
            <w:r>
              <w:t>0,048</w:t>
            </w:r>
          </w:p>
        </w:tc>
        <w:tc>
          <w:tcPr>
            <w:tcW w:w="1425" w:type="dxa"/>
            <w:tcBorders>
              <w:bottom w:val="single" w:sz="8" w:space="0" w:color="auto"/>
            </w:tcBorders>
            <w:vAlign w:val="center"/>
          </w:tcPr>
          <w:p w:rsidR="0010042E" w:rsidRPr="0034063D" w:rsidRDefault="0010042E" w:rsidP="00A73B28">
            <w:pPr>
              <w:ind w:right="-456"/>
            </w:pPr>
            <w:r>
              <w:t>2,952</w:t>
            </w:r>
          </w:p>
        </w:tc>
        <w:tc>
          <w:tcPr>
            <w:tcW w:w="1533" w:type="dxa"/>
            <w:tcBorders>
              <w:bottom w:val="single" w:sz="8" w:space="0" w:color="auto"/>
            </w:tcBorders>
            <w:vAlign w:val="center"/>
          </w:tcPr>
          <w:p w:rsidR="0010042E" w:rsidRPr="0034063D" w:rsidRDefault="0010042E" w:rsidP="0010042E">
            <w:pPr>
              <w:ind w:right="-456"/>
            </w:pPr>
            <w:r>
              <w:t>2,119</w:t>
            </w:r>
          </w:p>
        </w:tc>
        <w:tc>
          <w:tcPr>
            <w:tcW w:w="1381" w:type="dxa"/>
            <w:tcBorders>
              <w:bottom w:val="single" w:sz="8" w:space="0" w:color="auto"/>
            </w:tcBorders>
            <w:vAlign w:val="center"/>
          </w:tcPr>
          <w:p w:rsidR="0010042E" w:rsidRPr="0034063D" w:rsidRDefault="0010042E" w:rsidP="0010042E">
            <w:pPr>
              <w:ind w:right="-456"/>
            </w:pPr>
            <w:r>
              <w:t>0,259</w:t>
            </w:r>
          </w:p>
        </w:tc>
        <w:tc>
          <w:tcPr>
            <w:tcW w:w="1372" w:type="dxa"/>
            <w:tcBorders>
              <w:bottom w:val="single" w:sz="8" w:space="0" w:color="auto"/>
            </w:tcBorders>
            <w:vAlign w:val="center"/>
          </w:tcPr>
          <w:p w:rsidR="0010042E" w:rsidRPr="0034063D" w:rsidRDefault="0010042E" w:rsidP="0010042E">
            <w:pPr>
              <w:ind w:right="-456"/>
            </w:pPr>
            <w:r>
              <w:t>2,377</w:t>
            </w:r>
          </w:p>
        </w:tc>
        <w:tc>
          <w:tcPr>
            <w:tcW w:w="1642" w:type="dxa"/>
            <w:tcBorders>
              <w:bottom w:val="single" w:sz="8" w:space="0" w:color="auto"/>
            </w:tcBorders>
            <w:vAlign w:val="center"/>
          </w:tcPr>
          <w:p w:rsidR="0010042E" w:rsidRPr="0034063D" w:rsidRDefault="0010042E" w:rsidP="0010042E">
            <w:pPr>
              <w:ind w:right="-456"/>
            </w:pPr>
            <w:r>
              <w:t>+0,575</w:t>
            </w:r>
          </w:p>
        </w:tc>
      </w:tr>
      <w:tr w:rsidR="0010042E" w:rsidRPr="0034063D" w:rsidTr="00746273">
        <w:trPr>
          <w:trHeight w:hRule="exact" w:val="567"/>
        </w:trPr>
        <w:tc>
          <w:tcPr>
            <w:tcW w:w="1871" w:type="dxa"/>
            <w:vAlign w:val="center"/>
          </w:tcPr>
          <w:p w:rsidR="0010042E" w:rsidRDefault="0010042E" w:rsidP="0074627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№2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843" w:type="dxa"/>
            <w:vAlign w:val="center"/>
          </w:tcPr>
          <w:p w:rsidR="0010042E" w:rsidRPr="000E47A6" w:rsidRDefault="0010042E" w:rsidP="00A73B28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КВС-70</w:t>
            </w:r>
          </w:p>
        </w:tc>
        <w:tc>
          <w:tcPr>
            <w:tcW w:w="1159" w:type="dxa"/>
            <w:tcBorders>
              <w:top w:val="single" w:sz="8" w:space="0" w:color="auto"/>
            </w:tcBorders>
            <w:vAlign w:val="center"/>
          </w:tcPr>
          <w:p w:rsidR="0010042E" w:rsidRPr="0034063D" w:rsidRDefault="0010042E" w:rsidP="00A73B28">
            <w:pPr>
              <w:ind w:right="-456"/>
            </w:pPr>
            <w:r>
              <w:t>10,3</w:t>
            </w:r>
          </w:p>
        </w:tc>
        <w:tc>
          <w:tcPr>
            <w:tcW w:w="137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0042E" w:rsidRPr="0034063D" w:rsidRDefault="0010042E" w:rsidP="00A73B28">
            <w:pPr>
              <w:ind w:left="-195" w:right="-456"/>
              <w:jc w:val="center"/>
            </w:pPr>
            <w:r>
              <w:t>7,2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0042E" w:rsidRPr="00480998" w:rsidRDefault="0010042E" w:rsidP="00A73B28">
            <w:pPr>
              <w:ind w:right="-456"/>
            </w:pPr>
            <w:r>
              <w:t>0,060</w:t>
            </w:r>
          </w:p>
        </w:tc>
        <w:tc>
          <w:tcPr>
            <w:tcW w:w="1425" w:type="dxa"/>
            <w:tcBorders>
              <w:top w:val="single" w:sz="8" w:space="0" w:color="auto"/>
            </w:tcBorders>
            <w:vAlign w:val="center"/>
          </w:tcPr>
          <w:p w:rsidR="0010042E" w:rsidRPr="0034063D" w:rsidRDefault="0010042E" w:rsidP="00A73B28">
            <w:pPr>
              <w:ind w:right="-456"/>
            </w:pPr>
            <w:r>
              <w:t>7,140</w:t>
            </w:r>
          </w:p>
        </w:tc>
        <w:tc>
          <w:tcPr>
            <w:tcW w:w="1533" w:type="dxa"/>
            <w:tcBorders>
              <w:top w:val="single" w:sz="8" w:space="0" w:color="auto"/>
            </w:tcBorders>
            <w:vAlign w:val="center"/>
          </w:tcPr>
          <w:p w:rsidR="0010042E" w:rsidRPr="0034063D" w:rsidRDefault="0010042E" w:rsidP="0010042E">
            <w:pPr>
              <w:ind w:right="-456"/>
            </w:pPr>
            <w:r>
              <w:t>4,965</w:t>
            </w:r>
          </w:p>
        </w:tc>
        <w:tc>
          <w:tcPr>
            <w:tcW w:w="1381" w:type="dxa"/>
            <w:tcBorders>
              <w:top w:val="single" w:sz="8" w:space="0" w:color="auto"/>
            </w:tcBorders>
            <w:vAlign w:val="center"/>
          </w:tcPr>
          <w:p w:rsidR="0010042E" w:rsidRPr="0034063D" w:rsidRDefault="0010042E" w:rsidP="0010042E">
            <w:pPr>
              <w:ind w:right="-456"/>
            </w:pPr>
            <w:r>
              <w:t>1,048</w:t>
            </w:r>
          </w:p>
        </w:tc>
        <w:tc>
          <w:tcPr>
            <w:tcW w:w="1372" w:type="dxa"/>
            <w:tcBorders>
              <w:top w:val="single" w:sz="8" w:space="0" w:color="auto"/>
            </w:tcBorders>
            <w:vAlign w:val="center"/>
          </w:tcPr>
          <w:p w:rsidR="0010042E" w:rsidRPr="0034063D" w:rsidRDefault="0010042E" w:rsidP="0010042E">
            <w:pPr>
              <w:ind w:right="-456"/>
            </w:pPr>
            <w:r>
              <w:t>6,013</w:t>
            </w:r>
          </w:p>
        </w:tc>
        <w:tc>
          <w:tcPr>
            <w:tcW w:w="1642" w:type="dxa"/>
            <w:tcBorders>
              <w:top w:val="single" w:sz="8" w:space="0" w:color="auto"/>
            </w:tcBorders>
            <w:vAlign w:val="center"/>
          </w:tcPr>
          <w:p w:rsidR="0010042E" w:rsidRPr="0034063D" w:rsidRDefault="0010042E" w:rsidP="0010042E">
            <w:pPr>
              <w:ind w:right="-456"/>
            </w:pPr>
            <w:r>
              <w:t>+1,127</w:t>
            </w:r>
          </w:p>
        </w:tc>
      </w:tr>
      <w:tr w:rsidR="0010042E" w:rsidRPr="0034063D" w:rsidTr="00746273">
        <w:trPr>
          <w:trHeight w:hRule="exact" w:val="567"/>
        </w:trPr>
        <w:tc>
          <w:tcPr>
            <w:tcW w:w="1871" w:type="dxa"/>
            <w:vAlign w:val="center"/>
          </w:tcPr>
          <w:p w:rsidR="0010042E" w:rsidRDefault="0010042E" w:rsidP="0074627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(1)</w:t>
            </w:r>
            <w:r w:rsidRPr="00CE34AC"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1843" w:type="dxa"/>
            <w:vAlign w:val="center"/>
          </w:tcPr>
          <w:p w:rsidR="0010042E" w:rsidRPr="000E47A6" w:rsidRDefault="0010042E" w:rsidP="00A73B28">
            <w:pPr>
              <w:ind w:right="-456"/>
              <w:rPr>
                <w:sz w:val="22"/>
                <w:szCs w:val="22"/>
              </w:rPr>
            </w:pPr>
            <w:r w:rsidRPr="000E47A6">
              <w:rPr>
                <w:sz w:val="22"/>
                <w:szCs w:val="22"/>
              </w:rPr>
              <w:t xml:space="preserve">3х ДКВР – </w:t>
            </w:r>
            <w:r>
              <w:rPr>
                <w:sz w:val="22"/>
                <w:szCs w:val="22"/>
              </w:rPr>
              <w:t>4</w:t>
            </w:r>
            <w:r w:rsidRPr="000E47A6">
              <w:rPr>
                <w:sz w:val="22"/>
                <w:szCs w:val="22"/>
              </w:rPr>
              <w:t>/13</w:t>
            </w:r>
          </w:p>
        </w:tc>
        <w:tc>
          <w:tcPr>
            <w:tcW w:w="1159" w:type="dxa"/>
            <w:vAlign w:val="center"/>
          </w:tcPr>
          <w:p w:rsidR="0010042E" w:rsidRPr="0034063D" w:rsidRDefault="0010042E" w:rsidP="00A73B28">
            <w:pPr>
              <w:ind w:right="-456"/>
            </w:pPr>
            <w:r>
              <w:t>17,8</w:t>
            </w:r>
          </w:p>
        </w:tc>
        <w:tc>
          <w:tcPr>
            <w:tcW w:w="1373" w:type="dxa"/>
            <w:vAlign w:val="center"/>
          </w:tcPr>
          <w:p w:rsidR="0010042E" w:rsidRPr="0034063D" w:rsidRDefault="0010042E" w:rsidP="00A73B28">
            <w:pPr>
              <w:ind w:left="-195" w:right="-456"/>
              <w:jc w:val="center"/>
            </w:pPr>
            <w:r>
              <w:t>14,8</w:t>
            </w:r>
          </w:p>
        </w:tc>
        <w:tc>
          <w:tcPr>
            <w:tcW w:w="1427" w:type="dxa"/>
            <w:vAlign w:val="center"/>
          </w:tcPr>
          <w:p w:rsidR="0010042E" w:rsidRPr="0034063D" w:rsidRDefault="0010042E" w:rsidP="00A73B28">
            <w:pPr>
              <w:ind w:right="-456"/>
            </w:pPr>
            <w:r>
              <w:t>0,299</w:t>
            </w:r>
          </w:p>
        </w:tc>
        <w:tc>
          <w:tcPr>
            <w:tcW w:w="1425" w:type="dxa"/>
            <w:vAlign w:val="center"/>
          </w:tcPr>
          <w:p w:rsidR="0010042E" w:rsidRPr="0034063D" w:rsidRDefault="0010042E" w:rsidP="00A73B28">
            <w:pPr>
              <w:ind w:right="-456"/>
            </w:pPr>
            <w:r>
              <w:t>14,501</w:t>
            </w:r>
          </w:p>
        </w:tc>
        <w:tc>
          <w:tcPr>
            <w:tcW w:w="1533" w:type="dxa"/>
            <w:vAlign w:val="center"/>
          </w:tcPr>
          <w:p w:rsidR="0010042E" w:rsidRPr="0034063D" w:rsidRDefault="0010042E" w:rsidP="0010042E">
            <w:pPr>
              <w:ind w:right="-456"/>
            </w:pPr>
            <w:r>
              <w:t>7,162</w:t>
            </w:r>
          </w:p>
        </w:tc>
        <w:tc>
          <w:tcPr>
            <w:tcW w:w="1381" w:type="dxa"/>
            <w:vAlign w:val="center"/>
          </w:tcPr>
          <w:p w:rsidR="0010042E" w:rsidRPr="0034063D" w:rsidRDefault="0010042E" w:rsidP="0010042E">
            <w:pPr>
              <w:ind w:right="-456"/>
            </w:pPr>
            <w:r>
              <w:t>1,135</w:t>
            </w:r>
          </w:p>
        </w:tc>
        <w:tc>
          <w:tcPr>
            <w:tcW w:w="1372" w:type="dxa"/>
            <w:vAlign w:val="center"/>
          </w:tcPr>
          <w:p w:rsidR="0010042E" w:rsidRPr="0034063D" w:rsidRDefault="0010042E" w:rsidP="0010042E">
            <w:pPr>
              <w:ind w:right="-456"/>
            </w:pPr>
            <w:r>
              <w:t>8,297</w:t>
            </w:r>
          </w:p>
        </w:tc>
        <w:tc>
          <w:tcPr>
            <w:tcW w:w="1642" w:type="dxa"/>
            <w:vAlign w:val="center"/>
          </w:tcPr>
          <w:p w:rsidR="0010042E" w:rsidRPr="0034063D" w:rsidRDefault="0010042E" w:rsidP="0010042E">
            <w:pPr>
              <w:ind w:right="-456"/>
            </w:pPr>
            <w:r>
              <w:t>+6,204</w:t>
            </w:r>
          </w:p>
        </w:tc>
      </w:tr>
      <w:tr w:rsidR="0010042E" w:rsidRPr="0034063D" w:rsidTr="00746273">
        <w:trPr>
          <w:trHeight w:hRule="exact" w:val="567"/>
        </w:trPr>
        <w:tc>
          <w:tcPr>
            <w:tcW w:w="1871" w:type="dxa"/>
            <w:vAlign w:val="center"/>
          </w:tcPr>
          <w:p w:rsidR="0010042E" w:rsidRDefault="0010042E" w:rsidP="0074627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(2)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843" w:type="dxa"/>
            <w:vAlign w:val="center"/>
          </w:tcPr>
          <w:p w:rsidR="0010042E" w:rsidRPr="000E47A6" w:rsidRDefault="0010042E" w:rsidP="00A73B28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ДКВР-10/13</w:t>
            </w:r>
          </w:p>
        </w:tc>
        <w:tc>
          <w:tcPr>
            <w:tcW w:w="1159" w:type="dxa"/>
            <w:vAlign w:val="center"/>
          </w:tcPr>
          <w:p w:rsidR="0010042E" w:rsidRPr="0034063D" w:rsidRDefault="0010042E" w:rsidP="00A73B28">
            <w:pPr>
              <w:ind w:right="-456"/>
            </w:pPr>
            <w:r>
              <w:t>17,6</w:t>
            </w:r>
          </w:p>
        </w:tc>
        <w:tc>
          <w:tcPr>
            <w:tcW w:w="1373" w:type="dxa"/>
            <w:vAlign w:val="center"/>
          </w:tcPr>
          <w:p w:rsidR="0010042E" w:rsidRPr="0034063D" w:rsidRDefault="0010042E" w:rsidP="00A73B28">
            <w:pPr>
              <w:ind w:left="-195" w:right="-456"/>
              <w:jc w:val="center"/>
            </w:pPr>
            <w:r>
              <w:t>14,6</w:t>
            </w:r>
          </w:p>
        </w:tc>
        <w:tc>
          <w:tcPr>
            <w:tcW w:w="1427" w:type="dxa"/>
            <w:vAlign w:val="center"/>
          </w:tcPr>
          <w:p w:rsidR="0010042E" w:rsidRPr="0034063D" w:rsidRDefault="0010042E" w:rsidP="00A73B28">
            <w:pPr>
              <w:ind w:right="-456"/>
            </w:pPr>
            <w:r>
              <w:t>0,321</w:t>
            </w:r>
          </w:p>
        </w:tc>
        <w:tc>
          <w:tcPr>
            <w:tcW w:w="1425" w:type="dxa"/>
            <w:vAlign w:val="center"/>
          </w:tcPr>
          <w:p w:rsidR="0010042E" w:rsidRPr="0034063D" w:rsidRDefault="0010042E" w:rsidP="00A73B28">
            <w:pPr>
              <w:ind w:right="-456"/>
            </w:pPr>
            <w:r>
              <w:t>14,279</w:t>
            </w:r>
          </w:p>
        </w:tc>
        <w:tc>
          <w:tcPr>
            <w:tcW w:w="1533" w:type="dxa"/>
            <w:vAlign w:val="center"/>
          </w:tcPr>
          <w:p w:rsidR="0010042E" w:rsidRPr="0034063D" w:rsidRDefault="0010042E" w:rsidP="0010042E">
            <w:pPr>
              <w:ind w:right="-456"/>
            </w:pPr>
            <w:r>
              <w:t>11,636</w:t>
            </w:r>
          </w:p>
        </w:tc>
        <w:tc>
          <w:tcPr>
            <w:tcW w:w="1381" w:type="dxa"/>
            <w:vAlign w:val="center"/>
          </w:tcPr>
          <w:p w:rsidR="0010042E" w:rsidRPr="0034063D" w:rsidRDefault="0010042E" w:rsidP="0010042E">
            <w:pPr>
              <w:ind w:right="-456"/>
            </w:pPr>
            <w:r>
              <w:t>2,315</w:t>
            </w:r>
          </w:p>
        </w:tc>
        <w:tc>
          <w:tcPr>
            <w:tcW w:w="1372" w:type="dxa"/>
            <w:vAlign w:val="center"/>
          </w:tcPr>
          <w:p w:rsidR="0010042E" w:rsidRPr="0034063D" w:rsidRDefault="0010042E" w:rsidP="0010042E">
            <w:pPr>
              <w:ind w:right="-456"/>
            </w:pPr>
            <w:r>
              <w:t>13,951</w:t>
            </w:r>
          </w:p>
        </w:tc>
        <w:tc>
          <w:tcPr>
            <w:tcW w:w="1642" w:type="dxa"/>
            <w:vAlign w:val="center"/>
          </w:tcPr>
          <w:p w:rsidR="0010042E" w:rsidRPr="0034063D" w:rsidRDefault="0010042E" w:rsidP="0010042E">
            <w:pPr>
              <w:ind w:right="-456"/>
            </w:pPr>
            <w:r>
              <w:t>+0,328</w:t>
            </w:r>
          </w:p>
        </w:tc>
      </w:tr>
      <w:tr w:rsidR="0010042E" w:rsidRPr="0034063D" w:rsidTr="00746273">
        <w:trPr>
          <w:trHeight w:hRule="exact" w:val="851"/>
        </w:trPr>
        <w:tc>
          <w:tcPr>
            <w:tcW w:w="1871" w:type="dxa"/>
            <w:vAlign w:val="center"/>
          </w:tcPr>
          <w:p w:rsidR="0010042E" w:rsidRDefault="0010042E" w:rsidP="0074627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№4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843" w:type="dxa"/>
            <w:vAlign w:val="center"/>
          </w:tcPr>
          <w:p w:rsidR="0010042E" w:rsidRPr="000E47A6" w:rsidRDefault="0010042E" w:rsidP="00A73B28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ДКВР-4/13</w:t>
            </w:r>
          </w:p>
        </w:tc>
        <w:tc>
          <w:tcPr>
            <w:tcW w:w="1159" w:type="dxa"/>
            <w:vAlign w:val="center"/>
          </w:tcPr>
          <w:p w:rsidR="0010042E" w:rsidRPr="0034063D" w:rsidRDefault="0010042E" w:rsidP="00A73B28">
            <w:pPr>
              <w:ind w:right="-456"/>
            </w:pPr>
            <w:r>
              <w:t>6,19</w:t>
            </w:r>
          </w:p>
        </w:tc>
        <w:tc>
          <w:tcPr>
            <w:tcW w:w="1373" w:type="dxa"/>
            <w:vAlign w:val="center"/>
          </w:tcPr>
          <w:p w:rsidR="0010042E" w:rsidRPr="0034063D" w:rsidRDefault="0010042E" w:rsidP="00A73B28">
            <w:pPr>
              <w:ind w:left="-195" w:right="-456"/>
              <w:jc w:val="center"/>
            </w:pPr>
            <w:r>
              <w:t>5,2</w:t>
            </w:r>
          </w:p>
        </w:tc>
        <w:tc>
          <w:tcPr>
            <w:tcW w:w="1427" w:type="dxa"/>
            <w:vAlign w:val="center"/>
          </w:tcPr>
          <w:p w:rsidR="0010042E" w:rsidRPr="0034063D" w:rsidRDefault="0010042E" w:rsidP="00A73B28">
            <w:pPr>
              <w:ind w:right="-456"/>
            </w:pPr>
            <w:r>
              <w:t>0,129</w:t>
            </w:r>
          </w:p>
        </w:tc>
        <w:tc>
          <w:tcPr>
            <w:tcW w:w="1425" w:type="dxa"/>
            <w:vAlign w:val="center"/>
          </w:tcPr>
          <w:p w:rsidR="0010042E" w:rsidRPr="0034063D" w:rsidRDefault="0010042E" w:rsidP="00A73B28">
            <w:pPr>
              <w:ind w:right="-456"/>
            </w:pPr>
            <w:r>
              <w:t>5,071</w:t>
            </w:r>
          </w:p>
        </w:tc>
        <w:tc>
          <w:tcPr>
            <w:tcW w:w="1533" w:type="dxa"/>
            <w:vAlign w:val="center"/>
          </w:tcPr>
          <w:p w:rsidR="0010042E" w:rsidRPr="0034063D" w:rsidRDefault="0010042E" w:rsidP="0010042E">
            <w:pPr>
              <w:ind w:right="-456"/>
            </w:pPr>
            <w:r>
              <w:t>2,326</w:t>
            </w:r>
          </w:p>
        </w:tc>
        <w:tc>
          <w:tcPr>
            <w:tcW w:w="1381" w:type="dxa"/>
            <w:vAlign w:val="center"/>
          </w:tcPr>
          <w:p w:rsidR="0010042E" w:rsidRPr="0034063D" w:rsidRDefault="0010042E" w:rsidP="0010042E">
            <w:pPr>
              <w:ind w:right="-456"/>
            </w:pPr>
            <w:r>
              <w:t>1,109</w:t>
            </w:r>
          </w:p>
        </w:tc>
        <w:tc>
          <w:tcPr>
            <w:tcW w:w="1372" w:type="dxa"/>
            <w:vAlign w:val="center"/>
          </w:tcPr>
          <w:p w:rsidR="0010042E" w:rsidRPr="0034063D" w:rsidRDefault="0010042E" w:rsidP="0010042E">
            <w:pPr>
              <w:ind w:right="-456"/>
            </w:pPr>
            <w:r>
              <w:t>3,436</w:t>
            </w:r>
          </w:p>
        </w:tc>
        <w:tc>
          <w:tcPr>
            <w:tcW w:w="1642" w:type="dxa"/>
            <w:vAlign w:val="center"/>
          </w:tcPr>
          <w:p w:rsidR="0010042E" w:rsidRPr="0034063D" w:rsidRDefault="0010042E" w:rsidP="0010042E">
            <w:pPr>
              <w:ind w:right="-456"/>
            </w:pPr>
            <w:r>
              <w:t>+1,636</w:t>
            </w:r>
          </w:p>
        </w:tc>
      </w:tr>
    </w:tbl>
    <w:p w:rsidR="00433E71" w:rsidRDefault="00433E71" w:rsidP="00433E71">
      <w:pPr>
        <w:ind w:left="284" w:right="89"/>
        <w:jc w:val="right"/>
      </w:pPr>
    </w:p>
    <w:p w:rsidR="00433E71" w:rsidRDefault="00433E71" w:rsidP="00433E71">
      <w:pPr>
        <w:ind w:left="284" w:right="89"/>
        <w:jc w:val="right"/>
      </w:pPr>
    </w:p>
    <w:p w:rsidR="00433E71" w:rsidRDefault="00433E71" w:rsidP="00433E71">
      <w:pPr>
        <w:ind w:left="284" w:right="89"/>
        <w:jc w:val="right"/>
      </w:pPr>
    </w:p>
    <w:p w:rsidR="00433E71" w:rsidRDefault="00433E71" w:rsidP="00433E71">
      <w:pPr>
        <w:ind w:left="284" w:right="89"/>
        <w:jc w:val="right"/>
      </w:pPr>
    </w:p>
    <w:p w:rsidR="00433E71" w:rsidRDefault="00433E71" w:rsidP="00433E71">
      <w:pPr>
        <w:ind w:left="284" w:right="89"/>
        <w:jc w:val="right"/>
      </w:pPr>
    </w:p>
    <w:p w:rsidR="00433E71" w:rsidRDefault="00433E71" w:rsidP="00433E71">
      <w:pPr>
        <w:ind w:left="284" w:right="89"/>
        <w:jc w:val="right"/>
      </w:pPr>
    </w:p>
    <w:p w:rsidR="00433E71" w:rsidRDefault="00433E71" w:rsidP="00433E71">
      <w:pPr>
        <w:ind w:left="284" w:right="89"/>
        <w:jc w:val="right"/>
      </w:pPr>
    </w:p>
    <w:p w:rsidR="00433E71" w:rsidRDefault="00433E71" w:rsidP="00433E71">
      <w:pPr>
        <w:ind w:left="284" w:right="89"/>
        <w:jc w:val="right"/>
      </w:pPr>
    </w:p>
    <w:p w:rsidR="00433E71" w:rsidRDefault="00433E71" w:rsidP="00433E71">
      <w:pPr>
        <w:ind w:left="284" w:right="89"/>
        <w:jc w:val="right"/>
      </w:pPr>
    </w:p>
    <w:p w:rsidR="00433E71" w:rsidRDefault="00433E71" w:rsidP="00433E71">
      <w:pPr>
        <w:ind w:left="284" w:right="89"/>
        <w:jc w:val="right"/>
      </w:pPr>
      <w:r w:rsidRPr="0034063D">
        <w:t>Таблица 3.</w:t>
      </w:r>
      <w:r>
        <w:t>2</w:t>
      </w:r>
      <w:r w:rsidR="00B71F95">
        <w:t xml:space="preserve">  </w:t>
      </w:r>
      <w:r>
        <w:t>(</w:t>
      </w:r>
      <w:r w:rsidR="00600430">
        <w:t>окончание</w:t>
      </w:r>
      <w:r>
        <w:t>)</w:t>
      </w:r>
    </w:p>
    <w:tbl>
      <w:tblPr>
        <w:tblStyle w:val="a8"/>
        <w:tblW w:w="15026" w:type="dxa"/>
        <w:tblLayout w:type="fixed"/>
        <w:tblCellMar>
          <w:left w:w="170" w:type="dxa"/>
        </w:tblCellMar>
        <w:tblLook w:val="04A0"/>
      </w:tblPr>
      <w:tblGrid>
        <w:gridCol w:w="1871"/>
        <w:gridCol w:w="1843"/>
        <w:gridCol w:w="1159"/>
        <w:gridCol w:w="1373"/>
        <w:gridCol w:w="1427"/>
        <w:gridCol w:w="1425"/>
        <w:gridCol w:w="1533"/>
        <w:gridCol w:w="1381"/>
        <w:gridCol w:w="1372"/>
        <w:gridCol w:w="1642"/>
      </w:tblGrid>
      <w:tr w:rsidR="00433E71" w:rsidRPr="0034063D" w:rsidTr="00D03442">
        <w:trPr>
          <w:trHeight w:hRule="exact" w:val="567"/>
        </w:trPr>
        <w:tc>
          <w:tcPr>
            <w:tcW w:w="1871" w:type="dxa"/>
            <w:vAlign w:val="center"/>
          </w:tcPr>
          <w:p w:rsidR="00433E71" w:rsidRPr="0034063D" w:rsidRDefault="00433E71" w:rsidP="00433E71">
            <w:pPr>
              <w:ind w:right="-217"/>
              <w:jc w:val="center"/>
              <w:rPr>
                <w:b/>
              </w:rPr>
            </w:pPr>
            <w:r w:rsidRPr="0034063D">
              <w:rPr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:rsidR="00433E71" w:rsidRPr="0034063D" w:rsidRDefault="00433E71" w:rsidP="00433E71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2</w:t>
            </w:r>
          </w:p>
        </w:tc>
        <w:tc>
          <w:tcPr>
            <w:tcW w:w="1159" w:type="dxa"/>
            <w:vAlign w:val="center"/>
          </w:tcPr>
          <w:p w:rsidR="00433E71" w:rsidRPr="0034063D" w:rsidRDefault="00433E71" w:rsidP="00433E71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3</w:t>
            </w:r>
          </w:p>
        </w:tc>
        <w:tc>
          <w:tcPr>
            <w:tcW w:w="1373" w:type="dxa"/>
            <w:vAlign w:val="center"/>
          </w:tcPr>
          <w:p w:rsidR="00433E71" w:rsidRPr="0034063D" w:rsidRDefault="00433E71" w:rsidP="00433E71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4</w:t>
            </w:r>
          </w:p>
        </w:tc>
        <w:tc>
          <w:tcPr>
            <w:tcW w:w="1427" w:type="dxa"/>
            <w:vAlign w:val="center"/>
          </w:tcPr>
          <w:p w:rsidR="00433E71" w:rsidRPr="0034063D" w:rsidRDefault="00433E71" w:rsidP="00433E71">
            <w:pPr>
              <w:ind w:left="-312" w:right="-456"/>
              <w:jc w:val="center"/>
              <w:rPr>
                <w:b/>
              </w:rPr>
            </w:pPr>
            <w:r w:rsidRPr="0034063D">
              <w:rPr>
                <w:b/>
              </w:rPr>
              <w:t>5</w:t>
            </w:r>
          </w:p>
        </w:tc>
        <w:tc>
          <w:tcPr>
            <w:tcW w:w="1425" w:type="dxa"/>
            <w:vAlign w:val="center"/>
          </w:tcPr>
          <w:p w:rsidR="00433E71" w:rsidRPr="0034063D" w:rsidRDefault="00433E71" w:rsidP="00433E71">
            <w:pPr>
              <w:ind w:left="-227" w:right="-456"/>
              <w:jc w:val="center"/>
              <w:rPr>
                <w:b/>
              </w:rPr>
            </w:pPr>
            <w:r w:rsidRPr="0034063D">
              <w:rPr>
                <w:b/>
              </w:rPr>
              <w:t>6</w:t>
            </w:r>
          </w:p>
        </w:tc>
        <w:tc>
          <w:tcPr>
            <w:tcW w:w="1533" w:type="dxa"/>
            <w:vAlign w:val="center"/>
          </w:tcPr>
          <w:p w:rsidR="00433E71" w:rsidRPr="0034063D" w:rsidRDefault="00433E71" w:rsidP="00433E71">
            <w:pPr>
              <w:ind w:left="-283" w:right="-456"/>
              <w:jc w:val="center"/>
              <w:rPr>
                <w:b/>
              </w:rPr>
            </w:pPr>
            <w:r w:rsidRPr="0034063D">
              <w:rPr>
                <w:b/>
              </w:rPr>
              <w:t>7</w:t>
            </w:r>
          </w:p>
        </w:tc>
        <w:tc>
          <w:tcPr>
            <w:tcW w:w="1381" w:type="dxa"/>
            <w:vAlign w:val="center"/>
          </w:tcPr>
          <w:p w:rsidR="00433E71" w:rsidRPr="0034063D" w:rsidRDefault="00433E71" w:rsidP="00433E71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8</w:t>
            </w:r>
          </w:p>
        </w:tc>
        <w:tc>
          <w:tcPr>
            <w:tcW w:w="1372" w:type="dxa"/>
            <w:vAlign w:val="center"/>
          </w:tcPr>
          <w:p w:rsidR="00433E71" w:rsidRPr="0034063D" w:rsidRDefault="00433E71" w:rsidP="00433E71">
            <w:pPr>
              <w:ind w:right="-159"/>
              <w:jc w:val="center"/>
              <w:rPr>
                <w:b/>
              </w:rPr>
            </w:pPr>
            <w:r w:rsidRPr="0034063D">
              <w:rPr>
                <w:b/>
              </w:rPr>
              <w:t>9</w:t>
            </w:r>
          </w:p>
        </w:tc>
        <w:tc>
          <w:tcPr>
            <w:tcW w:w="1642" w:type="dxa"/>
            <w:vAlign w:val="center"/>
          </w:tcPr>
          <w:p w:rsidR="00433E71" w:rsidRPr="0034063D" w:rsidRDefault="00433E71" w:rsidP="00433E71">
            <w:pPr>
              <w:ind w:right="-158"/>
              <w:jc w:val="center"/>
              <w:rPr>
                <w:b/>
              </w:rPr>
            </w:pPr>
            <w:r w:rsidRPr="0034063D">
              <w:rPr>
                <w:b/>
              </w:rPr>
              <w:t>10</w:t>
            </w:r>
          </w:p>
        </w:tc>
      </w:tr>
      <w:tr w:rsidR="0010042E" w:rsidRPr="0034063D" w:rsidTr="00746273">
        <w:trPr>
          <w:trHeight w:hRule="exact" w:val="567"/>
        </w:trPr>
        <w:tc>
          <w:tcPr>
            <w:tcW w:w="1871" w:type="dxa"/>
            <w:vAlign w:val="center"/>
          </w:tcPr>
          <w:p w:rsidR="0010042E" w:rsidRDefault="0010042E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6</w:t>
            </w:r>
          </w:p>
        </w:tc>
        <w:tc>
          <w:tcPr>
            <w:tcW w:w="1843" w:type="dxa"/>
          </w:tcPr>
          <w:p w:rsidR="0010042E" w:rsidRDefault="0010042E" w:rsidP="006553AD">
            <w:pPr>
              <w:ind w:right="-456"/>
              <w:rPr>
                <w:sz w:val="22"/>
                <w:szCs w:val="22"/>
              </w:rPr>
            </w:pPr>
          </w:p>
          <w:p w:rsidR="0010042E" w:rsidRPr="000E47A6" w:rsidRDefault="0010042E" w:rsidP="006553AD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ДКВР-6,5/13</w:t>
            </w:r>
          </w:p>
        </w:tc>
        <w:tc>
          <w:tcPr>
            <w:tcW w:w="1159" w:type="dxa"/>
            <w:vAlign w:val="center"/>
          </w:tcPr>
          <w:p w:rsidR="0010042E" w:rsidRPr="0034063D" w:rsidRDefault="0010042E" w:rsidP="006553AD">
            <w:pPr>
              <w:ind w:right="-456"/>
            </w:pPr>
            <w:r>
              <w:t>17,6</w:t>
            </w:r>
          </w:p>
        </w:tc>
        <w:tc>
          <w:tcPr>
            <w:tcW w:w="1373" w:type="dxa"/>
            <w:vAlign w:val="center"/>
          </w:tcPr>
          <w:p w:rsidR="0010042E" w:rsidRPr="0034063D" w:rsidRDefault="0010042E" w:rsidP="006553AD">
            <w:pPr>
              <w:ind w:left="-195" w:right="-456"/>
              <w:jc w:val="center"/>
            </w:pPr>
            <w:r>
              <w:t>15,0</w:t>
            </w:r>
          </w:p>
        </w:tc>
        <w:tc>
          <w:tcPr>
            <w:tcW w:w="1427" w:type="dxa"/>
            <w:vAlign w:val="center"/>
          </w:tcPr>
          <w:p w:rsidR="0010042E" w:rsidRPr="00B261DF" w:rsidRDefault="0010042E" w:rsidP="006553AD">
            <w:pPr>
              <w:ind w:right="-456"/>
            </w:pPr>
            <w:r>
              <w:t>0,197</w:t>
            </w:r>
          </w:p>
        </w:tc>
        <w:tc>
          <w:tcPr>
            <w:tcW w:w="1425" w:type="dxa"/>
            <w:vAlign w:val="center"/>
          </w:tcPr>
          <w:p w:rsidR="0010042E" w:rsidRPr="0034063D" w:rsidRDefault="0010042E" w:rsidP="006553AD">
            <w:pPr>
              <w:ind w:right="-456"/>
            </w:pPr>
            <w:r>
              <w:t>14,803</w:t>
            </w:r>
          </w:p>
        </w:tc>
        <w:tc>
          <w:tcPr>
            <w:tcW w:w="1533" w:type="dxa"/>
            <w:vAlign w:val="center"/>
          </w:tcPr>
          <w:p w:rsidR="0010042E" w:rsidRDefault="0010042E" w:rsidP="0010042E">
            <w:pPr>
              <w:ind w:right="-456"/>
            </w:pPr>
            <w:r>
              <w:t>4,349</w:t>
            </w:r>
          </w:p>
        </w:tc>
        <w:tc>
          <w:tcPr>
            <w:tcW w:w="1381" w:type="dxa"/>
            <w:vAlign w:val="center"/>
          </w:tcPr>
          <w:p w:rsidR="0010042E" w:rsidRDefault="0010042E" w:rsidP="0010042E">
            <w:pPr>
              <w:ind w:right="-456"/>
            </w:pPr>
            <w:r>
              <w:t>1,217</w:t>
            </w:r>
          </w:p>
        </w:tc>
        <w:tc>
          <w:tcPr>
            <w:tcW w:w="1372" w:type="dxa"/>
            <w:vAlign w:val="center"/>
          </w:tcPr>
          <w:p w:rsidR="0010042E" w:rsidRDefault="0010042E" w:rsidP="0010042E">
            <w:pPr>
              <w:ind w:right="-456"/>
            </w:pPr>
            <w:r>
              <w:t>5,567</w:t>
            </w:r>
          </w:p>
        </w:tc>
        <w:tc>
          <w:tcPr>
            <w:tcW w:w="1642" w:type="dxa"/>
            <w:vAlign w:val="center"/>
          </w:tcPr>
          <w:p w:rsidR="0010042E" w:rsidRPr="0034063D" w:rsidRDefault="0010042E" w:rsidP="0010042E">
            <w:pPr>
              <w:ind w:right="-456"/>
            </w:pPr>
            <w:r>
              <w:t>+9,236</w:t>
            </w:r>
          </w:p>
        </w:tc>
      </w:tr>
      <w:tr w:rsidR="0010042E" w:rsidRPr="0034063D" w:rsidTr="00746273">
        <w:trPr>
          <w:trHeight w:hRule="exact" w:val="567"/>
        </w:trPr>
        <w:tc>
          <w:tcPr>
            <w:tcW w:w="1871" w:type="dxa"/>
            <w:vAlign w:val="center"/>
          </w:tcPr>
          <w:p w:rsidR="0010042E" w:rsidRDefault="0010042E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8</w:t>
            </w:r>
          </w:p>
        </w:tc>
        <w:tc>
          <w:tcPr>
            <w:tcW w:w="1843" w:type="dxa"/>
          </w:tcPr>
          <w:p w:rsidR="0010042E" w:rsidRDefault="0010042E" w:rsidP="006553AD">
            <w:pPr>
              <w:ind w:right="-456"/>
              <w:rPr>
                <w:sz w:val="22"/>
                <w:szCs w:val="22"/>
              </w:rPr>
            </w:pPr>
          </w:p>
          <w:p w:rsidR="0010042E" w:rsidRPr="000E47A6" w:rsidRDefault="0010042E" w:rsidP="006553AD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4х АВ-10</w:t>
            </w:r>
          </w:p>
          <w:p w:rsidR="0010042E" w:rsidRPr="000E47A6" w:rsidRDefault="0010042E" w:rsidP="006553AD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10042E" w:rsidRPr="0034063D" w:rsidRDefault="0010042E" w:rsidP="006553AD">
            <w:pPr>
              <w:ind w:right="-456"/>
            </w:pPr>
            <w:r>
              <w:t>2,74</w:t>
            </w:r>
          </w:p>
        </w:tc>
        <w:tc>
          <w:tcPr>
            <w:tcW w:w="1373" w:type="dxa"/>
            <w:vAlign w:val="center"/>
          </w:tcPr>
          <w:p w:rsidR="0010042E" w:rsidRPr="0034063D" w:rsidRDefault="0010042E" w:rsidP="006553AD">
            <w:pPr>
              <w:ind w:left="-195" w:right="-456"/>
              <w:jc w:val="center"/>
            </w:pPr>
            <w:r>
              <w:t>1,920</w:t>
            </w:r>
          </w:p>
        </w:tc>
        <w:tc>
          <w:tcPr>
            <w:tcW w:w="1427" w:type="dxa"/>
            <w:vAlign w:val="center"/>
          </w:tcPr>
          <w:p w:rsidR="0010042E" w:rsidRPr="0034063D" w:rsidRDefault="0010042E" w:rsidP="006553AD">
            <w:pPr>
              <w:ind w:right="-456"/>
            </w:pPr>
            <w:r>
              <w:t>0,020</w:t>
            </w:r>
          </w:p>
        </w:tc>
        <w:tc>
          <w:tcPr>
            <w:tcW w:w="1425" w:type="dxa"/>
            <w:vAlign w:val="center"/>
          </w:tcPr>
          <w:p w:rsidR="0010042E" w:rsidRPr="0034063D" w:rsidRDefault="0010042E" w:rsidP="006553AD">
            <w:pPr>
              <w:ind w:right="-456"/>
            </w:pPr>
            <w:r>
              <w:t>1,900</w:t>
            </w:r>
          </w:p>
        </w:tc>
        <w:tc>
          <w:tcPr>
            <w:tcW w:w="1533" w:type="dxa"/>
            <w:vAlign w:val="center"/>
          </w:tcPr>
          <w:p w:rsidR="0010042E" w:rsidRPr="0034063D" w:rsidRDefault="0010042E" w:rsidP="0010042E">
            <w:pPr>
              <w:ind w:right="-456"/>
            </w:pPr>
            <w:r>
              <w:t>1,376</w:t>
            </w:r>
          </w:p>
        </w:tc>
        <w:tc>
          <w:tcPr>
            <w:tcW w:w="1381" w:type="dxa"/>
            <w:vAlign w:val="center"/>
          </w:tcPr>
          <w:p w:rsidR="0010042E" w:rsidRPr="0034063D" w:rsidRDefault="0010042E" w:rsidP="0010042E">
            <w:pPr>
              <w:ind w:right="-456"/>
            </w:pPr>
            <w:r>
              <w:t>0,404</w:t>
            </w:r>
          </w:p>
        </w:tc>
        <w:tc>
          <w:tcPr>
            <w:tcW w:w="1372" w:type="dxa"/>
            <w:vAlign w:val="center"/>
          </w:tcPr>
          <w:p w:rsidR="0010042E" w:rsidRPr="0034063D" w:rsidRDefault="0010042E" w:rsidP="0010042E">
            <w:pPr>
              <w:ind w:right="-456"/>
            </w:pPr>
            <w:r>
              <w:t>1,780</w:t>
            </w:r>
          </w:p>
        </w:tc>
        <w:tc>
          <w:tcPr>
            <w:tcW w:w="1642" w:type="dxa"/>
            <w:vAlign w:val="center"/>
          </w:tcPr>
          <w:p w:rsidR="0010042E" w:rsidRPr="0034063D" w:rsidRDefault="0010042E" w:rsidP="0010042E">
            <w:pPr>
              <w:ind w:right="-456"/>
            </w:pPr>
            <w:r>
              <w:t>+0,120</w:t>
            </w:r>
          </w:p>
        </w:tc>
      </w:tr>
      <w:tr w:rsidR="0010042E" w:rsidRPr="0034063D" w:rsidTr="00746273">
        <w:trPr>
          <w:trHeight w:hRule="exact" w:val="567"/>
        </w:trPr>
        <w:tc>
          <w:tcPr>
            <w:tcW w:w="1871" w:type="dxa"/>
            <w:vAlign w:val="center"/>
          </w:tcPr>
          <w:p w:rsidR="0010042E" w:rsidRDefault="0010042E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11</w:t>
            </w:r>
          </w:p>
        </w:tc>
        <w:tc>
          <w:tcPr>
            <w:tcW w:w="1843" w:type="dxa"/>
            <w:vAlign w:val="center"/>
          </w:tcPr>
          <w:p w:rsidR="0010042E" w:rsidRPr="000E47A6" w:rsidRDefault="0010042E" w:rsidP="006553AD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ДКВР-6,5/13</w:t>
            </w:r>
          </w:p>
        </w:tc>
        <w:tc>
          <w:tcPr>
            <w:tcW w:w="1159" w:type="dxa"/>
            <w:vAlign w:val="center"/>
          </w:tcPr>
          <w:p w:rsidR="0010042E" w:rsidRPr="0034063D" w:rsidRDefault="0010042E" w:rsidP="006553AD">
            <w:pPr>
              <w:ind w:right="-456"/>
            </w:pPr>
            <w:r>
              <w:t>17,6</w:t>
            </w:r>
          </w:p>
        </w:tc>
        <w:tc>
          <w:tcPr>
            <w:tcW w:w="1373" w:type="dxa"/>
            <w:vAlign w:val="center"/>
          </w:tcPr>
          <w:p w:rsidR="0010042E" w:rsidRPr="0034063D" w:rsidRDefault="0010042E" w:rsidP="006553AD">
            <w:pPr>
              <w:ind w:left="-195" w:right="-456"/>
              <w:jc w:val="center"/>
            </w:pPr>
            <w:r>
              <w:t>15,0</w:t>
            </w:r>
          </w:p>
        </w:tc>
        <w:tc>
          <w:tcPr>
            <w:tcW w:w="1427" w:type="dxa"/>
            <w:vAlign w:val="center"/>
          </w:tcPr>
          <w:p w:rsidR="0010042E" w:rsidRPr="0034063D" w:rsidRDefault="0010042E" w:rsidP="006553AD">
            <w:pPr>
              <w:ind w:right="-456"/>
            </w:pPr>
            <w:r>
              <w:t>0,151</w:t>
            </w:r>
          </w:p>
        </w:tc>
        <w:tc>
          <w:tcPr>
            <w:tcW w:w="1425" w:type="dxa"/>
            <w:vAlign w:val="center"/>
          </w:tcPr>
          <w:p w:rsidR="0010042E" w:rsidRPr="0034063D" w:rsidRDefault="0010042E" w:rsidP="006553AD">
            <w:pPr>
              <w:ind w:right="-456"/>
            </w:pPr>
            <w:r>
              <w:t>14,849</w:t>
            </w:r>
          </w:p>
        </w:tc>
        <w:tc>
          <w:tcPr>
            <w:tcW w:w="1533" w:type="dxa"/>
            <w:vAlign w:val="center"/>
          </w:tcPr>
          <w:p w:rsidR="0010042E" w:rsidRPr="0034063D" w:rsidRDefault="0010042E" w:rsidP="0010042E">
            <w:pPr>
              <w:ind w:right="-456"/>
            </w:pPr>
            <w:r>
              <w:t>2,926</w:t>
            </w:r>
          </w:p>
        </w:tc>
        <w:tc>
          <w:tcPr>
            <w:tcW w:w="1381" w:type="dxa"/>
            <w:vAlign w:val="center"/>
          </w:tcPr>
          <w:p w:rsidR="0010042E" w:rsidRPr="0034063D" w:rsidRDefault="0010042E" w:rsidP="0010042E">
            <w:pPr>
              <w:ind w:right="-456"/>
            </w:pPr>
            <w:r>
              <w:t>0,912</w:t>
            </w:r>
          </w:p>
        </w:tc>
        <w:tc>
          <w:tcPr>
            <w:tcW w:w="1372" w:type="dxa"/>
            <w:vAlign w:val="center"/>
          </w:tcPr>
          <w:p w:rsidR="0010042E" w:rsidRPr="0034063D" w:rsidRDefault="0010042E" w:rsidP="0010042E">
            <w:pPr>
              <w:ind w:right="-456"/>
            </w:pPr>
            <w:r>
              <w:t>3,838</w:t>
            </w:r>
          </w:p>
        </w:tc>
        <w:tc>
          <w:tcPr>
            <w:tcW w:w="1642" w:type="dxa"/>
            <w:vAlign w:val="center"/>
          </w:tcPr>
          <w:p w:rsidR="0010042E" w:rsidRPr="0034063D" w:rsidRDefault="0010042E" w:rsidP="0010042E">
            <w:pPr>
              <w:ind w:right="-456"/>
            </w:pPr>
            <w:r>
              <w:t>+11,011</w:t>
            </w:r>
          </w:p>
        </w:tc>
      </w:tr>
      <w:tr w:rsidR="0010042E" w:rsidRPr="0034063D" w:rsidTr="00746273">
        <w:trPr>
          <w:trHeight w:hRule="exact" w:val="851"/>
        </w:trPr>
        <w:tc>
          <w:tcPr>
            <w:tcW w:w="1871" w:type="dxa"/>
            <w:vAlign w:val="center"/>
          </w:tcPr>
          <w:p w:rsidR="0010042E" w:rsidRDefault="0010042E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ДЮСШ</w:t>
            </w:r>
          </w:p>
        </w:tc>
        <w:tc>
          <w:tcPr>
            <w:tcW w:w="1843" w:type="dxa"/>
            <w:vAlign w:val="center"/>
          </w:tcPr>
          <w:p w:rsidR="0010042E" w:rsidRPr="000E47A6" w:rsidRDefault="0010042E" w:rsidP="006553AD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2х КЧМ-5</w:t>
            </w:r>
          </w:p>
          <w:p w:rsidR="0010042E" w:rsidRPr="000E47A6" w:rsidRDefault="0010042E" w:rsidP="006553AD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10042E" w:rsidRPr="0034063D" w:rsidRDefault="0010042E" w:rsidP="006553AD">
            <w:pPr>
              <w:ind w:right="-456"/>
            </w:pPr>
            <w:r>
              <w:t>0,18</w:t>
            </w:r>
          </w:p>
        </w:tc>
        <w:tc>
          <w:tcPr>
            <w:tcW w:w="1373" w:type="dxa"/>
            <w:vAlign w:val="center"/>
          </w:tcPr>
          <w:p w:rsidR="0010042E" w:rsidRPr="0034063D" w:rsidRDefault="0010042E" w:rsidP="006553AD">
            <w:pPr>
              <w:ind w:left="-195" w:right="-456"/>
              <w:jc w:val="center"/>
            </w:pPr>
            <w:r>
              <w:t>0,160</w:t>
            </w:r>
          </w:p>
        </w:tc>
        <w:tc>
          <w:tcPr>
            <w:tcW w:w="1427" w:type="dxa"/>
            <w:vAlign w:val="center"/>
          </w:tcPr>
          <w:p w:rsidR="0010042E" w:rsidRPr="0034063D" w:rsidRDefault="0010042E" w:rsidP="006553AD">
            <w:pPr>
              <w:ind w:right="-456"/>
            </w:pPr>
            <w:r>
              <w:t>0,001</w:t>
            </w:r>
          </w:p>
        </w:tc>
        <w:tc>
          <w:tcPr>
            <w:tcW w:w="1425" w:type="dxa"/>
            <w:vAlign w:val="center"/>
          </w:tcPr>
          <w:p w:rsidR="0010042E" w:rsidRPr="0034063D" w:rsidRDefault="0010042E" w:rsidP="006553AD">
            <w:pPr>
              <w:ind w:right="-456"/>
            </w:pPr>
            <w:r>
              <w:t>0,159</w:t>
            </w:r>
          </w:p>
        </w:tc>
        <w:tc>
          <w:tcPr>
            <w:tcW w:w="1533" w:type="dxa"/>
            <w:vAlign w:val="center"/>
          </w:tcPr>
          <w:p w:rsidR="0010042E" w:rsidRPr="0034063D" w:rsidRDefault="0010042E" w:rsidP="0010042E">
            <w:pPr>
              <w:ind w:right="-456"/>
            </w:pPr>
            <w:r>
              <w:t>0,086</w:t>
            </w:r>
          </w:p>
        </w:tc>
        <w:tc>
          <w:tcPr>
            <w:tcW w:w="1381" w:type="dxa"/>
            <w:vAlign w:val="center"/>
          </w:tcPr>
          <w:p w:rsidR="0010042E" w:rsidRPr="0034063D" w:rsidRDefault="0010042E" w:rsidP="0010042E">
            <w:pPr>
              <w:ind w:right="-456"/>
            </w:pPr>
            <w:r>
              <w:t>0,006</w:t>
            </w:r>
          </w:p>
        </w:tc>
        <w:tc>
          <w:tcPr>
            <w:tcW w:w="1372" w:type="dxa"/>
            <w:vAlign w:val="center"/>
          </w:tcPr>
          <w:p w:rsidR="0010042E" w:rsidRPr="0034063D" w:rsidRDefault="0010042E" w:rsidP="0010042E">
            <w:pPr>
              <w:ind w:right="-456"/>
            </w:pPr>
            <w:r>
              <w:t>0,091</w:t>
            </w:r>
          </w:p>
        </w:tc>
        <w:tc>
          <w:tcPr>
            <w:tcW w:w="1642" w:type="dxa"/>
            <w:vAlign w:val="center"/>
          </w:tcPr>
          <w:p w:rsidR="0010042E" w:rsidRPr="0034063D" w:rsidRDefault="0010042E" w:rsidP="0010042E">
            <w:pPr>
              <w:ind w:right="-456"/>
            </w:pPr>
            <w:r>
              <w:t>+0,068</w:t>
            </w:r>
          </w:p>
        </w:tc>
      </w:tr>
      <w:tr w:rsidR="0010042E" w:rsidRPr="0034063D" w:rsidTr="00746273">
        <w:trPr>
          <w:trHeight w:hRule="exact" w:val="851"/>
        </w:trPr>
        <w:tc>
          <w:tcPr>
            <w:tcW w:w="1871" w:type="dxa"/>
            <w:vAlign w:val="center"/>
          </w:tcPr>
          <w:p w:rsidR="0010042E" w:rsidRPr="00CE34AC" w:rsidRDefault="0010042E" w:rsidP="0074627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Котельная№ 1 </w:t>
            </w:r>
            <w:r>
              <w:rPr>
                <w:sz w:val="20"/>
                <w:szCs w:val="20"/>
              </w:rPr>
              <w:t>пос.Октябрьский</w:t>
            </w:r>
          </w:p>
          <w:p w:rsidR="0010042E" w:rsidRDefault="0010042E" w:rsidP="00746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0042E" w:rsidRPr="000E47A6" w:rsidRDefault="0010042E" w:rsidP="006553AD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КВС-70</w:t>
            </w:r>
          </w:p>
        </w:tc>
        <w:tc>
          <w:tcPr>
            <w:tcW w:w="1159" w:type="dxa"/>
            <w:vAlign w:val="center"/>
          </w:tcPr>
          <w:p w:rsidR="0010042E" w:rsidRPr="0034063D" w:rsidRDefault="0010042E" w:rsidP="006553AD">
            <w:pPr>
              <w:ind w:right="-456"/>
            </w:pPr>
            <w:r>
              <w:t>2,57</w:t>
            </w:r>
          </w:p>
        </w:tc>
        <w:tc>
          <w:tcPr>
            <w:tcW w:w="1373" w:type="dxa"/>
            <w:vAlign w:val="center"/>
          </w:tcPr>
          <w:p w:rsidR="0010042E" w:rsidRPr="0034063D" w:rsidRDefault="0010042E" w:rsidP="006553AD">
            <w:pPr>
              <w:ind w:left="-195" w:right="-456"/>
              <w:jc w:val="center"/>
            </w:pPr>
            <w:r>
              <w:t>1,800</w:t>
            </w:r>
          </w:p>
        </w:tc>
        <w:tc>
          <w:tcPr>
            <w:tcW w:w="1427" w:type="dxa"/>
            <w:vAlign w:val="center"/>
          </w:tcPr>
          <w:p w:rsidR="0010042E" w:rsidRPr="0034063D" w:rsidRDefault="0010042E" w:rsidP="006553AD">
            <w:pPr>
              <w:ind w:right="-456"/>
            </w:pPr>
            <w:r>
              <w:t>0,027</w:t>
            </w:r>
          </w:p>
        </w:tc>
        <w:tc>
          <w:tcPr>
            <w:tcW w:w="1425" w:type="dxa"/>
            <w:vAlign w:val="center"/>
          </w:tcPr>
          <w:p w:rsidR="0010042E" w:rsidRPr="0034063D" w:rsidRDefault="0010042E" w:rsidP="006553AD">
            <w:pPr>
              <w:ind w:right="-456"/>
            </w:pPr>
            <w:r>
              <w:t>1,773</w:t>
            </w:r>
          </w:p>
        </w:tc>
        <w:tc>
          <w:tcPr>
            <w:tcW w:w="1533" w:type="dxa"/>
            <w:vAlign w:val="center"/>
          </w:tcPr>
          <w:p w:rsidR="0010042E" w:rsidRPr="0034063D" w:rsidRDefault="0010042E" w:rsidP="0010042E">
            <w:pPr>
              <w:ind w:right="-456"/>
            </w:pPr>
            <w:r>
              <w:t>1,440</w:t>
            </w:r>
          </w:p>
        </w:tc>
        <w:tc>
          <w:tcPr>
            <w:tcW w:w="1381" w:type="dxa"/>
            <w:vAlign w:val="center"/>
          </w:tcPr>
          <w:p w:rsidR="0010042E" w:rsidRPr="0034063D" w:rsidRDefault="0010042E" w:rsidP="0010042E">
            <w:pPr>
              <w:ind w:right="-456"/>
            </w:pPr>
            <w:r>
              <w:t>0,516</w:t>
            </w:r>
          </w:p>
        </w:tc>
        <w:tc>
          <w:tcPr>
            <w:tcW w:w="1372" w:type="dxa"/>
            <w:vAlign w:val="center"/>
          </w:tcPr>
          <w:p w:rsidR="0010042E" w:rsidRPr="0034063D" w:rsidRDefault="0010042E" w:rsidP="0010042E">
            <w:pPr>
              <w:ind w:right="-456"/>
            </w:pPr>
            <w:r>
              <w:t>1,956</w:t>
            </w:r>
          </w:p>
        </w:tc>
        <w:tc>
          <w:tcPr>
            <w:tcW w:w="1642" w:type="dxa"/>
            <w:vAlign w:val="center"/>
          </w:tcPr>
          <w:p w:rsidR="0010042E" w:rsidRPr="0034063D" w:rsidRDefault="0010042E" w:rsidP="0010042E">
            <w:pPr>
              <w:ind w:right="-456"/>
            </w:pPr>
            <w:r>
              <w:t>-0,183</w:t>
            </w:r>
          </w:p>
        </w:tc>
      </w:tr>
      <w:tr w:rsidR="0010042E" w:rsidRPr="0034063D" w:rsidTr="00746273">
        <w:trPr>
          <w:trHeight w:hRule="exact" w:val="1064"/>
        </w:trPr>
        <w:tc>
          <w:tcPr>
            <w:tcW w:w="1871" w:type="dxa"/>
            <w:vAlign w:val="center"/>
          </w:tcPr>
          <w:p w:rsidR="0010042E" w:rsidRPr="00CE34AC" w:rsidRDefault="0010042E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Котельная№ 2 пос.Октябрьский</w:t>
            </w:r>
          </w:p>
          <w:p w:rsidR="0010042E" w:rsidRDefault="0010042E" w:rsidP="00746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0042E" w:rsidRPr="000E47A6" w:rsidRDefault="0010042E" w:rsidP="006553AD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2х КВа-2,0 ГМ</w:t>
            </w:r>
          </w:p>
        </w:tc>
        <w:tc>
          <w:tcPr>
            <w:tcW w:w="1159" w:type="dxa"/>
            <w:vAlign w:val="center"/>
          </w:tcPr>
          <w:p w:rsidR="0010042E" w:rsidRPr="0034063D" w:rsidRDefault="0010042E" w:rsidP="006553AD">
            <w:pPr>
              <w:ind w:right="-456"/>
            </w:pPr>
            <w:r>
              <w:t>3,6</w:t>
            </w:r>
          </w:p>
        </w:tc>
        <w:tc>
          <w:tcPr>
            <w:tcW w:w="1373" w:type="dxa"/>
            <w:vAlign w:val="center"/>
          </w:tcPr>
          <w:p w:rsidR="0010042E" w:rsidRPr="0034063D" w:rsidRDefault="0010042E" w:rsidP="006553AD">
            <w:pPr>
              <w:ind w:left="-195" w:right="-456"/>
              <w:jc w:val="center"/>
            </w:pPr>
            <w:r>
              <w:t>3,400</w:t>
            </w:r>
          </w:p>
        </w:tc>
        <w:tc>
          <w:tcPr>
            <w:tcW w:w="1427" w:type="dxa"/>
            <w:vAlign w:val="center"/>
          </w:tcPr>
          <w:p w:rsidR="0010042E" w:rsidRPr="0034063D" w:rsidRDefault="0010042E" w:rsidP="006553AD">
            <w:pPr>
              <w:ind w:right="-456"/>
            </w:pPr>
            <w:r>
              <w:t>0,057</w:t>
            </w:r>
          </w:p>
        </w:tc>
        <w:tc>
          <w:tcPr>
            <w:tcW w:w="1425" w:type="dxa"/>
            <w:vAlign w:val="center"/>
          </w:tcPr>
          <w:p w:rsidR="0010042E" w:rsidRPr="0034063D" w:rsidRDefault="0010042E" w:rsidP="006553AD">
            <w:pPr>
              <w:ind w:right="-456"/>
            </w:pPr>
            <w:r>
              <w:t>3,383</w:t>
            </w:r>
          </w:p>
        </w:tc>
        <w:tc>
          <w:tcPr>
            <w:tcW w:w="1533" w:type="dxa"/>
            <w:vAlign w:val="center"/>
          </w:tcPr>
          <w:p w:rsidR="0010042E" w:rsidRPr="0034063D" w:rsidRDefault="0010042E" w:rsidP="0010042E">
            <w:pPr>
              <w:ind w:right="-456"/>
            </w:pPr>
            <w:r>
              <w:t>2,770</w:t>
            </w:r>
          </w:p>
        </w:tc>
        <w:tc>
          <w:tcPr>
            <w:tcW w:w="1381" w:type="dxa"/>
            <w:vAlign w:val="center"/>
          </w:tcPr>
          <w:p w:rsidR="0010042E" w:rsidRPr="0034063D" w:rsidRDefault="0010042E" w:rsidP="0010042E">
            <w:pPr>
              <w:ind w:right="-456"/>
            </w:pPr>
            <w:r>
              <w:t>0,830</w:t>
            </w:r>
          </w:p>
        </w:tc>
        <w:tc>
          <w:tcPr>
            <w:tcW w:w="1372" w:type="dxa"/>
            <w:vAlign w:val="center"/>
          </w:tcPr>
          <w:p w:rsidR="0010042E" w:rsidRPr="0034063D" w:rsidRDefault="0010042E" w:rsidP="0010042E">
            <w:pPr>
              <w:ind w:right="-456"/>
            </w:pPr>
            <w:r>
              <w:t>3,600</w:t>
            </w:r>
          </w:p>
        </w:tc>
        <w:tc>
          <w:tcPr>
            <w:tcW w:w="1642" w:type="dxa"/>
            <w:vAlign w:val="center"/>
          </w:tcPr>
          <w:p w:rsidR="0010042E" w:rsidRPr="0034063D" w:rsidRDefault="0010042E" w:rsidP="0010042E">
            <w:pPr>
              <w:ind w:right="-456"/>
            </w:pPr>
            <w:r>
              <w:t>-0,216</w:t>
            </w:r>
          </w:p>
        </w:tc>
      </w:tr>
      <w:tr w:rsidR="0010042E" w:rsidRPr="0034063D" w:rsidTr="00823585">
        <w:trPr>
          <w:trHeight w:hRule="exact" w:val="689"/>
        </w:trPr>
        <w:tc>
          <w:tcPr>
            <w:tcW w:w="1871" w:type="dxa"/>
            <w:vAlign w:val="center"/>
          </w:tcPr>
          <w:p w:rsidR="0010042E" w:rsidRPr="00EA7B00" w:rsidRDefault="0010042E" w:rsidP="006553AD">
            <w:pPr>
              <w:jc w:val="center"/>
              <w:rPr>
                <w:b/>
              </w:rPr>
            </w:pPr>
            <w:r w:rsidRPr="00EA7B00">
              <w:rPr>
                <w:b/>
              </w:rPr>
              <w:t>Итого</w:t>
            </w:r>
          </w:p>
        </w:tc>
        <w:tc>
          <w:tcPr>
            <w:tcW w:w="1843" w:type="dxa"/>
            <w:vAlign w:val="center"/>
          </w:tcPr>
          <w:p w:rsidR="0010042E" w:rsidRDefault="0010042E" w:rsidP="006553AD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10042E" w:rsidRPr="00EA7B00" w:rsidRDefault="0010042E" w:rsidP="006553AD">
            <w:pPr>
              <w:ind w:right="-456"/>
              <w:rPr>
                <w:b/>
              </w:rPr>
            </w:pPr>
            <w:r w:rsidRPr="00EA7B00">
              <w:rPr>
                <w:b/>
              </w:rPr>
              <w:t>100,2</w:t>
            </w:r>
          </w:p>
        </w:tc>
        <w:tc>
          <w:tcPr>
            <w:tcW w:w="1373" w:type="dxa"/>
            <w:vAlign w:val="center"/>
          </w:tcPr>
          <w:p w:rsidR="0010042E" w:rsidRPr="00EA7B00" w:rsidRDefault="0010042E" w:rsidP="006553AD">
            <w:pPr>
              <w:ind w:left="-195" w:right="-456"/>
              <w:jc w:val="center"/>
              <w:rPr>
                <w:b/>
              </w:rPr>
            </w:pPr>
            <w:r w:rsidRPr="00EA7B00">
              <w:rPr>
                <w:b/>
              </w:rPr>
              <w:t>82,12</w:t>
            </w:r>
          </w:p>
        </w:tc>
        <w:tc>
          <w:tcPr>
            <w:tcW w:w="1427" w:type="dxa"/>
            <w:vAlign w:val="center"/>
          </w:tcPr>
          <w:p w:rsidR="0010042E" w:rsidRPr="00EA7B00" w:rsidRDefault="0010042E" w:rsidP="006553AD">
            <w:pPr>
              <w:ind w:right="-456"/>
              <w:rPr>
                <w:b/>
              </w:rPr>
            </w:pPr>
            <w:r w:rsidRPr="00EA7B00">
              <w:rPr>
                <w:b/>
              </w:rPr>
              <w:t>1,309</w:t>
            </w:r>
          </w:p>
        </w:tc>
        <w:tc>
          <w:tcPr>
            <w:tcW w:w="1425" w:type="dxa"/>
            <w:vAlign w:val="center"/>
          </w:tcPr>
          <w:p w:rsidR="0010042E" w:rsidRPr="00EA7B00" w:rsidRDefault="0010042E" w:rsidP="006553AD">
            <w:pPr>
              <w:ind w:right="-456"/>
              <w:rPr>
                <w:b/>
              </w:rPr>
            </w:pPr>
            <w:r w:rsidRPr="00EA7B00">
              <w:rPr>
                <w:b/>
              </w:rPr>
              <w:t>80,811</w:t>
            </w:r>
          </w:p>
        </w:tc>
        <w:tc>
          <w:tcPr>
            <w:tcW w:w="1533" w:type="dxa"/>
            <w:vAlign w:val="center"/>
          </w:tcPr>
          <w:p w:rsidR="0010042E" w:rsidRPr="00EA7B00" w:rsidRDefault="0010042E" w:rsidP="0010042E">
            <w:pPr>
              <w:ind w:right="-456"/>
              <w:rPr>
                <w:b/>
              </w:rPr>
            </w:pPr>
            <w:r w:rsidRPr="00EA7B00">
              <w:rPr>
                <w:b/>
              </w:rPr>
              <w:t>41,154</w:t>
            </w:r>
          </w:p>
        </w:tc>
        <w:tc>
          <w:tcPr>
            <w:tcW w:w="1381" w:type="dxa"/>
            <w:vAlign w:val="center"/>
          </w:tcPr>
          <w:p w:rsidR="0010042E" w:rsidRPr="00EA7B00" w:rsidRDefault="0010042E" w:rsidP="0010042E">
            <w:pPr>
              <w:ind w:right="-456"/>
              <w:rPr>
                <w:b/>
              </w:rPr>
            </w:pPr>
            <w:r w:rsidRPr="00EA7B00">
              <w:rPr>
                <w:b/>
              </w:rPr>
              <w:t>9,751</w:t>
            </w:r>
          </w:p>
        </w:tc>
        <w:tc>
          <w:tcPr>
            <w:tcW w:w="1372" w:type="dxa"/>
            <w:vAlign w:val="center"/>
          </w:tcPr>
          <w:p w:rsidR="0010042E" w:rsidRPr="00EA7B00" w:rsidRDefault="0010042E" w:rsidP="0010042E">
            <w:pPr>
              <w:ind w:right="-456"/>
              <w:rPr>
                <w:b/>
              </w:rPr>
            </w:pPr>
            <w:r w:rsidRPr="00EA7B00">
              <w:rPr>
                <w:b/>
              </w:rPr>
              <w:t>50,905</w:t>
            </w:r>
          </w:p>
        </w:tc>
        <w:tc>
          <w:tcPr>
            <w:tcW w:w="1642" w:type="dxa"/>
            <w:vAlign w:val="center"/>
          </w:tcPr>
          <w:p w:rsidR="0010042E" w:rsidRPr="00EA7B00" w:rsidRDefault="0010042E" w:rsidP="0010042E">
            <w:pPr>
              <w:ind w:right="-456"/>
              <w:rPr>
                <w:b/>
              </w:rPr>
            </w:pPr>
            <w:r w:rsidRPr="00EA7B00">
              <w:rPr>
                <w:b/>
              </w:rPr>
              <w:t>+29,906</w:t>
            </w:r>
          </w:p>
        </w:tc>
      </w:tr>
    </w:tbl>
    <w:p w:rsidR="00433E71" w:rsidRPr="0034063D" w:rsidRDefault="00433E71" w:rsidP="00433E71">
      <w:pPr>
        <w:ind w:left="284" w:right="89"/>
        <w:jc w:val="right"/>
      </w:pPr>
    </w:p>
    <w:p w:rsidR="00433E71" w:rsidRPr="00963401" w:rsidRDefault="00433E71" w:rsidP="00433E71">
      <w:pPr>
        <w:jc w:val="center"/>
        <w:rPr>
          <w:b/>
          <w:sz w:val="20"/>
          <w:szCs w:val="20"/>
        </w:rPr>
      </w:pPr>
    </w:p>
    <w:p w:rsidR="00433E71" w:rsidRDefault="00433E71" w:rsidP="00E66892">
      <w:pPr>
        <w:ind w:left="284" w:right="425"/>
        <w:jc w:val="right"/>
      </w:pPr>
    </w:p>
    <w:p w:rsidR="00433E71" w:rsidRDefault="00433E71" w:rsidP="00E66892">
      <w:pPr>
        <w:ind w:left="284" w:right="425"/>
        <w:jc w:val="right"/>
      </w:pPr>
    </w:p>
    <w:p w:rsidR="00433E71" w:rsidRDefault="00433E71" w:rsidP="00E66892">
      <w:pPr>
        <w:ind w:left="284" w:right="425"/>
        <w:jc w:val="right"/>
      </w:pPr>
    </w:p>
    <w:p w:rsidR="00433E71" w:rsidRDefault="00433E71" w:rsidP="00E66892">
      <w:pPr>
        <w:ind w:left="284" w:right="425"/>
        <w:jc w:val="right"/>
      </w:pPr>
    </w:p>
    <w:p w:rsidR="00433E71" w:rsidRDefault="00433E71" w:rsidP="00E66892">
      <w:pPr>
        <w:ind w:left="284" w:right="425"/>
        <w:jc w:val="right"/>
      </w:pPr>
    </w:p>
    <w:p w:rsidR="00433E71" w:rsidRDefault="00433E71" w:rsidP="00E66892">
      <w:pPr>
        <w:ind w:left="284" w:right="425"/>
        <w:jc w:val="right"/>
      </w:pPr>
    </w:p>
    <w:p w:rsidR="00433E71" w:rsidRDefault="00433E71" w:rsidP="00E66892">
      <w:pPr>
        <w:ind w:left="284" w:right="425"/>
        <w:jc w:val="right"/>
      </w:pPr>
    </w:p>
    <w:p w:rsidR="00433E71" w:rsidRDefault="00433E71" w:rsidP="00E66892">
      <w:pPr>
        <w:ind w:left="284" w:right="425"/>
        <w:jc w:val="right"/>
      </w:pPr>
    </w:p>
    <w:p w:rsidR="00433E71" w:rsidRDefault="00433E71" w:rsidP="00E66892">
      <w:pPr>
        <w:ind w:left="284" w:right="425"/>
        <w:jc w:val="right"/>
      </w:pPr>
    </w:p>
    <w:p w:rsidR="00433E71" w:rsidRDefault="00433E71" w:rsidP="00E66892">
      <w:pPr>
        <w:ind w:left="284" w:right="425"/>
        <w:jc w:val="right"/>
      </w:pPr>
    </w:p>
    <w:p w:rsidR="00433E71" w:rsidRDefault="00433E71" w:rsidP="00E66892">
      <w:pPr>
        <w:ind w:left="284" w:right="425"/>
        <w:jc w:val="right"/>
      </w:pPr>
    </w:p>
    <w:p w:rsidR="00433E71" w:rsidRDefault="00433E71" w:rsidP="00E66892">
      <w:pPr>
        <w:ind w:left="284" w:right="425"/>
        <w:jc w:val="right"/>
      </w:pPr>
    </w:p>
    <w:p w:rsidR="00433E71" w:rsidRDefault="00433E71" w:rsidP="00E66892">
      <w:pPr>
        <w:ind w:left="284" w:right="425"/>
        <w:jc w:val="right"/>
      </w:pPr>
    </w:p>
    <w:p w:rsidR="00433E71" w:rsidRPr="0034063D" w:rsidRDefault="00433E71" w:rsidP="00433E71">
      <w:pPr>
        <w:ind w:left="284" w:right="89"/>
        <w:jc w:val="right"/>
      </w:pPr>
      <w:r w:rsidRPr="0034063D">
        <w:t>Таблица 3.</w:t>
      </w:r>
      <w:r>
        <w:t>3</w:t>
      </w:r>
    </w:p>
    <w:tbl>
      <w:tblPr>
        <w:tblStyle w:val="a8"/>
        <w:tblW w:w="15026" w:type="dxa"/>
        <w:tblLayout w:type="fixed"/>
        <w:tblCellMar>
          <w:left w:w="170" w:type="dxa"/>
        </w:tblCellMar>
        <w:tblLook w:val="04A0"/>
      </w:tblPr>
      <w:tblGrid>
        <w:gridCol w:w="1871"/>
        <w:gridCol w:w="1843"/>
        <w:gridCol w:w="1159"/>
        <w:gridCol w:w="1373"/>
        <w:gridCol w:w="1427"/>
        <w:gridCol w:w="1425"/>
        <w:gridCol w:w="1533"/>
        <w:gridCol w:w="1381"/>
        <w:gridCol w:w="1372"/>
        <w:gridCol w:w="1642"/>
      </w:tblGrid>
      <w:tr w:rsidR="00433E71" w:rsidRPr="0034063D" w:rsidTr="00D03442">
        <w:trPr>
          <w:trHeight w:hRule="exact" w:val="1985"/>
        </w:trPr>
        <w:tc>
          <w:tcPr>
            <w:tcW w:w="1871" w:type="dxa"/>
            <w:vAlign w:val="center"/>
          </w:tcPr>
          <w:p w:rsidR="00433E71" w:rsidRPr="0034063D" w:rsidRDefault="00433E71" w:rsidP="00433E71">
            <w:pPr>
              <w:ind w:right="-456"/>
            </w:pPr>
            <w:r w:rsidRPr="0034063D">
              <w:t>Наименова-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ние источни-      ка тепло-</w:t>
            </w:r>
          </w:p>
          <w:p w:rsidR="00433E71" w:rsidRPr="0034063D" w:rsidRDefault="00433E71" w:rsidP="00433E71">
            <w:pPr>
              <w:ind w:right="-456"/>
              <w:rPr>
                <w:sz w:val="28"/>
                <w:szCs w:val="28"/>
              </w:rPr>
            </w:pPr>
            <w:r w:rsidRPr="0034063D">
              <w:t>снабжения</w:t>
            </w:r>
          </w:p>
        </w:tc>
        <w:tc>
          <w:tcPr>
            <w:tcW w:w="1843" w:type="dxa"/>
            <w:vAlign w:val="center"/>
          </w:tcPr>
          <w:p w:rsidR="00433E71" w:rsidRPr="0034063D" w:rsidRDefault="00433E71" w:rsidP="00433E71">
            <w:pPr>
              <w:ind w:right="-456"/>
            </w:pPr>
            <w:r w:rsidRPr="0034063D">
              <w:t>Наименова-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 xml:space="preserve">ние  основного 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 xml:space="preserve">оборудования 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котельной</w:t>
            </w:r>
          </w:p>
        </w:tc>
        <w:tc>
          <w:tcPr>
            <w:tcW w:w="1159" w:type="dxa"/>
            <w:vAlign w:val="center"/>
          </w:tcPr>
          <w:p w:rsidR="00433E71" w:rsidRPr="0034063D" w:rsidRDefault="00433E71" w:rsidP="00433E71">
            <w:pPr>
              <w:ind w:right="-456"/>
            </w:pPr>
            <w:r w:rsidRPr="0034063D">
              <w:t xml:space="preserve">Установ-ленная 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тепловая мощность,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Гкал/час</w:t>
            </w:r>
          </w:p>
        </w:tc>
        <w:tc>
          <w:tcPr>
            <w:tcW w:w="1373" w:type="dxa"/>
            <w:vAlign w:val="center"/>
          </w:tcPr>
          <w:p w:rsidR="00433E71" w:rsidRPr="0034063D" w:rsidRDefault="00433E71" w:rsidP="00433E71">
            <w:pPr>
              <w:ind w:right="-456"/>
            </w:pPr>
            <w:r w:rsidRPr="0034063D">
              <w:t xml:space="preserve">Распола-гаемая 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тепловая мощность,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Гкал/час</w:t>
            </w:r>
          </w:p>
        </w:tc>
        <w:tc>
          <w:tcPr>
            <w:tcW w:w="1427" w:type="dxa"/>
            <w:vAlign w:val="center"/>
          </w:tcPr>
          <w:p w:rsidR="00433E71" w:rsidRPr="0034063D" w:rsidRDefault="00433E71" w:rsidP="00433E71">
            <w:pPr>
              <w:ind w:right="-456"/>
            </w:pPr>
            <w:r w:rsidRPr="0034063D">
              <w:t xml:space="preserve">Затраты 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тепловой мощности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 xml:space="preserve"> на собст-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 xml:space="preserve">венные 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нужды, Гкал/час</w:t>
            </w:r>
          </w:p>
        </w:tc>
        <w:tc>
          <w:tcPr>
            <w:tcW w:w="1425" w:type="dxa"/>
            <w:vAlign w:val="center"/>
          </w:tcPr>
          <w:p w:rsidR="00433E71" w:rsidRPr="0034063D" w:rsidRDefault="00433E71" w:rsidP="00433E71">
            <w:pPr>
              <w:ind w:right="-456"/>
            </w:pPr>
            <w:r w:rsidRPr="0034063D">
              <w:t>Распола-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 xml:space="preserve">гаемая 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тепловая мощность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«нетто»,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Гкал/час</w:t>
            </w:r>
          </w:p>
        </w:tc>
        <w:tc>
          <w:tcPr>
            <w:tcW w:w="1533" w:type="dxa"/>
            <w:vAlign w:val="center"/>
          </w:tcPr>
          <w:p w:rsidR="00433E71" w:rsidRPr="0034063D" w:rsidRDefault="00433E71" w:rsidP="00433E71">
            <w:pPr>
              <w:ind w:right="-456"/>
            </w:pPr>
            <w:r w:rsidRPr="0034063D">
              <w:t xml:space="preserve">Нагрузка 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потре-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бителей,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Гкал/час</w:t>
            </w:r>
          </w:p>
        </w:tc>
        <w:tc>
          <w:tcPr>
            <w:tcW w:w="1381" w:type="dxa"/>
            <w:vAlign w:val="center"/>
          </w:tcPr>
          <w:p w:rsidR="00433E71" w:rsidRPr="0034063D" w:rsidRDefault="00433E71" w:rsidP="00433E71">
            <w:pPr>
              <w:ind w:right="-456"/>
            </w:pPr>
            <w:r w:rsidRPr="0034063D">
              <w:t xml:space="preserve">Тепловые 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 xml:space="preserve">потери в 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 xml:space="preserve">тепловых 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сетях,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Гкал/час</w:t>
            </w:r>
          </w:p>
        </w:tc>
        <w:tc>
          <w:tcPr>
            <w:tcW w:w="1372" w:type="dxa"/>
            <w:vAlign w:val="center"/>
          </w:tcPr>
          <w:p w:rsidR="00433E71" w:rsidRPr="0034063D" w:rsidRDefault="00433E71" w:rsidP="00433E71">
            <w:pPr>
              <w:ind w:right="-456"/>
            </w:pPr>
            <w:r w:rsidRPr="0034063D">
              <w:t>Присоеди-</w:t>
            </w:r>
          </w:p>
          <w:p w:rsidR="00433E71" w:rsidRPr="0034063D" w:rsidRDefault="00433E71" w:rsidP="00433E71">
            <w:pPr>
              <w:ind w:right="-456"/>
            </w:pPr>
            <w:r>
              <w:t>н</w:t>
            </w:r>
            <w:r w:rsidRPr="0034063D">
              <w:t>енная  на-грузка (с учетом по-терь в теп-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ловых се-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тях),Гкал/ч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Гкал/час</w:t>
            </w:r>
          </w:p>
        </w:tc>
        <w:tc>
          <w:tcPr>
            <w:tcW w:w="1642" w:type="dxa"/>
            <w:vAlign w:val="center"/>
          </w:tcPr>
          <w:p w:rsidR="00433E71" w:rsidRPr="0034063D" w:rsidRDefault="00433E71" w:rsidP="00433E71">
            <w:pPr>
              <w:ind w:right="-456"/>
            </w:pPr>
            <w:r w:rsidRPr="0034063D">
              <w:t>Дефициты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(резервы)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тепловой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 xml:space="preserve">мощности 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источников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тепла</w:t>
            </w:r>
          </w:p>
        </w:tc>
      </w:tr>
      <w:tr w:rsidR="00433E71" w:rsidRPr="0034063D" w:rsidTr="00D03442">
        <w:trPr>
          <w:trHeight w:hRule="exact" w:val="567"/>
        </w:trPr>
        <w:tc>
          <w:tcPr>
            <w:tcW w:w="1871" w:type="dxa"/>
            <w:vAlign w:val="center"/>
          </w:tcPr>
          <w:p w:rsidR="00433E71" w:rsidRPr="0034063D" w:rsidRDefault="00433E71" w:rsidP="00433E71">
            <w:pPr>
              <w:ind w:right="-217"/>
              <w:jc w:val="center"/>
              <w:rPr>
                <w:b/>
              </w:rPr>
            </w:pPr>
            <w:r w:rsidRPr="0034063D">
              <w:rPr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:rsidR="00433E71" w:rsidRPr="0034063D" w:rsidRDefault="00433E71" w:rsidP="00433E71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2</w:t>
            </w:r>
          </w:p>
        </w:tc>
        <w:tc>
          <w:tcPr>
            <w:tcW w:w="1159" w:type="dxa"/>
            <w:vAlign w:val="center"/>
          </w:tcPr>
          <w:p w:rsidR="00433E71" w:rsidRPr="0034063D" w:rsidRDefault="00433E71" w:rsidP="00433E71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3</w:t>
            </w:r>
          </w:p>
        </w:tc>
        <w:tc>
          <w:tcPr>
            <w:tcW w:w="1373" w:type="dxa"/>
            <w:vAlign w:val="center"/>
          </w:tcPr>
          <w:p w:rsidR="00433E71" w:rsidRPr="0034063D" w:rsidRDefault="00433E71" w:rsidP="00433E71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4</w:t>
            </w:r>
          </w:p>
        </w:tc>
        <w:tc>
          <w:tcPr>
            <w:tcW w:w="1427" w:type="dxa"/>
            <w:vAlign w:val="center"/>
          </w:tcPr>
          <w:p w:rsidR="00433E71" w:rsidRPr="0034063D" w:rsidRDefault="00433E71" w:rsidP="00433E71">
            <w:pPr>
              <w:ind w:left="-312" w:right="-456"/>
              <w:jc w:val="center"/>
              <w:rPr>
                <w:b/>
              </w:rPr>
            </w:pPr>
            <w:r w:rsidRPr="0034063D">
              <w:rPr>
                <w:b/>
              </w:rPr>
              <w:t>5</w:t>
            </w:r>
          </w:p>
        </w:tc>
        <w:tc>
          <w:tcPr>
            <w:tcW w:w="1425" w:type="dxa"/>
            <w:vAlign w:val="center"/>
          </w:tcPr>
          <w:p w:rsidR="00433E71" w:rsidRPr="0034063D" w:rsidRDefault="00433E71" w:rsidP="00433E71">
            <w:pPr>
              <w:ind w:left="-227" w:right="-456"/>
              <w:jc w:val="center"/>
              <w:rPr>
                <w:b/>
              </w:rPr>
            </w:pPr>
            <w:r w:rsidRPr="0034063D">
              <w:rPr>
                <w:b/>
              </w:rPr>
              <w:t>6</w:t>
            </w:r>
          </w:p>
        </w:tc>
        <w:tc>
          <w:tcPr>
            <w:tcW w:w="1533" w:type="dxa"/>
            <w:vAlign w:val="center"/>
          </w:tcPr>
          <w:p w:rsidR="00433E71" w:rsidRPr="0034063D" w:rsidRDefault="00433E71" w:rsidP="00433E71">
            <w:pPr>
              <w:ind w:left="-283" w:right="-456"/>
              <w:jc w:val="center"/>
              <w:rPr>
                <w:b/>
              </w:rPr>
            </w:pPr>
            <w:r w:rsidRPr="0034063D">
              <w:rPr>
                <w:b/>
              </w:rPr>
              <w:t>7</w:t>
            </w:r>
          </w:p>
        </w:tc>
        <w:tc>
          <w:tcPr>
            <w:tcW w:w="1381" w:type="dxa"/>
            <w:vAlign w:val="center"/>
          </w:tcPr>
          <w:p w:rsidR="00433E71" w:rsidRPr="0034063D" w:rsidRDefault="00433E71" w:rsidP="00433E71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8</w:t>
            </w:r>
          </w:p>
        </w:tc>
        <w:tc>
          <w:tcPr>
            <w:tcW w:w="1372" w:type="dxa"/>
            <w:vAlign w:val="center"/>
          </w:tcPr>
          <w:p w:rsidR="00433E71" w:rsidRPr="0034063D" w:rsidRDefault="00433E71" w:rsidP="00433E71">
            <w:pPr>
              <w:ind w:right="-159"/>
              <w:jc w:val="center"/>
              <w:rPr>
                <w:b/>
              </w:rPr>
            </w:pPr>
            <w:r w:rsidRPr="0034063D">
              <w:rPr>
                <w:b/>
              </w:rPr>
              <w:t>9</w:t>
            </w:r>
          </w:p>
        </w:tc>
        <w:tc>
          <w:tcPr>
            <w:tcW w:w="1642" w:type="dxa"/>
            <w:vAlign w:val="center"/>
          </w:tcPr>
          <w:p w:rsidR="00433E71" w:rsidRPr="0034063D" w:rsidRDefault="00433E71" w:rsidP="00433E71">
            <w:pPr>
              <w:ind w:right="-158"/>
              <w:jc w:val="center"/>
              <w:rPr>
                <w:b/>
              </w:rPr>
            </w:pPr>
            <w:r w:rsidRPr="0034063D">
              <w:rPr>
                <w:b/>
              </w:rPr>
              <w:t>10</w:t>
            </w:r>
          </w:p>
        </w:tc>
      </w:tr>
      <w:tr w:rsidR="00433E71" w:rsidRPr="0034063D" w:rsidTr="00433E71">
        <w:trPr>
          <w:trHeight w:hRule="exact" w:val="567"/>
        </w:trPr>
        <w:tc>
          <w:tcPr>
            <w:tcW w:w="15026" w:type="dxa"/>
            <w:gridSpan w:val="10"/>
            <w:vAlign w:val="center"/>
          </w:tcPr>
          <w:p w:rsidR="00433E71" w:rsidRPr="0034063D" w:rsidRDefault="00433E71" w:rsidP="00433E71">
            <w:pPr>
              <w:ind w:right="-158"/>
              <w:jc w:val="center"/>
              <w:rPr>
                <w:b/>
              </w:rPr>
            </w:pPr>
            <w:r w:rsidRPr="0034063D">
              <w:rPr>
                <w:b/>
              </w:rPr>
              <w:t>201</w:t>
            </w:r>
            <w:r>
              <w:rPr>
                <w:b/>
              </w:rPr>
              <w:t>4</w:t>
            </w:r>
            <w:r w:rsidRPr="0034063D">
              <w:rPr>
                <w:b/>
              </w:rPr>
              <w:t xml:space="preserve"> год</w:t>
            </w:r>
          </w:p>
        </w:tc>
      </w:tr>
      <w:tr w:rsidR="00A73B28" w:rsidRPr="0034063D" w:rsidTr="00A802A8">
        <w:trPr>
          <w:trHeight w:hRule="exact" w:val="567"/>
        </w:trPr>
        <w:tc>
          <w:tcPr>
            <w:tcW w:w="1871" w:type="dxa"/>
            <w:vAlign w:val="center"/>
          </w:tcPr>
          <w:p w:rsidR="00A73B28" w:rsidRDefault="00A73B28" w:rsidP="0074627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№1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843" w:type="dxa"/>
            <w:vAlign w:val="center"/>
          </w:tcPr>
          <w:p w:rsidR="00A73B28" w:rsidRPr="000E47A6" w:rsidRDefault="00A73B28" w:rsidP="00A73B28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КВС-70</w:t>
            </w:r>
          </w:p>
        </w:tc>
        <w:tc>
          <w:tcPr>
            <w:tcW w:w="1159" w:type="dxa"/>
            <w:tcBorders>
              <w:bottom w:val="single" w:sz="8" w:space="0" w:color="auto"/>
            </w:tcBorders>
            <w:vAlign w:val="center"/>
          </w:tcPr>
          <w:p w:rsidR="00A73B28" w:rsidRPr="0034063D" w:rsidRDefault="00A73B28" w:rsidP="00A73B28">
            <w:pPr>
              <w:ind w:right="-456"/>
            </w:pPr>
            <w:r>
              <w:t>3,9</w:t>
            </w:r>
          </w:p>
        </w:tc>
        <w:tc>
          <w:tcPr>
            <w:tcW w:w="1373" w:type="dxa"/>
            <w:tcBorders>
              <w:bottom w:val="single" w:sz="8" w:space="0" w:color="auto"/>
            </w:tcBorders>
            <w:vAlign w:val="center"/>
          </w:tcPr>
          <w:p w:rsidR="00A73B28" w:rsidRPr="0034063D" w:rsidRDefault="00A73B28" w:rsidP="00A73B28">
            <w:pPr>
              <w:ind w:left="-195" w:right="-456"/>
              <w:jc w:val="center"/>
            </w:pPr>
            <w:r>
              <w:t>3,0</w:t>
            </w:r>
          </w:p>
        </w:tc>
        <w:tc>
          <w:tcPr>
            <w:tcW w:w="1427" w:type="dxa"/>
            <w:tcBorders>
              <w:bottom w:val="single" w:sz="8" w:space="0" w:color="auto"/>
            </w:tcBorders>
            <w:vAlign w:val="center"/>
          </w:tcPr>
          <w:p w:rsidR="00A73B28" w:rsidRPr="0034063D" w:rsidRDefault="00A73B28" w:rsidP="00A73B28">
            <w:pPr>
              <w:ind w:right="-456"/>
            </w:pPr>
            <w:r>
              <w:t>0,048</w:t>
            </w:r>
          </w:p>
        </w:tc>
        <w:tc>
          <w:tcPr>
            <w:tcW w:w="1425" w:type="dxa"/>
            <w:tcBorders>
              <w:bottom w:val="single" w:sz="8" w:space="0" w:color="auto"/>
            </w:tcBorders>
            <w:vAlign w:val="center"/>
          </w:tcPr>
          <w:p w:rsidR="00A73B28" w:rsidRPr="0034063D" w:rsidRDefault="00A73B28" w:rsidP="00A73B28">
            <w:pPr>
              <w:ind w:right="-456"/>
            </w:pPr>
            <w:r>
              <w:t>2,952</w:t>
            </w:r>
          </w:p>
        </w:tc>
        <w:tc>
          <w:tcPr>
            <w:tcW w:w="1533" w:type="dxa"/>
            <w:tcBorders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:rsidR="00A73B28" w:rsidRPr="0034063D" w:rsidRDefault="00037D51" w:rsidP="00433E71">
            <w:pPr>
              <w:ind w:right="-456"/>
            </w:pPr>
            <w:r>
              <w:t>2,248</w:t>
            </w:r>
          </w:p>
        </w:tc>
        <w:tc>
          <w:tcPr>
            <w:tcW w:w="1381" w:type="dxa"/>
            <w:tcBorders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:rsidR="00A73B28" w:rsidRPr="0034063D" w:rsidRDefault="00037D51" w:rsidP="00433E71">
            <w:pPr>
              <w:ind w:right="-456"/>
            </w:pPr>
            <w:r>
              <w:t>0,294</w:t>
            </w:r>
          </w:p>
        </w:tc>
        <w:tc>
          <w:tcPr>
            <w:tcW w:w="1372" w:type="dxa"/>
            <w:tcBorders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:rsidR="00A73B28" w:rsidRPr="0034063D" w:rsidRDefault="00037D51" w:rsidP="00433E71">
            <w:pPr>
              <w:ind w:right="-456"/>
            </w:pPr>
            <w:r>
              <w:t>2,542</w:t>
            </w:r>
          </w:p>
        </w:tc>
        <w:tc>
          <w:tcPr>
            <w:tcW w:w="1642" w:type="dxa"/>
            <w:tcBorders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:rsidR="00A73B28" w:rsidRPr="0034063D" w:rsidRDefault="00037D51" w:rsidP="00433E71">
            <w:pPr>
              <w:ind w:right="-456"/>
            </w:pPr>
            <w:r>
              <w:t>+0,410</w:t>
            </w:r>
          </w:p>
        </w:tc>
      </w:tr>
      <w:tr w:rsidR="00A73B28" w:rsidRPr="0034063D" w:rsidTr="0079027A">
        <w:trPr>
          <w:trHeight w:hRule="exact" w:val="454"/>
        </w:trPr>
        <w:tc>
          <w:tcPr>
            <w:tcW w:w="1871" w:type="dxa"/>
            <w:shd w:val="clear" w:color="auto" w:fill="B6DDE8" w:themeFill="accent5" w:themeFillTint="66"/>
            <w:vAlign w:val="center"/>
          </w:tcPr>
          <w:p w:rsidR="00A73B28" w:rsidRDefault="00A73B28" w:rsidP="0074627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№2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A73B28" w:rsidRPr="000E47A6" w:rsidRDefault="00037D51" w:rsidP="00A73B28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Ликвидация</w:t>
            </w:r>
          </w:p>
        </w:tc>
        <w:tc>
          <w:tcPr>
            <w:tcW w:w="1159" w:type="dxa"/>
            <w:tcBorders>
              <w:top w:val="single" w:sz="8" w:space="0" w:color="auto"/>
            </w:tcBorders>
            <w:shd w:val="clear" w:color="auto" w:fill="B6DDE8" w:themeFill="accent5" w:themeFillTint="66"/>
            <w:vAlign w:val="center"/>
          </w:tcPr>
          <w:p w:rsidR="00A73B28" w:rsidRPr="0034063D" w:rsidRDefault="00AF4DB8" w:rsidP="00AF4DB8">
            <w:pPr>
              <w:ind w:right="-456"/>
            </w:pPr>
            <w:r>
              <w:t xml:space="preserve">      -</w:t>
            </w:r>
          </w:p>
        </w:tc>
        <w:tc>
          <w:tcPr>
            <w:tcW w:w="1373" w:type="dxa"/>
            <w:tcBorders>
              <w:top w:val="single" w:sz="8" w:space="0" w:color="auto"/>
            </w:tcBorders>
            <w:shd w:val="clear" w:color="auto" w:fill="B6DDE8" w:themeFill="accent5" w:themeFillTint="66"/>
            <w:vAlign w:val="center"/>
          </w:tcPr>
          <w:p w:rsidR="00A73B28" w:rsidRPr="0034063D" w:rsidRDefault="00AF4DB8" w:rsidP="00AF4DB8">
            <w:pPr>
              <w:ind w:left="-195" w:right="-456"/>
              <w:jc w:val="center"/>
            </w:pPr>
            <w:r>
              <w:t>-</w:t>
            </w:r>
          </w:p>
        </w:tc>
        <w:tc>
          <w:tcPr>
            <w:tcW w:w="1427" w:type="dxa"/>
            <w:tcBorders>
              <w:top w:val="single" w:sz="8" w:space="0" w:color="auto"/>
            </w:tcBorders>
            <w:shd w:val="clear" w:color="auto" w:fill="B6DDE8" w:themeFill="accent5" w:themeFillTint="66"/>
            <w:vAlign w:val="center"/>
          </w:tcPr>
          <w:p w:rsidR="00A73B28" w:rsidRPr="00480998" w:rsidRDefault="00AF4DB8" w:rsidP="00AF4DB8">
            <w:pPr>
              <w:ind w:right="-456"/>
              <w:jc w:val="center"/>
            </w:pPr>
            <w:r>
              <w:t>-</w:t>
            </w:r>
          </w:p>
        </w:tc>
        <w:tc>
          <w:tcPr>
            <w:tcW w:w="1425" w:type="dxa"/>
            <w:tcBorders>
              <w:top w:val="single" w:sz="8" w:space="0" w:color="auto"/>
            </w:tcBorders>
            <w:shd w:val="clear" w:color="auto" w:fill="B6DDE8" w:themeFill="accent5" w:themeFillTint="66"/>
            <w:vAlign w:val="center"/>
          </w:tcPr>
          <w:p w:rsidR="00A73B28" w:rsidRPr="0034063D" w:rsidRDefault="00AF4DB8" w:rsidP="00AF4DB8">
            <w:pPr>
              <w:ind w:right="-456"/>
              <w:jc w:val="center"/>
            </w:pPr>
            <w:r>
              <w:t>-</w:t>
            </w:r>
          </w:p>
        </w:tc>
        <w:tc>
          <w:tcPr>
            <w:tcW w:w="1533" w:type="dxa"/>
            <w:tcBorders>
              <w:top w:val="single" w:sz="8" w:space="0" w:color="auto"/>
            </w:tcBorders>
            <w:shd w:val="clear" w:color="auto" w:fill="B6DDE8" w:themeFill="accent5" w:themeFillTint="66"/>
            <w:vAlign w:val="center"/>
          </w:tcPr>
          <w:p w:rsidR="00A73B28" w:rsidRPr="0034063D" w:rsidRDefault="00AF4DB8" w:rsidP="00AF4DB8">
            <w:pPr>
              <w:ind w:right="-4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1" w:type="dxa"/>
            <w:tcBorders>
              <w:top w:val="single" w:sz="8" w:space="0" w:color="auto"/>
            </w:tcBorders>
            <w:shd w:val="clear" w:color="auto" w:fill="B6DDE8" w:themeFill="accent5" w:themeFillTint="66"/>
            <w:vAlign w:val="center"/>
          </w:tcPr>
          <w:p w:rsidR="00A73B28" w:rsidRPr="0034063D" w:rsidRDefault="00AF4DB8" w:rsidP="00AF4DB8">
            <w:pPr>
              <w:ind w:right="-4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72" w:type="dxa"/>
            <w:tcBorders>
              <w:top w:val="single" w:sz="8" w:space="0" w:color="auto"/>
            </w:tcBorders>
            <w:shd w:val="clear" w:color="auto" w:fill="B6DDE8" w:themeFill="accent5" w:themeFillTint="66"/>
            <w:vAlign w:val="center"/>
          </w:tcPr>
          <w:p w:rsidR="00A73B28" w:rsidRPr="0034063D" w:rsidRDefault="00AF4DB8" w:rsidP="00AF4DB8">
            <w:pPr>
              <w:ind w:right="-4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42" w:type="dxa"/>
            <w:tcBorders>
              <w:top w:val="single" w:sz="8" w:space="0" w:color="auto"/>
            </w:tcBorders>
            <w:shd w:val="clear" w:color="auto" w:fill="B6DDE8" w:themeFill="accent5" w:themeFillTint="66"/>
            <w:vAlign w:val="center"/>
          </w:tcPr>
          <w:p w:rsidR="00A73B28" w:rsidRPr="0034063D" w:rsidRDefault="00AF4DB8" w:rsidP="00AF4DB8">
            <w:pPr>
              <w:ind w:right="-4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37D51" w:rsidRPr="0034063D" w:rsidTr="0079027A">
        <w:trPr>
          <w:trHeight w:hRule="exact" w:val="773"/>
        </w:trPr>
        <w:tc>
          <w:tcPr>
            <w:tcW w:w="1871" w:type="dxa"/>
            <w:shd w:val="clear" w:color="auto" w:fill="FBD4B4" w:themeFill="accent6" w:themeFillTint="66"/>
            <w:vAlign w:val="center"/>
          </w:tcPr>
          <w:p w:rsidR="00037D51" w:rsidRDefault="00037D51" w:rsidP="00037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Модульная кот.</w:t>
            </w:r>
          </w:p>
          <w:p w:rsidR="00037D51" w:rsidRDefault="00037D51" w:rsidP="00037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(вместо кот.№2</w:t>
            </w:r>
          </w:p>
          <w:p w:rsidR="00037D51" w:rsidRDefault="00037D51" w:rsidP="00037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кот.№4)</w:t>
            </w:r>
          </w:p>
          <w:p w:rsidR="00037D51" w:rsidRPr="00CE34AC" w:rsidRDefault="00037D51" w:rsidP="00037D5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:rsidR="00037D51" w:rsidRPr="000E47A6" w:rsidRDefault="00037D51" w:rsidP="00A73B28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FBD4B4" w:themeFill="accent6" w:themeFillTint="66"/>
            <w:vAlign w:val="center"/>
          </w:tcPr>
          <w:p w:rsidR="00037D51" w:rsidRDefault="00037D51" w:rsidP="00A73B28">
            <w:pPr>
              <w:ind w:right="-456"/>
            </w:pPr>
            <w:r>
              <w:t>12,0</w:t>
            </w:r>
          </w:p>
        </w:tc>
        <w:tc>
          <w:tcPr>
            <w:tcW w:w="1373" w:type="dxa"/>
            <w:shd w:val="clear" w:color="auto" w:fill="FBD4B4" w:themeFill="accent6" w:themeFillTint="66"/>
            <w:vAlign w:val="center"/>
          </w:tcPr>
          <w:p w:rsidR="00037D51" w:rsidRDefault="00037D51" w:rsidP="00A73B28">
            <w:pPr>
              <w:ind w:left="-195" w:right="-456"/>
              <w:jc w:val="center"/>
            </w:pPr>
            <w:r>
              <w:t>10,2</w:t>
            </w:r>
          </w:p>
        </w:tc>
        <w:tc>
          <w:tcPr>
            <w:tcW w:w="1427" w:type="dxa"/>
            <w:shd w:val="clear" w:color="auto" w:fill="FBD4B4" w:themeFill="accent6" w:themeFillTint="66"/>
            <w:vAlign w:val="center"/>
          </w:tcPr>
          <w:p w:rsidR="00037D51" w:rsidRDefault="00037D51" w:rsidP="00A73B28">
            <w:pPr>
              <w:ind w:right="-456"/>
            </w:pPr>
            <w:r>
              <w:t>0,189</w:t>
            </w:r>
          </w:p>
        </w:tc>
        <w:tc>
          <w:tcPr>
            <w:tcW w:w="1425" w:type="dxa"/>
            <w:shd w:val="clear" w:color="auto" w:fill="FBD4B4" w:themeFill="accent6" w:themeFillTint="66"/>
            <w:vAlign w:val="center"/>
          </w:tcPr>
          <w:p w:rsidR="00037D51" w:rsidRDefault="00037D51" w:rsidP="00A73B28">
            <w:pPr>
              <w:ind w:right="-456"/>
            </w:pPr>
            <w:r>
              <w:t>10,011</w:t>
            </w:r>
          </w:p>
        </w:tc>
        <w:tc>
          <w:tcPr>
            <w:tcW w:w="1533" w:type="dxa"/>
            <w:shd w:val="clear" w:color="auto" w:fill="FBD4B4" w:themeFill="accent6" w:themeFillTint="66"/>
            <w:vAlign w:val="center"/>
          </w:tcPr>
          <w:p w:rsidR="00037D51" w:rsidRPr="0034063D" w:rsidRDefault="006E3FBB" w:rsidP="00433E71">
            <w:pPr>
              <w:ind w:right="-456"/>
            </w:pPr>
            <w:r>
              <w:t>7,406</w:t>
            </w:r>
          </w:p>
        </w:tc>
        <w:tc>
          <w:tcPr>
            <w:tcW w:w="1381" w:type="dxa"/>
            <w:shd w:val="clear" w:color="auto" w:fill="FBD4B4" w:themeFill="accent6" w:themeFillTint="66"/>
            <w:vAlign w:val="center"/>
          </w:tcPr>
          <w:p w:rsidR="00037D51" w:rsidRPr="0034063D" w:rsidRDefault="006E3FBB" w:rsidP="00433E71">
            <w:pPr>
              <w:ind w:right="-456"/>
            </w:pPr>
            <w:r>
              <w:t>2,203</w:t>
            </w:r>
          </w:p>
        </w:tc>
        <w:tc>
          <w:tcPr>
            <w:tcW w:w="1372" w:type="dxa"/>
            <w:shd w:val="clear" w:color="auto" w:fill="FBD4B4" w:themeFill="accent6" w:themeFillTint="66"/>
            <w:vAlign w:val="center"/>
          </w:tcPr>
          <w:p w:rsidR="00037D51" w:rsidRPr="0034063D" w:rsidRDefault="006E3FBB" w:rsidP="00433E71">
            <w:pPr>
              <w:ind w:right="-456"/>
            </w:pPr>
            <w:r>
              <w:t>9,609</w:t>
            </w:r>
          </w:p>
        </w:tc>
        <w:tc>
          <w:tcPr>
            <w:tcW w:w="1642" w:type="dxa"/>
            <w:shd w:val="clear" w:color="auto" w:fill="FBD4B4" w:themeFill="accent6" w:themeFillTint="66"/>
            <w:vAlign w:val="center"/>
          </w:tcPr>
          <w:p w:rsidR="00037D51" w:rsidRPr="0034063D" w:rsidRDefault="006E3FBB" w:rsidP="00433E71">
            <w:pPr>
              <w:ind w:right="-456"/>
            </w:pPr>
            <w:r>
              <w:t>+0,402</w:t>
            </w:r>
          </w:p>
        </w:tc>
      </w:tr>
      <w:tr w:rsidR="00A73B28" w:rsidRPr="0034063D" w:rsidTr="00A802A8">
        <w:trPr>
          <w:trHeight w:hRule="exact" w:val="454"/>
        </w:trPr>
        <w:tc>
          <w:tcPr>
            <w:tcW w:w="1871" w:type="dxa"/>
            <w:vAlign w:val="center"/>
          </w:tcPr>
          <w:p w:rsidR="00A73B28" w:rsidRDefault="00A73B28" w:rsidP="0074627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(1)</w:t>
            </w:r>
            <w:r w:rsidRPr="00CE34AC"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1843" w:type="dxa"/>
            <w:vAlign w:val="center"/>
          </w:tcPr>
          <w:p w:rsidR="00A73B28" w:rsidRPr="000E47A6" w:rsidRDefault="00A73B28" w:rsidP="00A73B28">
            <w:pPr>
              <w:ind w:right="-456"/>
              <w:rPr>
                <w:sz w:val="22"/>
                <w:szCs w:val="22"/>
              </w:rPr>
            </w:pPr>
            <w:r w:rsidRPr="000E47A6">
              <w:rPr>
                <w:sz w:val="22"/>
                <w:szCs w:val="22"/>
              </w:rPr>
              <w:t xml:space="preserve">3х ДКВР – </w:t>
            </w:r>
            <w:r>
              <w:rPr>
                <w:sz w:val="22"/>
                <w:szCs w:val="22"/>
              </w:rPr>
              <w:t>4</w:t>
            </w:r>
            <w:r w:rsidRPr="000E47A6">
              <w:rPr>
                <w:sz w:val="22"/>
                <w:szCs w:val="22"/>
              </w:rPr>
              <w:t>/13</w:t>
            </w:r>
          </w:p>
        </w:tc>
        <w:tc>
          <w:tcPr>
            <w:tcW w:w="1159" w:type="dxa"/>
            <w:vAlign w:val="center"/>
          </w:tcPr>
          <w:p w:rsidR="00A73B28" w:rsidRPr="0034063D" w:rsidRDefault="00A73B28" w:rsidP="00A73B28">
            <w:pPr>
              <w:ind w:right="-456"/>
            </w:pPr>
            <w:r>
              <w:t>17,8</w:t>
            </w:r>
          </w:p>
        </w:tc>
        <w:tc>
          <w:tcPr>
            <w:tcW w:w="1373" w:type="dxa"/>
            <w:vAlign w:val="center"/>
          </w:tcPr>
          <w:p w:rsidR="00A73B28" w:rsidRPr="0034063D" w:rsidRDefault="00A73B28" w:rsidP="00A73B28">
            <w:pPr>
              <w:ind w:left="-195" w:right="-456"/>
              <w:jc w:val="center"/>
            </w:pPr>
            <w:r>
              <w:t>14,8</w:t>
            </w:r>
          </w:p>
        </w:tc>
        <w:tc>
          <w:tcPr>
            <w:tcW w:w="1427" w:type="dxa"/>
            <w:vAlign w:val="center"/>
          </w:tcPr>
          <w:p w:rsidR="00A73B28" w:rsidRPr="0034063D" w:rsidRDefault="00A73B28" w:rsidP="00A73B28">
            <w:pPr>
              <w:ind w:right="-456"/>
            </w:pPr>
            <w:r>
              <w:t>0,299</w:t>
            </w:r>
          </w:p>
        </w:tc>
        <w:tc>
          <w:tcPr>
            <w:tcW w:w="1425" w:type="dxa"/>
            <w:vAlign w:val="center"/>
          </w:tcPr>
          <w:p w:rsidR="00A73B28" w:rsidRPr="0034063D" w:rsidRDefault="00A73B28" w:rsidP="00A73B28">
            <w:pPr>
              <w:ind w:right="-456"/>
            </w:pPr>
            <w:r>
              <w:t>14,501</w:t>
            </w:r>
          </w:p>
        </w:tc>
        <w:tc>
          <w:tcPr>
            <w:tcW w:w="1533" w:type="dxa"/>
            <w:shd w:val="clear" w:color="auto" w:fill="FBD4B4" w:themeFill="accent6" w:themeFillTint="66"/>
            <w:vAlign w:val="center"/>
          </w:tcPr>
          <w:p w:rsidR="00A73B28" w:rsidRPr="0034063D" w:rsidRDefault="00037D51" w:rsidP="00433E71">
            <w:pPr>
              <w:ind w:right="-456"/>
            </w:pPr>
            <w:r>
              <w:t>7,356</w:t>
            </w:r>
          </w:p>
        </w:tc>
        <w:tc>
          <w:tcPr>
            <w:tcW w:w="1381" w:type="dxa"/>
            <w:shd w:val="clear" w:color="auto" w:fill="FBD4B4" w:themeFill="accent6" w:themeFillTint="66"/>
            <w:vAlign w:val="center"/>
          </w:tcPr>
          <w:p w:rsidR="00A73B28" w:rsidRPr="0034063D" w:rsidRDefault="00037D51" w:rsidP="00433E71">
            <w:pPr>
              <w:ind w:right="-456"/>
            </w:pPr>
            <w:r>
              <w:t>1,154</w:t>
            </w:r>
          </w:p>
        </w:tc>
        <w:tc>
          <w:tcPr>
            <w:tcW w:w="1372" w:type="dxa"/>
            <w:shd w:val="clear" w:color="auto" w:fill="FBD4B4" w:themeFill="accent6" w:themeFillTint="66"/>
            <w:vAlign w:val="center"/>
          </w:tcPr>
          <w:p w:rsidR="00A73B28" w:rsidRPr="0034063D" w:rsidRDefault="007C2F32" w:rsidP="00433E71">
            <w:pPr>
              <w:ind w:right="-456"/>
            </w:pPr>
            <w:r>
              <w:t>8,510</w:t>
            </w:r>
          </w:p>
        </w:tc>
        <w:tc>
          <w:tcPr>
            <w:tcW w:w="1642" w:type="dxa"/>
            <w:shd w:val="clear" w:color="auto" w:fill="FBD4B4" w:themeFill="accent6" w:themeFillTint="66"/>
            <w:vAlign w:val="center"/>
          </w:tcPr>
          <w:p w:rsidR="00A73B28" w:rsidRPr="0034063D" w:rsidRDefault="007C2F32" w:rsidP="00433E71">
            <w:pPr>
              <w:ind w:right="-456"/>
            </w:pPr>
            <w:r>
              <w:t>+5,991</w:t>
            </w:r>
          </w:p>
        </w:tc>
      </w:tr>
      <w:tr w:rsidR="00A73B28" w:rsidRPr="0034063D" w:rsidTr="00037D51">
        <w:trPr>
          <w:trHeight w:hRule="exact" w:val="454"/>
        </w:trPr>
        <w:tc>
          <w:tcPr>
            <w:tcW w:w="1871" w:type="dxa"/>
            <w:vAlign w:val="center"/>
          </w:tcPr>
          <w:p w:rsidR="00A73B28" w:rsidRDefault="00A73B28" w:rsidP="0074627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(2)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843" w:type="dxa"/>
            <w:vAlign w:val="center"/>
          </w:tcPr>
          <w:p w:rsidR="00A73B28" w:rsidRPr="000E47A6" w:rsidRDefault="00A73B28" w:rsidP="00A73B28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ДКВР-10/13</w:t>
            </w:r>
          </w:p>
        </w:tc>
        <w:tc>
          <w:tcPr>
            <w:tcW w:w="1159" w:type="dxa"/>
            <w:vAlign w:val="center"/>
          </w:tcPr>
          <w:p w:rsidR="00A73B28" w:rsidRPr="0034063D" w:rsidRDefault="00A73B28" w:rsidP="00A73B28">
            <w:pPr>
              <w:ind w:right="-456"/>
            </w:pPr>
            <w:r>
              <w:t>17,6</w:t>
            </w:r>
          </w:p>
        </w:tc>
        <w:tc>
          <w:tcPr>
            <w:tcW w:w="1373" w:type="dxa"/>
            <w:vAlign w:val="center"/>
          </w:tcPr>
          <w:p w:rsidR="00A73B28" w:rsidRPr="0034063D" w:rsidRDefault="00A73B28" w:rsidP="00A73B28">
            <w:pPr>
              <w:ind w:left="-195" w:right="-456"/>
              <w:jc w:val="center"/>
            </w:pPr>
            <w:r>
              <w:t>14,6</w:t>
            </w:r>
          </w:p>
        </w:tc>
        <w:tc>
          <w:tcPr>
            <w:tcW w:w="1427" w:type="dxa"/>
            <w:vAlign w:val="center"/>
          </w:tcPr>
          <w:p w:rsidR="00A73B28" w:rsidRPr="0034063D" w:rsidRDefault="00A73B28" w:rsidP="00A73B28">
            <w:pPr>
              <w:ind w:right="-456"/>
            </w:pPr>
            <w:r>
              <w:t>0,321</w:t>
            </w:r>
          </w:p>
        </w:tc>
        <w:tc>
          <w:tcPr>
            <w:tcW w:w="1425" w:type="dxa"/>
            <w:vAlign w:val="center"/>
          </w:tcPr>
          <w:p w:rsidR="00A73B28" w:rsidRPr="0034063D" w:rsidRDefault="00A73B28" w:rsidP="00A73B28">
            <w:pPr>
              <w:ind w:right="-456"/>
            </w:pPr>
            <w:r>
              <w:t>14,279</w:t>
            </w:r>
          </w:p>
        </w:tc>
        <w:tc>
          <w:tcPr>
            <w:tcW w:w="1533" w:type="dxa"/>
            <w:vAlign w:val="center"/>
          </w:tcPr>
          <w:p w:rsidR="00A73B28" w:rsidRPr="0034063D" w:rsidRDefault="007C2F32" w:rsidP="00433E71">
            <w:pPr>
              <w:ind w:right="-456"/>
            </w:pPr>
            <w:r>
              <w:t>11,636</w:t>
            </w:r>
          </w:p>
        </w:tc>
        <w:tc>
          <w:tcPr>
            <w:tcW w:w="1381" w:type="dxa"/>
            <w:vAlign w:val="center"/>
          </w:tcPr>
          <w:p w:rsidR="00A73B28" w:rsidRPr="0034063D" w:rsidRDefault="007C2F32" w:rsidP="00433E71">
            <w:pPr>
              <w:ind w:right="-456"/>
            </w:pPr>
            <w:r>
              <w:t>2,315</w:t>
            </w:r>
          </w:p>
        </w:tc>
        <w:tc>
          <w:tcPr>
            <w:tcW w:w="1372" w:type="dxa"/>
            <w:vAlign w:val="center"/>
          </w:tcPr>
          <w:p w:rsidR="00A73B28" w:rsidRPr="0034063D" w:rsidRDefault="007C2F32" w:rsidP="00433E71">
            <w:pPr>
              <w:ind w:right="-456"/>
            </w:pPr>
            <w:r>
              <w:t>13,951</w:t>
            </w:r>
          </w:p>
        </w:tc>
        <w:tc>
          <w:tcPr>
            <w:tcW w:w="1642" w:type="dxa"/>
            <w:vAlign w:val="center"/>
          </w:tcPr>
          <w:p w:rsidR="00A73B28" w:rsidRPr="0034063D" w:rsidRDefault="007C2F32" w:rsidP="00433E71">
            <w:pPr>
              <w:ind w:right="-456"/>
            </w:pPr>
            <w:r>
              <w:t>+0,328</w:t>
            </w:r>
          </w:p>
        </w:tc>
      </w:tr>
      <w:tr w:rsidR="00A73B28" w:rsidRPr="0034063D" w:rsidTr="0079027A">
        <w:trPr>
          <w:trHeight w:hRule="exact" w:val="454"/>
        </w:trPr>
        <w:tc>
          <w:tcPr>
            <w:tcW w:w="1871" w:type="dxa"/>
            <w:shd w:val="clear" w:color="auto" w:fill="B6DDE8" w:themeFill="accent5" w:themeFillTint="66"/>
            <w:vAlign w:val="center"/>
          </w:tcPr>
          <w:p w:rsidR="00A73B28" w:rsidRDefault="00A73B28" w:rsidP="0074627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№4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A73B28" w:rsidRPr="000E47A6" w:rsidRDefault="00037D51" w:rsidP="00A73B28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Ликвидация</w:t>
            </w:r>
          </w:p>
        </w:tc>
        <w:tc>
          <w:tcPr>
            <w:tcW w:w="1159" w:type="dxa"/>
            <w:shd w:val="clear" w:color="auto" w:fill="B6DDE8" w:themeFill="accent5" w:themeFillTint="66"/>
            <w:vAlign w:val="center"/>
          </w:tcPr>
          <w:p w:rsidR="00A73B28" w:rsidRPr="0034063D" w:rsidRDefault="00AF4DB8" w:rsidP="00AF4DB8">
            <w:pPr>
              <w:ind w:right="-456"/>
              <w:jc w:val="center"/>
            </w:pPr>
            <w:r>
              <w:t>-</w:t>
            </w:r>
          </w:p>
        </w:tc>
        <w:tc>
          <w:tcPr>
            <w:tcW w:w="1373" w:type="dxa"/>
            <w:shd w:val="clear" w:color="auto" w:fill="B6DDE8" w:themeFill="accent5" w:themeFillTint="66"/>
            <w:vAlign w:val="center"/>
          </w:tcPr>
          <w:p w:rsidR="00A73B28" w:rsidRPr="0034063D" w:rsidRDefault="00AF4DB8" w:rsidP="00AF4DB8">
            <w:pPr>
              <w:ind w:left="-195" w:right="-456"/>
              <w:jc w:val="center"/>
            </w:pPr>
            <w:r>
              <w:t>-</w:t>
            </w:r>
          </w:p>
        </w:tc>
        <w:tc>
          <w:tcPr>
            <w:tcW w:w="1427" w:type="dxa"/>
            <w:shd w:val="clear" w:color="auto" w:fill="B6DDE8" w:themeFill="accent5" w:themeFillTint="66"/>
            <w:vAlign w:val="center"/>
          </w:tcPr>
          <w:p w:rsidR="00A73B28" w:rsidRPr="0034063D" w:rsidRDefault="00AF4DB8" w:rsidP="00AF4DB8">
            <w:pPr>
              <w:ind w:right="-456"/>
              <w:jc w:val="center"/>
            </w:pPr>
            <w:r>
              <w:t>-</w:t>
            </w:r>
          </w:p>
        </w:tc>
        <w:tc>
          <w:tcPr>
            <w:tcW w:w="1425" w:type="dxa"/>
            <w:shd w:val="clear" w:color="auto" w:fill="B6DDE8" w:themeFill="accent5" w:themeFillTint="66"/>
            <w:vAlign w:val="center"/>
          </w:tcPr>
          <w:p w:rsidR="00A73B28" w:rsidRPr="0034063D" w:rsidRDefault="00AF4DB8" w:rsidP="00AF4DB8">
            <w:pPr>
              <w:ind w:right="-456"/>
              <w:jc w:val="center"/>
            </w:pPr>
            <w:r>
              <w:t>-</w:t>
            </w:r>
          </w:p>
        </w:tc>
        <w:tc>
          <w:tcPr>
            <w:tcW w:w="1533" w:type="dxa"/>
            <w:shd w:val="clear" w:color="auto" w:fill="B6DDE8" w:themeFill="accent5" w:themeFillTint="66"/>
            <w:vAlign w:val="center"/>
          </w:tcPr>
          <w:p w:rsidR="00A73B28" w:rsidRPr="0034063D" w:rsidRDefault="00AF4DB8" w:rsidP="00AF4DB8">
            <w:pPr>
              <w:ind w:right="-456"/>
              <w:jc w:val="center"/>
            </w:pPr>
            <w:r>
              <w:t>-</w:t>
            </w:r>
          </w:p>
        </w:tc>
        <w:tc>
          <w:tcPr>
            <w:tcW w:w="1381" w:type="dxa"/>
            <w:shd w:val="clear" w:color="auto" w:fill="B6DDE8" w:themeFill="accent5" w:themeFillTint="66"/>
            <w:vAlign w:val="center"/>
          </w:tcPr>
          <w:p w:rsidR="00A73B28" w:rsidRPr="0034063D" w:rsidRDefault="00AF4DB8" w:rsidP="00AF4DB8">
            <w:pPr>
              <w:ind w:right="-456"/>
              <w:jc w:val="center"/>
            </w:pPr>
            <w:r>
              <w:t>-</w:t>
            </w:r>
          </w:p>
        </w:tc>
        <w:tc>
          <w:tcPr>
            <w:tcW w:w="1372" w:type="dxa"/>
            <w:shd w:val="clear" w:color="auto" w:fill="B6DDE8" w:themeFill="accent5" w:themeFillTint="66"/>
            <w:vAlign w:val="center"/>
          </w:tcPr>
          <w:p w:rsidR="00A73B28" w:rsidRPr="0034063D" w:rsidRDefault="00AF4DB8" w:rsidP="00AF4DB8">
            <w:pPr>
              <w:ind w:right="-456"/>
              <w:jc w:val="center"/>
            </w:pPr>
            <w:r>
              <w:t>-</w:t>
            </w:r>
          </w:p>
        </w:tc>
        <w:tc>
          <w:tcPr>
            <w:tcW w:w="1642" w:type="dxa"/>
            <w:shd w:val="clear" w:color="auto" w:fill="B6DDE8" w:themeFill="accent5" w:themeFillTint="66"/>
            <w:vAlign w:val="center"/>
          </w:tcPr>
          <w:p w:rsidR="00A73B28" w:rsidRPr="0034063D" w:rsidRDefault="00AF4DB8" w:rsidP="00AF4DB8">
            <w:pPr>
              <w:ind w:right="-456"/>
              <w:jc w:val="center"/>
            </w:pPr>
            <w:r>
              <w:t>-</w:t>
            </w:r>
          </w:p>
        </w:tc>
      </w:tr>
    </w:tbl>
    <w:p w:rsidR="00433E71" w:rsidRDefault="00433E71" w:rsidP="00433E71">
      <w:pPr>
        <w:ind w:left="284" w:right="89"/>
        <w:jc w:val="right"/>
      </w:pPr>
    </w:p>
    <w:p w:rsidR="00433E71" w:rsidRDefault="00433E71" w:rsidP="00433E71">
      <w:pPr>
        <w:ind w:left="284" w:right="89"/>
        <w:jc w:val="right"/>
      </w:pPr>
    </w:p>
    <w:p w:rsidR="00433E71" w:rsidRDefault="00433E71" w:rsidP="00433E71">
      <w:pPr>
        <w:ind w:left="284" w:right="89"/>
        <w:jc w:val="right"/>
      </w:pPr>
    </w:p>
    <w:p w:rsidR="00433E71" w:rsidRDefault="00433E71" w:rsidP="00433E71">
      <w:pPr>
        <w:ind w:left="284" w:right="89"/>
        <w:jc w:val="right"/>
      </w:pPr>
    </w:p>
    <w:p w:rsidR="00433E71" w:rsidRDefault="00433E71" w:rsidP="00433E71">
      <w:pPr>
        <w:ind w:left="284" w:right="89"/>
        <w:jc w:val="right"/>
      </w:pPr>
    </w:p>
    <w:p w:rsidR="00433E71" w:rsidRDefault="00433E71" w:rsidP="00433E71">
      <w:pPr>
        <w:ind w:left="284" w:right="89"/>
        <w:jc w:val="right"/>
      </w:pPr>
    </w:p>
    <w:p w:rsidR="00433E71" w:rsidRDefault="00433E71" w:rsidP="00433E71">
      <w:pPr>
        <w:ind w:left="284" w:right="89"/>
        <w:jc w:val="right"/>
      </w:pPr>
    </w:p>
    <w:p w:rsidR="00433E71" w:rsidRDefault="00433E71" w:rsidP="00433E71">
      <w:pPr>
        <w:ind w:left="284" w:right="89"/>
        <w:jc w:val="right"/>
      </w:pPr>
    </w:p>
    <w:p w:rsidR="00433E71" w:rsidRDefault="00433E71" w:rsidP="00433E71">
      <w:pPr>
        <w:ind w:left="284" w:right="89"/>
        <w:jc w:val="right"/>
      </w:pPr>
    </w:p>
    <w:p w:rsidR="00433E71" w:rsidRDefault="00433E71" w:rsidP="00433E71">
      <w:pPr>
        <w:ind w:left="284" w:right="89"/>
        <w:jc w:val="right"/>
      </w:pPr>
    </w:p>
    <w:p w:rsidR="00433E71" w:rsidRDefault="00433E71" w:rsidP="00433E71">
      <w:pPr>
        <w:ind w:left="284" w:right="89"/>
        <w:jc w:val="right"/>
      </w:pPr>
      <w:r w:rsidRPr="0034063D">
        <w:t>Таблица 3.</w:t>
      </w:r>
      <w:r>
        <w:t>3.</w:t>
      </w:r>
      <w:r w:rsidR="00B71F95">
        <w:t xml:space="preserve"> </w:t>
      </w:r>
      <w:r>
        <w:t>(</w:t>
      </w:r>
      <w:r w:rsidR="00B71F95" w:rsidRPr="00B71F95">
        <w:t xml:space="preserve"> </w:t>
      </w:r>
      <w:r w:rsidR="00B71F95">
        <w:t>окончание</w:t>
      </w:r>
      <w:r>
        <w:t>)</w:t>
      </w:r>
    </w:p>
    <w:tbl>
      <w:tblPr>
        <w:tblStyle w:val="a8"/>
        <w:tblW w:w="15026" w:type="dxa"/>
        <w:tblLayout w:type="fixed"/>
        <w:tblCellMar>
          <w:left w:w="170" w:type="dxa"/>
        </w:tblCellMar>
        <w:tblLook w:val="04A0"/>
      </w:tblPr>
      <w:tblGrid>
        <w:gridCol w:w="1871"/>
        <w:gridCol w:w="1843"/>
        <w:gridCol w:w="1159"/>
        <w:gridCol w:w="1373"/>
        <w:gridCol w:w="1427"/>
        <w:gridCol w:w="1425"/>
        <w:gridCol w:w="1533"/>
        <w:gridCol w:w="1381"/>
        <w:gridCol w:w="1372"/>
        <w:gridCol w:w="1642"/>
      </w:tblGrid>
      <w:tr w:rsidR="00433E71" w:rsidRPr="0034063D" w:rsidTr="00D03442">
        <w:trPr>
          <w:trHeight w:hRule="exact" w:val="567"/>
        </w:trPr>
        <w:tc>
          <w:tcPr>
            <w:tcW w:w="1871" w:type="dxa"/>
            <w:vAlign w:val="center"/>
          </w:tcPr>
          <w:p w:rsidR="00433E71" w:rsidRPr="0034063D" w:rsidRDefault="00433E71" w:rsidP="00433E71">
            <w:pPr>
              <w:ind w:right="-217"/>
              <w:jc w:val="center"/>
              <w:rPr>
                <w:b/>
              </w:rPr>
            </w:pPr>
            <w:r w:rsidRPr="0034063D">
              <w:rPr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:rsidR="00433E71" w:rsidRPr="0034063D" w:rsidRDefault="00433E71" w:rsidP="00433E71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2</w:t>
            </w:r>
          </w:p>
        </w:tc>
        <w:tc>
          <w:tcPr>
            <w:tcW w:w="1159" w:type="dxa"/>
            <w:vAlign w:val="center"/>
          </w:tcPr>
          <w:p w:rsidR="00433E71" w:rsidRPr="0034063D" w:rsidRDefault="00433E71" w:rsidP="00433E71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3</w:t>
            </w:r>
          </w:p>
        </w:tc>
        <w:tc>
          <w:tcPr>
            <w:tcW w:w="1373" w:type="dxa"/>
            <w:vAlign w:val="center"/>
          </w:tcPr>
          <w:p w:rsidR="00433E71" w:rsidRPr="0034063D" w:rsidRDefault="00433E71" w:rsidP="00433E71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4</w:t>
            </w:r>
          </w:p>
        </w:tc>
        <w:tc>
          <w:tcPr>
            <w:tcW w:w="1427" w:type="dxa"/>
            <w:vAlign w:val="center"/>
          </w:tcPr>
          <w:p w:rsidR="00433E71" w:rsidRPr="0034063D" w:rsidRDefault="00433E71" w:rsidP="00433E71">
            <w:pPr>
              <w:ind w:left="-312" w:right="-456"/>
              <w:jc w:val="center"/>
              <w:rPr>
                <w:b/>
              </w:rPr>
            </w:pPr>
            <w:r w:rsidRPr="0034063D">
              <w:rPr>
                <w:b/>
              </w:rPr>
              <w:t>5</w:t>
            </w:r>
          </w:p>
        </w:tc>
        <w:tc>
          <w:tcPr>
            <w:tcW w:w="1425" w:type="dxa"/>
            <w:vAlign w:val="center"/>
          </w:tcPr>
          <w:p w:rsidR="00433E71" w:rsidRPr="0034063D" w:rsidRDefault="00433E71" w:rsidP="00433E71">
            <w:pPr>
              <w:ind w:left="-227" w:right="-456"/>
              <w:jc w:val="center"/>
              <w:rPr>
                <w:b/>
              </w:rPr>
            </w:pPr>
            <w:r w:rsidRPr="0034063D">
              <w:rPr>
                <w:b/>
              </w:rPr>
              <w:t>6</w:t>
            </w:r>
          </w:p>
        </w:tc>
        <w:tc>
          <w:tcPr>
            <w:tcW w:w="1533" w:type="dxa"/>
            <w:vAlign w:val="center"/>
          </w:tcPr>
          <w:p w:rsidR="00433E71" w:rsidRPr="0034063D" w:rsidRDefault="00433E71" w:rsidP="00433E71">
            <w:pPr>
              <w:ind w:left="-283" w:right="-456"/>
              <w:jc w:val="center"/>
              <w:rPr>
                <w:b/>
              </w:rPr>
            </w:pPr>
            <w:r w:rsidRPr="0034063D">
              <w:rPr>
                <w:b/>
              </w:rPr>
              <w:t>7</w:t>
            </w:r>
          </w:p>
        </w:tc>
        <w:tc>
          <w:tcPr>
            <w:tcW w:w="1381" w:type="dxa"/>
            <w:vAlign w:val="center"/>
          </w:tcPr>
          <w:p w:rsidR="00433E71" w:rsidRPr="0034063D" w:rsidRDefault="00433E71" w:rsidP="00433E71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8</w:t>
            </w:r>
          </w:p>
        </w:tc>
        <w:tc>
          <w:tcPr>
            <w:tcW w:w="1372" w:type="dxa"/>
            <w:vAlign w:val="center"/>
          </w:tcPr>
          <w:p w:rsidR="00433E71" w:rsidRPr="0034063D" w:rsidRDefault="00433E71" w:rsidP="00433E71">
            <w:pPr>
              <w:ind w:right="-159"/>
              <w:jc w:val="center"/>
              <w:rPr>
                <w:b/>
              </w:rPr>
            </w:pPr>
            <w:r w:rsidRPr="0034063D">
              <w:rPr>
                <w:b/>
              </w:rPr>
              <w:t>9</w:t>
            </w:r>
          </w:p>
        </w:tc>
        <w:tc>
          <w:tcPr>
            <w:tcW w:w="1642" w:type="dxa"/>
            <w:vAlign w:val="center"/>
          </w:tcPr>
          <w:p w:rsidR="00433E71" w:rsidRPr="0034063D" w:rsidRDefault="00433E71" w:rsidP="00433E71">
            <w:pPr>
              <w:ind w:right="-158"/>
              <w:jc w:val="center"/>
              <w:rPr>
                <w:b/>
              </w:rPr>
            </w:pPr>
            <w:r w:rsidRPr="0034063D">
              <w:rPr>
                <w:b/>
              </w:rPr>
              <w:t>10</w:t>
            </w:r>
          </w:p>
        </w:tc>
      </w:tr>
      <w:tr w:rsidR="00780FB0" w:rsidRPr="0034063D" w:rsidTr="00746273">
        <w:trPr>
          <w:trHeight w:hRule="exact" w:val="567"/>
        </w:trPr>
        <w:tc>
          <w:tcPr>
            <w:tcW w:w="1871" w:type="dxa"/>
            <w:vAlign w:val="center"/>
          </w:tcPr>
          <w:p w:rsidR="00780FB0" w:rsidRDefault="00780FB0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6</w:t>
            </w:r>
          </w:p>
        </w:tc>
        <w:tc>
          <w:tcPr>
            <w:tcW w:w="1843" w:type="dxa"/>
          </w:tcPr>
          <w:p w:rsidR="00780FB0" w:rsidRDefault="00780FB0" w:rsidP="006553AD">
            <w:pPr>
              <w:ind w:right="-456"/>
              <w:rPr>
                <w:sz w:val="22"/>
                <w:szCs w:val="22"/>
              </w:rPr>
            </w:pPr>
          </w:p>
          <w:p w:rsidR="00780FB0" w:rsidRPr="000E47A6" w:rsidRDefault="00780FB0" w:rsidP="006553AD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ДКВР-6,5/13</w:t>
            </w:r>
          </w:p>
        </w:tc>
        <w:tc>
          <w:tcPr>
            <w:tcW w:w="1159" w:type="dxa"/>
            <w:vAlign w:val="center"/>
          </w:tcPr>
          <w:p w:rsidR="00780FB0" w:rsidRPr="0034063D" w:rsidRDefault="00780FB0" w:rsidP="006553AD">
            <w:pPr>
              <w:ind w:right="-456"/>
            </w:pPr>
            <w:r>
              <w:t>17,6</w:t>
            </w:r>
          </w:p>
        </w:tc>
        <w:tc>
          <w:tcPr>
            <w:tcW w:w="1373" w:type="dxa"/>
            <w:vAlign w:val="center"/>
          </w:tcPr>
          <w:p w:rsidR="00780FB0" w:rsidRPr="0034063D" w:rsidRDefault="00780FB0" w:rsidP="006553AD">
            <w:pPr>
              <w:ind w:left="-195" w:right="-456"/>
              <w:jc w:val="center"/>
            </w:pPr>
            <w:r>
              <w:t>15,0</w:t>
            </w:r>
          </w:p>
        </w:tc>
        <w:tc>
          <w:tcPr>
            <w:tcW w:w="1427" w:type="dxa"/>
            <w:vAlign w:val="center"/>
          </w:tcPr>
          <w:p w:rsidR="00780FB0" w:rsidRPr="00B261DF" w:rsidRDefault="00780FB0" w:rsidP="006553AD">
            <w:pPr>
              <w:ind w:right="-456"/>
            </w:pPr>
            <w:r>
              <w:t>0,197</w:t>
            </w:r>
          </w:p>
        </w:tc>
        <w:tc>
          <w:tcPr>
            <w:tcW w:w="1425" w:type="dxa"/>
            <w:vAlign w:val="center"/>
          </w:tcPr>
          <w:p w:rsidR="00780FB0" w:rsidRPr="0034063D" w:rsidRDefault="00780FB0" w:rsidP="006553AD">
            <w:pPr>
              <w:ind w:right="-456"/>
            </w:pPr>
            <w:r>
              <w:t>14,803</w:t>
            </w:r>
          </w:p>
        </w:tc>
        <w:tc>
          <w:tcPr>
            <w:tcW w:w="1533" w:type="dxa"/>
            <w:vAlign w:val="center"/>
          </w:tcPr>
          <w:p w:rsidR="00780FB0" w:rsidRPr="00B61AF1" w:rsidRDefault="007C2F32" w:rsidP="00433E71">
            <w:pPr>
              <w:ind w:right="-456"/>
            </w:pPr>
            <w:r w:rsidRPr="00B61AF1">
              <w:t>4,630</w:t>
            </w:r>
          </w:p>
        </w:tc>
        <w:tc>
          <w:tcPr>
            <w:tcW w:w="1381" w:type="dxa"/>
            <w:vAlign w:val="center"/>
          </w:tcPr>
          <w:p w:rsidR="00780FB0" w:rsidRPr="00B61AF1" w:rsidRDefault="007C2F32" w:rsidP="00433E71">
            <w:pPr>
              <w:ind w:right="-456"/>
            </w:pPr>
            <w:r w:rsidRPr="00B61AF1">
              <w:t>1,245</w:t>
            </w:r>
          </w:p>
        </w:tc>
        <w:tc>
          <w:tcPr>
            <w:tcW w:w="1372" w:type="dxa"/>
            <w:vAlign w:val="center"/>
          </w:tcPr>
          <w:p w:rsidR="00780FB0" w:rsidRPr="00B61AF1" w:rsidRDefault="007C2F32" w:rsidP="00433E71">
            <w:pPr>
              <w:ind w:right="-456"/>
            </w:pPr>
            <w:r w:rsidRPr="00B61AF1">
              <w:t>5,875</w:t>
            </w:r>
          </w:p>
        </w:tc>
        <w:tc>
          <w:tcPr>
            <w:tcW w:w="1642" w:type="dxa"/>
            <w:vAlign w:val="center"/>
          </w:tcPr>
          <w:p w:rsidR="00780FB0" w:rsidRPr="00B61AF1" w:rsidRDefault="007C2F32" w:rsidP="00433E71">
            <w:pPr>
              <w:ind w:right="-456"/>
            </w:pPr>
            <w:r w:rsidRPr="00B61AF1">
              <w:t>+8,928</w:t>
            </w:r>
          </w:p>
        </w:tc>
      </w:tr>
      <w:tr w:rsidR="00780FB0" w:rsidRPr="0034063D" w:rsidTr="00746273">
        <w:trPr>
          <w:trHeight w:hRule="exact" w:val="567"/>
        </w:trPr>
        <w:tc>
          <w:tcPr>
            <w:tcW w:w="1871" w:type="dxa"/>
            <w:vAlign w:val="center"/>
          </w:tcPr>
          <w:p w:rsidR="00780FB0" w:rsidRDefault="00780FB0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8</w:t>
            </w:r>
          </w:p>
        </w:tc>
        <w:tc>
          <w:tcPr>
            <w:tcW w:w="1843" w:type="dxa"/>
          </w:tcPr>
          <w:p w:rsidR="00780FB0" w:rsidRDefault="00780FB0" w:rsidP="006553AD">
            <w:pPr>
              <w:ind w:right="-456"/>
              <w:rPr>
                <w:sz w:val="22"/>
                <w:szCs w:val="22"/>
              </w:rPr>
            </w:pPr>
          </w:p>
          <w:p w:rsidR="00780FB0" w:rsidRPr="000E47A6" w:rsidRDefault="00780FB0" w:rsidP="006553AD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4х АВ-10</w:t>
            </w:r>
          </w:p>
          <w:p w:rsidR="00780FB0" w:rsidRPr="000E47A6" w:rsidRDefault="00780FB0" w:rsidP="006553AD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780FB0" w:rsidRPr="0034063D" w:rsidRDefault="00780FB0" w:rsidP="006553AD">
            <w:pPr>
              <w:ind w:right="-456"/>
            </w:pPr>
            <w:r>
              <w:t>2,74</w:t>
            </w:r>
          </w:p>
        </w:tc>
        <w:tc>
          <w:tcPr>
            <w:tcW w:w="1373" w:type="dxa"/>
            <w:vAlign w:val="center"/>
          </w:tcPr>
          <w:p w:rsidR="00780FB0" w:rsidRPr="0034063D" w:rsidRDefault="00780FB0" w:rsidP="006553AD">
            <w:pPr>
              <w:ind w:left="-195" w:right="-456"/>
              <w:jc w:val="center"/>
            </w:pPr>
            <w:r>
              <w:t>1,920</w:t>
            </w:r>
          </w:p>
        </w:tc>
        <w:tc>
          <w:tcPr>
            <w:tcW w:w="1427" w:type="dxa"/>
            <w:vAlign w:val="center"/>
          </w:tcPr>
          <w:p w:rsidR="00780FB0" w:rsidRPr="0034063D" w:rsidRDefault="00780FB0" w:rsidP="006553AD">
            <w:pPr>
              <w:ind w:right="-456"/>
            </w:pPr>
            <w:r>
              <w:t>0,020</w:t>
            </w:r>
          </w:p>
        </w:tc>
        <w:tc>
          <w:tcPr>
            <w:tcW w:w="1425" w:type="dxa"/>
            <w:vAlign w:val="center"/>
          </w:tcPr>
          <w:p w:rsidR="00780FB0" w:rsidRPr="0034063D" w:rsidRDefault="00780FB0" w:rsidP="006553AD">
            <w:pPr>
              <w:ind w:right="-456"/>
            </w:pPr>
            <w:r>
              <w:t>1,900</w:t>
            </w:r>
          </w:p>
        </w:tc>
        <w:tc>
          <w:tcPr>
            <w:tcW w:w="1533" w:type="dxa"/>
            <w:vAlign w:val="center"/>
          </w:tcPr>
          <w:p w:rsidR="00780FB0" w:rsidRPr="0034063D" w:rsidRDefault="007C2F32" w:rsidP="00433E71">
            <w:pPr>
              <w:ind w:right="-456"/>
            </w:pPr>
            <w:r>
              <w:t>1,376</w:t>
            </w:r>
          </w:p>
        </w:tc>
        <w:tc>
          <w:tcPr>
            <w:tcW w:w="1381" w:type="dxa"/>
            <w:vAlign w:val="center"/>
          </w:tcPr>
          <w:p w:rsidR="00780FB0" w:rsidRPr="0034063D" w:rsidRDefault="007C2F32" w:rsidP="00433E71">
            <w:pPr>
              <w:ind w:right="-456"/>
            </w:pPr>
            <w:r>
              <w:t>0,404</w:t>
            </w:r>
          </w:p>
        </w:tc>
        <w:tc>
          <w:tcPr>
            <w:tcW w:w="1372" w:type="dxa"/>
            <w:vAlign w:val="center"/>
          </w:tcPr>
          <w:p w:rsidR="00780FB0" w:rsidRPr="0034063D" w:rsidRDefault="007C2F32" w:rsidP="00433E71">
            <w:pPr>
              <w:ind w:right="-456"/>
            </w:pPr>
            <w:r>
              <w:t>1,780</w:t>
            </w:r>
          </w:p>
        </w:tc>
        <w:tc>
          <w:tcPr>
            <w:tcW w:w="1642" w:type="dxa"/>
            <w:vAlign w:val="center"/>
          </w:tcPr>
          <w:p w:rsidR="00780FB0" w:rsidRPr="0034063D" w:rsidRDefault="007C2F32" w:rsidP="00433E71">
            <w:pPr>
              <w:ind w:right="-456"/>
            </w:pPr>
            <w:r>
              <w:t>+0,120</w:t>
            </w:r>
          </w:p>
        </w:tc>
      </w:tr>
      <w:tr w:rsidR="007C2F32" w:rsidRPr="0034063D" w:rsidTr="00746273">
        <w:trPr>
          <w:trHeight w:hRule="exact" w:val="567"/>
        </w:trPr>
        <w:tc>
          <w:tcPr>
            <w:tcW w:w="1871" w:type="dxa"/>
            <w:vAlign w:val="center"/>
          </w:tcPr>
          <w:p w:rsidR="007C2F32" w:rsidRDefault="007C2F32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11</w:t>
            </w:r>
          </w:p>
        </w:tc>
        <w:tc>
          <w:tcPr>
            <w:tcW w:w="1843" w:type="dxa"/>
            <w:vAlign w:val="center"/>
          </w:tcPr>
          <w:p w:rsidR="007C2F32" w:rsidRPr="000E47A6" w:rsidRDefault="007C2F32" w:rsidP="006553AD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ДКВР-6,5/13</w:t>
            </w:r>
          </w:p>
        </w:tc>
        <w:tc>
          <w:tcPr>
            <w:tcW w:w="1159" w:type="dxa"/>
            <w:vAlign w:val="center"/>
          </w:tcPr>
          <w:p w:rsidR="007C2F32" w:rsidRPr="0034063D" w:rsidRDefault="007C2F32" w:rsidP="00AF4DB8">
            <w:pPr>
              <w:ind w:right="-456"/>
            </w:pPr>
            <w:r>
              <w:t>17,6</w:t>
            </w:r>
          </w:p>
        </w:tc>
        <w:tc>
          <w:tcPr>
            <w:tcW w:w="1373" w:type="dxa"/>
            <w:vAlign w:val="center"/>
          </w:tcPr>
          <w:p w:rsidR="007C2F32" w:rsidRPr="0034063D" w:rsidRDefault="007C2F32" w:rsidP="00AF4DB8">
            <w:pPr>
              <w:ind w:left="-195" w:right="-456"/>
              <w:jc w:val="center"/>
            </w:pPr>
            <w:r>
              <w:t>15,0</w:t>
            </w:r>
          </w:p>
        </w:tc>
        <w:tc>
          <w:tcPr>
            <w:tcW w:w="1427" w:type="dxa"/>
            <w:vAlign w:val="center"/>
          </w:tcPr>
          <w:p w:rsidR="007C2F32" w:rsidRPr="0034063D" w:rsidRDefault="007C2F32" w:rsidP="00AF4DB8">
            <w:pPr>
              <w:ind w:right="-456"/>
            </w:pPr>
            <w:r>
              <w:t>0,151</w:t>
            </w:r>
          </w:p>
        </w:tc>
        <w:tc>
          <w:tcPr>
            <w:tcW w:w="1425" w:type="dxa"/>
            <w:vAlign w:val="center"/>
          </w:tcPr>
          <w:p w:rsidR="007C2F32" w:rsidRPr="0034063D" w:rsidRDefault="007C2F32" w:rsidP="00AF4DB8">
            <w:pPr>
              <w:ind w:right="-456"/>
            </w:pPr>
            <w:r>
              <w:t>14,849</w:t>
            </w:r>
          </w:p>
        </w:tc>
        <w:tc>
          <w:tcPr>
            <w:tcW w:w="1533" w:type="dxa"/>
            <w:vAlign w:val="center"/>
          </w:tcPr>
          <w:p w:rsidR="007C2F32" w:rsidRPr="0034063D" w:rsidRDefault="007C2F32" w:rsidP="00AF4DB8">
            <w:pPr>
              <w:ind w:right="-456"/>
            </w:pPr>
            <w:r>
              <w:t>2,926</w:t>
            </w:r>
          </w:p>
        </w:tc>
        <w:tc>
          <w:tcPr>
            <w:tcW w:w="1381" w:type="dxa"/>
            <w:vAlign w:val="center"/>
          </w:tcPr>
          <w:p w:rsidR="007C2F32" w:rsidRPr="0034063D" w:rsidRDefault="007C2F32" w:rsidP="00AF4DB8">
            <w:pPr>
              <w:ind w:right="-456"/>
            </w:pPr>
            <w:r>
              <w:t>0,912</w:t>
            </w:r>
          </w:p>
        </w:tc>
        <w:tc>
          <w:tcPr>
            <w:tcW w:w="1372" w:type="dxa"/>
            <w:vAlign w:val="center"/>
          </w:tcPr>
          <w:p w:rsidR="007C2F32" w:rsidRPr="0034063D" w:rsidRDefault="007C2F32" w:rsidP="00AF4DB8">
            <w:pPr>
              <w:ind w:right="-456"/>
            </w:pPr>
            <w:r>
              <w:t>3,838</w:t>
            </w:r>
          </w:p>
        </w:tc>
        <w:tc>
          <w:tcPr>
            <w:tcW w:w="1642" w:type="dxa"/>
            <w:vAlign w:val="center"/>
          </w:tcPr>
          <w:p w:rsidR="007C2F32" w:rsidRPr="0034063D" w:rsidRDefault="007C2F32" w:rsidP="00AF4DB8">
            <w:pPr>
              <w:ind w:right="-456"/>
            </w:pPr>
            <w:r>
              <w:t>+11,011</w:t>
            </w:r>
          </w:p>
        </w:tc>
      </w:tr>
      <w:tr w:rsidR="007C2F32" w:rsidRPr="0034063D" w:rsidTr="00746273">
        <w:trPr>
          <w:trHeight w:hRule="exact" w:val="851"/>
        </w:trPr>
        <w:tc>
          <w:tcPr>
            <w:tcW w:w="1871" w:type="dxa"/>
            <w:vAlign w:val="center"/>
          </w:tcPr>
          <w:p w:rsidR="007C2F32" w:rsidRDefault="007C2F32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ДЮСШ</w:t>
            </w:r>
          </w:p>
        </w:tc>
        <w:tc>
          <w:tcPr>
            <w:tcW w:w="1843" w:type="dxa"/>
            <w:vAlign w:val="center"/>
          </w:tcPr>
          <w:p w:rsidR="007C2F32" w:rsidRPr="000E47A6" w:rsidRDefault="007C2F32" w:rsidP="006553AD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2х КЧМ-5</w:t>
            </w:r>
          </w:p>
          <w:p w:rsidR="007C2F32" w:rsidRPr="000E47A6" w:rsidRDefault="007C2F32" w:rsidP="006553AD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7C2F32" w:rsidRPr="0034063D" w:rsidRDefault="007C2F32" w:rsidP="00AF4DB8">
            <w:pPr>
              <w:ind w:right="-456"/>
            </w:pPr>
            <w:r>
              <w:t>0,18</w:t>
            </w:r>
          </w:p>
        </w:tc>
        <w:tc>
          <w:tcPr>
            <w:tcW w:w="1373" w:type="dxa"/>
            <w:vAlign w:val="center"/>
          </w:tcPr>
          <w:p w:rsidR="007C2F32" w:rsidRPr="0034063D" w:rsidRDefault="007C2F32" w:rsidP="00AF4DB8">
            <w:pPr>
              <w:ind w:left="-195" w:right="-456"/>
              <w:jc w:val="center"/>
            </w:pPr>
            <w:r>
              <w:t>0,160</w:t>
            </w:r>
          </w:p>
        </w:tc>
        <w:tc>
          <w:tcPr>
            <w:tcW w:w="1427" w:type="dxa"/>
            <w:vAlign w:val="center"/>
          </w:tcPr>
          <w:p w:rsidR="007C2F32" w:rsidRPr="0034063D" w:rsidRDefault="007C2F32" w:rsidP="00AF4DB8">
            <w:pPr>
              <w:ind w:right="-456"/>
            </w:pPr>
            <w:r>
              <w:t>0,001</w:t>
            </w:r>
          </w:p>
        </w:tc>
        <w:tc>
          <w:tcPr>
            <w:tcW w:w="1425" w:type="dxa"/>
            <w:vAlign w:val="center"/>
          </w:tcPr>
          <w:p w:rsidR="007C2F32" w:rsidRPr="0034063D" w:rsidRDefault="007C2F32" w:rsidP="00AF4DB8">
            <w:pPr>
              <w:ind w:right="-456"/>
            </w:pPr>
            <w:r>
              <w:t>0,159</w:t>
            </w:r>
          </w:p>
        </w:tc>
        <w:tc>
          <w:tcPr>
            <w:tcW w:w="1533" w:type="dxa"/>
            <w:vAlign w:val="center"/>
          </w:tcPr>
          <w:p w:rsidR="007C2F32" w:rsidRPr="0034063D" w:rsidRDefault="007C2F32" w:rsidP="00AF4DB8">
            <w:pPr>
              <w:ind w:right="-456"/>
            </w:pPr>
            <w:r>
              <w:t>0,086</w:t>
            </w:r>
          </w:p>
        </w:tc>
        <w:tc>
          <w:tcPr>
            <w:tcW w:w="1381" w:type="dxa"/>
            <w:vAlign w:val="center"/>
          </w:tcPr>
          <w:p w:rsidR="007C2F32" w:rsidRPr="0034063D" w:rsidRDefault="007C2F32" w:rsidP="00AF4DB8">
            <w:pPr>
              <w:ind w:right="-456"/>
            </w:pPr>
            <w:r>
              <w:t>0,006</w:t>
            </w:r>
          </w:p>
        </w:tc>
        <w:tc>
          <w:tcPr>
            <w:tcW w:w="1372" w:type="dxa"/>
            <w:vAlign w:val="center"/>
          </w:tcPr>
          <w:p w:rsidR="007C2F32" w:rsidRPr="0034063D" w:rsidRDefault="007C2F32" w:rsidP="00AF4DB8">
            <w:pPr>
              <w:ind w:right="-456"/>
            </w:pPr>
            <w:r>
              <w:t>0,091</w:t>
            </w:r>
          </w:p>
        </w:tc>
        <w:tc>
          <w:tcPr>
            <w:tcW w:w="1642" w:type="dxa"/>
            <w:vAlign w:val="center"/>
          </w:tcPr>
          <w:p w:rsidR="007C2F32" w:rsidRPr="0034063D" w:rsidRDefault="007C2F32" w:rsidP="00B61AF1">
            <w:pPr>
              <w:ind w:right="-456"/>
            </w:pPr>
            <w:r>
              <w:t>+0,06</w:t>
            </w:r>
            <w:r w:rsidR="00B61AF1">
              <w:t>8</w:t>
            </w:r>
          </w:p>
        </w:tc>
      </w:tr>
      <w:tr w:rsidR="007C2F32" w:rsidRPr="0034063D" w:rsidTr="00746273">
        <w:trPr>
          <w:trHeight w:hRule="exact" w:val="851"/>
        </w:trPr>
        <w:tc>
          <w:tcPr>
            <w:tcW w:w="1871" w:type="dxa"/>
            <w:vAlign w:val="center"/>
          </w:tcPr>
          <w:p w:rsidR="007C2F32" w:rsidRPr="00CE34AC" w:rsidRDefault="007C2F32" w:rsidP="0074627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Котельная№ 1 </w:t>
            </w:r>
            <w:r>
              <w:rPr>
                <w:sz w:val="20"/>
                <w:szCs w:val="20"/>
              </w:rPr>
              <w:t>пос.Октябрьский</w:t>
            </w:r>
          </w:p>
          <w:p w:rsidR="007C2F32" w:rsidRDefault="007C2F32" w:rsidP="00746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C2F32" w:rsidRPr="000E47A6" w:rsidRDefault="007C2F32" w:rsidP="006553AD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КВС-70</w:t>
            </w:r>
          </w:p>
        </w:tc>
        <w:tc>
          <w:tcPr>
            <w:tcW w:w="1159" w:type="dxa"/>
            <w:vAlign w:val="center"/>
          </w:tcPr>
          <w:p w:rsidR="007C2F32" w:rsidRPr="0034063D" w:rsidRDefault="007C2F32" w:rsidP="00AF4DB8">
            <w:pPr>
              <w:ind w:right="-456"/>
            </w:pPr>
            <w:r>
              <w:t>2,57</w:t>
            </w:r>
          </w:p>
        </w:tc>
        <w:tc>
          <w:tcPr>
            <w:tcW w:w="1373" w:type="dxa"/>
            <w:vAlign w:val="center"/>
          </w:tcPr>
          <w:p w:rsidR="007C2F32" w:rsidRPr="0034063D" w:rsidRDefault="007C2F32" w:rsidP="00AF4DB8">
            <w:pPr>
              <w:ind w:left="-195" w:right="-456"/>
              <w:jc w:val="center"/>
            </w:pPr>
            <w:r>
              <w:t>1,800</w:t>
            </w:r>
          </w:p>
        </w:tc>
        <w:tc>
          <w:tcPr>
            <w:tcW w:w="1427" w:type="dxa"/>
            <w:vAlign w:val="center"/>
          </w:tcPr>
          <w:p w:rsidR="007C2F32" w:rsidRPr="0034063D" w:rsidRDefault="007C2F32" w:rsidP="00AF4DB8">
            <w:pPr>
              <w:ind w:right="-456"/>
            </w:pPr>
            <w:r>
              <w:t>0,027</w:t>
            </w:r>
          </w:p>
        </w:tc>
        <w:tc>
          <w:tcPr>
            <w:tcW w:w="1425" w:type="dxa"/>
            <w:vAlign w:val="center"/>
          </w:tcPr>
          <w:p w:rsidR="007C2F32" w:rsidRPr="0034063D" w:rsidRDefault="007C2F32" w:rsidP="00AF4DB8">
            <w:pPr>
              <w:ind w:right="-456"/>
            </w:pPr>
            <w:r>
              <w:t>1,773</w:t>
            </w:r>
          </w:p>
        </w:tc>
        <w:tc>
          <w:tcPr>
            <w:tcW w:w="1533" w:type="dxa"/>
            <w:vAlign w:val="center"/>
          </w:tcPr>
          <w:p w:rsidR="007C2F32" w:rsidRPr="0034063D" w:rsidRDefault="007C2F32" w:rsidP="00AF4DB8">
            <w:pPr>
              <w:ind w:right="-456"/>
            </w:pPr>
            <w:r>
              <w:t>1,440</w:t>
            </w:r>
          </w:p>
        </w:tc>
        <w:tc>
          <w:tcPr>
            <w:tcW w:w="1381" w:type="dxa"/>
            <w:vAlign w:val="center"/>
          </w:tcPr>
          <w:p w:rsidR="007C2F32" w:rsidRPr="0034063D" w:rsidRDefault="007C2F32" w:rsidP="00AF4DB8">
            <w:pPr>
              <w:ind w:right="-456"/>
            </w:pPr>
            <w:r>
              <w:t>0,516</w:t>
            </w:r>
          </w:p>
        </w:tc>
        <w:tc>
          <w:tcPr>
            <w:tcW w:w="1372" w:type="dxa"/>
            <w:vAlign w:val="center"/>
          </w:tcPr>
          <w:p w:rsidR="007C2F32" w:rsidRPr="0034063D" w:rsidRDefault="007C2F32" w:rsidP="00AF4DB8">
            <w:pPr>
              <w:ind w:right="-456"/>
            </w:pPr>
            <w:r>
              <w:t>1,956</w:t>
            </w:r>
          </w:p>
        </w:tc>
        <w:tc>
          <w:tcPr>
            <w:tcW w:w="1642" w:type="dxa"/>
            <w:vAlign w:val="center"/>
          </w:tcPr>
          <w:p w:rsidR="007C2F32" w:rsidRPr="0034063D" w:rsidRDefault="007C2F32" w:rsidP="00AF4DB8">
            <w:pPr>
              <w:ind w:right="-456"/>
            </w:pPr>
            <w:r>
              <w:t>-0,183</w:t>
            </w:r>
          </w:p>
        </w:tc>
      </w:tr>
      <w:tr w:rsidR="007C2F32" w:rsidRPr="0034063D" w:rsidTr="00746273">
        <w:trPr>
          <w:trHeight w:hRule="exact" w:val="1064"/>
        </w:trPr>
        <w:tc>
          <w:tcPr>
            <w:tcW w:w="1871" w:type="dxa"/>
            <w:vAlign w:val="center"/>
          </w:tcPr>
          <w:p w:rsidR="007C2F32" w:rsidRPr="00CE34AC" w:rsidRDefault="007C2F32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Котельная№ 2 пос.Октябрьский</w:t>
            </w:r>
          </w:p>
          <w:p w:rsidR="007C2F32" w:rsidRDefault="007C2F32" w:rsidP="00746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C2F32" w:rsidRPr="000E47A6" w:rsidRDefault="007C2F32" w:rsidP="006553AD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2х КВа-2,0 ГМ</w:t>
            </w:r>
          </w:p>
        </w:tc>
        <w:tc>
          <w:tcPr>
            <w:tcW w:w="1159" w:type="dxa"/>
            <w:vAlign w:val="center"/>
          </w:tcPr>
          <w:p w:rsidR="007C2F32" w:rsidRPr="0034063D" w:rsidRDefault="007C2F32" w:rsidP="00AF4DB8">
            <w:pPr>
              <w:ind w:right="-456"/>
            </w:pPr>
            <w:r>
              <w:t>3,6</w:t>
            </w:r>
          </w:p>
        </w:tc>
        <w:tc>
          <w:tcPr>
            <w:tcW w:w="1373" w:type="dxa"/>
            <w:vAlign w:val="center"/>
          </w:tcPr>
          <w:p w:rsidR="007C2F32" w:rsidRPr="0034063D" w:rsidRDefault="007C2F32" w:rsidP="00AF4DB8">
            <w:pPr>
              <w:ind w:left="-195" w:right="-456"/>
              <w:jc w:val="center"/>
            </w:pPr>
            <w:r>
              <w:t>3,400</w:t>
            </w:r>
          </w:p>
        </w:tc>
        <w:tc>
          <w:tcPr>
            <w:tcW w:w="1427" w:type="dxa"/>
            <w:vAlign w:val="center"/>
          </w:tcPr>
          <w:p w:rsidR="007C2F32" w:rsidRPr="0034063D" w:rsidRDefault="007C2F32" w:rsidP="00AF4DB8">
            <w:pPr>
              <w:ind w:right="-456"/>
            </w:pPr>
            <w:r>
              <w:t>0,057</w:t>
            </w:r>
          </w:p>
        </w:tc>
        <w:tc>
          <w:tcPr>
            <w:tcW w:w="1425" w:type="dxa"/>
            <w:vAlign w:val="center"/>
          </w:tcPr>
          <w:p w:rsidR="007C2F32" w:rsidRPr="0034063D" w:rsidRDefault="007C2F32" w:rsidP="00AF4DB8">
            <w:pPr>
              <w:ind w:right="-456"/>
            </w:pPr>
            <w:r>
              <w:t>3,383</w:t>
            </w:r>
          </w:p>
        </w:tc>
        <w:tc>
          <w:tcPr>
            <w:tcW w:w="1533" w:type="dxa"/>
            <w:vAlign w:val="center"/>
          </w:tcPr>
          <w:p w:rsidR="007C2F32" w:rsidRPr="0034063D" w:rsidRDefault="006E3FBB" w:rsidP="00AF4DB8">
            <w:pPr>
              <w:ind w:right="-456"/>
            </w:pPr>
            <w:r>
              <w:t>2,817</w:t>
            </w:r>
          </w:p>
        </w:tc>
        <w:tc>
          <w:tcPr>
            <w:tcW w:w="1381" w:type="dxa"/>
            <w:vAlign w:val="center"/>
          </w:tcPr>
          <w:p w:rsidR="007C2F32" w:rsidRPr="0034063D" w:rsidRDefault="006E3FBB" w:rsidP="006E3FBB">
            <w:pPr>
              <w:ind w:right="-456"/>
            </w:pPr>
            <w:r>
              <w:t>0,819</w:t>
            </w:r>
          </w:p>
        </w:tc>
        <w:tc>
          <w:tcPr>
            <w:tcW w:w="1372" w:type="dxa"/>
            <w:vAlign w:val="center"/>
          </w:tcPr>
          <w:p w:rsidR="007C2F32" w:rsidRPr="0034063D" w:rsidRDefault="006E3FBB" w:rsidP="00AF4DB8">
            <w:pPr>
              <w:ind w:right="-456"/>
            </w:pPr>
            <w:r>
              <w:t>3,636</w:t>
            </w:r>
          </w:p>
        </w:tc>
        <w:tc>
          <w:tcPr>
            <w:tcW w:w="1642" w:type="dxa"/>
            <w:vAlign w:val="center"/>
          </w:tcPr>
          <w:p w:rsidR="007C2F32" w:rsidRPr="0034063D" w:rsidRDefault="006E3FBB" w:rsidP="00D60445">
            <w:pPr>
              <w:ind w:right="-456"/>
            </w:pPr>
            <w:r>
              <w:t>-0,2</w:t>
            </w:r>
            <w:r w:rsidR="00D60445">
              <w:t>5</w:t>
            </w:r>
            <w:r>
              <w:t>3</w:t>
            </w:r>
          </w:p>
        </w:tc>
      </w:tr>
      <w:tr w:rsidR="007C2F32" w:rsidRPr="0034063D" w:rsidTr="00746273">
        <w:trPr>
          <w:trHeight w:hRule="exact" w:val="1064"/>
        </w:trPr>
        <w:tc>
          <w:tcPr>
            <w:tcW w:w="1871" w:type="dxa"/>
            <w:vAlign w:val="center"/>
          </w:tcPr>
          <w:p w:rsidR="007C2F32" w:rsidRPr="00EA7B00" w:rsidRDefault="007C2F32" w:rsidP="006553AD">
            <w:pPr>
              <w:jc w:val="center"/>
              <w:rPr>
                <w:b/>
              </w:rPr>
            </w:pPr>
            <w:r w:rsidRPr="00EA7B00">
              <w:rPr>
                <w:b/>
              </w:rPr>
              <w:t>Итого</w:t>
            </w:r>
          </w:p>
        </w:tc>
        <w:tc>
          <w:tcPr>
            <w:tcW w:w="1843" w:type="dxa"/>
            <w:vAlign w:val="center"/>
          </w:tcPr>
          <w:p w:rsidR="007C2F32" w:rsidRDefault="007C2F32" w:rsidP="006553AD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7C2F32" w:rsidRPr="00EA7B00" w:rsidRDefault="0099785A" w:rsidP="00AF4DB8">
            <w:pPr>
              <w:ind w:right="-456"/>
              <w:rPr>
                <w:b/>
              </w:rPr>
            </w:pPr>
            <w:r>
              <w:rPr>
                <w:b/>
              </w:rPr>
              <w:t>95,72</w:t>
            </w:r>
          </w:p>
        </w:tc>
        <w:tc>
          <w:tcPr>
            <w:tcW w:w="1373" w:type="dxa"/>
            <w:vAlign w:val="center"/>
          </w:tcPr>
          <w:p w:rsidR="007C2F32" w:rsidRPr="00EA7B00" w:rsidRDefault="0079027A" w:rsidP="00AF4DB8">
            <w:pPr>
              <w:ind w:left="-195" w:right="-456"/>
              <w:jc w:val="center"/>
              <w:rPr>
                <w:b/>
              </w:rPr>
            </w:pPr>
            <w:r>
              <w:rPr>
                <w:b/>
              </w:rPr>
              <w:t>79,9</w:t>
            </w:r>
          </w:p>
        </w:tc>
        <w:tc>
          <w:tcPr>
            <w:tcW w:w="1427" w:type="dxa"/>
            <w:vAlign w:val="center"/>
          </w:tcPr>
          <w:p w:rsidR="007C2F32" w:rsidRPr="00EA7B00" w:rsidRDefault="0079027A" w:rsidP="00AF4DB8">
            <w:pPr>
              <w:ind w:right="-456"/>
              <w:rPr>
                <w:b/>
              </w:rPr>
            </w:pPr>
            <w:r>
              <w:rPr>
                <w:b/>
              </w:rPr>
              <w:t>1,31</w:t>
            </w:r>
          </w:p>
        </w:tc>
        <w:tc>
          <w:tcPr>
            <w:tcW w:w="1425" w:type="dxa"/>
            <w:vAlign w:val="center"/>
          </w:tcPr>
          <w:p w:rsidR="007C2F32" w:rsidRPr="00EA7B00" w:rsidRDefault="0079027A" w:rsidP="00636FBE">
            <w:pPr>
              <w:ind w:right="-456"/>
              <w:rPr>
                <w:b/>
              </w:rPr>
            </w:pPr>
            <w:r>
              <w:rPr>
                <w:b/>
              </w:rPr>
              <w:t>78,</w:t>
            </w:r>
            <w:r w:rsidR="00636FBE">
              <w:rPr>
                <w:b/>
              </w:rPr>
              <w:t>61</w:t>
            </w:r>
          </w:p>
        </w:tc>
        <w:tc>
          <w:tcPr>
            <w:tcW w:w="1533" w:type="dxa"/>
            <w:vAlign w:val="center"/>
          </w:tcPr>
          <w:p w:rsidR="007C2F32" w:rsidRPr="00EA7B00" w:rsidRDefault="006E3FBB" w:rsidP="00636FBE">
            <w:pPr>
              <w:ind w:right="-456"/>
              <w:rPr>
                <w:b/>
              </w:rPr>
            </w:pPr>
            <w:r>
              <w:rPr>
                <w:b/>
              </w:rPr>
              <w:t>34,5</w:t>
            </w:r>
            <w:r w:rsidR="00636FBE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1381" w:type="dxa"/>
            <w:vAlign w:val="center"/>
          </w:tcPr>
          <w:p w:rsidR="007C2F32" w:rsidRPr="00EA7B00" w:rsidRDefault="006E3FBB" w:rsidP="00AF4DB8">
            <w:pPr>
              <w:ind w:right="-456"/>
              <w:rPr>
                <w:b/>
              </w:rPr>
            </w:pPr>
            <w:r>
              <w:rPr>
                <w:b/>
              </w:rPr>
              <w:t>9,869</w:t>
            </w:r>
          </w:p>
        </w:tc>
        <w:tc>
          <w:tcPr>
            <w:tcW w:w="1372" w:type="dxa"/>
            <w:vAlign w:val="center"/>
          </w:tcPr>
          <w:p w:rsidR="007C2F32" w:rsidRPr="00EA7B00" w:rsidRDefault="006E3FBB" w:rsidP="00AF4DB8">
            <w:pPr>
              <w:ind w:right="-456"/>
              <w:rPr>
                <w:b/>
              </w:rPr>
            </w:pPr>
            <w:r>
              <w:rPr>
                <w:b/>
              </w:rPr>
              <w:t>51,790</w:t>
            </w:r>
          </w:p>
        </w:tc>
        <w:tc>
          <w:tcPr>
            <w:tcW w:w="1642" w:type="dxa"/>
            <w:vAlign w:val="center"/>
          </w:tcPr>
          <w:p w:rsidR="007C2F32" w:rsidRPr="00EA7B00" w:rsidRDefault="009014FC" w:rsidP="00636FBE">
            <w:pPr>
              <w:ind w:right="-456"/>
              <w:rPr>
                <w:b/>
              </w:rPr>
            </w:pPr>
            <w:r>
              <w:rPr>
                <w:b/>
              </w:rPr>
              <w:t>+</w:t>
            </w:r>
            <w:r w:rsidR="004C26E4">
              <w:rPr>
                <w:b/>
              </w:rPr>
              <w:t>26,</w:t>
            </w:r>
            <w:r w:rsidR="00636FBE">
              <w:rPr>
                <w:b/>
              </w:rPr>
              <w:t>820</w:t>
            </w:r>
          </w:p>
        </w:tc>
      </w:tr>
    </w:tbl>
    <w:p w:rsidR="00433E71" w:rsidRPr="0034063D" w:rsidRDefault="00433E71" w:rsidP="00433E71">
      <w:pPr>
        <w:ind w:left="284" w:right="89"/>
        <w:jc w:val="right"/>
      </w:pPr>
    </w:p>
    <w:p w:rsidR="00433E71" w:rsidRPr="00963401" w:rsidRDefault="00433E71" w:rsidP="00433E71">
      <w:pPr>
        <w:jc w:val="center"/>
        <w:rPr>
          <w:b/>
          <w:sz w:val="20"/>
          <w:szCs w:val="20"/>
        </w:rPr>
      </w:pPr>
    </w:p>
    <w:p w:rsidR="00433E71" w:rsidRDefault="00433E71" w:rsidP="00E66892">
      <w:pPr>
        <w:ind w:left="284" w:right="425"/>
        <w:jc w:val="right"/>
      </w:pPr>
    </w:p>
    <w:p w:rsidR="00433E71" w:rsidRDefault="00433E71" w:rsidP="00E66892">
      <w:pPr>
        <w:ind w:left="284" w:right="425"/>
        <w:jc w:val="right"/>
      </w:pPr>
    </w:p>
    <w:p w:rsidR="00433E71" w:rsidRDefault="00433E71" w:rsidP="00E66892">
      <w:pPr>
        <w:ind w:left="284" w:right="425"/>
        <w:jc w:val="right"/>
      </w:pPr>
    </w:p>
    <w:p w:rsidR="00433E71" w:rsidRDefault="00433E71" w:rsidP="00E66892">
      <w:pPr>
        <w:ind w:left="284" w:right="425"/>
        <w:jc w:val="right"/>
      </w:pPr>
    </w:p>
    <w:p w:rsidR="00433E71" w:rsidRDefault="00433E71" w:rsidP="00E66892">
      <w:pPr>
        <w:ind w:left="284" w:right="425"/>
        <w:jc w:val="right"/>
      </w:pPr>
    </w:p>
    <w:p w:rsidR="00433E71" w:rsidRDefault="00433E71" w:rsidP="00E66892">
      <w:pPr>
        <w:ind w:left="284" w:right="425"/>
        <w:jc w:val="right"/>
      </w:pPr>
    </w:p>
    <w:p w:rsidR="00433E71" w:rsidRDefault="00433E71" w:rsidP="00E66892">
      <w:pPr>
        <w:ind w:left="284" w:right="425"/>
        <w:jc w:val="right"/>
      </w:pPr>
    </w:p>
    <w:p w:rsidR="00433E71" w:rsidRDefault="00433E71" w:rsidP="00E66892">
      <w:pPr>
        <w:ind w:left="284" w:right="425"/>
        <w:jc w:val="right"/>
      </w:pPr>
    </w:p>
    <w:p w:rsidR="00433E71" w:rsidRPr="0034063D" w:rsidRDefault="00433E71" w:rsidP="00433E71">
      <w:pPr>
        <w:ind w:left="284" w:right="89"/>
        <w:jc w:val="right"/>
      </w:pPr>
      <w:r w:rsidRPr="0034063D">
        <w:t>Таблица 3.</w:t>
      </w:r>
      <w:r>
        <w:t>4</w:t>
      </w:r>
    </w:p>
    <w:tbl>
      <w:tblPr>
        <w:tblStyle w:val="a8"/>
        <w:tblW w:w="15026" w:type="dxa"/>
        <w:tblLayout w:type="fixed"/>
        <w:tblCellMar>
          <w:left w:w="170" w:type="dxa"/>
        </w:tblCellMar>
        <w:tblLook w:val="04A0"/>
      </w:tblPr>
      <w:tblGrid>
        <w:gridCol w:w="1871"/>
        <w:gridCol w:w="1843"/>
        <w:gridCol w:w="1159"/>
        <w:gridCol w:w="1373"/>
        <w:gridCol w:w="1427"/>
        <w:gridCol w:w="1425"/>
        <w:gridCol w:w="1533"/>
        <w:gridCol w:w="1381"/>
        <w:gridCol w:w="1372"/>
        <w:gridCol w:w="1642"/>
      </w:tblGrid>
      <w:tr w:rsidR="007C2F32" w:rsidRPr="0034063D" w:rsidTr="00AF4DB8">
        <w:trPr>
          <w:trHeight w:hRule="exact" w:val="1985"/>
        </w:trPr>
        <w:tc>
          <w:tcPr>
            <w:tcW w:w="1871" w:type="dxa"/>
            <w:vAlign w:val="center"/>
          </w:tcPr>
          <w:p w:rsidR="007C2F32" w:rsidRPr="0034063D" w:rsidRDefault="007C2F32" w:rsidP="00AF4DB8">
            <w:pPr>
              <w:ind w:right="-456"/>
            </w:pPr>
            <w:r w:rsidRPr="0034063D">
              <w:t>Наименова-</w:t>
            </w:r>
          </w:p>
          <w:p w:rsidR="007C2F32" w:rsidRPr="0034063D" w:rsidRDefault="007C2F32" w:rsidP="00AF4DB8">
            <w:pPr>
              <w:ind w:right="-456"/>
            </w:pPr>
            <w:r w:rsidRPr="0034063D">
              <w:t>ние источни-      ка тепло-</w:t>
            </w:r>
          </w:p>
          <w:p w:rsidR="007C2F32" w:rsidRPr="0034063D" w:rsidRDefault="007C2F32" w:rsidP="00AF4DB8">
            <w:pPr>
              <w:ind w:right="-456"/>
              <w:rPr>
                <w:sz w:val="28"/>
                <w:szCs w:val="28"/>
              </w:rPr>
            </w:pPr>
            <w:r w:rsidRPr="0034063D">
              <w:t>снабжения</w:t>
            </w:r>
          </w:p>
        </w:tc>
        <w:tc>
          <w:tcPr>
            <w:tcW w:w="1843" w:type="dxa"/>
            <w:vAlign w:val="center"/>
          </w:tcPr>
          <w:p w:rsidR="007C2F32" w:rsidRPr="0034063D" w:rsidRDefault="007C2F32" w:rsidP="00AF4DB8">
            <w:pPr>
              <w:ind w:right="-456"/>
            </w:pPr>
            <w:r w:rsidRPr="0034063D">
              <w:t>Наименова-</w:t>
            </w:r>
          </w:p>
          <w:p w:rsidR="007C2F32" w:rsidRPr="0034063D" w:rsidRDefault="007C2F32" w:rsidP="00AF4DB8">
            <w:pPr>
              <w:ind w:right="-456"/>
            </w:pPr>
            <w:r w:rsidRPr="0034063D">
              <w:t xml:space="preserve">ние  основного </w:t>
            </w:r>
          </w:p>
          <w:p w:rsidR="007C2F32" w:rsidRPr="0034063D" w:rsidRDefault="007C2F32" w:rsidP="00AF4DB8">
            <w:pPr>
              <w:ind w:right="-456"/>
            </w:pPr>
            <w:r w:rsidRPr="0034063D">
              <w:t xml:space="preserve">оборудования </w:t>
            </w:r>
          </w:p>
          <w:p w:rsidR="007C2F32" w:rsidRPr="0034063D" w:rsidRDefault="007C2F32" w:rsidP="00AF4DB8">
            <w:pPr>
              <w:ind w:right="-456"/>
            </w:pPr>
            <w:r w:rsidRPr="0034063D">
              <w:t>котельной</w:t>
            </w:r>
          </w:p>
        </w:tc>
        <w:tc>
          <w:tcPr>
            <w:tcW w:w="1159" w:type="dxa"/>
            <w:vAlign w:val="center"/>
          </w:tcPr>
          <w:p w:rsidR="007C2F32" w:rsidRPr="0034063D" w:rsidRDefault="007C2F32" w:rsidP="00AF4DB8">
            <w:pPr>
              <w:ind w:right="-456"/>
            </w:pPr>
            <w:r w:rsidRPr="0034063D">
              <w:t xml:space="preserve">Установ-ленная </w:t>
            </w:r>
          </w:p>
          <w:p w:rsidR="007C2F32" w:rsidRPr="0034063D" w:rsidRDefault="007C2F32" w:rsidP="00AF4DB8">
            <w:pPr>
              <w:ind w:right="-456"/>
            </w:pPr>
            <w:r w:rsidRPr="0034063D">
              <w:t>тепловая мощность,</w:t>
            </w:r>
          </w:p>
          <w:p w:rsidR="007C2F32" w:rsidRPr="0034063D" w:rsidRDefault="007C2F32" w:rsidP="00AF4DB8">
            <w:pPr>
              <w:ind w:right="-456"/>
            </w:pPr>
            <w:r w:rsidRPr="0034063D">
              <w:t>Гкал/час</w:t>
            </w:r>
          </w:p>
        </w:tc>
        <w:tc>
          <w:tcPr>
            <w:tcW w:w="1373" w:type="dxa"/>
            <w:vAlign w:val="center"/>
          </w:tcPr>
          <w:p w:rsidR="007C2F32" w:rsidRPr="0034063D" w:rsidRDefault="007C2F32" w:rsidP="00AF4DB8">
            <w:pPr>
              <w:ind w:right="-456"/>
            </w:pPr>
            <w:r w:rsidRPr="0034063D">
              <w:t xml:space="preserve">Распола-гаемая </w:t>
            </w:r>
          </w:p>
          <w:p w:rsidR="007C2F32" w:rsidRPr="0034063D" w:rsidRDefault="007C2F32" w:rsidP="00AF4DB8">
            <w:pPr>
              <w:ind w:right="-456"/>
            </w:pPr>
            <w:r w:rsidRPr="0034063D">
              <w:t>тепловая мощность,</w:t>
            </w:r>
          </w:p>
          <w:p w:rsidR="007C2F32" w:rsidRPr="0034063D" w:rsidRDefault="007C2F32" w:rsidP="00AF4DB8">
            <w:pPr>
              <w:ind w:right="-456"/>
            </w:pPr>
            <w:r w:rsidRPr="0034063D">
              <w:t>Гкал/час</w:t>
            </w:r>
          </w:p>
        </w:tc>
        <w:tc>
          <w:tcPr>
            <w:tcW w:w="1427" w:type="dxa"/>
            <w:vAlign w:val="center"/>
          </w:tcPr>
          <w:p w:rsidR="007C2F32" w:rsidRPr="0034063D" w:rsidRDefault="007C2F32" w:rsidP="00AF4DB8">
            <w:pPr>
              <w:ind w:right="-456"/>
            </w:pPr>
            <w:r w:rsidRPr="0034063D">
              <w:t xml:space="preserve">Затраты </w:t>
            </w:r>
          </w:p>
          <w:p w:rsidR="007C2F32" w:rsidRPr="0034063D" w:rsidRDefault="007C2F32" w:rsidP="00AF4DB8">
            <w:pPr>
              <w:ind w:right="-456"/>
            </w:pPr>
            <w:r w:rsidRPr="0034063D">
              <w:t>тепловой мощности</w:t>
            </w:r>
          </w:p>
          <w:p w:rsidR="007C2F32" w:rsidRPr="0034063D" w:rsidRDefault="007C2F32" w:rsidP="00AF4DB8">
            <w:pPr>
              <w:ind w:right="-456"/>
            </w:pPr>
            <w:r w:rsidRPr="0034063D">
              <w:t xml:space="preserve"> на собст-</w:t>
            </w:r>
          </w:p>
          <w:p w:rsidR="007C2F32" w:rsidRPr="0034063D" w:rsidRDefault="007C2F32" w:rsidP="00AF4DB8">
            <w:pPr>
              <w:ind w:right="-456"/>
            </w:pPr>
            <w:r w:rsidRPr="0034063D">
              <w:t xml:space="preserve">венные </w:t>
            </w:r>
          </w:p>
          <w:p w:rsidR="007C2F32" w:rsidRPr="0034063D" w:rsidRDefault="007C2F32" w:rsidP="00AF4DB8">
            <w:pPr>
              <w:ind w:right="-456"/>
            </w:pPr>
            <w:r w:rsidRPr="0034063D">
              <w:t>нужды, Гкал/час</w:t>
            </w:r>
          </w:p>
        </w:tc>
        <w:tc>
          <w:tcPr>
            <w:tcW w:w="1425" w:type="dxa"/>
            <w:vAlign w:val="center"/>
          </w:tcPr>
          <w:p w:rsidR="007C2F32" w:rsidRPr="0034063D" w:rsidRDefault="007C2F32" w:rsidP="00AF4DB8">
            <w:pPr>
              <w:ind w:right="-456"/>
            </w:pPr>
            <w:r w:rsidRPr="0034063D">
              <w:t>Распола-</w:t>
            </w:r>
          </w:p>
          <w:p w:rsidR="007C2F32" w:rsidRPr="0034063D" w:rsidRDefault="007C2F32" w:rsidP="00AF4DB8">
            <w:pPr>
              <w:ind w:right="-456"/>
            </w:pPr>
            <w:r w:rsidRPr="0034063D">
              <w:t xml:space="preserve">гаемая </w:t>
            </w:r>
          </w:p>
          <w:p w:rsidR="007C2F32" w:rsidRPr="0034063D" w:rsidRDefault="007C2F32" w:rsidP="00AF4DB8">
            <w:pPr>
              <w:ind w:right="-456"/>
            </w:pPr>
            <w:r w:rsidRPr="0034063D">
              <w:t>тепловая мощность</w:t>
            </w:r>
          </w:p>
          <w:p w:rsidR="007C2F32" w:rsidRPr="0034063D" w:rsidRDefault="007C2F32" w:rsidP="00AF4DB8">
            <w:pPr>
              <w:ind w:right="-456"/>
            </w:pPr>
            <w:r w:rsidRPr="0034063D">
              <w:t>«нетто»,</w:t>
            </w:r>
          </w:p>
          <w:p w:rsidR="007C2F32" w:rsidRPr="0034063D" w:rsidRDefault="007C2F32" w:rsidP="00AF4DB8">
            <w:pPr>
              <w:ind w:right="-456"/>
            </w:pPr>
            <w:r w:rsidRPr="0034063D">
              <w:t>Гкал/час</w:t>
            </w:r>
          </w:p>
        </w:tc>
        <w:tc>
          <w:tcPr>
            <w:tcW w:w="1533" w:type="dxa"/>
            <w:vAlign w:val="center"/>
          </w:tcPr>
          <w:p w:rsidR="007C2F32" w:rsidRPr="0034063D" w:rsidRDefault="007C2F32" w:rsidP="00AF4DB8">
            <w:pPr>
              <w:ind w:right="-456"/>
            </w:pPr>
            <w:r w:rsidRPr="0034063D">
              <w:t xml:space="preserve">Нагрузка </w:t>
            </w:r>
          </w:p>
          <w:p w:rsidR="007C2F32" w:rsidRPr="0034063D" w:rsidRDefault="007C2F32" w:rsidP="00AF4DB8">
            <w:pPr>
              <w:ind w:right="-456"/>
            </w:pPr>
            <w:r w:rsidRPr="0034063D">
              <w:t>потре-</w:t>
            </w:r>
          </w:p>
          <w:p w:rsidR="007C2F32" w:rsidRPr="0034063D" w:rsidRDefault="007C2F32" w:rsidP="00AF4DB8">
            <w:pPr>
              <w:ind w:right="-456"/>
            </w:pPr>
            <w:r w:rsidRPr="0034063D">
              <w:t>бителей,</w:t>
            </w:r>
          </w:p>
          <w:p w:rsidR="007C2F32" w:rsidRPr="0034063D" w:rsidRDefault="007C2F32" w:rsidP="00AF4DB8">
            <w:pPr>
              <w:ind w:right="-456"/>
            </w:pPr>
            <w:r w:rsidRPr="0034063D">
              <w:t>Гкал/час</w:t>
            </w:r>
          </w:p>
        </w:tc>
        <w:tc>
          <w:tcPr>
            <w:tcW w:w="1381" w:type="dxa"/>
            <w:vAlign w:val="center"/>
          </w:tcPr>
          <w:p w:rsidR="007C2F32" w:rsidRPr="0034063D" w:rsidRDefault="007C2F32" w:rsidP="00AF4DB8">
            <w:pPr>
              <w:ind w:right="-456"/>
            </w:pPr>
            <w:r w:rsidRPr="0034063D">
              <w:t xml:space="preserve">Тепловые </w:t>
            </w:r>
          </w:p>
          <w:p w:rsidR="007C2F32" w:rsidRPr="0034063D" w:rsidRDefault="007C2F32" w:rsidP="00AF4DB8">
            <w:pPr>
              <w:ind w:right="-456"/>
            </w:pPr>
            <w:r w:rsidRPr="0034063D">
              <w:t xml:space="preserve">потери в </w:t>
            </w:r>
          </w:p>
          <w:p w:rsidR="007C2F32" w:rsidRPr="0034063D" w:rsidRDefault="007C2F32" w:rsidP="00AF4DB8">
            <w:pPr>
              <w:ind w:right="-456"/>
            </w:pPr>
            <w:r w:rsidRPr="0034063D">
              <w:t xml:space="preserve">тепловых </w:t>
            </w:r>
          </w:p>
          <w:p w:rsidR="007C2F32" w:rsidRPr="0034063D" w:rsidRDefault="007C2F32" w:rsidP="00AF4DB8">
            <w:pPr>
              <w:ind w:right="-456"/>
            </w:pPr>
            <w:r w:rsidRPr="0034063D">
              <w:t>сетях,</w:t>
            </w:r>
          </w:p>
          <w:p w:rsidR="007C2F32" w:rsidRPr="0034063D" w:rsidRDefault="007C2F32" w:rsidP="00AF4DB8">
            <w:pPr>
              <w:ind w:right="-456"/>
            </w:pPr>
            <w:r w:rsidRPr="0034063D">
              <w:t>Гкал/час</w:t>
            </w:r>
          </w:p>
        </w:tc>
        <w:tc>
          <w:tcPr>
            <w:tcW w:w="1372" w:type="dxa"/>
            <w:vAlign w:val="center"/>
          </w:tcPr>
          <w:p w:rsidR="007C2F32" w:rsidRPr="0034063D" w:rsidRDefault="007C2F32" w:rsidP="00AF4DB8">
            <w:pPr>
              <w:ind w:right="-456"/>
            </w:pPr>
            <w:r w:rsidRPr="0034063D">
              <w:t>Присоеди-</w:t>
            </w:r>
          </w:p>
          <w:p w:rsidR="007C2F32" w:rsidRPr="0034063D" w:rsidRDefault="007C2F32" w:rsidP="00AF4DB8">
            <w:pPr>
              <w:ind w:right="-456"/>
            </w:pPr>
            <w:r>
              <w:t>н</w:t>
            </w:r>
            <w:r w:rsidRPr="0034063D">
              <w:t>енная  на-грузка (с учетом по-терь в теп-</w:t>
            </w:r>
          </w:p>
          <w:p w:rsidR="007C2F32" w:rsidRPr="0034063D" w:rsidRDefault="007C2F32" w:rsidP="00AF4DB8">
            <w:pPr>
              <w:ind w:right="-456"/>
            </w:pPr>
            <w:r w:rsidRPr="0034063D">
              <w:t>ловых се-</w:t>
            </w:r>
          </w:p>
          <w:p w:rsidR="007C2F32" w:rsidRPr="0034063D" w:rsidRDefault="007C2F32" w:rsidP="00AF4DB8">
            <w:pPr>
              <w:ind w:right="-456"/>
            </w:pPr>
            <w:r w:rsidRPr="0034063D">
              <w:t>тях),Гкал/ч</w:t>
            </w:r>
          </w:p>
          <w:p w:rsidR="007C2F32" w:rsidRPr="0034063D" w:rsidRDefault="007C2F32" w:rsidP="00AF4DB8">
            <w:pPr>
              <w:ind w:right="-456"/>
            </w:pPr>
            <w:r w:rsidRPr="0034063D">
              <w:t>Гкал/час</w:t>
            </w:r>
          </w:p>
        </w:tc>
        <w:tc>
          <w:tcPr>
            <w:tcW w:w="1642" w:type="dxa"/>
            <w:vAlign w:val="center"/>
          </w:tcPr>
          <w:p w:rsidR="007C2F32" w:rsidRPr="0034063D" w:rsidRDefault="007C2F32" w:rsidP="00AF4DB8">
            <w:pPr>
              <w:ind w:right="-456"/>
            </w:pPr>
            <w:r w:rsidRPr="0034063D">
              <w:t>Дефициты</w:t>
            </w:r>
          </w:p>
          <w:p w:rsidR="007C2F32" w:rsidRPr="0034063D" w:rsidRDefault="007C2F32" w:rsidP="00AF4DB8">
            <w:pPr>
              <w:ind w:right="-456"/>
            </w:pPr>
            <w:r w:rsidRPr="0034063D">
              <w:t>(резервы)</w:t>
            </w:r>
          </w:p>
          <w:p w:rsidR="007C2F32" w:rsidRPr="0034063D" w:rsidRDefault="007C2F32" w:rsidP="00AF4DB8">
            <w:pPr>
              <w:ind w:right="-456"/>
            </w:pPr>
            <w:r w:rsidRPr="0034063D">
              <w:t>тепловой</w:t>
            </w:r>
          </w:p>
          <w:p w:rsidR="007C2F32" w:rsidRPr="0034063D" w:rsidRDefault="007C2F32" w:rsidP="00AF4DB8">
            <w:pPr>
              <w:ind w:right="-456"/>
            </w:pPr>
            <w:r w:rsidRPr="0034063D">
              <w:t xml:space="preserve">мощности </w:t>
            </w:r>
          </w:p>
          <w:p w:rsidR="007C2F32" w:rsidRPr="0034063D" w:rsidRDefault="007C2F32" w:rsidP="00AF4DB8">
            <w:pPr>
              <w:ind w:right="-456"/>
            </w:pPr>
            <w:r w:rsidRPr="0034063D">
              <w:t>источников</w:t>
            </w:r>
          </w:p>
          <w:p w:rsidR="007C2F32" w:rsidRPr="0034063D" w:rsidRDefault="007C2F32" w:rsidP="00AF4DB8">
            <w:pPr>
              <w:ind w:right="-456"/>
            </w:pPr>
            <w:r w:rsidRPr="0034063D">
              <w:t>тепла</w:t>
            </w:r>
          </w:p>
        </w:tc>
      </w:tr>
      <w:tr w:rsidR="007C2F32" w:rsidRPr="0034063D" w:rsidTr="00AF4DB8">
        <w:trPr>
          <w:trHeight w:hRule="exact" w:val="567"/>
        </w:trPr>
        <w:tc>
          <w:tcPr>
            <w:tcW w:w="1871" w:type="dxa"/>
            <w:vAlign w:val="center"/>
          </w:tcPr>
          <w:p w:rsidR="007C2F32" w:rsidRPr="0034063D" w:rsidRDefault="007C2F32" w:rsidP="00AF4DB8">
            <w:pPr>
              <w:ind w:right="-217"/>
              <w:jc w:val="center"/>
              <w:rPr>
                <w:b/>
              </w:rPr>
            </w:pPr>
            <w:r w:rsidRPr="0034063D">
              <w:rPr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:rsidR="007C2F32" w:rsidRPr="0034063D" w:rsidRDefault="007C2F32" w:rsidP="00AF4DB8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2</w:t>
            </w:r>
          </w:p>
        </w:tc>
        <w:tc>
          <w:tcPr>
            <w:tcW w:w="1159" w:type="dxa"/>
            <w:vAlign w:val="center"/>
          </w:tcPr>
          <w:p w:rsidR="007C2F32" w:rsidRPr="0034063D" w:rsidRDefault="007C2F32" w:rsidP="00AF4DB8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3</w:t>
            </w:r>
          </w:p>
        </w:tc>
        <w:tc>
          <w:tcPr>
            <w:tcW w:w="1373" w:type="dxa"/>
            <w:vAlign w:val="center"/>
          </w:tcPr>
          <w:p w:rsidR="007C2F32" w:rsidRPr="0034063D" w:rsidRDefault="007C2F32" w:rsidP="00AF4DB8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4</w:t>
            </w:r>
          </w:p>
        </w:tc>
        <w:tc>
          <w:tcPr>
            <w:tcW w:w="1427" w:type="dxa"/>
            <w:vAlign w:val="center"/>
          </w:tcPr>
          <w:p w:rsidR="007C2F32" w:rsidRPr="0034063D" w:rsidRDefault="007C2F32" w:rsidP="00AF4DB8">
            <w:pPr>
              <w:ind w:left="-312" w:right="-456"/>
              <w:jc w:val="center"/>
              <w:rPr>
                <w:b/>
              </w:rPr>
            </w:pPr>
            <w:r w:rsidRPr="0034063D">
              <w:rPr>
                <w:b/>
              </w:rPr>
              <w:t>5</w:t>
            </w:r>
          </w:p>
        </w:tc>
        <w:tc>
          <w:tcPr>
            <w:tcW w:w="1425" w:type="dxa"/>
            <w:vAlign w:val="center"/>
          </w:tcPr>
          <w:p w:rsidR="007C2F32" w:rsidRPr="0034063D" w:rsidRDefault="007C2F32" w:rsidP="00AF4DB8">
            <w:pPr>
              <w:ind w:left="-227" w:right="-456"/>
              <w:jc w:val="center"/>
              <w:rPr>
                <w:b/>
              </w:rPr>
            </w:pPr>
            <w:r w:rsidRPr="0034063D">
              <w:rPr>
                <w:b/>
              </w:rPr>
              <w:t>6</w:t>
            </w:r>
          </w:p>
        </w:tc>
        <w:tc>
          <w:tcPr>
            <w:tcW w:w="1533" w:type="dxa"/>
            <w:vAlign w:val="center"/>
          </w:tcPr>
          <w:p w:rsidR="007C2F32" w:rsidRPr="0034063D" w:rsidRDefault="007C2F32" w:rsidP="00AF4DB8">
            <w:pPr>
              <w:ind w:left="-283" w:right="-456"/>
              <w:jc w:val="center"/>
              <w:rPr>
                <w:b/>
              </w:rPr>
            </w:pPr>
            <w:r w:rsidRPr="0034063D">
              <w:rPr>
                <w:b/>
              </w:rPr>
              <w:t>7</w:t>
            </w:r>
          </w:p>
        </w:tc>
        <w:tc>
          <w:tcPr>
            <w:tcW w:w="1381" w:type="dxa"/>
            <w:vAlign w:val="center"/>
          </w:tcPr>
          <w:p w:rsidR="007C2F32" w:rsidRPr="0034063D" w:rsidRDefault="007C2F32" w:rsidP="00AF4DB8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8</w:t>
            </w:r>
          </w:p>
        </w:tc>
        <w:tc>
          <w:tcPr>
            <w:tcW w:w="1372" w:type="dxa"/>
            <w:vAlign w:val="center"/>
          </w:tcPr>
          <w:p w:rsidR="007C2F32" w:rsidRPr="0034063D" w:rsidRDefault="007C2F32" w:rsidP="00AF4DB8">
            <w:pPr>
              <w:ind w:right="-159"/>
              <w:jc w:val="center"/>
              <w:rPr>
                <w:b/>
              </w:rPr>
            </w:pPr>
            <w:r w:rsidRPr="0034063D">
              <w:rPr>
                <w:b/>
              </w:rPr>
              <w:t>9</w:t>
            </w:r>
          </w:p>
        </w:tc>
        <w:tc>
          <w:tcPr>
            <w:tcW w:w="1642" w:type="dxa"/>
            <w:vAlign w:val="center"/>
          </w:tcPr>
          <w:p w:rsidR="007C2F32" w:rsidRPr="0034063D" w:rsidRDefault="007C2F32" w:rsidP="00AF4DB8">
            <w:pPr>
              <w:ind w:right="-158"/>
              <w:jc w:val="center"/>
              <w:rPr>
                <w:b/>
              </w:rPr>
            </w:pPr>
            <w:r w:rsidRPr="0034063D">
              <w:rPr>
                <w:b/>
              </w:rPr>
              <w:t>10</w:t>
            </w:r>
          </w:p>
        </w:tc>
      </w:tr>
      <w:tr w:rsidR="007C2F32" w:rsidRPr="0034063D" w:rsidTr="00AF4DB8">
        <w:trPr>
          <w:trHeight w:hRule="exact" w:val="567"/>
        </w:trPr>
        <w:tc>
          <w:tcPr>
            <w:tcW w:w="15026" w:type="dxa"/>
            <w:gridSpan w:val="10"/>
            <w:vAlign w:val="center"/>
          </w:tcPr>
          <w:p w:rsidR="007C2F32" w:rsidRPr="0034063D" w:rsidRDefault="007C2F32" w:rsidP="007C2F32">
            <w:pPr>
              <w:ind w:right="-158"/>
              <w:jc w:val="center"/>
              <w:rPr>
                <w:b/>
              </w:rPr>
            </w:pPr>
            <w:r w:rsidRPr="0034063D">
              <w:rPr>
                <w:b/>
              </w:rPr>
              <w:t>201</w:t>
            </w:r>
            <w:r>
              <w:rPr>
                <w:b/>
              </w:rPr>
              <w:t>5</w:t>
            </w:r>
            <w:r w:rsidRPr="0034063D">
              <w:rPr>
                <w:b/>
              </w:rPr>
              <w:t xml:space="preserve"> год</w:t>
            </w:r>
          </w:p>
        </w:tc>
      </w:tr>
      <w:tr w:rsidR="007C2F32" w:rsidRPr="0034063D" w:rsidTr="009E111A">
        <w:trPr>
          <w:trHeight w:hRule="exact" w:val="567"/>
        </w:trPr>
        <w:tc>
          <w:tcPr>
            <w:tcW w:w="1871" w:type="dxa"/>
            <w:vAlign w:val="center"/>
          </w:tcPr>
          <w:p w:rsidR="007C2F32" w:rsidRDefault="007C2F32" w:rsidP="00AF4DB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№1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843" w:type="dxa"/>
            <w:vAlign w:val="center"/>
          </w:tcPr>
          <w:p w:rsidR="007C2F32" w:rsidRPr="000E47A6" w:rsidRDefault="007C2F32" w:rsidP="00AF4DB8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КВС-70</w:t>
            </w:r>
          </w:p>
        </w:tc>
        <w:tc>
          <w:tcPr>
            <w:tcW w:w="1159" w:type="dxa"/>
            <w:tcBorders>
              <w:bottom w:val="single" w:sz="8" w:space="0" w:color="auto"/>
            </w:tcBorders>
            <w:vAlign w:val="center"/>
          </w:tcPr>
          <w:p w:rsidR="007C2F32" w:rsidRPr="0034063D" w:rsidRDefault="007C2F32" w:rsidP="00AF4DB8">
            <w:pPr>
              <w:ind w:right="-456"/>
            </w:pPr>
            <w:r>
              <w:t>3,9</w:t>
            </w:r>
          </w:p>
        </w:tc>
        <w:tc>
          <w:tcPr>
            <w:tcW w:w="1373" w:type="dxa"/>
            <w:tcBorders>
              <w:bottom w:val="single" w:sz="8" w:space="0" w:color="auto"/>
            </w:tcBorders>
            <w:vAlign w:val="center"/>
          </w:tcPr>
          <w:p w:rsidR="007C2F32" w:rsidRPr="0034063D" w:rsidRDefault="007C2F32" w:rsidP="00AF4DB8">
            <w:pPr>
              <w:ind w:left="-195" w:right="-456"/>
              <w:jc w:val="center"/>
            </w:pPr>
            <w:r>
              <w:t>3,0</w:t>
            </w:r>
          </w:p>
        </w:tc>
        <w:tc>
          <w:tcPr>
            <w:tcW w:w="1427" w:type="dxa"/>
            <w:tcBorders>
              <w:bottom w:val="single" w:sz="8" w:space="0" w:color="auto"/>
            </w:tcBorders>
            <w:vAlign w:val="center"/>
          </w:tcPr>
          <w:p w:rsidR="007C2F32" w:rsidRPr="0034063D" w:rsidRDefault="007C2F32" w:rsidP="00AF4DB8">
            <w:pPr>
              <w:ind w:right="-456"/>
            </w:pPr>
            <w:r>
              <w:t>0,048</w:t>
            </w:r>
          </w:p>
        </w:tc>
        <w:tc>
          <w:tcPr>
            <w:tcW w:w="1425" w:type="dxa"/>
            <w:tcBorders>
              <w:bottom w:val="single" w:sz="8" w:space="0" w:color="auto"/>
            </w:tcBorders>
            <w:vAlign w:val="center"/>
          </w:tcPr>
          <w:p w:rsidR="007C2F32" w:rsidRPr="0034063D" w:rsidRDefault="007C2F32" w:rsidP="00AF4DB8">
            <w:pPr>
              <w:ind w:right="-456"/>
            </w:pPr>
            <w:r>
              <w:t>2,952</w:t>
            </w:r>
          </w:p>
        </w:tc>
        <w:tc>
          <w:tcPr>
            <w:tcW w:w="153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7C2F32" w:rsidRPr="0034063D" w:rsidRDefault="007C2F32" w:rsidP="009E111A">
            <w:pPr>
              <w:ind w:right="-456"/>
            </w:pPr>
            <w:r>
              <w:t>2,</w:t>
            </w:r>
            <w:r w:rsidR="009E111A">
              <w:t>173</w:t>
            </w:r>
          </w:p>
        </w:tc>
        <w:tc>
          <w:tcPr>
            <w:tcW w:w="1381" w:type="dxa"/>
            <w:tcBorders>
              <w:bottom w:val="single" w:sz="8" w:space="0" w:color="auto"/>
            </w:tcBorders>
            <w:vAlign w:val="center"/>
          </w:tcPr>
          <w:p w:rsidR="007C2F32" w:rsidRPr="0034063D" w:rsidRDefault="007C2F32" w:rsidP="00AF4DB8">
            <w:pPr>
              <w:ind w:right="-456"/>
            </w:pPr>
            <w:r>
              <w:t>0,294</w:t>
            </w:r>
          </w:p>
        </w:tc>
        <w:tc>
          <w:tcPr>
            <w:tcW w:w="1372" w:type="dxa"/>
            <w:tcBorders>
              <w:bottom w:val="single" w:sz="8" w:space="0" w:color="auto"/>
            </w:tcBorders>
            <w:vAlign w:val="center"/>
          </w:tcPr>
          <w:p w:rsidR="007C2F32" w:rsidRPr="0034063D" w:rsidRDefault="007C2F32" w:rsidP="008F5241">
            <w:pPr>
              <w:ind w:right="-456"/>
            </w:pPr>
            <w:r>
              <w:t>2,</w:t>
            </w:r>
            <w:r w:rsidR="008F5241">
              <w:t>467</w:t>
            </w:r>
          </w:p>
        </w:tc>
        <w:tc>
          <w:tcPr>
            <w:tcW w:w="1642" w:type="dxa"/>
            <w:tcBorders>
              <w:bottom w:val="single" w:sz="8" w:space="0" w:color="auto"/>
            </w:tcBorders>
            <w:vAlign w:val="center"/>
          </w:tcPr>
          <w:p w:rsidR="007C2F32" w:rsidRPr="0034063D" w:rsidRDefault="007C2F32" w:rsidP="009E111A">
            <w:pPr>
              <w:ind w:right="-456"/>
            </w:pPr>
            <w:r>
              <w:t>+0,4</w:t>
            </w:r>
            <w:r w:rsidR="009E111A">
              <w:t>85</w:t>
            </w:r>
          </w:p>
        </w:tc>
      </w:tr>
      <w:tr w:rsidR="007C2F32" w:rsidRPr="0034063D" w:rsidTr="00A802A8">
        <w:trPr>
          <w:trHeight w:hRule="exact" w:val="773"/>
        </w:trPr>
        <w:tc>
          <w:tcPr>
            <w:tcW w:w="1871" w:type="dxa"/>
            <w:vAlign w:val="center"/>
          </w:tcPr>
          <w:p w:rsidR="007C2F32" w:rsidRDefault="007C2F32" w:rsidP="00AF4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Модульная кот.</w:t>
            </w:r>
          </w:p>
          <w:p w:rsidR="007C2F32" w:rsidRDefault="007C2F32" w:rsidP="00AF4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(вместо кот.№2</w:t>
            </w:r>
          </w:p>
          <w:p w:rsidR="007C2F32" w:rsidRDefault="007C2F32" w:rsidP="00AF4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кот.№4)</w:t>
            </w:r>
          </w:p>
          <w:p w:rsidR="007C2F32" w:rsidRPr="00CE34AC" w:rsidRDefault="007C2F32" w:rsidP="00AF4DB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C2F32" w:rsidRPr="000E47A6" w:rsidRDefault="007C2F32" w:rsidP="00AF4DB8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7C2F32" w:rsidRDefault="007C2F32" w:rsidP="00AF4DB8">
            <w:pPr>
              <w:ind w:right="-456"/>
            </w:pPr>
            <w:r>
              <w:t>12,0</w:t>
            </w:r>
          </w:p>
        </w:tc>
        <w:tc>
          <w:tcPr>
            <w:tcW w:w="1373" w:type="dxa"/>
            <w:vAlign w:val="center"/>
          </w:tcPr>
          <w:p w:rsidR="007C2F32" w:rsidRDefault="007C2F32" w:rsidP="00AF4DB8">
            <w:pPr>
              <w:ind w:left="-195" w:right="-456"/>
              <w:jc w:val="center"/>
            </w:pPr>
            <w:r>
              <w:t>10,2</w:t>
            </w:r>
          </w:p>
        </w:tc>
        <w:tc>
          <w:tcPr>
            <w:tcW w:w="1427" w:type="dxa"/>
            <w:vAlign w:val="center"/>
          </w:tcPr>
          <w:p w:rsidR="007C2F32" w:rsidRDefault="007C2F32" w:rsidP="00AF4DB8">
            <w:pPr>
              <w:ind w:right="-456"/>
            </w:pPr>
            <w:r>
              <w:t>0,189</w:t>
            </w:r>
          </w:p>
        </w:tc>
        <w:tc>
          <w:tcPr>
            <w:tcW w:w="1425" w:type="dxa"/>
            <w:vAlign w:val="center"/>
          </w:tcPr>
          <w:p w:rsidR="007C2F32" w:rsidRDefault="007C2F32" w:rsidP="00AF4DB8">
            <w:pPr>
              <w:ind w:right="-456"/>
            </w:pPr>
            <w:r>
              <w:t>10,011</w:t>
            </w:r>
          </w:p>
        </w:tc>
        <w:tc>
          <w:tcPr>
            <w:tcW w:w="1533" w:type="dxa"/>
            <w:shd w:val="clear" w:color="auto" w:fill="B8CCE4" w:themeFill="accent1" w:themeFillTint="66"/>
            <w:vAlign w:val="center"/>
          </w:tcPr>
          <w:p w:rsidR="007C2F32" w:rsidRPr="0034063D" w:rsidRDefault="004C26E4" w:rsidP="00AF4DB8">
            <w:pPr>
              <w:ind w:right="-456"/>
            </w:pPr>
            <w:r>
              <w:t>7,031</w:t>
            </w:r>
          </w:p>
        </w:tc>
        <w:tc>
          <w:tcPr>
            <w:tcW w:w="1381" w:type="dxa"/>
            <w:vAlign w:val="center"/>
          </w:tcPr>
          <w:p w:rsidR="007C2F32" w:rsidRPr="0034063D" w:rsidRDefault="004C26E4" w:rsidP="00A0743C">
            <w:pPr>
              <w:ind w:right="-456"/>
            </w:pPr>
            <w:r>
              <w:t>2,189</w:t>
            </w:r>
          </w:p>
        </w:tc>
        <w:tc>
          <w:tcPr>
            <w:tcW w:w="1372" w:type="dxa"/>
            <w:vAlign w:val="center"/>
          </w:tcPr>
          <w:p w:rsidR="007C2F32" w:rsidRPr="0034063D" w:rsidRDefault="004C26E4" w:rsidP="00AF4DB8">
            <w:pPr>
              <w:ind w:right="-456"/>
            </w:pPr>
            <w:r>
              <w:t>9,220</w:t>
            </w:r>
          </w:p>
        </w:tc>
        <w:tc>
          <w:tcPr>
            <w:tcW w:w="1642" w:type="dxa"/>
            <w:vAlign w:val="center"/>
          </w:tcPr>
          <w:p w:rsidR="007C2F32" w:rsidRPr="0034063D" w:rsidRDefault="004C26E4" w:rsidP="00AF4DB8">
            <w:pPr>
              <w:ind w:right="-456"/>
            </w:pPr>
            <w:r>
              <w:t>+0,791</w:t>
            </w:r>
          </w:p>
        </w:tc>
      </w:tr>
      <w:tr w:rsidR="007C2F32" w:rsidRPr="0034063D" w:rsidTr="0079027A">
        <w:trPr>
          <w:trHeight w:hRule="exact" w:val="454"/>
        </w:trPr>
        <w:tc>
          <w:tcPr>
            <w:tcW w:w="1871" w:type="dxa"/>
            <w:shd w:val="clear" w:color="auto" w:fill="B6DDE8" w:themeFill="accent5" w:themeFillTint="66"/>
            <w:vAlign w:val="center"/>
          </w:tcPr>
          <w:p w:rsidR="007C2F32" w:rsidRDefault="007C2F32" w:rsidP="00AF4DB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(1)</w:t>
            </w:r>
            <w:r w:rsidRPr="00CE34AC"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7C2F32" w:rsidRPr="000E47A6" w:rsidRDefault="00A0743C" w:rsidP="00AF4DB8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Ликвидация</w:t>
            </w:r>
          </w:p>
        </w:tc>
        <w:tc>
          <w:tcPr>
            <w:tcW w:w="1159" w:type="dxa"/>
            <w:shd w:val="clear" w:color="auto" w:fill="B6DDE8" w:themeFill="accent5" w:themeFillTint="66"/>
            <w:vAlign w:val="center"/>
          </w:tcPr>
          <w:p w:rsidR="007C2F32" w:rsidRPr="0034063D" w:rsidRDefault="00636FBE" w:rsidP="00636FBE">
            <w:pPr>
              <w:ind w:right="-456"/>
              <w:jc w:val="center"/>
            </w:pPr>
            <w:r>
              <w:t>-</w:t>
            </w:r>
          </w:p>
        </w:tc>
        <w:tc>
          <w:tcPr>
            <w:tcW w:w="1373" w:type="dxa"/>
            <w:shd w:val="clear" w:color="auto" w:fill="B6DDE8" w:themeFill="accent5" w:themeFillTint="66"/>
            <w:vAlign w:val="center"/>
          </w:tcPr>
          <w:p w:rsidR="007C2F32" w:rsidRPr="0034063D" w:rsidRDefault="00636FBE" w:rsidP="00636FBE">
            <w:pPr>
              <w:ind w:left="-195" w:right="-456"/>
              <w:jc w:val="center"/>
            </w:pPr>
            <w:r>
              <w:t>-</w:t>
            </w:r>
          </w:p>
        </w:tc>
        <w:tc>
          <w:tcPr>
            <w:tcW w:w="1427" w:type="dxa"/>
            <w:shd w:val="clear" w:color="auto" w:fill="B6DDE8" w:themeFill="accent5" w:themeFillTint="66"/>
            <w:vAlign w:val="center"/>
          </w:tcPr>
          <w:p w:rsidR="007C2F32" w:rsidRPr="0034063D" w:rsidRDefault="00636FBE" w:rsidP="00636FBE">
            <w:pPr>
              <w:ind w:right="-456"/>
              <w:jc w:val="center"/>
            </w:pPr>
            <w:r>
              <w:t>-</w:t>
            </w:r>
          </w:p>
        </w:tc>
        <w:tc>
          <w:tcPr>
            <w:tcW w:w="1425" w:type="dxa"/>
            <w:shd w:val="clear" w:color="auto" w:fill="B6DDE8" w:themeFill="accent5" w:themeFillTint="66"/>
            <w:vAlign w:val="center"/>
          </w:tcPr>
          <w:p w:rsidR="007C2F32" w:rsidRPr="0034063D" w:rsidRDefault="00636FBE" w:rsidP="00636FBE">
            <w:pPr>
              <w:ind w:right="-456"/>
              <w:jc w:val="center"/>
            </w:pPr>
            <w:r>
              <w:t>-</w:t>
            </w:r>
          </w:p>
        </w:tc>
        <w:tc>
          <w:tcPr>
            <w:tcW w:w="1533" w:type="dxa"/>
            <w:shd w:val="clear" w:color="auto" w:fill="B6DDE8" w:themeFill="accent5" w:themeFillTint="66"/>
            <w:vAlign w:val="center"/>
          </w:tcPr>
          <w:p w:rsidR="007C2F32" w:rsidRPr="0034063D" w:rsidRDefault="00636FBE" w:rsidP="00636FBE">
            <w:pPr>
              <w:ind w:right="-456"/>
              <w:jc w:val="center"/>
            </w:pPr>
            <w:r>
              <w:t>-</w:t>
            </w:r>
          </w:p>
        </w:tc>
        <w:tc>
          <w:tcPr>
            <w:tcW w:w="1381" w:type="dxa"/>
            <w:shd w:val="clear" w:color="auto" w:fill="B6DDE8" w:themeFill="accent5" w:themeFillTint="66"/>
            <w:vAlign w:val="center"/>
          </w:tcPr>
          <w:p w:rsidR="007C2F32" w:rsidRPr="0034063D" w:rsidRDefault="00636FBE" w:rsidP="00636FBE">
            <w:pPr>
              <w:ind w:right="-456"/>
              <w:jc w:val="center"/>
            </w:pPr>
            <w:r>
              <w:t>-</w:t>
            </w:r>
          </w:p>
        </w:tc>
        <w:tc>
          <w:tcPr>
            <w:tcW w:w="1372" w:type="dxa"/>
            <w:shd w:val="clear" w:color="auto" w:fill="B6DDE8" w:themeFill="accent5" w:themeFillTint="66"/>
            <w:vAlign w:val="center"/>
          </w:tcPr>
          <w:p w:rsidR="007C2F32" w:rsidRPr="0034063D" w:rsidRDefault="00636FBE" w:rsidP="00636FBE">
            <w:pPr>
              <w:ind w:right="-456"/>
              <w:jc w:val="center"/>
            </w:pPr>
            <w:r>
              <w:t>-</w:t>
            </w:r>
          </w:p>
        </w:tc>
        <w:tc>
          <w:tcPr>
            <w:tcW w:w="1642" w:type="dxa"/>
            <w:shd w:val="clear" w:color="auto" w:fill="B6DDE8" w:themeFill="accent5" w:themeFillTint="66"/>
            <w:vAlign w:val="center"/>
          </w:tcPr>
          <w:p w:rsidR="007C2F32" w:rsidRPr="0034063D" w:rsidRDefault="00636FBE" w:rsidP="00636FBE">
            <w:pPr>
              <w:ind w:right="-456"/>
              <w:jc w:val="center"/>
            </w:pPr>
            <w:r>
              <w:t>-</w:t>
            </w:r>
          </w:p>
        </w:tc>
      </w:tr>
      <w:tr w:rsidR="007C2F32" w:rsidRPr="0034063D" w:rsidTr="00532C2A">
        <w:trPr>
          <w:trHeight w:hRule="exact" w:val="545"/>
        </w:trPr>
        <w:tc>
          <w:tcPr>
            <w:tcW w:w="1871" w:type="dxa"/>
            <w:shd w:val="clear" w:color="auto" w:fill="FBD4B4" w:themeFill="accent6" w:themeFillTint="66"/>
            <w:vAlign w:val="center"/>
          </w:tcPr>
          <w:p w:rsidR="007C2F32" w:rsidRDefault="007C2F32" w:rsidP="00AF4DB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(2)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:rsidR="007C2F32" w:rsidRDefault="007C2F32" w:rsidP="00AF4DB8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ДКВР-10/13</w:t>
            </w:r>
          </w:p>
          <w:p w:rsidR="00532C2A" w:rsidRPr="000E47A6" w:rsidRDefault="00532C2A" w:rsidP="00AF4DB8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3х ДКВР-4/13</w:t>
            </w:r>
          </w:p>
        </w:tc>
        <w:tc>
          <w:tcPr>
            <w:tcW w:w="1159" w:type="dxa"/>
            <w:shd w:val="clear" w:color="auto" w:fill="FBD4B4" w:themeFill="accent6" w:themeFillTint="66"/>
            <w:vAlign w:val="center"/>
          </w:tcPr>
          <w:p w:rsidR="007C2F32" w:rsidRPr="0034063D" w:rsidRDefault="0079027A" w:rsidP="00AF4DB8">
            <w:pPr>
              <w:ind w:right="-456"/>
            </w:pPr>
            <w:r>
              <w:t>35,421</w:t>
            </w:r>
          </w:p>
        </w:tc>
        <w:tc>
          <w:tcPr>
            <w:tcW w:w="1373" w:type="dxa"/>
            <w:shd w:val="clear" w:color="auto" w:fill="FBD4B4" w:themeFill="accent6" w:themeFillTint="66"/>
            <w:vAlign w:val="center"/>
          </w:tcPr>
          <w:p w:rsidR="007C2F32" w:rsidRPr="0034063D" w:rsidRDefault="0079027A" w:rsidP="00AF4DB8">
            <w:pPr>
              <w:ind w:left="-195" w:right="-456"/>
              <w:jc w:val="center"/>
            </w:pPr>
            <w:r>
              <w:t>29,4</w:t>
            </w:r>
          </w:p>
        </w:tc>
        <w:tc>
          <w:tcPr>
            <w:tcW w:w="1427" w:type="dxa"/>
            <w:shd w:val="clear" w:color="auto" w:fill="FBD4B4" w:themeFill="accent6" w:themeFillTint="66"/>
            <w:vAlign w:val="center"/>
          </w:tcPr>
          <w:p w:rsidR="007C2F32" w:rsidRPr="0034063D" w:rsidRDefault="0079027A" w:rsidP="00AF4DB8">
            <w:pPr>
              <w:ind w:right="-456"/>
            </w:pPr>
            <w:r>
              <w:t>0,620</w:t>
            </w:r>
          </w:p>
        </w:tc>
        <w:tc>
          <w:tcPr>
            <w:tcW w:w="1425" w:type="dxa"/>
            <w:shd w:val="clear" w:color="auto" w:fill="FBD4B4" w:themeFill="accent6" w:themeFillTint="66"/>
            <w:vAlign w:val="center"/>
          </w:tcPr>
          <w:p w:rsidR="007C2F32" w:rsidRPr="0034063D" w:rsidRDefault="0079027A" w:rsidP="00AF4DB8">
            <w:pPr>
              <w:ind w:right="-456"/>
            </w:pPr>
            <w:r>
              <w:t>28,780</w:t>
            </w:r>
          </w:p>
        </w:tc>
        <w:tc>
          <w:tcPr>
            <w:tcW w:w="1533" w:type="dxa"/>
            <w:shd w:val="clear" w:color="auto" w:fill="FBD4B4" w:themeFill="accent6" w:themeFillTint="66"/>
            <w:vAlign w:val="center"/>
          </w:tcPr>
          <w:p w:rsidR="007C2F32" w:rsidRPr="0034063D" w:rsidRDefault="0079027A" w:rsidP="00AF4DB8">
            <w:pPr>
              <w:ind w:right="-456"/>
            </w:pPr>
            <w:r>
              <w:t>18,923</w:t>
            </w:r>
          </w:p>
        </w:tc>
        <w:tc>
          <w:tcPr>
            <w:tcW w:w="1381" w:type="dxa"/>
            <w:shd w:val="clear" w:color="auto" w:fill="FBD4B4" w:themeFill="accent6" w:themeFillTint="66"/>
            <w:vAlign w:val="center"/>
          </w:tcPr>
          <w:p w:rsidR="007C2F32" w:rsidRPr="0034063D" w:rsidRDefault="0079027A" w:rsidP="00AF4DB8">
            <w:pPr>
              <w:ind w:right="-456"/>
            </w:pPr>
            <w:r>
              <w:t>3,469</w:t>
            </w:r>
          </w:p>
        </w:tc>
        <w:tc>
          <w:tcPr>
            <w:tcW w:w="1372" w:type="dxa"/>
            <w:shd w:val="clear" w:color="auto" w:fill="FBD4B4" w:themeFill="accent6" w:themeFillTint="66"/>
            <w:vAlign w:val="center"/>
          </w:tcPr>
          <w:p w:rsidR="007C2F32" w:rsidRPr="0034063D" w:rsidRDefault="0079027A" w:rsidP="00AF4DB8">
            <w:pPr>
              <w:ind w:right="-456"/>
            </w:pPr>
            <w:r>
              <w:t>22,392</w:t>
            </w:r>
          </w:p>
        </w:tc>
        <w:tc>
          <w:tcPr>
            <w:tcW w:w="1642" w:type="dxa"/>
            <w:shd w:val="clear" w:color="auto" w:fill="FBD4B4" w:themeFill="accent6" w:themeFillTint="66"/>
            <w:vAlign w:val="center"/>
          </w:tcPr>
          <w:p w:rsidR="007C2F32" w:rsidRPr="0034063D" w:rsidRDefault="0079027A" w:rsidP="00AF4DB8">
            <w:pPr>
              <w:ind w:right="-456"/>
            </w:pPr>
            <w:r>
              <w:t>+6,388</w:t>
            </w:r>
          </w:p>
        </w:tc>
      </w:tr>
    </w:tbl>
    <w:p w:rsidR="00433E71" w:rsidRDefault="00433E71" w:rsidP="00433E71">
      <w:pPr>
        <w:ind w:left="284" w:right="89"/>
        <w:jc w:val="right"/>
      </w:pPr>
    </w:p>
    <w:p w:rsidR="00433E71" w:rsidRDefault="00433E71" w:rsidP="00433E71">
      <w:pPr>
        <w:ind w:left="284" w:right="89"/>
        <w:jc w:val="right"/>
      </w:pPr>
    </w:p>
    <w:p w:rsidR="00433E71" w:rsidRDefault="00433E71" w:rsidP="00433E71">
      <w:pPr>
        <w:ind w:left="284" w:right="89"/>
        <w:jc w:val="right"/>
      </w:pPr>
    </w:p>
    <w:p w:rsidR="00433E71" w:rsidRDefault="00433E71" w:rsidP="00433E71">
      <w:pPr>
        <w:ind w:left="284" w:right="89"/>
        <w:jc w:val="right"/>
      </w:pPr>
    </w:p>
    <w:p w:rsidR="00433E71" w:rsidRDefault="00433E71" w:rsidP="00433E71">
      <w:pPr>
        <w:ind w:left="284" w:right="89"/>
        <w:jc w:val="right"/>
      </w:pPr>
    </w:p>
    <w:p w:rsidR="00433E71" w:rsidRDefault="00433E71" w:rsidP="00433E71">
      <w:pPr>
        <w:ind w:left="284" w:right="89"/>
        <w:jc w:val="right"/>
      </w:pPr>
    </w:p>
    <w:p w:rsidR="00433E71" w:rsidRDefault="00433E71" w:rsidP="00433E71">
      <w:pPr>
        <w:ind w:left="284" w:right="89"/>
        <w:jc w:val="right"/>
      </w:pPr>
    </w:p>
    <w:p w:rsidR="00433E71" w:rsidRDefault="00433E71" w:rsidP="00433E71">
      <w:pPr>
        <w:ind w:left="284" w:right="89"/>
        <w:jc w:val="right"/>
      </w:pPr>
    </w:p>
    <w:p w:rsidR="00433E71" w:rsidRDefault="00433E71" w:rsidP="00433E71">
      <w:pPr>
        <w:ind w:left="284" w:right="89"/>
        <w:jc w:val="right"/>
      </w:pPr>
    </w:p>
    <w:p w:rsidR="00433E71" w:rsidRDefault="00433E71" w:rsidP="00433E71">
      <w:pPr>
        <w:ind w:left="284" w:right="89"/>
        <w:jc w:val="right"/>
      </w:pPr>
    </w:p>
    <w:p w:rsidR="0079027A" w:rsidRDefault="0079027A" w:rsidP="00433E71">
      <w:pPr>
        <w:ind w:left="284" w:right="89"/>
        <w:jc w:val="right"/>
      </w:pPr>
    </w:p>
    <w:p w:rsidR="0079027A" w:rsidRDefault="0079027A" w:rsidP="00433E71">
      <w:pPr>
        <w:ind w:left="284" w:right="89"/>
        <w:jc w:val="right"/>
      </w:pPr>
    </w:p>
    <w:p w:rsidR="00433E71" w:rsidRDefault="00433E71" w:rsidP="00433E71">
      <w:pPr>
        <w:ind w:left="284" w:right="89"/>
        <w:jc w:val="right"/>
      </w:pPr>
      <w:r w:rsidRPr="0034063D">
        <w:t>Таблица 3.</w:t>
      </w:r>
      <w:r>
        <w:t>4</w:t>
      </w:r>
      <w:r w:rsidR="00B71F95">
        <w:t xml:space="preserve"> </w:t>
      </w:r>
      <w:r>
        <w:t>(</w:t>
      </w:r>
      <w:r w:rsidR="00B71F95">
        <w:t>окончание</w:t>
      </w:r>
      <w:r>
        <w:t>)</w:t>
      </w:r>
    </w:p>
    <w:p w:rsidR="00433E71" w:rsidRPr="0034063D" w:rsidRDefault="00433E71" w:rsidP="00433E71">
      <w:pPr>
        <w:ind w:left="284" w:right="89"/>
        <w:jc w:val="right"/>
      </w:pPr>
    </w:p>
    <w:tbl>
      <w:tblPr>
        <w:tblStyle w:val="a8"/>
        <w:tblW w:w="15026" w:type="dxa"/>
        <w:tblLayout w:type="fixed"/>
        <w:tblCellMar>
          <w:left w:w="170" w:type="dxa"/>
        </w:tblCellMar>
        <w:tblLook w:val="04A0"/>
      </w:tblPr>
      <w:tblGrid>
        <w:gridCol w:w="1871"/>
        <w:gridCol w:w="1843"/>
        <w:gridCol w:w="1159"/>
        <w:gridCol w:w="1373"/>
        <w:gridCol w:w="1427"/>
        <w:gridCol w:w="1425"/>
        <w:gridCol w:w="1533"/>
        <w:gridCol w:w="1381"/>
        <w:gridCol w:w="1372"/>
        <w:gridCol w:w="1642"/>
      </w:tblGrid>
      <w:tr w:rsidR="007C2F32" w:rsidRPr="0034063D" w:rsidTr="00AF4DB8">
        <w:trPr>
          <w:trHeight w:hRule="exact" w:val="567"/>
        </w:trPr>
        <w:tc>
          <w:tcPr>
            <w:tcW w:w="1871" w:type="dxa"/>
            <w:vAlign w:val="center"/>
          </w:tcPr>
          <w:p w:rsidR="007C2F32" w:rsidRPr="0034063D" w:rsidRDefault="007C2F32" w:rsidP="00AF4DB8">
            <w:pPr>
              <w:ind w:right="-217"/>
              <w:jc w:val="center"/>
              <w:rPr>
                <w:b/>
              </w:rPr>
            </w:pPr>
            <w:r w:rsidRPr="0034063D">
              <w:rPr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:rsidR="007C2F32" w:rsidRPr="0034063D" w:rsidRDefault="007C2F32" w:rsidP="00AF4DB8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2</w:t>
            </w:r>
          </w:p>
        </w:tc>
        <w:tc>
          <w:tcPr>
            <w:tcW w:w="1159" w:type="dxa"/>
            <w:vAlign w:val="center"/>
          </w:tcPr>
          <w:p w:rsidR="007C2F32" w:rsidRPr="0034063D" w:rsidRDefault="007C2F32" w:rsidP="00AF4DB8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3</w:t>
            </w:r>
          </w:p>
        </w:tc>
        <w:tc>
          <w:tcPr>
            <w:tcW w:w="1373" w:type="dxa"/>
            <w:vAlign w:val="center"/>
          </w:tcPr>
          <w:p w:rsidR="007C2F32" w:rsidRPr="0034063D" w:rsidRDefault="007C2F32" w:rsidP="00AF4DB8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4</w:t>
            </w:r>
          </w:p>
        </w:tc>
        <w:tc>
          <w:tcPr>
            <w:tcW w:w="1427" w:type="dxa"/>
            <w:vAlign w:val="center"/>
          </w:tcPr>
          <w:p w:rsidR="007C2F32" w:rsidRPr="0034063D" w:rsidRDefault="007C2F32" w:rsidP="00AF4DB8">
            <w:pPr>
              <w:ind w:left="-312" w:right="-456"/>
              <w:jc w:val="center"/>
              <w:rPr>
                <w:b/>
              </w:rPr>
            </w:pPr>
            <w:r w:rsidRPr="0034063D">
              <w:rPr>
                <w:b/>
              </w:rPr>
              <w:t>5</w:t>
            </w:r>
          </w:p>
        </w:tc>
        <w:tc>
          <w:tcPr>
            <w:tcW w:w="1425" w:type="dxa"/>
            <w:vAlign w:val="center"/>
          </w:tcPr>
          <w:p w:rsidR="007C2F32" w:rsidRPr="0034063D" w:rsidRDefault="007C2F32" w:rsidP="00AF4DB8">
            <w:pPr>
              <w:ind w:left="-227" w:right="-456"/>
              <w:jc w:val="center"/>
              <w:rPr>
                <w:b/>
              </w:rPr>
            </w:pPr>
            <w:r w:rsidRPr="0034063D">
              <w:rPr>
                <w:b/>
              </w:rPr>
              <w:t>6</w:t>
            </w:r>
          </w:p>
        </w:tc>
        <w:tc>
          <w:tcPr>
            <w:tcW w:w="1533" w:type="dxa"/>
            <w:vAlign w:val="center"/>
          </w:tcPr>
          <w:p w:rsidR="007C2F32" w:rsidRPr="0034063D" w:rsidRDefault="007C2F32" w:rsidP="00AF4DB8">
            <w:pPr>
              <w:ind w:left="-283" w:right="-456"/>
              <w:jc w:val="center"/>
              <w:rPr>
                <w:b/>
              </w:rPr>
            </w:pPr>
            <w:r w:rsidRPr="0034063D">
              <w:rPr>
                <w:b/>
              </w:rPr>
              <w:t>7</w:t>
            </w:r>
          </w:p>
        </w:tc>
        <w:tc>
          <w:tcPr>
            <w:tcW w:w="1381" w:type="dxa"/>
            <w:vAlign w:val="center"/>
          </w:tcPr>
          <w:p w:rsidR="007C2F32" w:rsidRPr="0034063D" w:rsidRDefault="007C2F32" w:rsidP="00AF4DB8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8</w:t>
            </w:r>
          </w:p>
        </w:tc>
        <w:tc>
          <w:tcPr>
            <w:tcW w:w="1372" w:type="dxa"/>
            <w:vAlign w:val="center"/>
          </w:tcPr>
          <w:p w:rsidR="007C2F32" w:rsidRPr="0034063D" w:rsidRDefault="007C2F32" w:rsidP="00AF4DB8">
            <w:pPr>
              <w:ind w:right="-159"/>
              <w:jc w:val="center"/>
              <w:rPr>
                <w:b/>
              </w:rPr>
            </w:pPr>
            <w:r w:rsidRPr="0034063D">
              <w:rPr>
                <w:b/>
              </w:rPr>
              <w:t>9</w:t>
            </w:r>
          </w:p>
        </w:tc>
        <w:tc>
          <w:tcPr>
            <w:tcW w:w="1642" w:type="dxa"/>
            <w:vAlign w:val="center"/>
          </w:tcPr>
          <w:p w:rsidR="007C2F32" w:rsidRPr="0034063D" w:rsidRDefault="007C2F32" w:rsidP="00AF4DB8">
            <w:pPr>
              <w:ind w:right="-158"/>
              <w:jc w:val="center"/>
              <w:rPr>
                <w:b/>
              </w:rPr>
            </w:pPr>
            <w:r w:rsidRPr="0034063D">
              <w:rPr>
                <w:b/>
              </w:rPr>
              <w:t>10</w:t>
            </w:r>
          </w:p>
        </w:tc>
      </w:tr>
      <w:tr w:rsidR="007C2F32" w:rsidRPr="0034063D" w:rsidTr="0079027A">
        <w:trPr>
          <w:trHeight w:hRule="exact" w:val="567"/>
        </w:trPr>
        <w:tc>
          <w:tcPr>
            <w:tcW w:w="1871" w:type="dxa"/>
            <w:vAlign w:val="center"/>
          </w:tcPr>
          <w:p w:rsidR="007C2F32" w:rsidRDefault="007C2F32" w:rsidP="00AF4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6</w:t>
            </w:r>
          </w:p>
        </w:tc>
        <w:tc>
          <w:tcPr>
            <w:tcW w:w="1843" w:type="dxa"/>
            <w:vAlign w:val="center"/>
          </w:tcPr>
          <w:p w:rsidR="007C2F32" w:rsidRPr="000E47A6" w:rsidRDefault="007C2F32" w:rsidP="0079027A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ДКВР-6,5/13</w:t>
            </w:r>
          </w:p>
        </w:tc>
        <w:tc>
          <w:tcPr>
            <w:tcW w:w="1159" w:type="dxa"/>
            <w:vAlign w:val="center"/>
          </w:tcPr>
          <w:p w:rsidR="007C2F32" w:rsidRPr="0034063D" w:rsidRDefault="007C2F32" w:rsidP="00AF4DB8">
            <w:pPr>
              <w:ind w:right="-456"/>
            </w:pPr>
            <w:r>
              <w:t>17,6</w:t>
            </w:r>
          </w:p>
        </w:tc>
        <w:tc>
          <w:tcPr>
            <w:tcW w:w="1373" w:type="dxa"/>
            <w:vAlign w:val="center"/>
          </w:tcPr>
          <w:p w:rsidR="007C2F32" w:rsidRPr="0034063D" w:rsidRDefault="007C2F32" w:rsidP="00AF4DB8">
            <w:pPr>
              <w:ind w:left="-195" w:right="-456"/>
              <w:jc w:val="center"/>
            </w:pPr>
            <w:r>
              <w:t>15,0</w:t>
            </w:r>
          </w:p>
        </w:tc>
        <w:tc>
          <w:tcPr>
            <w:tcW w:w="1427" w:type="dxa"/>
            <w:vAlign w:val="center"/>
          </w:tcPr>
          <w:p w:rsidR="007C2F32" w:rsidRPr="00B261DF" w:rsidRDefault="007C2F32" w:rsidP="00AF4DB8">
            <w:pPr>
              <w:ind w:right="-456"/>
            </w:pPr>
            <w:r>
              <w:t>0,197</w:t>
            </w:r>
          </w:p>
        </w:tc>
        <w:tc>
          <w:tcPr>
            <w:tcW w:w="1425" w:type="dxa"/>
            <w:vAlign w:val="center"/>
          </w:tcPr>
          <w:p w:rsidR="007C2F32" w:rsidRPr="0034063D" w:rsidRDefault="007C2F32" w:rsidP="00AF4DB8">
            <w:pPr>
              <w:ind w:right="-456"/>
            </w:pPr>
            <w:r>
              <w:t>14,803</w:t>
            </w:r>
          </w:p>
        </w:tc>
        <w:tc>
          <w:tcPr>
            <w:tcW w:w="1533" w:type="dxa"/>
            <w:vAlign w:val="center"/>
          </w:tcPr>
          <w:p w:rsidR="007C2F32" w:rsidRPr="0079027A" w:rsidRDefault="007C2F32" w:rsidP="00AF4DB8">
            <w:pPr>
              <w:ind w:right="-456"/>
            </w:pPr>
            <w:r w:rsidRPr="0079027A">
              <w:t>4,630</w:t>
            </w:r>
          </w:p>
        </w:tc>
        <w:tc>
          <w:tcPr>
            <w:tcW w:w="1381" w:type="dxa"/>
            <w:vAlign w:val="center"/>
          </w:tcPr>
          <w:p w:rsidR="007C2F32" w:rsidRPr="0079027A" w:rsidRDefault="007C2F32" w:rsidP="00AF4DB8">
            <w:pPr>
              <w:ind w:right="-456"/>
            </w:pPr>
            <w:r w:rsidRPr="0079027A">
              <w:t>1,245</w:t>
            </w:r>
          </w:p>
        </w:tc>
        <w:tc>
          <w:tcPr>
            <w:tcW w:w="1372" w:type="dxa"/>
            <w:vAlign w:val="center"/>
          </w:tcPr>
          <w:p w:rsidR="007C2F32" w:rsidRPr="0079027A" w:rsidRDefault="007C2F32" w:rsidP="00AF4DB8">
            <w:pPr>
              <w:ind w:right="-456"/>
            </w:pPr>
            <w:r w:rsidRPr="0079027A">
              <w:t>5,875</w:t>
            </w:r>
          </w:p>
        </w:tc>
        <w:tc>
          <w:tcPr>
            <w:tcW w:w="1642" w:type="dxa"/>
            <w:vAlign w:val="center"/>
          </w:tcPr>
          <w:p w:rsidR="007C2F32" w:rsidRPr="0079027A" w:rsidRDefault="007C2F32" w:rsidP="00AF4DB8">
            <w:pPr>
              <w:ind w:right="-456"/>
            </w:pPr>
            <w:r w:rsidRPr="0079027A">
              <w:t>+8,928</w:t>
            </w:r>
          </w:p>
        </w:tc>
      </w:tr>
      <w:tr w:rsidR="007C2F32" w:rsidRPr="0034063D" w:rsidTr="004161B2">
        <w:trPr>
          <w:trHeight w:hRule="exact" w:val="567"/>
        </w:trPr>
        <w:tc>
          <w:tcPr>
            <w:tcW w:w="1871" w:type="dxa"/>
            <w:vAlign w:val="center"/>
          </w:tcPr>
          <w:p w:rsidR="007C2F32" w:rsidRDefault="007C2F32" w:rsidP="00AF4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8</w:t>
            </w:r>
          </w:p>
        </w:tc>
        <w:tc>
          <w:tcPr>
            <w:tcW w:w="1843" w:type="dxa"/>
            <w:vAlign w:val="center"/>
          </w:tcPr>
          <w:p w:rsidR="007C2F32" w:rsidRPr="000E47A6" w:rsidRDefault="007C2F32" w:rsidP="0079027A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4х АВ-10</w:t>
            </w:r>
          </w:p>
          <w:p w:rsidR="007C2F32" w:rsidRPr="000E47A6" w:rsidRDefault="007C2F32" w:rsidP="0079027A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7C2F32" w:rsidRPr="0034063D" w:rsidRDefault="007C2F32" w:rsidP="00AF4DB8">
            <w:pPr>
              <w:ind w:right="-456"/>
            </w:pPr>
            <w:r>
              <w:t>2,74</w:t>
            </w:r>
          </w:p>
        </w:tc>
        <w:tc>
          <w:tcPr>
            <w:tcW w:w="1373" w:type="dxa"/>
            <w:vAlign w:val="center"/>
          </w:tcPr>
          <w:p w:rsidR="007C2F32" w:rsidRPr="0034063D" w:rsidRDefault="007C2F32" w:rsidP="00AF4DB8">
            <w:pPr>
              <w:ind w:left="-195" w:right="-456"/>
              <w:jc w:val="center"/>
            </w:pPr>
            <w:r>
              <w:t>1,920</w:t>
            </w:r>
          </w:p>
        </w:tc>
        <w:tc>
          <w:tcPr>
            <w:tcW w:w="1427" w:type="dxa"/>
            <w:vAlign w:val="center"/>
          </w:tcPr>
          <w:p w:rsidR="007C2F32" w:rsidRPr="0034063D" w:rsidRDefault="007C2F32" w:rsidP="00AF4DB8">
            <w:pPr>
              <w:ind w:right="-456"/>
            </w:pPr>
            <w:r>
              <w:t>0,020</w:t>
            </w:r>
          </w:p>
        </w:tc>
        <w:tc>
          <w:tcPr>
            <w:tcW w:w="1425" w:type="dxa"/>
            <w:vAlign w:val="center"/>
          </w:tcPr>
          <w:p w:rsidR="007C2F32" w:rsidRPr="0034063D" w:rsidRDefault="007C2F32" w:rsidP="00AF4DB8">
            <w:pPr>
              <w:ind w:right="-456"/>
            </w:pPr>
            <w:r>
              <w:t>1,900</w:t>
            </w:r>
          </w:p>
        </w:tc>
        <w:tc>
          <w:tcPr>
            <w:tcW w:w="1533" w:type="dxa"/>
            <w:shd w:val="clear" w:color="auto" w:fill="B8CCE4" w:themeFill="accent1" w:themeFillTint="66"/>
            <w:vAlign w:val="center"/>
          </w:tcPr>
          <w:p w:rsidR="007C2F32" w:rsidRPr="0034063D" w:rsidRDefault="007C2F32" w:rsidP="004161B2">
            <w:pPr>
              <w:ind w:right="-456"/>
            </w:pPr>
            <w:r>
              <w:t>1,</w:t>
            </w:r>
            <w:r w:rsidR="004161B2">
              <w:t>282</w:t>
            </w:r>
          </w:p>
        </w:tc>
        <w:tc>
          <w:tcPr>
            <w:tcW w:w="1381" w:type="dxa"/>
            <w:vAlign w:val="center"/>
          </w:tcPr>
          <w:p w:rsidR="007C2F32" w:rsidRPr="0034063D" w:rsidRDefault="007C2F32" w:rsidP="00AF4DB8">
            <w:pPr>
              <w:ind w:right="-456"/>
            </w:pPr>
            <w:r>
              <w:t>0,404</w:t>
            </w:r>
          </w:p>
        </w:tc>
        <w:tc>
          <w:tcPr>
            <w:tcW w:w="1372" w:type="dxa"/>
            <w:vAlign w:val="center"/>
          </w:tcPr>
          <w:p w:rsidR="007C2F32" w:rsidRPr="0034063D" w:rsidRDefault="007C2F32" w:rsidP="004161B2">
            <w:pPr>
              <w:ind w:right="-456"/>
            </w:pPr>
            <w:r>
              <w:t>1,</w:t>
            </w:r>
            <w:r w:rsidR="004161B2">
              <w:t>686</w:t>
            </w:r>
          </w:p>
        </w:tc>
        <w:tc>
          <w:tcPr>
            <w:tcW w:w="1642" w:type="dxa"/>
            <w:vAlign w:val="center"/>
          </w:tcPr>
          <w:p w:rsidR="007C2F32" w:rsidRPr="0034063D" w:rsidRDefault="007C2F32" w:rsidP="008F5241">
            <w:pPr>
              <w:ind w:right="-456"/>
            </w:pPr>
            <w:r>
              <w:t>+0,</w:t>
            </w:r>
            <w:r w:rsidR="008F5241">
              <w:t>214</w:t>
            </w:r>
          </w:p>
        </w:tc>
      </w:tr>
      <w:tr w:rsidR="007C2F32" w:rsidRPr="0034063D" w:rsidTr="00AF4DB8">
        <w:trPr>
          <w:trHeight w:hRule="exact" w:val="567"/>
        </w:trPr>
        <w:tc>
          <w:tcPr>
            <w:tcW w:w="1871" w:type="dxa"/>
            <w:vAlign w:val="center"/>
          </w:tcPr>
          <w:p w:rsidR="007C2F32" w:rsidRDefault="007C2F32" w:rsidP="00AF4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11</w:t>
            </w:r>
          </w:p>
        </w:tc>
        <w:tc>
          <w:tcPr>
            <w:tcW w:w="1843" w:type="dxa"/>
            <w:vAlign w:val="center"/>
          </w:tcPr>
          <w:p w:rsidR="007C2F32" w:rsidRPr="000E47A6" w:rsidRDefault="007C2F32" w:rsidP="00AF4DB8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ДКВР-6,5/13</w:t>
            </w:r>
          </w:p>
        </w:tc>
        <w:tc>
          <w:tcPr>
            <w:tcW w:w="1159" w:type="dxa"/>
            <w:vAlign w:val="center"/>
          </w:tcPr>
          <w:p w:rsidR="007C2F32" w:rsidRPr="0034063D" w:rsidRDefault="007C2F32" w:rsidP="00AF4DB8">
            <w:pPr>
              <w:ind w:right="-456"/>
            </w:pPr>
            <w:r>
              <w:t>17,6</w:t>
            </w:r>
          </w:p>
        </w:tc>
        <w:tc>
          <w:tcPr>
            <w:tcW w:w="1373" w:type="dxa"/>
            <w:vAlign w:val="center"/>
          </w:tcPr>
          <w:p w:rsidR="007C2F32" w:rsidRPr="0034063D" w:rsidRDefault="007C2F32" w:rsidP="00AF4DB8">
            <w:pPr>
              <w:ind w:left="-195" w:right="-456"/>
              <w:jc w:val="center"/>
            </w:pPr>
            <w:r>
              <w:t>15,0</w:t>
            </w:r>
          </w:p>
        </w:tc>
        <w:tc>
          <w:tcPr>
            <w:tcW w:w="1427" w:type="dxa"/>
            <w:vAlign w:val="center"/>
          </w:tcPr>
          <w:p w:rsidR="007C2F32" w:rsidRPr="0034063D" w:rsidRDefault="007C2F32" w:rsidP="00AF4DB8">
            <w:pPr>
              <w:ind w:right="-456"/>
            </w:pPr>
            <w:r>
              <w:t>0,151</w:t>
            </w:r>
          </w:p>
        </w:tc>
        <w:tc>
          <w:tcPr>
            <w:tcW w:w="1425" w:type="dxa"/>
            <w:vAlign w:val="center"/>
          </w:tcPr>
          <w:p w:rsidR="007C2F32" w:rsidRPr="0034063D" w:rsidRDefault="007C2F32" w:rsidP="00AF4DB8">
            <w:pPr>
              <w:ind w:right="-456"/>
            </w:pPr>
            <w:r>
              <w:t>14,849</w:t>
            </w:r>
          </w:p>
        </w:tc>
        <w:tc>
          <w:tcPr>
            <w:tcW w:w="1533" w:type="dxa"/>
            <w:vAlign w:val="center"/>
          </w:tcPr>
          <w:p w:rsidR="007C2F32" w:rsidRPr="0034063D" w:rsidRDefault="007C2F32" w:rsidP="00AF4DB8">
            <w:pPr>
              <w:ind w:right="-456"/>
            </w:pPr>
            <w:r>
              <w:t>2,926</w:t>
            </w:r>
          </w:p>
        </w:tc>
        <w:tc>
          <w:tcPr>
            <w:tcW w:w="1381" w:type="dxa"/>
            <w:vAlign w:val="center"/>
          </w:tcPr>
          <w:p w:rsidR="007C2F32" w:rsidRPr="0034063D" w:rsidRDefault="007C2F32" w:rsidP="00AF4DB8">
            <w:pPr>
              <w:ind w:right="-456"/>
            </w:pPr>
            <w:r>
              <w:t>0,912</w:t>
            </w:r>
          </w:p>
        </w:tc>
        <w:tc>
          <w:tcPr>
            <w:tcW w:w="1372" w:type="dxa"/>
            <w:vAlign w:val="center"/>
          </w:tcPr>
          <w:p w:rsidR="007C2F32" w:rsidRPr="0034063D" w:rsidRDefault="007C2F32" w:rsidP="00AF4DB8">
            <w:pPr>
              <w:ind w:right="-456"/>
            </w:pPr>
            <w:r>
              <w:t>3,838</w:t>
            </w:r>
          </w:p>
        </w:tc>
        <w:tc>
          <w:tcPr>
            <w:tcW w:w="1642" w:type="dxa"/>
            <w:vAlign w:val="center"/>
          </w:tcPr>
          <w:p w:rsidR="007C2F32" w:rsidRPr="0034063D" w:rsidRDefault="007C2F32" w:rsidP="00AF4DB8">
            <w:pPr>
              <w:ind w:right="-456"/>
            </w:pPr>
            <w:r>
              <w:t>+11,011</w:t>
            </w:r>
          </w:p>
        </w:tc>
      </w:tr>
      <w:tr w:rsidR="007C2F32" w:rsidRPr="0034063D" w:rsidTr="00AF4DB8">
        <w:trPr>
          <w:trHeight w:hRule="exact" w:val="851"/>
        </w:trPr>
        <w:tc>
          <w:tcPr>
            <w:tcW w:w="1871" w:type="dxa"/>
            <w:vAlign w:val="center"/>
          </w:tcPr>
          <w:p w:rsidR="007C2F32" w:rsidRDefault="007C2F32" w:rsidP="00AF4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ДЮСШ</w:t>
            </w:r>
          </w:p>
        </w:tc>
        <w:tc>
          <w:tcPr>
            <w:tcW w:w="1843" w:type="dxa"/>
            <w:vAlign w:val="center"/>
          </w:tcPr>
          <w:p w:rsidR="007C2F32" w:rsidRPr="000E47A6" w:rsidRDefault="007C2F32" w:rsidP="00AF4DB8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2х КЧМ-5</w:t>
            </w:r>
          </w:p>
          <w:p w:rsidR="007C2F32" w:rsidRPr="000E47A6" w:rsidRDefault="007C2F32" w:rsidP="00AF4DB8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7C2F32" w:rsidRPr="0034063D" w:rsidRDefault="007C2F32" w:rsidP="00AF4DB8">
            <w:pPr>
              <w:ind w:right="-456"/>
            </w:pPr>
            <w:r>
              <w:t>0,18</w:t>
            </w:r>
          </w:p>
        </w:tc>
        <w:tc>
          <w:tcPr>
            <w:tcW w:w="1373" w:type="dxa"/>
            <w:vAlign w:val="center"/>
          </w:tcPr>
          <w:p w:rsidR="007C2F32" w:rsidRPr="0034063D" w:rsidRDefault="007C2F32" w:rsidP="00AF4DB8">
            <w:pPr>
              <w:ind w:left="-195" w:right="-456"/>
              <w:jc w:val="center"/>
            </w:pPr>
            <w:r>
              <w:t>0,160</w:t>
            </w:r>
          </w:p>
        </w:tc>
        <w:tc>
          <w:tcPr>
            <w:tcW w:w="1427" w:type="dxa"/>
            <w:vAlign w:val="center"/>
          </w:tcPr>
          <w:p w:rsidR="007C2F32" w:rsidRPr="0034063D" w:rsidRDefault="007C2F32" w:rsidP="00AF4DB8">
            <w:pPr>
              <w:ind w:right="-456"/>
            </w:pPr>
            <w:r>
              <w:t>0,001</w:t>
            </w:r>
          </w:p>
        </w:tc>
        <w:tc>
          <w:tcPr>
            <w:tcW w:w="1425" w:type="dxa"/>
            <w:vAlign w:val="center"/>
          </w:tcPr>
          <w:p w:rsidR="007C2F32" w:rsidRPr="0034063D" w:rsidRDefault="007C2F32" w:rsidP="00AF4DB8">
            <w:pPr>
              <w:ind w:right="-456"/>
            </w:pPr>
            <w:r>
              <w:t>0,159</w:t>
            </w:r>
          </w:p>
        </w:tc>
        <w:tc>
          <w:tcPr>
            <w:tcW w:w="1533" w:type="dxa"/>
            <w:vAlign w:val="center"/>
          </w:tcPr>
          <w:p w:rsidR="007C2F32" w:rsidRPr="0034063D" w:rsidRDefault="007C2F32" w:rsidP="00AF4DB8">
            <w:pPr>
              <w:ind w:right="-456"/>
            </w:pPr>
            <w:r>
              <w:t>0,086</w:t>
            </w:r>
          </w:p>
        </w:tc>
        <w:tc>
          <w:tcPr>
            <w:tcW w:w="1381" w:type="dxa"/>
            <w:vAlign w:val="center"/>
          </w:tcPr>
          <w:p w:rsidR="007C2F32" w:rsidRPr="0034063D" w:rsidRDefault="007C2F32" w:rsidP="00AF4DB8">
            <w:pPr>
              <w:ind w:right="-456"/>
            </w:pPr>
            <w:r>
              <w:t>0,006</w:t>
            </w:r>
          </w:p>
        </w:tc>
        <w:tc>
          <w:tcPr>
            <w:tcW w:w="1372" w:type="dxa"/>
            <w:vAlign w:val="center"/>
          </w:tcPr>
          <w:p w:rsidR="007C2F32" w:rsidRPr="0034063D" w:rsidRDefault="007C2F32" w:rsidP="00AF4DB8">
            <w:pPr>
              <w:ind w:right="-456"/>
            </w:pPr>
            <w:r>
              <w:t>0,091</w:t>
            </w:r>
          </w:p>
        </w:tc>
        <w:tc>
          <w:tcPr>
            <w:tcW w:w="1642" w:type="dxa"/>
            <w:vAlign w:val="center"/>
          </w:tcPr>
          <w:p w:rsidR="007C2F32" w:rsidRPr="0034063D" w:rsidRDefault="007C2F32" w:rsidP="00AF4DB8">
            <w:pPr>
              <w:ind w:right="-456"/>
            </w:pPr>
            <w:r>
              <w:t>+0,068</w:t>
            </w:r>
          </w:p>
        </w:tc>
      </w:tr>
      <w:tr w:rsidR="007C2F32" w:rsidRPr="0034063D" w:rsidTr="00AF4DB8">
        <w:trPr>
          <w:trHeight w:hRule="exact" w:val="851"/>
        </w:trPr>
        <w:tc>
          <w:tcPr>
            <w:tcW w:w="1871" w:type="dxa"/>
            <w:vAlign w:val="center"/>
          </w:tcPr>
          <w:p w:rsidR="007C2F32" w:rsidRPr="00CE34AC" w:rsidRDefault="007C2F32" w:rsidP="00AF4DB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Котельная№ 1 </w:t>
            </w:r>
            <w:r>
              <w:rPr>
                <w:sz w:val="20"/>
                <w:szCs w:val="20"/>
              </w:rPr>
              <w:t>пос.Октябрьский</w:t>
            </w:r>
          </w:p>
          <w:p w:rsidR="007C2F32" w:rsidRDefault="007C2F32" w:rsidP="00AF4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C2F32" w:rsidRPr="000E47A6" w:rsidRDefault="007C2F32" w:rsidP="00AF4DB8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КВС-70</w:t>
            </w:r>
          </w:p>
        </w:tc>
        <w:tc>
          <w:tcPr>
            <w:tcW w:w="1159" w:type="dxa"/>
            <w:vAlign w:val="center"/>
          </w:tcPr>
          <w:p w:rsidR="007C2F32" w:rsidRPr="0034063D" w:rsidRDefault="007C2F32" w:rsidP="00AF4DB8">
            <w:pPr>
              <w:ind w:right="-456"/>
            </w:pPr>
            <w:r>
              <w:t>2,57</w:t>
            </w:r>
          </w:p>
        </w:tc>
        <w:tc>
          <w:tcPr>
            <w:tcW w:w="1373" w:type="dxa"/>
            <w:vAlign w:val="center"/>
          </w:tcPr>
          <w:p w:rsidR="007C2F32" w:rsidRPr="0034063D" w:rsidRDefault="007C2F32" w:rsidP="00AF4DB8">
            <w:pPr>
              <w:ind w:left="-195" w:right="-456"/>
              <w:jc w:val="center"/>
            </w:pPr>
            <w:r>
              <w:t>1,800</w:t>
            </w:r>
          </w:p>
        </w:tc>
        <w:tc>
          <w:tcPr>
            <w:tcW w:w="1427" w:type="dxa"/>
            <w:vAlign w:val="center"/>
          </w:tcPr>
          <w:p w:rsidR="007C2F32" w:rsidRPr="0034063D" w:rsidRDefault="007C2F32" w:rsidP="00AF4DB8">
            <w:pPr>
              <w:ind w:right="-456"/>
            </w:pPr>
            <w:r>
              <w:t>0,027</w:t>
            </w:r>
          </w:p>
        </w:tc>
        <w:tc>
          <w:tcPr>
            <w:tcW w:w="1425" w:type="dxa"/>
            <w:vAlign w:val="center"/>
          </w:tcPr>
          <w:p w:rsidR="007C2F32" w:rsidRPr="0034063D" w:rsidRDefault="007C2F32" w:rsidP="00AF4DB8">
            <w:pPr>
              <w:ind w:right="-456"/>
            </w:pPr>
            <w:r>
              <w:t>1,773</w:t>
            </w:r>
          </w:p>
        </w:tc>
        <w:tc>
          <w:tcPr>
            <w:tcW w:w="1533" w:type="dxa"/>
            <w:vAlign w:val="center"/>
          </w:tcPr>
          <w:p w:rsidR="007C2F32" w:rsidRPr="0034063D" w:rsidRDefault="007C2F32" w:rsidP="00AF4DB8">
            <w:pPr>
              <w:ind w:right="-456"/>
            </w:pPr>
            <w:r>
              <w:t>1,440</w:t>
            </w:r>
          </w:p>
        </w:tc>
        <w:tc>
          <w:tcPr>
            <w:tcW w:w="1381" w:type="dxa"/>
            <w:vAlign w:val="center"/>
          </w:tcPr>
          <w:p w:rsidR="007C2F32" w:rsidRPr="0034063D" w:rsidRDefault="007C2F32" w:rsidP="00AF4DB8">
            <w:pPr>
              <w:ind w:right="-456"/>
            </w:pPr>
            <w:r>
              <w:t>0,516</w:t>
            </w:r>
          </w:p>
        </w:tc>
        <w:tc>
          <w:tcPr>
            <w:tcW w:w="1372" w:type="dxa"/>
            <w:vAlign w:val="center"/>
          </w:tcPr>
          <w:p w:rsidR="007C2F32" w:rsidRPr="0034063D" w:rsidRDefault="007C2F32" w:rsidP="00AF4DB8">
            <w:pPr>
              <w:ind w:right="-456"/>
            </w:pPr>
            <w:r>
              <w:t>1,956</w:t>
            </w:r>
          </w:p>
        </w:tc>
        <w:tc>
          <w:tcPr>
            <w:tcW w:w="1642" w:type="dxa"/>
            <w:vAlign w:val="center"/>
          </w:tcPr>
          <w:p w:rsidR="007C2F32" w:rsidRPr="0034063D" w:rsidRDefault="007C2F32" w:rsidP="00AF4DB8">
            <w:pPr>
              <w:ind w:right="-456"/>
            </w:pPr>
            <w:r>
              <w:t>-0,183</w:t>
            </w:r>
          </w:p>
        </w:tc>
      </w:tr>
      <w:tr w:rsidR="007C2F32" w:rsidRPr="0034063D" w:rsidTr="00AF4DB8">
        <w:trPr>
          <w:trHeight w:hRule="exact" w:val="1064"/>
        </w:trPr>
        <w:tc>
          <w:tcPr>
            <w:tcW w:w="1871" w:type="dxa"/>
            <w:vAlign w:val="center"/>
          </w:tcPr>
          <w:p w:rsidR="007C2F32" w:rsidRPr="00CE34AC" w:rsidRDefault="007C2F32" w:rsidP="00AF4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Котельная№ 2 пос.Октябрьский</w:t>
            </w:r>
          </w:p>
          <w:p w:rsidR="007C2F32" w:rsidRDefault="007C2F32" w:rsidP="00AF4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C2F32" w:rsidRPr="000E47A6" w:rsidRDefault="007C2F32" w:rsidP="00AF4DB8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2х КВа-2,0 ГМ</w:t>
            </w:r>
          </w:p>
        </w:tc>
        <w:tc>
          <w:tcPr>
            <w:tcW w:w="1159" w:type="dxa"/>
            <w:vAlign w:val="center"/>
          </w:tcPr>
          <w:p w:rsidR="007C2F32" w:rsidRPr="0034063D" w:rsidRDefault="007C2F32" w:rsidP="00AF4DB8">
            <w:pPr>
              <w:ind w:right="-456"/>
            </w:pPr>
            <w:r>
              <w:t>3,6</w:t>
            </w:r>
          </w:p>
        </w:tc>
        <w:tc>
          <w:tcPr>
            <w:tcW w:w="1373" w:type="dxa"/>
            <w:vAlign w:val="center"/>
          </w:tcPr>
          <w:p w:rsidR="007C2F32" w:rsidRPr="0034063D" w:rsidRDefault="007C2F32" w:rsidP="00AF4DB8">
            <w:pPr>
              <w:ind w:left="-195" w:right="-456"/>
              <w:jc w:val="center"/>
            </w:pPr>
            <w:r>
              <w:t>3,400</w:t>
            </w:r>
          </w:p>
        </w:tc>
        <w:tc>
          <w:tcPr>
            <w:tcW w:w="1427" w:type="dxa"/>
            <w:vAlign w:val="center"/>
          </w:tcPr>
          <w:p w:rsidR="007C2F32" w:rsidRPr="0034063D" w:rsidRDefault="007C2F32" w:rsidP="00AF4DB8">
            <w:pPr>
              <w:ind w:right="-456"/>
            </w:pPr>
            <w:r>
              <w:t>0,057</w:t>
            </w:r>
          </w:p>
        </w:tc>
        <w:tc>
          <w:tcPr>
            <w:tcW w:w="1425" w:type="dxa"/>
            <w:vAlign w:val="center"/>
          </w:tcPr>
          <w:p w:rsidR="007C2F32" w:rsidRPr="0034063D" w:rsidRDefault="007C2F32" w:rsidP="00AF4DB8">
            <w:pPr>
              <w:ind w:right="-456"/>
            </w:pPr>
            <w:r>
              <w:t>3,383</w:t>
            </w:r>
          </w:p>
        </w:tc>
        <w:tc>
          <w:tcPr>
            <w:tcW w:w="1533" w:type="dxa"/>
            <w:vAlign w:val="center"/>
          </w:tcPr>
          <w:p w:rsidR="007C2F32" w:rsidRPr="0034063D" w:rsidRDefault="007C2F32" w:rsidP="00636FBE">
            <w:pPr>
              <w:ind w:right="-456"/>
            </w:pPr>
            <w:r>
              <w:t>2,</w:t>
            </w:r>
            <w:r w:rsidR="00636FBE">
              <w:t>817</w:t>
            </w:r>
          </w:p>
        </w:tc>
        <w:tc>
          <w:tcPr>
            <w:tcW w:w="1381" w:type="dxa"/>
            <w:vAlign w:val="center"/>
          </w:tcPr>
          <w:p w:rsidR="007C2F32" w:rsidRPr="0034063D" w:rsidRDefault="007C2F32" w:rsidP="008F5241">
            <w:pPr>
              <w:ind w:right="-456"/>
            </w:pPr>
            <w:r>
              <w:t>0,8</w:t>
            </w:r>
            <w:r w:rsidR="008F5241">
              <w:t>19</w:t>
            </w:r>
          </w:p>
        </w:tc>
        <w:tc>
          <w:tcPr>
            <w:tcW w:w="1372" w:type="dxa"/>
            <w:vAlign w:val="center"/>
          </w:tcPr>
          <w:p w:rsidR="007C2F32" w:rsidRPr="0034063D" w:rsidRDefault="00636FBE" w:rsidP="008F5241">
            <w:pPr>
              <w:ind w:right="-456"/>
            </w:pPr>
            <w:r>
              <w:t>3,636</w:t>
            </w:r>
          </w:p>
        </w:tc>
        <w:tc>
          <w:tcPr>
            <w:tcW w:w="1642" w:type="dxa"/>
            <w:vAlign w:val="center"/>
          </w:tcPr>
          <w:p w:rsidR="007C2F32" w:rsidRPr="0034063D" w:rsidRDefault="00636FBE" w:rsidP="008F5241">
            <w:pPr>
              <w:ind w:right="-456"/>
            </w:pPr>
            <w:r>
              <w:t>-0,253</w:t>
            </w:r>
          </w:p>
        </w:tc>
      </w:tr>
      <w:tr w:rsidR="007C2F32" w:rsidRPr="0034063D" w:rsidTr="00AF4DB8">
        <w:trPr>
          <w:trHeight w:hRule="exact" w:val="1064"/>
        </w:trPr>
        <w:tc>
          <w:tcPr>
            <w:tcW w:w="1871" w:type="dxa"/>
            <w:vAlign w:val="center"/>
          </w:tcPr>
          <w:p w:rsidR="007C2F32" w:rsidRPr="00EA7B00" w:rsidRDefault="007C2F32" w:rsidP="00AF4DB8">
            <w:pPr>
              <w:jc w:val="center"/>
              <w:rPr>
                <w:b/>
              </w:rPr>
            </w:pPr>
            <w:r w:rsidRPr="00EA7B00">
              <w:rPr>
                <w:b/>
              </w:rPr>
              <w:t>Итого</w:t>
            </w:r>
          </w:p>
        </w:tc>
        <w:tc>
          <w:tcPr>
            <w:tcW w:w="1843" w:type="dxa"/>
            <w:vAlign w:val="center"/>
          </w:tcPr>
          <w:p w:rsidR="007C2F32" w:rsidRDefault="007C2F32" w:rsidP="00AF4DB8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7C2F32" w:rsidRPr="00EA7B00" w:rsidRDefault="008F5241" w:rsidP="00AF4DB8">
            <w:pPr>
              <w:ind w:right="-456"/>
              <w:rPr>
                <w:b/>
              </w:rPr>
            </w:pPr>
            <w:r>
              <w:rPr>
                <w:b/>
              </w:rPr>
              <w:t>95,72</w:t>
            </w:r>
          </w:p>
        </w:tc>
        <w:tc>
          <w:tcPr>
            <w:tcW w:w="1373" w:type="dxa"/>
            <w:vAlign w:val="center"/>
          </w:tcPr>
          <w:p w:rsidR="007C2F32" w:rsidRPr="00EA7B00" w:rsidRDefault="008F5241" w:rsidP="00AF4DB8">
            <w:pPr>
              <w:ind w:left="-195" w:right="-456"/>
              <w:jc w:val="center"/>
              <w:rPr>
                <w:b/>
              </w:rPr>
            </w:pPr>
            <w:r>
              <w:rPr>
                <w:b/>
              </w:rPr>
              <w:t>79,9</w:t>
            </w:r>
          </w:p>
        </w:tc>
        <w:tc>
          <w:tcPr>
            <w:tcW w:w="1427" w:type="dxa"/>
            <w:vAlign w:val="center"/>
          </w:tcPr>
          <w:p w:rsidR="007C2F32" w:rsidRPr="00EA7B00" w:rsidRDefault="008F5241" w:rsidP="00AF4DB8">
            <w:pPr>
              <w:ind w:right="-456"/>
              <w:rPr>
                <w:b/>
              </w:rPr>
            </w:pPr>
            <w:r>
              <w:rPr>
                <w:b/>
              </w:rPr>
              <w:t>1,31</w:t>
            </w:r>
          </w:p>
        </w:tc>
        <w:tc>
          <w:tcPr>
            <w:tcW w:w="1425" w:type="dxa"/>
            <w:vAlign w:val="center"/>
          </w:tcPr>
          <w:p w:rsidR="007C2F32" w:rsidRPr="00EA7B00" w:rsidRDefault="008F5241" w:rsidP="00AF4DB8">
            <w:pPr>
              <w:ind w:right="-456"/>
              <w:rPr>
                <w:b/>
              </w:rPr>
            </w:pPr>
            <w:r>
              <w:rPr>
                <w:b/>
              </w:rPr>
              <w:t>78,61</w:t>
            </w:r>
          </w:p>
        </w:tc>
        <w:tc>
          <w:tcPr>
            <w:tcW w:w="1533" w:type="dxa"/>
            <w:vAlign w:val="center"/>
          </w:tcPr>
          <w:p w:rsidR="007C2F32" w:rsidRPr="00EA7B00" w:rsidRDefault="008F5241" w:rsidP="00AF4DB8">
            <w:pPr>
              <w:ind w:right="-456"/>
              <w:rPr>
                <w:b/>
              </w:rPr>
            </w:pPr>
            <w:r>
              <w:rPr>
                <w:b/>
              </w:rPr>
              <w:t>41,308</w:t>
            </w:r>
          </w:p>
        </w:tc>
        <w:tc>
          <w:tcPr>
            <w:tcW w:w="1381" w:type="dxa"/>
            <w:vAlign w:val="center"/>
          </w:tcPr>
          <w:p w:rsidR="007C2F32" w:rsidRPr="00EA7B00" w:rsidRDefault="008F5241" w:rsidP="00AF4DB8">
            <w:pPr>
              <w:ind w:right="-456"/>
              <w:rPr>
                <w:b/>
              </w:rPr>
            </w:pPr>
            <w:r>
              <w:rPr>
                <w:b/>
              </w:rPr>
              <w:t>9,855</w:t>
            </w:r>
          </w:p>
        </w:tc>
        <w:tc>
          <w:tcPr>
            <w:tcW w:w="1372" w:type="dxa"/>
            <w:vAlign w:val="center"/>
          </w:tcPr>
          <w:p w:rsidR="007C2F32" w:rsidRPr="00EA7B00" w:rsidRDefault="008F5241" w:rsidP="00AF4DB8">
            <w:pPr>
              <w:ind w:right="-456"/>
              <w:rPr>
                <w:b/>
              </w:rPr>
            </w:pPr>
            <w:r>
              <w:rPr>
                <w:b/>
              </w:rPr>
              <w:t>51,163</w:t>
            </w:r>
          </w:p>
        </w:tc>
        <w:tc>
          <w:tcPr>
            <w:tcW w:w="1642" w:type="dxa"/>
            <w:vAlign w:val="center"/>
          </w:tcPr>
          <w:p w:rsidR="007C2F32" w:rsidRPr="00EA7B00" w:rsidRDefault="00636FBE" w:rsidP="00AF4DB8">
            <w:pPr>
              <w:ind w:right="-456"/>
              <w:rPr>
                <w:b/>
              </w:rPr>
            </w:pPr>
            <w:r>
              <w:rPr>
                <w:b/>
              </w:rPr>
              <w:t>+</w:t>
            </w:r>
            <w:r w:rsidR="008F5241">
              <w:rPr>
                <w:b/>
              </w:rPr>
              <w:t>27,447</w:t>
            </w:r>
          </w:p>
        </w:tc>
      </w:tr>
    </w:tbl>
    <w:p w:rsidR="00433E71" w:rsidRPr="00963401" w:rsidRDefault="00433E71" w:rsidP="00433E71">
      <w:pPr>
        <w:jc w:val="center"/>
        <w:rPr>
          <w:b/>
          <w:sz w:val="20"/>
          <w:szCs w:val="20"/>
        </w:rPr>
      </w:pPr>
    </w:p>
    <w:p w:rsidR="00433E71" w:rsidRDefault="00433E71" w:rsidP="00E66892">
      <w:pPr>
        <w:ind w:left="284" w:right="425"/>
        <w:jc w:val="right"/>
      </w:pPr>
    </w:p>
    <w:p w:rsidR="00433E71" w:rsidRDefault="00433E71" w:rsidP="00E66892">
      <w:pPr>
        <w:ind w:left="284" w:right="425"/>
        <w:jc w:val="right"/>
      </w:pPr>
    </w:p>
    <w:p w:rsidR="00433E71" w:rsidRDefault="00433E71" w:rsidP="00E66892">
      <w:pPr>
        <w:ind w:left="284" w:right="425"/>
        <w:jc w:val="right"/>
      </w:pPr>
    </w:p>
    <w:p w:rsidR="00433E71" w:rsidRDefault="00433E71" w:rsidP="00E66892">
      <w:pPr>
        <w:ind w:left="284" w:right="425"/>
        <w:jc w:val="right"/>
      </w:pPr>
    </w:p>
    <w:p w:rsidR="00433E71" w:rsidRDefault="00433E71" w:rsidP="00E66892">
      <w:pPr>
        <w:ind w:left="284" w:right="425"/>
        <w:jc w:val="right"/>
      </w:pPr>
    </w:p>
    <w:p w:rsidR="00433E71" w:rsidRDefault="00433E71" w:rsidP="00E66892">
      <w:pPr>
        <w:ind w:left="284" w:right="425"/>
        <w:jc w:val="right"/>
      </w:pPr>
    </w:p>
    <w:p w:rsidR="00433E71" w:rsidRDefault="00433E71" w:rsidP="00E66892">
      <w:pPr>
        <w:ind w:left="284" w:right="425"/>
        <w:jc w:val="right"/>
      </w:pPr>
    </w:p>
    <w:p w:rsidR="00433E71" w:rsidRDefault="00433E71" w:rsidP="00E66892">
      <w:pPr>
        <w:ind w:left="284" w:right="425"/>
        <w:jc w:val="right"/>
      </w:pPr>
    </w:p>
    <w:p w:rsidR="00433E71" w:rsidRDefault="00433E71" w:rsidP="00E66892">
      <w:pPr>
        <w:ind w:left="284" w:right="425"/>
        <w:jc w:val="right"/>
      </w:pPr>
    </w:p>
    <w:p w:rsidR="00433E71" w:rsidRDefault="00433E71" w:rsidP="00433E71">
      <w:pPr>
        <w:ind w:left="284" w:right="89"/>
        <w:jc w:val="right"/>
      </w:pPr>
    </w:p>
    <w:p w:rsidR="00433E71" w:rsidRDefault="00433E71" w:rsidP="00433E71">
      <w:pPr>
        <w:ind w:left="284" w:right="89"/>
        <w:jc w:val="right"/>
      </w:pPr>
    </w:p>
    <w:p w:rsidR="00433E71" w:rsidRPr="0034063D" w:rsidRDefault="00433E71" w:rsidP="00433E71">
      <w:pPr>
        <w:ind w:left="284" w:right="89"/>
        <w:jc w:val="right"/>
      </w:pPr>
      <w:r w:rsidRPr="0034063D">
        <w:t>Таблица 3.</w:t>
      </w:r>
      <w:r>
        <w:t>5</w:t>
      </w:r>
    </w:p>
    <w:tbl>
      <w:tblPr>
        <w:tblStyle w:val="a8"/>
        <w:tblW w:w="15026" w:type="dxa"/>
        <w:tblLayout w:type="fixed"/>
        <w:tblCellMar>
          <w:left w:w="170" w:type="dxa"/>
        </w:tblCellMar>
        <w:tblLook w:val="04A0"/>
      </w:tblPr>
      <w:tblGrid>
        <w:gridCol w:w="1871"/>
        <w:gridCol w:w="1843"/>
        <w:gridCol w:w="1159"/>
        <w:gridCol w:w="1373"/>
        <w:gridCol w:w="1427"/>
        <w:gridCol w:w="1425"/>
        <w:gridCol w:w="1533"/>
        <w:gridCol w:w="1381"/>
        <w:gridCol w:w="1372"/>
        <w:gridCol w:w="1642"/>
      </w:tblGrid>
      <w:tr w:rsidR="00433E71" w:rsidRPr="0034063D" w:rsidTr="00D03442">
        <w:trPr>
          <w:trHeight w:hRule="exact" w:val="1985"/>
        </w:trPr>
        <w:tc>
          <w:tcPr>
            <w:tcW w:w="1871" w:type="dxa"/>
            <w:vAlign w:val="center"/>
          </w:tcPr>
          <w:p w:rsidR="00433E71" w:rsidRPr="0034063D" w:rsidRDefault="00433E71" w:rsidP="00433E71">
            <w:pPr>
              <w:ind w:right="-456"/>
            </w:pPr>
            <w:r w:rsidRPr="0034063D">
              <w:t>Наименова-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ние источни-      ка тепло-</w:t>
            </w:r>
          </w:p>
          <w:p w:rsidR="00433E71" w:rsidRPr="0034063D" w:rsidRDefault="00433E71" w:rsidP="00433E71">
            <w:pPr>
              <w:ind w:right="-456"/>
              <w:rPr>
                <w:sz w:val="28"/>
                <w:szCs w:val="28"/>
              </w:rPr>
            </w:pPr>
            <w:r w:rsidRPr="0034063D">
              <w:t>снабжения</w:t>
            </w:r>
          </w:p>
        </w:tc>
        <w:tc>
          <w:tcPr>
            <w:tcW w:w="1843" w:type="dxa"/>
            <w:vAlign w:val="center"/>
          </w:tcPr>
          <w:p w:rsidR="00433E71" w:rsidRPr="0034063D" w:rsidRDefault="00433E71" w:rsidP="00433E71">
            <w:pPr>
              <w:ind w:right="-456"/>
            </w:pPr>
            <w:r w:rsidRPr="0034063D">
              <w:t>Наименова-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 xml:space="preserve">ние  основного 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 xml:space="preserve">оборудования 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котельной</w:t>
            </w:r>
          </w:p>
        </w:tc>
        <w:tc>
          <w:tcPr>
            <w:tcW w:w="1159" w:type="dxa"/>
            <w:vAlign w:val="center"/>
          </w:tcPr>
          <w:p w:rsidR="00433E71" w:rsidRPr="0034063D" w:rsidRDefault="00433E71" w:rsidP="00433E71">
            <w:pPr>
              <w:ind w:right="-456"/>
            </w:pPr>
            <w:r w:rsidRPr="0034063D">
              <w:t xml:space="preserve">Установ-ленная 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тепловая мощность,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Гкал/час</w:t>
            </w:r>
          </w:p>
        </w:tc>
        <w:tc>
          <w:tcPr>
            <w:tcW w:w="1373" w:type="dxa"/>
            <w:vAlign w:val="center"/>
          </w:tcPr>
          <w:p w:rsidR="00433E71" w:rsidRPr="0034063D" w:rsidRDefault="00433E71" w:rsidP="00433E71">
            <w:pPr>
              <w:ind w:right="-456"/>
            </w:pPr>
            <w:r w:rsidRPr="0034063D">
              <w:t xml:space="preserve">Распола-гаемая 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тепловая мощность,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Гкал/час</w:t>
            </w:r>
          </w:p>
        </w:tc>
        <w:tc>
          <w:tcPr>
            <w:tcW w:w="1427" w:type="dxa"/>
            <w:vAlign w:val="center"/>
          </w:tcPr>
          <w:p w:rsidR="00433E71" w:rsidRPr="0034063D" w:rsidRDefault="00433E71" w:rsidP="00433E71">
            <w:pPr>
              <w:ind w:right="-456"/>
            </w:pPr>
            <w:r w:rsidRPr="0034063D">
              <w:t xml:space="preserve">Затраты 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тепловой мощности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 xml:space="preserve"> на собст-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 xml:space="preserve">венные 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нужды, Гкал/час</w:t>
            </w:r>
          </w:p>
        </w:tc>
        <w:tc>
          <w:tcPr>
            <w:tcW w:w="1425" w:type="dxa"/>
            <w:vAlign w:val="center"/>
          </w:tcPr>
          <w:p w:rsidR="00433E71" w:rsidRPr="0034063D" w:rsidRDefault="00433E71" w:rsidP="00433E71">
            <w:pPr>
              <w:ind w:right="-456"/>
            </w:pPr>
            <w:r w:rsidRPr="0034063D">
              <w:t>Распола-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 xml:space="preserve">гаемая 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тепловая мощность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«нетто»,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Гкал/час</w:t>
            </w:r>
          </w:p>
        </w:tc>
        <w:tc>
          <w:tcPr>
            <w:tcW w:w="1533" w:type="dxa"/>
            <w:vAlign w:val="center"/>
          </w:tcPr>
          <w:p w:rsidR="00433E71" w:rsidRPr="0034063D" w:rsidRDefault="00433E71" w:rsidP="00433E71">
            <w:pPr>
              <w:ind w:right="-456"/>
            </w:pPr>
            <w:r w:rsidRPr="0034063D">
              <w:t xml:space="preserve">Нагрузка 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потре-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бителей,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Гкал/час</w:t>
            </w:r>
          </w:p>
        </w:tc>
        <w:tc>
          <w:tcPr>
            <w:tcW w:w="1381" w:type="dxa"/>
            <w:vAlign w:val="center"/>
          </w:tcPr>
          <w:p w:rsidR="00433E71" w:rsidRPr="0034063D" w:rsidRDefault="00433E71" w:rsidP="00433E71">
            <w:pPr>
              <w:ind w:right="-456"/>
            </w:pPr>
            <w:r w:rsidRPr="0034063D">
              <w:t xml:space="preserve">Тепловые 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 xml:space="preserve">потери в 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 xml:space="preserve">тепловых 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сетях,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Гкал/час</w:t>
            </w:r>
          </w:p>
        </w:tc>
        <w:tc>
          <w:tcPr>
            <w:tcW w:w="1372" w:type="dxa"/>
            <w:vAlign w:val="center"/>
          </w:tcPr>
          <w:p w:rsidR="00433E71" w:rsidRPr="0034063D" w:rsidRDefault="00433E71" w:rsidP="00433E71">
            <w:pPr>
              <w:ind w:right="-456"/>
            </w:pPr>
            <w:r w:rsidRPr="0034063D">
              <w:t>Присоеди-</w:t>
            </w:r>
          </w:p>
          <w:p w:rsidR="00433E71" w:rsidRPr="0034063D" w:rsidRDefault="00433E71" w:rsidP="00433E71">
            <w:pPr>
              <w:ind w:right="-456"/>
            </w:pPr>
            <w:r>
              <w:t>н</w:t>
            </w:r>
            <w:r w:rsidRPr="0034063D">
              <w:t>енная  на-грузка (с учетом по-терь в теп-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ловых се-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тях),Гкал/ч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Гкал/час</w:t>
            </w:r>
          </w:p>
        </w:tc>
        <w:tc>
          <w:tcPr>
            <w:tcW w:w="1642" w:type="dxa"/>
            <w:vAlign w:val="center"/>
          </w:tcPr>
          <w:p w:rsidR="00433E71" w:rsidRPr="0034063D" w:rsidRDefault="00433E71" w:rsidP="00433E71">
            <w:pPr>
              <w:ind w:right="-456"/>
            </w:pPr>
            <w:r w:rsidRPr="0034063D">
              <w:t>Дефициты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(резервы)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тепловой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 xml:space="preserve">мощности 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источников</w:t>
            </w:r>
          </w:p>
          <w:p w:rsidR="00433E71" w:rsidRPr="0034063D" w:rsidRDefault="00433E71" w:rsidP="00433E71">
            <w:pPr>
              <w:ind w:right="-456"/>
            </w:pPr>
            <w:r w:rsidRPr="0034063D">
              <w:t>тепла</w:t>
            </w:r>
          </w:p>
        </w:tc>
      </w:tr>
      <w:tr w:rsidR="00433E71" w:rsidRPr="0034063D" w:rsidTr="00D03442">
        <w:trPr>
          <w:trHeight w:hRule="exact" w:val="567"/>
        </w:trPr>
        <w:tc>
          <w:tcPr>
            <w:tcW w:w="1871" w:type="dxa"/>
            <w:vAlign w:val="center"/>
          </w:tcPr>
          <w:p w:rsidR="00433E71" w:rsidRPr="0034063D" w:rsidRDefault="00433E71" w:rsidP="00433E71">
            <w:pPr>
              <w:ind w:right="-217"/>
              <w:jc w:val="center"/>
              <w:rPr>
                <w:b/>
              </w:rPr>
            </w:pPr>
            <w:r w:rsidRPr="0034063D">
              <w:rPr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:rsidR="00433E71" w:rsidRPr="0034063D" w:rsidRDefault="00433E71" w:rsidP="00433E71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2</w:t>
            </w:r>
          </w:p>
        </w:tc>
        <w:tc>
          <w:tcPr>
            <w:tcW w:w="1159" w:type="dxa"/>
            <w:vAlign w:val="center"/>
          </w:tcPr>
          <w:p w:rsidR="00433E71" w:rsidRPr="0034063D" w:rsidRDefault="00433E71" w:rsidP="00433E71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3</w:t>
            </w:r>
          </w:p>
        </w:tc>
        <w:tc>
          <w:tcPr>
            <w:tcW w:w="1373" w:type="dxa"/>
            <w:vAlign w:val="center"/>
          </w:tcPr>
          <w:p w:rsidR="00433E71" w:rsidRPr="0034063D" w:rsidRDefault="00433E71" w:rsidP="00433E71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4</w:t>
            </w:r>
          </w:p>
        </w:tc>
        <w:tc>
          <w:tcPr>
            <w:tcW w:w="1427" w:type="dxa"/>
            <w:vAlign w:val="center"/>
          </w:tcPr>
          <w:p w:rsidR="00433E71" w:rsidRPr="0034063D" w:rsidRDefault="00433E71" w:rsidP="00433E71">
            <w:pPr>
              <w:ind w:left="-312" w:right="-456"/>
              <w:jc w:val="center"/>
              <w:rPr>
                <w:b/>
              </w:rPr>
            </w:pPr>
            <w:r w:rsidRPr="0034063D">
              <w:rPr>
                <w:b/>
              </w:rPr>
              <w:t>5</w:t>
            </w:r>
          </w:p>
        </w:tc>
        <w:tc>
          <w:tcPr>
            <w:tcW w:w="1425" w:type="dxa"/>
            <w:vAlign w:val="center"/>
          </w:tcPr>
          <w:p w:rsidR="00433E71" w:rsidRPr="0034063D" w:rsidRDefault="00433E71" w:rsidP="00433E71">
            <w:pPr>
              <w:ind w:left="-227" w:right="-456"/>
              <w:jc w:val="center"/>
              <w:rPr>
                <w:b/>
              </w:rPr>
            </w:pPr>
            <w:r w:rsidRPr="0034063D">
              <w:rPr>
                <w:b/>
              </w:rPr>
              <w:t>6</w:t>
            </w:r>
          </w:p>
        </w:tc>
        <w:tc>
          <w:tcPr>
            <w:tcW w:w="1533" w:type="dxa"/>
            <w:vAlign w:val="center"/>
          </w:tcPr>
          <w:p w:rsidR="00433E71" w:rsidRPr="0034063D" w:rsidRDefault="00433E71" w:rsidP="00433E71">
            <w:pPr>
              <w:ind w:left="-283" w:right="-456"/>
              <w:jc w:val="center"/>
              <w:rPr>
                <w:b/>
              </w:rPr>
            </w:pPr>
            <w:r w:rsidRPr="0034063D">
              <w:rPr>
                <w:b/>
              </w:rPr>
              <w:t>7</w:t>
            </w:r>
          </w:p>
        </w:tc>
        <w:tc>
          <w:tcPr>
            <w:tcW w:w="1381" w:type="dxa"/>
            <w:vAlign w:val="center"/>
          </w:tcPr>
          <w:p w:rsidR="00433E71" w:rsidRPr="0034063D" w:rsidRDefault="00433E71" w:rsidP="00433E71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8</w:t>
            </w:r>
          </w:p>
        </w:tc>
        <w:tc>
          <w:tcPr>
            <w:tcW w:w="1372" w:type="dxa"/>
            <w:vAlign w:val="center"/>
          </w:tcPr>
          <w:p w:rsidR="00433E71" w:rsidRPr="0034063D" w:rsidRDefault="00433E71" w:rsidP="00433E71">
            <w:pPr>
              <w:ind w:right="-159"/>
              <w:jc w:val="center"/>
              <w:rPr>
                <w:b/>
              </w:rPr>
            </w:pPr>
            <w:r w:rsidRPr="0034063D">
              <w:rPr>
                <w:b/>
              </w:rPr>
              <w:t>9</w:t>
            </w:r>
          </w:p>
        </w:tc>
        <w:tc>
          <w:tcPr>
            <w:tcW w:w="1642" w:type="dxa"/>
            <w:vAlign w:val="center"/>
          </w:tcPr>
          <w:p w:rsidR="00433E71" w:rsidRPr="0034063D" w:rsidRDefault="00433E71" w:rsidP="00433E71">
            <w:pPr>
              <w:ind w:right="-158"/>
              <w:jc w:val="center"/>
              <w:rPr>
                <w:b/>
              </w:rPr>
            </w:pPr>
            <w:r w:rsidRPr="0034063D">
              <w:rPr>
                <w:b/>
              </w:rPr>
              <w:t>10</w:t>
            </w:r>
          </w:p>
        </w:tc>
      </w:tr>
      <w:tr w:rsidR="00433E71" w:rsidRPr="0034063D" w:rsidTr="00433E71">
        <w:trPr>
          <w:trHeight w:hRule="exact" w:val="567"/>
        </w:trPr>
        <w:tc>
          <w:tcPr>
            <w:tcW w:w="15026" w:type="dxa"/>
            <w:gridSpan w:val="10"/>
            <w:vAlign w:val="center"/>
          </w:tcPr>
          <w:p w:rsidR="00433E71" w:rsidRPr="0034063D" w:rsidRDefault="00433E71" w:rsidP="006E1FD5">
            <w:pPr>
              <w:ind w:right="-158"/>
              <w:jc w:val="center"/>
              <w:rPr>
                <w:b/>
              </w:rPr>
            </w:pPr>
            <w:r w:rsidRPr="0034063D">
              <w:rPr>
                <w:b/>
              </w:rPr>
              <w:t>201</w:t>
            </w:r>
            <w:r w:rsidR="006E1FD5">
              <w:rPr>
                <w:b/>
              </w:rPr>
              <w:t>6</w:t>
            </w:r>
            <w:r w:rsidRPr="0034063D">
              <w:rPr>
                <w:b/>
              </w:rPr>
              <w:t xml:space="preserve"> год</w:t>
            </w:r>
          </w:p>
        </w:tc>
      </w:tr>
      <w:tr w:rsidR="00A73B28" w:rsidRPr="0034063D" w:rsidTr="00746273">
        <w:trPr>
          <w:trHeight w:hRule="exact" w:val="567"/>
        </w:trPr>
        <w:tc>
          <w:tcPr>
            <w:tcW w:w="1871" w:type="dxa"/>
            <w:vAlign w:val="center"/>
          </w:tcPr>
          <w:p w:rsidR="00A73B28" w:rsidRDefault="00A73B28" w:rsidP="0074627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№1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843" w:type="dxa"/>
            <w:vAlign w:val="center"/>
          </w:tcPr>
          <w:p w:rsidR="00A73B28" w:rsidRPr="000E47A6" w:rsidRDefault="00A73B28" w:rsidP="00A73B28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КВС-70</w:t>
            </w:r>
          </w:p>
        </w:tc>
        <w:tc>
          <w:tcPr>
            <w:tcW w:w="1159" w:type="dxa"/>
            <w:tcBorders>
              <w:bottom w:val="single" w:sz="8" w:space="0" w:color="auto"/>
            </w:tcBorders>
            <w:vAlign w:val="center"/>
          </w:tcPr>
          <w:p w:rsidR="00A73B28" w:rsidRPr="0034063D" w:rsidRDefault="00A73B28" w:rsidP="00A73B28">
            <w:pPr>
              <w:ind w:right="-456"/>
            </w:pPr>
            <w:r>
              <w:t>3,9</w:t>
            </w:r>
          </w:p>
        </w:tc>
        <w:tc>
          <w:tcPr>
            <w:tcW w:w="1373" w:type="dxa"/>
            <w:tcBorders>
              <w:bottom w:val="single" w:sz="8" w:space="0" w:color="auto"/>
            </w:tcBorders>
            <w:vAlign w:val="center"/>
          </w:tcPr>
          <w:p w:rsidR="00A73B28" w:rsidRPr="0034063D" w:rsidRDefault="00A73B28" w:rsidP="00A73B28">
            <w:pPr>
              <w:ind w:left="-195" w:right="-456"/>
              <w:jc w:val="center"/>
            </w:pPr>
            <w:r>
              <w:t>3,0</w:t>
            </w:r>
          </w:p>
        </w:tc>
        <w:tc>
          <w:tcPr>
            <w:tcW w:w="1427" w:type="dxa"/>
            <w:tcBorders>
              <w:bottom w:val="single" w:sz="8" w:space="0" w:color="auto"/>
            </w:tcBorders>
            <w:vAlign w:val="center"/>
          </w:tcPr>
          <w:p w:rsidR="00A73B28" w:rsidRPr="0034063D" w:rsidRDefault="00A73B28" w:rsidP="00A73B28">
            <w:pPr>
              <w:ind w:right="-456"/>
            </w:pPr>
            <w:r>
              <w:t>0,048</w:t>
            </w:r>
          </w:p>
        </w:tc>
        <w:tc>
          <w:tcPr>
            <w:tcW w:w="1425" w:type="dxa"/>
            <w:tcBorders>
              <w:bottom w:val="single" w:sz="8" w:space="0" w:color="auto"/>
            </w:tcBorders>
            <w:vAlign w:val="center"/>
          </w:tcPr>
          <w:p w:rsidR="00A73B28" w:rsidRPr="0034063D" w:rsidRDefault="00A73B28" w:rsidP="00A73B28">
            <w:pPr>
              <w:ind w:right="-456"/>
            </w:pPr>
            <w:r>
              <w:t>2,952</w:t>
            </w:r>
          </w:p>
        </w:tc>
        <w:tc>
          <w:tcPr>
            <w:tcW w:w="1533" w:type="dxa"/>
            <w:tcBorders>
              <w:bottom w:val="single" w:sz="8" w:space="0" w:color="auto"/>
            </w:tcBorders>
            <w:vAlign w:val="center"/>
          </w:tcPr>
          <w:p w:rsidR="00A73B28" w:rsidRPr="0034063D" w:rsidRDefault="00532C2A" w:rsidP="00433E71">
            <w:pPr>
              <w:ind w:right="-456"/>
            </w:pPr>
            <w:r>
              <w:t>2,469</w:t>
            </w:r>
          </w:p>
        </w:tc>
        <w:tc>
          <w:tcPr>
            <w:tcW w:w="1381" w:type="dxa"/>
            <w:tcBorders>
              <w:bottom w:val="single" w:sz="8" w:space="0" w:color="auto"/>
            </w:tcBorders>
            <w:vAlign w:val="center"/>
          </w:tcPr>
          <w:p w:rsidR="00A73B28" w:rsidRPr="0034063D" w:rsidRDefault="00532C2A" w:rsidP="00433E71">
            <w:pPr>
              <w:ind w:right="-456"/>
            </w:pPr>
            <w:r>
              <w:t>0,294</w:t>
            </w:r>
          </w:p>
        </w:tc>
        <w:tc>
          <w:tcPr>
            <w:tcW w:w="1372" w:type="dxa"/>
            <w:tcBorders>
              <w:bottom w:val="single" w:sz="8" w:space="0" w:color="auto"/>
            </w:tcBorders>
            <w:vAlign w:val="center"/>
          </w:tcPr>
          <w:p w:rsidR="00A73B28" w:rsidRPr="0034063D" w:rsidRDefault="00532C2A" w:rsidP="00433E71">
            <w:pPr>
              <w:ind w:right="-456"/>
            </w:pPr>
            <w:r>
              <w:t>2,763</w:t>
            </w:r>
          </w:p>
        </w:tc>
        <w:tc>
          <w:tcPr>
            <w:tcW w:w="1642" w:type="dxa"/>
            <w:tcBorders>
              <w:bottom w:val="single" w:sz="8" w:space="0" w:color="auto"/>
            </w:tcBorders>
            <w:vAlign w:val="center"/>
          </w:tcPr>
          <w:p w:rsidR="00A73B28" w:rsidRPr="0034063D" w:rsidRDefault="00532C2A" w:rsidP="00433E71">
            <w:pPr>
              <w:ind w:right="-456"/>
            </w:pPr>
            <w:r>
              <w:t>+0,189</w:t>
            </w:r>
          </w:p>
        </w:tc>
      </w:tr>
      <w:tr w:rsidR="00A73B28" w:rsidRPr="0034063D" w:rsidTr="00427FEC">
        <w:trPr>
          <w:trHeight w:hRule="exact" w:val="796"/>
        </w:trPr>
        <w:tc>
          <w:tcPr>
            <w:tcW w:w="1871" w:type="dxa"/>
            <w:vAlign w:val="center"/>
          </w:tcPr>
          <w:p w:rsidR="00B43621" w:rsidRDefault="00B43621" w:rsidP="00B43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Модульная кот.</w:t>
            </w:r>
          </w:p>
          <w:p w:rsidR="00B43621" w:rsidRDefault="00B43621" w:rsidP="00B43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(вместо кот.№2</w:t>
            </w:r>
          </w:p>
          <w:p w:rsidR="00B43621" w:rsidRDefault="00B43621" w:rsidP="00B43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кот.№4)</w:t>
            </w:r>
          </w:p>
          <w:p w:rsidR="00A73B28" w:rsidRDefault="00A73B28" w:rsidP="00746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73B28" w:rsidRPr="000E47A6" w:rsidRDefault="00A73B28" w:rsidP="00A73B28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8" w:space="0" w:color="auto"/>
            </w:tcBorders>
            <w:vAlign w:val="center"/>
          </w:tcPr>
          <w:p w:rsidR="00A73B28" w:rsidRPr="0034063D" w:rsidRDefault="00532C2A" w:rsidP="00A73B28">
            <w:pPr>
              <w:ind w:right="-456"/>
            </w:pPr>
            <w:r>
              <w:t>12,0</w:t>
            </w:r>
          </w:p>
        </w:tc>
        <w:tc>
          <w:tcPr>
            <w:tcW w:w="1373" w:type="dxa"/>
            <w:tcBorders>
              <w:top w:val="single" w:sz="8" w:space="0" w:color="auto"/>
            </w:tcBorders>
            <w:vAlign w:val="center"/>
          </w:tcPr>
          <w:p w:rsidR="00A73B28" w:rsidRPr="0034063D" w:rsidRDefault="00532C2A" w:rsidP="00A73B28">
            <w:pPr>
              <w:ind w:left="-195" w:right="-456"/>
              <w:jc w:val="center"/>
            </w:pPr>
            <w:r>
              <w:t>10,2</w:t>
            </w:r>
          </w:p>
        </w:tc>
        <w:tc>
          <w:tcPr>
            <w:tcW w:w="1427" w:type="dxa"/>
            <w:tcBorders>
              <w:top w:val="single" w:sz="8" w:space="0" w:color="auto"/>
            </w:tcBorders>
            <w:vAlign w:val="center"/>
          </w:tcPr>
          <w:p w:rsidR="00A73B28" w:rsidRPr="00480998" w:rsidRDefault="00532C2A" w:rsidP="00A73B28">
            <w:pPr>
              <w:ind w:right="-456"/>
            </w:pPr>
            <w:r>
              <w:t>0,189</w:t>
            </w:r>
          </w:p>
        </w:tc>
        <w:tc>
          <w:tcPr>
            <w:tcW w:w="1425" w:type="dxa"/>
            <w:tcBorders>
              <w:top w:val="single" w:sz="8" w:space="0" w:color="auto"/>
            </w:tcBorders>
            <w:vAlign w:val="center"/>
          </w:tcPr>
          <w:p w:rsidR="00A73B28" w:rsidRPr="0034063D" w:rsidRDefault="00532C2A" w:rsidP="00A73B28">
            <w:pPr>
              <w:ind w:right="-456"/>
            </w:pPr>
            <w:r>
              <w:t>10,011</w:t>
            </w:r>
          </w:p>
        </w:tc>
        <w:tc>
          <w:tcPr>
            <w:tcW w:w="1533" w:type="dxa"/>
            <w:tcBorders>
              <w:top w:val="single" w:sz="8" w:space="0" w:color="auto"/>
            </w:tcBorders>
            <w:shd w:val="clear" w:color="auto" w:fill="B8CCE4" w:themeFill="accent1" w:themeFillTint="66"/>
            <w:vAlign w:val="center"/>
          </w:tcPr>
          <w:p w:rsidR="00A73B28" w:rsidRPr="00532C2A" w:rsidRDefault="00532C2A" w:rsidP="00636FBE">
            <w:pPr>
              <w:ind w:right="-456"/>
            </w:pPr>
            <w:r w:rsidRPr="00532C2A">
              <w:t>6,</w:t>
            </w:r>
            <w:r w:rsidR="00636FBE">
              <w:t>595</w:t>
            </w:r>
          </w:p>
        </w:tc>
        <w:tc>
          <w:tcPr>
            <w:tcW w:w="1381" w:type="dxa"/>
            <w:tcBorders>
              <w:top w:val="single" w:sz="8" w:space="0" w:color="auto"/>
            </w:tcBorders>
            <w:vAlign w:val="center"/>
          </w:tcPr>
          <w:p w:rsidR="00A73B28" w:rsidRPr="00532C2A" w:rsidRDefault="00532C2A" w:rsidP="00433E71">
            <w:pPr>
              <w:ind w:right="-456"/>
            </w:pPr>
            <w:r w:rsidRPr="00532C2A">
              <w:t>0,315</w:t>
            </w:r>
          </w:p>
        </w:tc>
        <w:tc>
          <w:tcPr>
            <w:tcW w:w="1372" w:type="dxa"/>
            <w:tcBorders>
              <w:top w:val="single" w:sz="8" w:space="0" w:color="auto"/>
            </w:tcBorders>
            <w:vAlign w:val="center"/>
          </w:tcPr>
          <w:p w:rsidR="00A73B28" w:rsidRPr="00532C2A" w:rsidRDefault="00636FBE" w:rsidP="00433E71">
            <w:pPr>
              <w:ind w:right="-456"/>
            </w:pPr>
            <w:r>
              <w:t>6,910</w:t>
            </w:r>
          </w:p>
        </w:tc>
        <w:tc>
          <w:tcPr>
            <w:tcW w:w="1642" w:type="dxa"/>
            <w:tcBorders>
              <w:top w:val="single" w:sz="8" w:space="0" w:color="auto"/>
            </w:tcBorders>
            <w:vAlign w:val="center"/>
          </w:tcPr>
          <w:p w:rsidR="00A73B28" w:rsidRPr="00532C2A" w:rsidRDefault="00636FBE" w:rsidP="00433E71">
            <w:pPr>
              <w:ind w:right="-456"/>
            </w:pPr>
            <w:r>
              <w:t>+3,101</w:t>
            </w:r>
          </w:p>
        </w:tc>
      </w:tr>
      <w:tr w:rsidR="00A73B28" w:rsidRPr="0034063D" w:rsidTr="00746273">
        <w:trPr>
          <w:trHeight w:hRule="exact" w:val="567"/>
        </w:trPr>
        <w:tc>
          <w:tcPr>
            <w:tcW w:w="1871" w:type="dxa"/>
            <w:vAlign w:val="center"/>
          </w:tcPr>
          <w:p w:rsidR="00A73B28" w:rsidRDefault="00A73B28" w:rsidP="0074627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(2)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843" w:type="dxa"/>
            <w:vAlign w:val="center"/>
          </w:tcPr>
          <w:p w:rsidR="00A73B28" w:rsidRDefault="00A73B28" w:rsidP="00A73B28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ДКВР-10/13</w:t>
            </w:r>
          </w:p>
          <w:p w:rsidR="00532C2A" w:rsidRPr="000E47A6" w:rsidRDefault="00532C2A" w:rsidP="00A73B28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3х ДКВР-4/13</w:t>
            </w:r>
          </w:p>
        </w:tc>
        <w:tc>
          <w:tcPr>
            <w:tcW w:w="1159" w:type="dxa"/>
            <w:vAlign w:val="center"/>
          </w:tcPr>
          <w:p w:rsidR="00A73B28" w:rsidRPr="0034063D" w:rsidRDefault="00532C2A" w:rsidP="00A73B28">
            <w:pPr>
              <w:ind w:right="-456"/>
            </w:pPr>
            <w:r>
              <w:t>35,421</w:t>
            </w:r>
          </w:p>
        </w:tc>
        <w:tc>
          <w:tcPr>
            <w:tcW w:w="1373" w:type="dxa"/>
            <w:vAlign w:val="center"/>
          </w:tcPr>
          <w:p w:rsidR="00A73B28" w:rsidRPr="0034063D" w:rsidRDefault="00532C2A" w:rsidP="00A73B28">
            <w:pPr>
              <w:ind w:left="-195" w:right="-456"/>
              <w:jc w:val="center"/>
            </w:pPr>
            <w:r>
              <w:t>29,4</w:t>
            </w:r>
          </w:p>
        </w:tc>
        <w:tc>
          <w:tcPr>
            <w:tcW w:w="1427" w:type="dxa"/>
            <w:vAlign w:val="center"/>
          </w:tcPr>
          <w:p w:rsidR="00A73B28" w:rsidRPr="0034063D" w:rsidRDefault="00532C2A" w:rsidP="00A73B28">
            <w:pPr>
              <w:ind w:right="-456"/>
            </w:pPr>
            <w:r>
              <w:t>0,620</w:t>
            </w:r>
          </w:p>
        </w:tc>
        <w:tc>
          <w:tcPr>
            <w:tcW w:w="1425" w:type="dxa"/>
            <w:vAlign w:val="center"/>
          </w:tcPr>
          <w:p w:rsidR="00A73B28" w:rsidRPr="0034063D" w:rsidRDefault="00532C2A" w:rsidP="00A73B28">
            <w:pPr>
              <w:ind w:right="-456"/>
            </w:pPr>
            <w:r>
              <w:t>28,780</w:t>
            </w:r>
          </w:p>
        </w:tc>
        <w:tc>
          <w:tcPr>
            <w:tcW w:w="1533" w:type="dxa"/>
            <w:vAlign w:val="center"/>
          </w:tcPr>
          <w:p w:rsidR="00A73B28" w:rsidRPr="0034063D" w:rsidRDefault="00532C2A" w:rsidP="00433E71">
            <w:pPr>
              <w:ind w:right="-456"/>
            </w:pPr>
            <w:r>
              <w:t>18,853</w:t>
            </w:r>
          </w:p>
        </w:tc>
        <w:tc>
          <w:tcPr>
            <w:tcW w:w="1381" w:type="dxa"/>
            <w:vAlign w:val="center"/>
          </w:tcPr>
          <w:p w:rsidR="00A73B28" w:rsidRPr="0034063D" w:rsidRDefault="00532C2A" w:rsidP="00433E71">
            <w:pPr>
              <w:ind w:right="-456"/>
            </w:pPr>
            <w:r>
              <w:t>3,469</w:t>
            </w:r>
          </w:p>
        </w:tc>
        <w:tc>
          <w:tcPr>
            <w:tcW w:w="1372" w:type="dxa"/>
            <w:vAlign w:val="center"/>
          </w:tcPr>
          <w:p w:rsidR="00A73B28" w:rsidRPr="0034063D" w:rsidRDefault="00532C2A" w:rsidP="00433E71">
            <w:pPr>
              <w:ind w:right="-456"/>
            </w:pPr>
            <w:r>
              <w:t>22,322</w:t>
            </w:r>
          </w:p>
        </w:tc>
        <w:tc>
          <w:tcPr>
            <w:tcW w:w="1642" w:type="dxa"/>
            <w:vAlign w:val="center"/>
          </w:tcPr>
          <w:p w:rsidR="00A73B28" w:rsidRPr="0034063D" w:rsidRDefault="00532C2A" w:rsidP="00433E71">
            <w:pPr>
              <w:ind w:right="-456"/>
            </w:pPr>
            <w:r>
              <w:t>+6,458</w:t>
            </w:r>
          </w:p>
        </w:tc>
      </w:tr>
    </w:tbl>
    <w:p w:rsidR="00433E71" w:rsidRDefault="00433E71" w:rsidP="00433E71">
      <w:pPr>
        <w:ind w:left="284" w:right="89"/>
        <w:jc w:val="right"/>
      </w:pPr>
    </w:p>
    <w:p w:rsidR="00433E71" w:rsidRDefault="00433E71" w:rsidP="00433E71">
      <w:pPr>
        <w:ind w:left="284" w:right="89"/>
        <w:jc w:val="right"/>
      </w:pPr>
    </w:p>
    <w:p w:rsidR="00433E71" w:rsidRDefault="00433E71" w:rsidP="00433E71">
      <w:pPr>
        <w:ind w:left="284" w:right="89"/>
        <w:jc w:val="right"/>
      </w:pPr>
    </w:p>
    <w:p w:rsidR="00433E71" w:rsidRDefault="00433E71" w:rsidP="00433E71">
      <w:pPr>
        <w:ind w:left="284" w:right="89"/>
        <w:jc w:val="right"/>
      </w:pPr>
    </w:p>
    <w:p w:rsidR="00433E71" w:rsidRDefault="00433E71" w:rsidP="00433E71">
      <w:pPr>
        <w:ind w:left="284" w:right="89"/>
        <w:jc w:val="right"/>
      </w:pPr>
    </w:p>
    <w:p w:rsidR="00433E71" w:rsidRDefault="00433E71" w:rsidP="00433E71">
      <w:pPr>
        <w:ind w:left="284" w:right="89"/>
        <w:jc w:val="right"/>
      </w:pPr>
    </w:p>
    <w:p w:rsidR="00433E71" w:rsidRDefault="00433E71" w:rsidP="00433E71">
      <w:pPr>
        <w:ind w:left="284" w:right="89"/>
        <w:jc w:val="right"/>
      </w:pPr>
    </w:p>
    <w:p w:rsidR="00433E71" w:rsidRDefault="00433E71" w:rsidP="00433E71">
      <w:pPr>
        <w:ind w:left="284" w:right="89"/>
        <w:jc w:val="right"/>
      </w:pPr>
    </w:p>
    <w:p w:rsidR="00532C2A" w:rsidRDefault="00532C2A" w:rsidP="00433E71">
      <w:pPr>
        <w:ind w:left="284" w:right="89"/>
        <w:jc w:val="right"/>
      </w:pPr>
    </w:p>
    <w:p w:rsidR="00532C2A" w:rsidRDefault="00532C2A" w:rsidP="00433E71">
      <w:pPr>
        <w:ind w:left="284" w:right="89"/>
        <w:jc w:val="right"/>
      </w:pPr>
    </w:p>
    <w:p w:rsidR="00532C2A" w:rsidRDefault="00532C2A" w:rsidP="00433E71">
      <w:pPr>
        <w:ind w:left="284" w:right="89"/>
        <w:jc w:val="right"/>
      </w:pPr>
    </w:p>
    <w:p w:rsidR="00532C2A" w:rsidRDefault="00532C2A" w:rsidP="00433E71">
      <w:pPr>
        <w:ind w:left="284" w:right="89"/>
        <w:jc w:val="right"/>
      </w:pPr>
    </w:p>
    <w:p w:rsidR="00B43621" w:rsidRDefault="00B43621" w:rsidP="00433E71">
      <w:pPr>
        <w:ind w:left="284" w:right="89"/>
        <w:jc w:val="right"/>
      </w:pPr>
    </w:p>
    <w:p w:rsidR="00433E71" w:rsidRDefault="00433E71" w:rsidP="00433E71">
      <w:pPr>
        <w:ind w:left="284" w:right="89"/>
        <w:jc w:val="right"/>
      </w:pPr>
      <w:r w:rsidRPr="0034063D">
        <w:t>Таблица 3.</w:t>
      </w:r>
      <w:r>
        <w:t>5</w:t>
      </w:r>
      <w:r w:rsidR="00B71F95">
        <w:t xml:space="preserve"> </w:t>
      </w:r>
      <w:r>
        <w:t>(</w:t>
      </w:r>
      <w:r w:rsidR="00B71F95">
        <w:t>окончание</w:t>
      </w:r>
      <w:r>
        <w:t>)</w:t>
      </w:r>
    </w:p>
    <w:tbl>
      <w:tblPr>
        <w:tblStyle w:val="a8"/>
        <w:tblW w:w="15026" w:type="dxa"/>
        <w:tblLayout w:type="fixed"/>
        <w:tblCellMar>
          <w:left w:w="170" w:type="dxa"/>
        </w:tblCellMar>
        <w:tblLook w:val="04A0"/>
      </w:tblPr>
      <w:tblGrid>
        <w:gridCol w:w="1871"/>
        <w:gridCol w:w="1843"/>
        <w:gridCol w:w="1159"/>
        <w:gridCol w:w="1373"/>
        <w:gridCol w:w="1427"/>
        <w:gridCol w:w="1425"/>
        <w:gridCol w:w="1533"/>
        <w:gridCol w:w="1381"/>
        <w:gridCol w:w="1372"/>
        <w:gridCol w:w="1642"/>
      </w:tblGrid>
      <w:tr w:rsidR="00433E71" w:rsidRPr="0034063D" w:rsidTr="00D03442">
        <w:trPr>
          <w:trHeight w:hRule="exact" w:val="567"/>
        </w:trPr>
        <w:tc>
          <w:tcPr>
            <w:tcW w:w="1871" w:type="dxa"/>
            <w:vAlign w:val="center"/>
          </w:tcPr>
          <w:p w:rsidR="00433E71" w:rsidRPr="0034063D" w:rsidRDefault="00433E71" w:rsidP="00433E71">
            <w:pPr>
              <w:ind w:right="-217"/>
              <w:jc w:val="center"/>
              <w:rPr>
                <w:b/>
              </w:rPr>
            </w:pPr>
            <w:r w:rsidRPr="0034063D">
              <w:rPr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:rsidR="00433E71" w:rsidRPr="0034063D" w:rsidRDefault="00433E71" w:rsidP="00433E71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2</w:t>
            </w:r>
          </w:p>
        </w:tc>
        <w:tc>
          <w:tcPr>
            <w:tcW w:w="1159" w:type="dxa"/>
            <w:vAlign w:val="center"/>
          </w:tcPr>
          <w:p w:rsidR="00433E71" w:rsidRPr="0034063D" w:rsidRDefault="00433E71" w:rsidP="00433E71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3</w:t>
            </w:r>
          </w:p>
        </w:tc>
        <w:tc>
          <w:tcPr>
            <w:tcW w:w="1373" w:type="dxa"/>
            <w:vAlign w:val="center"/>
          </w:tcPr>
          <w:p w:rsidR="00433E71" w:rsidRPr="0034063D" w:rsidRDefault="00433E71" w:rsidP="00433E71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4</w:t>
            </w:r>
          </w:p>
        </w:tc>
        <w:tc>
          <w:tcPr>
            <w:tcW w:w="1427" w:type="dxa"/>
            <w:vAlign w:val="center"/>
          </w:tcPr>
          <w:p w:rsidR="00433E71" w:rsidRPr="0034063D" w:rsidRDefault="00433E71" w:rsidP="00433E71">
            <w:pPr>
              <w:ind w:left="-312" w:right="-456"/>
              <w:jc w:val="center"/>
              <w:rPr>
                <w:b/>
              </w:rPr>
            </w:pPr>
            <w:r w:rsidRPr="0034063D">
              <w:rPr>
                <w:b/>
              </w:rPr>
              <w:t>5</w:t>
            </w:r>
          </w:p>
        </w:tc>
        <w:tc>
          <w:tcPr>
            <w:tcW w:w="1425" w:type="dxa"/>
            <w:vAlign w:val="center"/>
          </w:tcPr>
          <w:p w:rsidR="00433E71" w:rsidRPr="0034063D" w:rsidRDefault="00433E71" w:rsidP="00433E71">
            <w:pPr>
              <w:ind w:left="-227" w:right="-456"/>
              <w:jc w:val="center"/>
              <w:rPr>
                <w:b/>
              </w:rPr>
            </w:pPr>
            <w:r w:rsidRPr="0034063D">
              <w:rPr>
                <w:b/>
              </w:rPr>
              <w:t>6</w:t>
            </w:r>
          </w:p>
        </w:tc>
        <w:tc>
          <w:tcPr>
            <w:tcW w:w="1533" w:type="dxa"/>
            <w:vAlign w:val="center"/>
          </w:tcPr>
          <w:p w:rsidR="00433E71" w:rsidRPr="0034063D" w:rsidRDefault="00433E71" w:rsidP="00433E71">
            <w:pPr>
              <w:ind w:left="-283" w:right="-456"/>
              <w:jc w:val="center"/>
              <w:rPr>
                <w:b/>
              </w:rPr>
            </w:pPr>
            <w:r w:rsidRPr="0034063D">
              <w:rPr>
                <w:b/>
              </w:rPr>
              <w:t>7</w:t>
            </w:r>
          </w:p>
        </w:tc>
        <w:tc>
          <w:tcPr>
            <w:tcW w:w="1381" w:type="dxa"/>
            <w:vAlign w:val="center"/>
          </w:tcPr>
          <w:p w:rsidR="00433E71" w:rsidRPr="0034063D" w:rsidRDefault="00433E71" w:rsidP="00433E71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8</w:t>
            </w:r>
          </w:p>
        </w:tc>
        <w:tc>
          <w:tcPr>
            <w:tcW w:w="1372" w:type="dxa"/>
            <w:vAlign w:val="center"/>
          </w:tcPr>
          <w:p w:rsidR="00433E71" w:rsidRPr="0034063D" w:rsidRDefault="00433E71" w:rsidP="00433E71">
            <w:pPr>
              <w:ind w:right="-159"/>
              <w:jc w:val="center"/>
              <w:rPr>
                <w:b/>
              </w:rPr>
            </w:pPr>
            <w:r w:rsidRPr="0034063D">
              <w:rPr>
                <w:b/>
              </w:rPr>
              <w:t>9</w:t>
            </w:r>
          </w:p>
        </w:tc>
        <w:tc>
          <w:tcPr>
            <w:tcW w:w="1642" w:type="dxa"/>
            <w:vAlign w:val="center"/>
          </w:tcPr>
          <w:p w:rsidR="00433E71" w:rsidRPr="0034063D" w:rsidRDefault="00433E71" w:rsidP="00433E71">
            <w:pPr>
              <w:ind w:right="-158"/>
              <w:jc w:val="center"/>
              <w:rPr>
                <w:b/>
              </w:rPr>
            </w:pPr>
            <w:r w:rsidRPr="0034063D">
              <w:rPr>
                <w:b/>
              </w:rPr>
              <w:t>10</w:t>
            </w:r>
          </w:p>
        </w:tc>
      </w:tr>
      <w:tr w:rsidR="00780FB0" w:rsidRPr="0034063D" w:rsidTr="00B43621">
        <w:trPr>
          <w:trHeight w:hRule="exact" w:val="567"/>
        </w:trPr>
        <w:tc>
          <w:tcPr>
            <w:tcW w:w="1871" w:type="dxa"/>
            <w:shd w:val="clear" w:color="auto" w:fill="FBD4B4" w:themeFill="accent6" w:themeFillTint="66"/>
            <w:vAlign w:val="center"/>
          </w:tcPr>
          <w:p w:rsidR="00780FB0" w:rsidRDefault="00780FB0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6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780FB0" w:rsidRDefault="00780FB0" w:rsidP="006553AD">
            <w:pPr>
              <w:ind w:right="-456"/>
              <w:rPr>
                <w:sz w:val="22"/>
                <w:szCs w:val="22"/>
              </w:rPr>
            </w:pPr>
          </w:p>
          <w:p w:rsidR="00780FB0" w:rsidRPr="000E47A6" w:rsidRDefault="00862974" w:rsidP="006553AD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80FB0" w:rsidRPr="000E47A6">
              <w:rPr>
                <w:sz w:val="22"/>
                <w:szCs w:val="22"/>
              </w:rPr>
              <w:t xml:space="preserve">х </w:t>
            </w:r>
            <w:r w:rsidR="00780FB0">
              <w:rPr>
                <w:sz w:val="22"/>
                <w:szCs w:val="22"/>
              </w:rPr>
              <w:t>ДКВР-6,5/13</w:t>
            </w:r>
          </w:p>
        </w:tc>
        <w:tc>
          <w:tcPr>
            <w:tcW w:w="1159" w:type="dxa"/>
            <w:shd w:val="clear" w:color="auto" w:fill="FBD4B4" w:themeFill="accent6" w:themeFillTint="66"/>
            <w:vAlign w:val="center"/>
          </w:tcPr>
          <w:p w:rsidR="00780FB0" w:rsidRPr="0034063D" w:rsidRDefault="00862974" w:rsidP="006553AD">
            <w:pPr>
              <w:ind w:right="-456"/>
            </w:pPr>
            <w:r>
              <w:t>12,353</w:t>
            </w:r>
          </w:p>
        </w:tc>
        <w:tc>
          <w:tcPr>
            <w:tcW w:w="1373" w:type="dxa"/>
            <w:shd w:val="clear" w:color="auto" w:fill="FBD4B4" w:themeFill="accent6" w:themeFillTint="66"/>
            <w:vAlign w:val="center"/>
          </w:tcPr>
          <w:p w:rsidR="00780FB0" w:rsidRPr="0034063D" w:rsidRDefault="00862974" w:rsidP="006553AD">
            <w:pPr>
              <w:ind w:left="-195" w:right="-456"/>
              <w:jc w:val="center"/>
            </w:pPr>
            <w:r>
              <w:t>10,500</w:t>
            </w:r>
          </w:p>
        </w:tc>
        <w:tc>
          <w:tcPr>
            <w:tcW w:w="1427" w:type="dxa"/>
            <w:shd w:val="clear" w:color="auto" w:fill="FBD4B4" w:themeFill="accent6" w:themeFillTint="66"/>
            <w:vAlign w:val="center"/>
          </w:tcPr>
          <w:p w:rsidR="00780FB0" w:rsidRPr="00B261DF" w:rsidRDefault="00862974" w:rsidP="006553AD">
            <w:pPr>
              <w:ind w:right="-456"/>
            </w:pPr>
            <w:r>
              <w:t>0,348</w:t>
            </w:r>
          </w:p>
        </w:tc>
        <w:tc>
          <w:tcPr>
            <w:tcW w:w="1425" w:type="dxa"/>
            <w:shd w:val="clear" w:color="auto" w:fill="FBD4B4" w:themeFill="accent6" w:themeFillTint="66"/>
            <w:vAlign w:val="center"/>
          </w:tcPr>
          <w:p w:rsidR="00780FB0" w:rsidRPr="0034063D" w:rsidRDefault="00862974" w:rsidP="006553AD">
            <w:pPr>
              <w:ind w:right="-456"/>
            </w:pPr>
            <w:r>
              <w:t>10,152</w:t>
            </w:r>
          </w:p>
        </w:tc>
        <w:tc>
          <w:tcPr>
            <w:tcW w:w="1533" w:type="dxa"/>
            <w:shd w:val="clear" w:color="auto" w:fill="FBD4B4" w:themeFill="accent6" w:themeFillTint="66"/>
            <w:vAlign w:val="center"/>
          </w:tcPr>
          <w:p w:rsidR="00780FB0" w:rsidRPr="00862974" w:rsidRDefault="00862974" w:rsidP="00433E71">
            <w:pPr>
              <w:ind w:right="-456"/>
            </w:pPr>
            <w:r w:rsidRPr="00862974">
              <w:t>7,556</w:t>
            </w:r>
          </w:p>
        </w:tc>
        <w:tc>
          <w:tcPr>
            <w:tcW w:w="1381" w:type="dxa"/>
            <w:shd w:val="clear" w:color="auto" w:fill="FBD4B4" w:themeFill="accent6" w:themeFillTint="66"/>
            <w:vAlign w:val="center"/>
          </w:tcPr>
          <w:p w:rsidR="00780FB0" w:rsidRPr="00862974" w:rsidRDefault="00862974" w:rsidP="00433E71">
            <w:pPr>
              <w:ind w:right="-456"/>
            </w:pPr>
            <w:r w:rsidRPr="00862974">
              <w:t>2,157</w:t>
            </w:r>
          </w:p>
        </w:tc>
        <w:tc>
          <w:tcPr>
            <w:tcW w:w="1372" w:type="dxa"/>
            <w:shd w:val="clear" w:color="auto" w:fill="FBD4B4" w:themeFill="accent6" w:themeFillTint="66"/>
            <w:vAlign w:val="center"/>
          </w:tcPr>
          <w:p w:rsidR="00780FB0" w:rsidRPr="00862974" w:rsidRDefault="00862974" w:rsidP="00433E71">
            <w:pPr>
              <w:ind w:right="-456"/>
            </w:pPr>
            <w:r w:rsidRPr="00862974">
              <w:t>9,713</w:t>
            </w:r>
          </w:p>
        </w:tc>
        <w:tc>
          <w:tcPr>
            <w:tcW w:w="1642" w:type="dxa"/>
            <w:shd w:val="clear" w:color="auto" w:fill="FBD4B4" w:themeFill="accent6" w:themeFillTint="66"/>
            <w:vAlign w:val="center"/>
          </w:tcPr>
          <w:p w:rsidR="00780FB0" w:rsidRPr="00862974" w:rsidRDefault="00862974" w:rsidP="00433E71">
            <w:pPr>
              <w:ind w:right="-456"/>
            </w:pPr>
            <w:r w:rsidRPr="00862974">
              <w:t>+0,439</w:t>
            </w:r>
          </w:p>
        </w:tc>
      </w:tr>
      <w:tr w:rsidR="00780FB0" w:rsidRPr="0034063D" w:rsidTr="00746273">
        <w:trPr>
          <w:trHeight w:hRule="exact" w:val="567"/>
        </w:trPr>
        <w:tc>
          <w:tcPr>
            <w:tcW w:w="1871" w:type="dxa"/>
            <w:vAlign w:val="center"/>
          </w:tcPr>
          <w:p w:rsidR="00780FB0" w:rsidRDefault="00780FB0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8</w:t>
            </w:r>
          </w:p>
        </w:tc>
        <w:tc>
          <w:tcPr>
            <w:tcW w:w="1843" w:type="dxa"/>
          </w:tcPr>
          <w:p w:rsidR="00780FB0" w:rsidRDefault="00780FB0" w:rsidP="006553AD">
            <w:pPr>
              <w:ind w:right="-456"/>
              <w:rPr>
                <w:sz w:val="22"/>
                <w:szCs w:val="22"/>
              </w:rPr>
            </w:pPr>
          </w:p>
          <w:p w:rsidR="00780FB0" w:rsidRPr="000E47A6" w:rsidRDefault="00780FB0" w:rsidP="006553AD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4х АВ-10</w:t>
            </w:r>
          </w:p>
          <w:p w:rsidR="00780FB0" w:rsidRPr="000E47A6" w:rsidRDefault="00780FB0" w:rsidP="006553AD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780FB0" w:rsidRPr="0034063D" w:rsidRDefault="00780FB0" w:rsidP="006553AD">
            <w:pPr>
              <w:ind w:right="-456"/>
            </w:pPr>
            <w:r>
              <w:t>2,74</w:t>
            </w:r>
          </w:p>
        </w:tc>
        <w:tc>
          <w:tcPr>
            <w:tcW w:w="1373" w:type="dxa"/>
            <w:vAlign w:val="center"/>
          </w:tcPr>
          <w:p w:rsidR="00780FB0" w:rsidRPr="0034063D" w:rsidRDefault="00780FB0" w:rsidP="006553AD">
            <w:pPr>
              <w:ind w:left="-195" w:right="-456"/>
              <w:jc w:val="center"/>
            </w:pPr>
            <w:r>
              <w:t>1,920</w:t>
            </w:r>
          </w:p>
        </w:tc>
        <w:tc>
          <w:tcPr>
            <w:tcW w:w="1427" w:type="dxa"/>
            <w:vAlign w:val="center"/>
          </w:tcPr>
          <w:p w:rsidR="00780FB0" w:rsidRPr="0034063D" w:rsidRDefault="00780FB0" w:rsidP="006553AD">
            <w:pPr>
              <w:ind w:right="-456"/>
            </w:pPr>
            <w:r>
              <w:t>0,020</w:t>
            </w:r>
          </w:p>
        </w:tc>
        <w:tc>
          <w:tcPr>
            <w:tcW w:w="1425" w:type="dxa"/>
            <w:vAlign w:val="center"/>
          </w:tcPr>
          <w:p w:rsidR="00780FB0" w:rsidRPr="0034063D" w:rsidRDefault="00780FB0" w:rsidP="006553AD">
            <w:pPr>
              <w:ind w:right="-456"/>
            </w:pPr>
            <w:r>
              <w:t>1,900</w:t>
            </w:r>
          </w:p>
        </w:tc>
        <w:tc>
          <w:tcPr>
            <w:tcW w:w="1533" w:type="dxa"/>
            <w:vAlign w:val="center"/>
          </w:tcPr>
          <w:p w:rsidR="00780FB0" w:rsidRPr="0034063D" w:rsidRDefault="00862974" w:rsidP="00433E71">
            <w:pPr>
              <w:ind w:right="-456"/>
            </w:pPr>
            <w:r>
              <w:t>1,376</w:t>
            </w:r>
          </w:p>
        </w:tc>
        <w:tc>
          <w:tcPr>
            <w:tcW w:w="1381" w:type="dxa"/>
            <w:vAlign w:val="center"/>
          </w:tcPr>
          <w:p w:rsidR="00780FB0" w:rsidRPr="0034063D" w:rsidRDefault="00862974" w:rsidP="00433E71">
            <w:pPr>
              <w:ind w:right="-456"/>
            </w:pPr>
            <w:r>
              <w:t>0,404</w:t>
            </w:r>
          </w:p>
        </w:tc>
        <w:tc>
          <w:tcPr>
            <w:tcW w:w="1372" w:type="dxa"/>
            <w:vAlign w:val="center"/>
          </w:tcPr>
          <w:p w:rsidR="00780FB0" w:rsidRPr="0034063D" w:rsidRDefault="00862974" w:rsidP="00433E71">
            <w:pPr>
              <w:ind w:right="-456"/>
            </w:pPr>
            <w:r>
              <w:t>1,780</w:t>
            </w:r>
          </w:p>
        </w:tc>
        <w:tc>
          <w:tcPr>
            <w:tcW w:w="1642" w:type="dxa"/>
            <w:vAlign w:val="center"/>
          </w:tcPr>
          <w:p w:rsidR="00780FB0" w:rsidRPr="0034063D" w:rsidRDefault="00862974" w:rsidP="00433E71">
            <w:pPr>
              <w:ind w:right="-456"/>
            </w:pPr>
            <w:r>
              <w:t>+0,120</w:t>
            </w:r>
          </w:p>
        </w:tc>
      </w:tr>
      <w:tr w:rsidR="00780FB0" w:rsidRPr="0034063D" w:rsidTr="00862974">
        <w:trPr>
          <w:trHeight w:hRule="exact" w:val="567"/>
        </w:trPr>
        <w:tc>
          <w:tcPr>
            <w:tcW w:w="1871" w:type="dxa"/>
            <w:shd w:val="clear" w:color="auto" w:fill="B6DDE8" w:themeFill="accent5" w:themeFillTint="66"/>
            <w:vAlign w:val="center"/>
          </w:tcPr>
          <w:p w:rsidR="00780FB0" w:rsidRDefault="00780FB0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11</w:t>
            </w: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780FB0" w:rsidRPr="000E47A6" w:rsidRDefault="00862974" w:rsidP="006553AD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Ликвидация</w:t>
            </w:r>
          </w:p>
        </w:tc>
        <w:tc>
          <w:tcPr>
            <w:tcW w:w="1159" w:type="dxa"/>
            <w:shd w:val="clear" w:color="auto" w:fill="B6DDE8" w:themeFill="accent5" w:themeFillTint="66"/>
            <w:vAlign w:val="center"/>
          </w:tcPr>
          <w:p w:rsidR="00780FB0" w:rsidRPr="0034063D" w:rsidRDefault="00636FBE" w:rsidP="00636FBE">
            <w:pPr>
              <w:ind w:right="-456"/>
              <w:jc w:val="center"/>
            </w:pPr>
            <w:r>
              <w:t>-</w:t>
            </w:r>
          </w:p>
        </w:tc>
        <w:tc>
          <w:tcPr>
            <w:tcW w:w="1373" w:type="dxa"/>
            <w:shd w:val="clear" w:color="auto" w:fill="B6DDE8" w:themeFill="accent5" w:themeFillTint="66"/>
            <w:vAlign w:val="center"/>
          </w:tcPr>
          <w:p w:rsidR="00780FB0" w:rsidRPr="0034063D" w:rsidRDefault="00636FBE" w:rsidP="00636FBE">
            <w:pPr>
              <w:ind w:left="-195" w:right="-456"/>
              <w:jc w:val="center"/>
            </w:pPr>
            <w:r>
              <w:t>-</w:t>
            </w:r>
          </w:p>
        </w:tc>
        <w:tc>
          <w:tcPr>
            <w:tcW w:w="1427" w:type="dxa"/>
            <w:shd w:val="clear" w:color="auto" w:fill="B6DDE8" w:themeFill="accent5" w:themeFillTint="66"/>
            <w:vAlign w:val="center"/>
          </w:tcPr>
          <w:p w:rsidR="00780FB0" w:rsidRPr="0034063D" w:rsidRDefault="00636FBE" w:rsidP="00636FBE">
            <w:pPr>
              <w:ind w:right="-456"/>
              <w:jc w:val="center"/>
            </w:pPr>
            <w:r>
              <w:t>-</w:t>
            </w:r>
          </w:p>
        </w:tc>
        <w:tc>
          <w:tcPr>
            <w:tcW w:w="1425" w:type="dxa"/>
            <w:shd w:val="clear" w:color="auto" w:fill="B6DDE8" w:themeFill="accent5" w:themeFillTint="66"/>
            <w:vAlign w:val="center"/>
          </w:tcPr>
          <w:p w:rsidR="00780FB0" w:rsidRPr="0034063D" w:rsidRDefault="00636FBE" w:rsidP="00636FBE">
            <w:pPr>
              <w:ind w:right="-456"/>
              <w:jc w:val="center"/>
            </w:pPr>
            <w:r>
              <w:t>-</w:t>
            </w:r>
          </w:p>
        </w:tc>
        <w:tc>
          <w:tcPr>
            <w:tcW w:w="1533" w:type="dxa"/>
            <w:shd w:val="clear" w:color="auto" w:fill="B6DDE8" w:themeFill="accent5" w:themeFillTint="66"/>
            <w:vAlign w:val="center"/>
          </w:tcPr>
          <w:p w:rsidR="00780FB0" w:rsidRPr="0034063D" w:rsidRDefault="00636FBE" w:rsidP="00636FBE">
            <w:pPr>
              <w:ind w:right="-456"/>
              <w:jc w:val="center"/>
            </w:pPr>
            <w:r>
              <w:t>-</w:t>
            </w:r>
          </w:p>
        </w:tc>
        <w:tc>
          <w:tcPr>
            <w:tcW w:w="1381" w:type="dxa"/>
            <w:shd w:val="clear" w:color="auto" w:fill="B6DDE8" w:themeFill="accent5" w:themeFillTint="66"/>
            <w:vAlign w:val="center"/>
          </w:tcPr>
          <w:p w:rsidR="00780FB0" w:rsidRPr="0034063D" w:rsidRDefault="00636FBE" w:rsidP="00636FBE">
            <w:pPr>
              <w:ind w:right="-456"/>
              <w:jc w:val="center"/>
            </w:pPr>
            <w:r>
              <w:t>-</w:t>
            </w:r>
          </w:p>
        </w:tc>
        <w:tc>
          <w:tcPr>
            <w:tcW w:w="1372" w:type="dxa"/>
            <w:shd w:val="clear" w:color="auto" w:fill="B6DDE8" w:themeFill="accent5" w:themeFillTint="66"/>
            <w:vAlign w:val="center"/>
          </w:tcPr>
          <w:p w:rsidR="00780FB0" w:rsidRPr="0034063D" w:rsidRDefault="00636FBE" w:rsidP="00636FBE">
            <w:pPr>
              <w:ind w:right="-456"/>
              <w:jc w:val="center"/>
            </w:pPr>
            <w:r>
              <w:t>-</w:t>
            </w:r>
          </w:p>
        </w:tc>
        <w:tc>
          <w:tcPr>
            <w:tcW w:w="1642" w:type="dxa"/>
            <w:shd w:val="clear" w:color="auto" w:fill="B6DDE8" w:themeFill="accent5" w:themeFillTint="66"/>
            <w:vAlign w:val="center"/>
          </w:tcPr>
          <w:p w:rsidR="00780FB0" w:rsidRPr="0034063D" w:rsidRDefault="00636FBE" w:rsidP="00636FBE">
            <w:pPr>
              <w:ind w:right="-456"/>
              <w:jc w:val="center"/>
            </w:pPr>
            <w:r>
              <w:t>-</w:t>
            </w:r>
          </w:p>
        </w:tc>
      </w:tr>
      <w:tr w:rsidR="00780FB0" w:rsidRPr="0034063D" w:rsidTr="00746273">
        <w:trPr>
          <w:trHeight w:hRule="exact" w:val="851"/>
        </w:trPr>
        <w:tc>
          <w:tcPr>
            <w:tcW w:w="1871" w:type="dxa"/>
            <w:vAlign w:val="center"/>
          </w:tcPr>
          <w:p w:rsidR="00780FB0" w:rsidRDefault="00780FB0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ДЮСШ</w:t>
            </w:r>
          </w:p>
        </w:tc>
        <w:tc>
          <w:tcPr>
            <w:tcW w:w="1843" w:type="dxa"/>
            <w:vAlign w:val="center"/>
          </w:tcPr>
          <w:p w:rsidR="00780FB0" w:rsidRPr="000E47A6" w:rsidRDefault="00780FB0" w:rsidP="006553AD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2х КЧМ-5</w:t>
            </w:r>
          </w:p>
          <w:p w:rsidR="00780FB0" w:rsidRPr="000E47A6" w:rsidRDefault="00780FB0" w:rsidP="006553AD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780FB0" w:rsidRPr="0034063D" w:rsidRDefault="00780FB0" w:rsidP="006553AD">
            <w:pPr>
              <w:ind w:right="-456"/>
            </w:pPr>
            <w:r>
              <w:t>0,18</w:t>
            </w:r>
          </w:p>
        </w:tc>
        <w:tc>
          <w:tcPr>
            <w:tcW w:w="1373" w:type="dxa"/>
            <w:vAlign w:val="center"/>
          </w:tcPr>
          <w:p w:rsidR="00780FB0" w:rsidRPr="0034063D" w:rsidRDefault="00780FB0" w:rsidP="006553AD">
            <w:pPr>
              <w:ind w:left="-195" w:right="-456"/>
              <w:jc w:val="center"/>
            </w:pPr>
            <w:r>
              <w:t>0,160</w:t>
            </w:r>
          </w:p>
        </w:tc>
        <w:tc>
          <w:tcPr>
            <w:tcW w:w="1427" w:type="dxa"/>
            <w:vAlign w:val="center"/>
          </w:tcPr>
          <w:p w:rsidR="00780FB0" w:rsidRPr="0034063D" w:rsidRDefault="00780FB0" w:rsidP="006553AD">
            <w:pPr>
              <w:ind w:right="-456"/>
            </w:pPr>
            <w:r>
              <w:t>0,001</w:t>
            </w:r>
          </w:p>
        </w:tc>
        <w:tc>
          <w:tcPr>
            <w:tcW w:w="1425" w:type="dxa"/>
            <w:vAlign w:val="center"/>
          </w:tcPr>
          <w:p w:rsidR="00780FB0" w:rsidRPr="0034063D" w:rsidRDefault="00780FB0" w:rsidP="006553AD">
            <w:pPr>
              <w:ind w:right="-456"/>
            </w:pPr>
            <w:r>
              <w:t>0,159</w:t>
            </w:r>
          </w:p>
        </w:tc>
        <w:tc>
          <w:tcPr>
            <w:tcW w:w="1533" w:type="dxa"/>
            <w:vAlign w:val="center"/>
          </w:tcPr>
          <w:p w:rsidR="00780FB0" w:rsidRPr="0034063D" w:rsidRDefault="00862974" w:rsidP="00433E71">
            <w:pPr>
              <w:ind w:right="-456"/>
            </w:pPr>
            <w:r>
              <w:t>0,086</w:t>
            </w:r>
          </w:p>
        </w:tc>
        <w:tc>
          <w:tcPr>
            <w:tcW w:w="1381" w:type="dxa"/>
            <w:vAlign w:val="center"/>
          </w:tcPr>
          <w:p w:rsidR="00780FB0" w:rsidRPr="0034063D" w:rsidRDefault="00862974" w:rsidP="00433E71">
            <w:pPr>
              <w:ind w:right="-456"/>
            </w:pPr>
            <w:r>
              <w:t>0,006</w:t>
            </w:r>
          </w:p>
        </w:tc>
        <w:tc>
          <w:tcPr>
            <w:tcW w:w="1372" w:type="dxa"/>
            <w:vAlign w:val="center"/>
          </w:tcPr>
          <w:p w:rsidR="00780FB0" w:rsidRPr="0034063D" w:rsidRDefault="00862974" w:rsidP="00EC177A">
            <w:pPr>
              <w:ind w:right="-456"/>
            </w:pPr>
            <w:r>
              <w:t>0,09</w:t>
            </w:r>
            <w:r w:rsidR="00EC177A">
              <w:t>1</w:t>
            </w:r>
          </w:p>
        </w:tc>
        <w:tc>
          <w:tcPr>
            <w:tcW w:w="1642" w:type="dxa"/>
            <w:vAlign w:val="center"/>
          </w:tcPr>
          <w:p w:rsidR="00780FB0" w:rsidRPr="0034063D" w:rsidRDefault="00862974" w:rsidP="00EC177A">
            <w:pPr>
              <w:ind w:right="-456"/>
            </w:pPr>
            <w:r>
              <w:t>+0,06</w:t>
            </w:r>
            <w:r w:rsidR="00EC177A">
              <w:t>8</w:t>
            </w:r>
          </w:p>
        </w:tc>
      </w:tr>
      <w:tr w:rsidR="00780FB0" w:rsidRPr="0034063D" w:rsidTr="00862974">
        <w:trPr>
          <w:trHeight w:hRule="exact" w:val="1046"/>
        </w:trPr>
        <w:tc>
          <w:tcPr>
            <w:tcW w:w="1871" w:type="dxa"/>
            <w:shd w:val="clear" w:color="auto" w:fill="FBD4B4" w:themeFill="accent6" w:themeFillTint="66"/>
            <w:vAlign w:val="center"/>
          </w:tcPr>
          <w:p w:rsidR="00862974" w:rsidRDefault="00862974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Мод.кот.</w:t>
            </w:r>
          </w:p>
          <w:p w:rsidR="00780FB0" w:rsidRPr="00CE34AC" w:rsidRDefault="00862974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(взамен кот.№1)</w:t>
            </w:r>
            <w:r w:rsidR="00780FB0" w:rsidRPr="00CE34AC">
              <w:rPr>
                <w:sz w:val="20"/>
                <w:szCs w:val="20"/>
              </w:rPr>
              <w:t xml:space="preserve"> </w:t>
            </w:r>
            <w:r w:rsidR="00780FB0">
              <w:rPr>
                <w:sz w:val="20"/>
                <w:szCs w:val="20"/>
              </w:rPr>
              <w:t>пос.Октябрьский</w:t>
            </w:r>
          </w:p>
          <w:p w:rsidR="00780FB0" w:rsidRDefault="00780FB0" w:rsidP="00746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:rsidR="00780FB0" w:rsidRPr="000E47A6" w:rsidRDefault="00780FB0" w:rsidP="006553AD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FBD4B4" w:themeFill="accent6" w:themeFillTint="66"/>
            <w:vAlign w:val="center"/>
          </w:tcPr>
          <w:p w:rsidR="00780FB0" w:rsidRPr="0034063D" w:rsidRDefault="00862974" w:rsidP="006553AD">
            <w:pPr>
              <w:ind w:right="-456"/>
            </w:pPr>
            <w:r>
              <w:t>2,9</w:t>
            </w:r>
          </w:p>
        </w:tc>
        <w:tc>
          <w:tcPr>
            <w:tcW w:w="1373" w:type="dxa"/>
            <w:shd w:val="clear" w:color="auto" w:fill="FBD4B4" w:themeFill="accent6" w:themeFillTint="66"/>
            <w:vAlign w:val="center"/>
          </w:tcPr>
          <w:p w:rsidR="00780FB0" w:rsidRPr="0034063D" w:rsidRDefault="00862974" w:rsidP="006553AD">
            <w:pPr>
              <w:ind w:left="-195" w:right="-456"/>
              <w:jc w:val="center"/>
            </w:pPr>
            <w:r>
              <w:t>2,0</w:t>
            </w:r>
          </w:p>
        </w:tc>
        <w:tc>
          <w:tcPr>
            <w:tcW w:w="1427" w:type="dxa"/>
            <w:shd w:val="clear" w:color="auto" w:fill="FBD4B4" w:themeFill="accent6" w:themeFillTint="66"/>
            <w:vAlign w:val="center"/>
          </w:tcPr>
          <w:p w:rsidR="00780FB0" w:rsidRPr="0034063D" w:rsidRDefault="00862974" w:rsidP="006553AD">
            <w:pPr>
              <w:ind w:right="-456"/>
            </w:pPr>
            <w:r>
              <w:t>0,027</w:t>
            </w:r>
          </w:p>
        </w:tc>
        <w:tc>
          <w:tcPr>
            <w:tcW w:w="1425" w:type="dxa"/>
            <w:shd w:val="clear" w:color="auto" w:fill="FBD4B4" w:themeFill="accent6" w:themeFillTint="66"/>
            <w:vAlign w:val="center"/>
          </w:tcPr>
          <w:p w:rsidR="00780FB0" w:rsidRPr="0034063D" w:rsidRDefault="00862974" w:rsidP="006553AD">
            <w:pPr>
              <w:ind w:right="-456"/>
            </w:pPr>
            <w:r>
              <w:t>1,973</w:t>
            </w:r>
          </w:p>
        </w:tc>
        <w:tc>
          <w:tcPr>
            <w:tcW w:w="1533" w:type="dxa"/>
            <w:shd w:val="clear" w:color="auto" w:fill="FBD4B4" w:themeFill="accent6" w:themeFillTint="66"/>
            <w:vAlign w:val="center"/>
          </w:tcPr>
          <w:p w:rsidR="00780FB0" w:rsidRPr="0034063D" w:rsidRDefault="00862974" w:rsidP="00433E71">
            <w:pPr>
              <w:ind w:right="-456"/>
            </w:pPr>
            <w:r>
              <w:t>1,440</w:t>
            </w:r>
          </w:p>
        </w:tc>
        <w:tc>
          <w:tcPr>
            <w:tcW w:w="1381" w:type="dxa"/>
            <w:shd w:val="clear" w:color="auto" w:fill="FBD4B4" w:themeFill="accent6" w:themeFillTint="66"/>
            <w:vAlign w:val="center"/>
          </w:tcPr>
          <w:p w:rsidR="00780FB0" w:rsidRPr="0034063D" w:rsidRDefault="00862974" w:rsidP="00433E71">
            <w:pPr>
              <w:ind w:right="-456"/>
            </w:pPr>
            <w:r>
              <w:t>0,516</w:t>
            </w:r>
          </w:p>
        </w:tc>
        <w:tc>
          <w:tcPr>
            <w:tcW w:w="1372" w:type="dxa"/>
            <w:shd w:val="clear" w:color="auto" w:fill="FBD4B4" w:themeFill="accent6" w:themeFillTint="66"/>
            <w:vAlign w:val="center"/>
          </w:tcPr>
          <w:p w:rsidR="00780FB0" w:rsidRPr="0034063D" w:rsidRDefault="00862974" w:rsidP="00433E71">
            <w:pPr>
              <w:ind w:right="-456"/>
            </w:pPr>
            <w:r>
              <w:t>1,956</w:t>
            </w:r>
          </w:p>
        </w:tc>
        <w:tc>
          <w:tcPr>
            <w:tcW w:w="1642" w:type="dxa"/>
            <w:shd w:val="clear" w:color="auto" w:fill="FBD4B4" w:themeFill="accent6" w:themeFillTint="66"/>
            <w:vAlign w:val="center"/>
          </w:tcPr>
          <w:p w:rsidR="00780FB0" w:rsidRPr="0034063D" w:rsidRDefault="00862974" w:rsidP="00433E71">
            <w:pPr>
              <w:ind w:right="-456"/>
            </w:pPr>
            <w:r>
              <w:t>+0,017</w:t>
            </w:r>
          </w:p>
        </w:tc>
      </w:tr>
      <w:tr w:rsidR="00780FB0" w:rsidRPr="0034063D" w:rsidTr="00746273">
        <w:trPr>
          <w:trHeight w:hRule="exact" w:val="1064"/>
        </w:trPr>
        <w:tc>
          <w:tcPr>
            <w:tcW w:w="1871" w:type="dxa"/>
            <w:vAlign w:val="center"/>
          </w:tcPr>
          <w:p w:rsidR="00780FB0" w:rsidRPr="00CE34AC" w:rsidRDefault="00780FB0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Котельная№ 2 пос.Октябрьский</w:t>
            </w:r>
          </w:p>
          <w:p w:rsidR="00780FB0" w:rsidRDefault="00780FB0" w:rsidP="00746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80FB0" w:rsidRPr="000E47A6" w:rsidRDefault="00780FB0" w:rsidP="006553AD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2х КВа-2,0 ГМ</w:t>
            </w:r>
          </w:p>
        </w:tc>
        <w:tc>
          <w:tcPr>
            <w:tcW w:w="1159" w:type="dxa"/>
            <w:vAlign w:val="center"/>
          </w:tcPr>
          <w:p w:rsidR="00780FB0" w:rsidRPr="0034063D" w:rsidRDefault="00780FB0" w:rsidP="006553AD">
            <w:pPr>
              <w:ind w:right="-456"/>
            </w:pPr>
            <w:r>
              <w:t>3,6</w:t>
            </w:r>
          </w:p>
        </w:tc>
        <w:tc>
          <w:tcPr>
            <w:tcW w:w="1373" w:type="dxa"/>
            <w:vAlign w:val="center"/>
          </w:tcPr>
          <w:p w:rsidR="00780FB0" w:rsidRPr="0034063D" w:rsidRDefault="00780FB0" w:rsidP="006553AD">
            <w:pPr>
              <w:ind w:left="-195" w:right="-456"/>
              <w:jc w:val="center"/>
            </w:pPr>
            <w:r>
              <w:t>3,400</w:t>
            </w:r>
          </w:p>
        </w:tc>
        <w:tc>
          <w:tcPr>
            <w:tcW w:w="1427" w:type="dxa"/>
            <w:vAlign w:val="center"/>
          </w:tcPr>
          <w:p w:rsidR="00780FB0" w:rsidRPr="0034063D" w:rsidRDefault="00780FB0" w:rsidP="006553AD">
            <w:pPr>
              <w:ind w:right="-456"/>
            </w:pPr>
            <w:r>
              <w:t>0,057</w:t>
            </w:r>
          </w:p>
        </w:tc>
        <w:tc>
          <w:tcPr>
            <w:tcW w:w="1425" w:type="dxa"/>
            <w:vAlign w:val="center"/>
          </w:tcPr>
          <w:p w:rsidR="00780FB0" w:rsidRPr="0034063D" w:rsidRDefault="00780FB0" w:rsidP="006553AD">
            <w:pPr>
              <w:ind w:right="-456"/>
            </w:pPr>
            <w:r>
              <w:t>3,383</w:t>
            </w:r>
          </w:p>
        </w:tc>
        <w:tc>
          <w:tcPr>
            <w:tcW w:w="1533" w:type="dxa"/>
            <w:vAlign w:val="center"/>
          </w:tcPr>
          <w:p w:rsidR="00780FB0" w:rsidRPr="0034063D" w:rsidRDefault="00636FBE" w:rsidP="00433E71">
            <w:pPr>
              <w:ind w:right="-456"/>
            </w:pPr>
            <w:r>
              <w:t>2,748</w:t>
            </w:r>
          </w:p>
        </w:tc>
        <w:tc>
          <w:tcPr>
            <w:tcW w:w="1381" w:type="dxa"/>
            <w:vAlign w:val="center"/>
          </w:tcPr>
          <w:p w:rsidR="00780FB0" w:rsidRPr="0034063D" w:rsidRDefault="00636FBE" w:rsidP="00433E71">
            <w:pPr>
              <w:ind w:right="-456"/>
            </w:pPr>
            <w:r>
              <w:t>0,813</w:t>
            </w:r>
          </w:p>
        </w:tc>
        <w:tc>
          <w:tcPr>
            <w:tcW w:w="1372" w:type="dxa"/>
            <w:vAlign w:val="center"/>
          </w:tcPr>
          <w:p w:rsidR="00780FB0" w:rsidRPr="0034063D" w:rsidRDefault="00636FBE" w:rsidP="00EC177A">
            <w:pPr>
              <w:ind w:right="-456"/>
            </w:pPr>
            <w:r>
              <w:t>3,56</w:t>
            </w:r>
            <w:r w:rsidR="00EC177A">
              <w:t>0</w:t>
            </w:r>
          </w:p>
        </w:tc>
        <w:tc>
          <w:tcPr>
            <w:tcW w:w="1642" w:type="dxa"/>
            <w:vAlign w:val="center"/>
          </w:tcPr>
          <w:p w:rsidR="00780FB0" w:rsidRPr="0034063D" w:rsidRDefault="00636FBE" w:rsidP="00EC177A">
            <w:pPr>
              <w:ind w:right="-456"/>
            </w:pPr>
            <w:r>
              <w:t>-0,17</w:t>
            </w:r>
            <w:r w:rsidR="00EC177A">
              <w:t>7</w:t>
            </w:r>
          </w:p>
        </w:tc>
      </w:tr>
      <w:tr w:rsidR="00780FB0" w:rsidRPr="0034063D" w:rsidTr="00746273">
        <w:trPr>
          <w:trHeight w:hRule="exact" w:val="1064"/>
        </w:trPr>
        <w:tc>
          <w:tcPr>
            <w:tcW w:w="1871" w:type="dxa"/>
            <w:vAlign w:val="center"/>
          </w:tcPr>
          <w:p w:rsidR="00780FB0" w:rsidRDefault="00780FB0" w:rsidP="00746273">
            <w:pPr>
              <w:jc w:val="center"/>
              <w:rPr>
                <w:sz w:val="20"/>
                <w:szCs w:val="20"/>
              </w:rPr>
            </w:pPr>
            <w:r w:rsidRPr="00EA7B00">
              <w:rPr>
                <w:b/>
              </w:rPr>
              <w:t>Итого</w:t>
            </w:r>
          </w:p>
        </w:tc>
        <w:tc>
          <w:tcPr>
            <w:tcW w:w="1843" w:type="dxa"/>
            <w:vAlign w:val="center"/>
          </w:tcPr>
          <w:p w:rsidR="00780FB0" w:rsidRPr="000E47A6" w:rsidRDefault="00780FB0" w:rsidP="000E47A6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780FB0" w:rsidRPr="00EA7B00" w:rsidRDefault="00862974" w:rsidP="00862974">
            <w:pPr>
              <w:ind w:right="-456"/>
              <w:rPr>
                <w:b/>
              </w:rPr>
            </w:pPr>
            <w:r>
              <w:rPr>
                <w:b/>
              </w:rPr>
              <w:t>73,1</w:t>
            </w:r>
          </w:p>
        </w:tc>
        <w:tc>
          <w:tcPr>
            <w:tcW w:w="1373" w:type="dxa"/>
            <w:vAlign w:val="center"/>
          </w:tcPr>
          <w:p w:rsidR="00780FB0" w:rsidRPr="00EA7B00" w:rsidRDefault="00862974" w:rsidP="006553AD">
            <w:pPr>
              <w:ind w:left="-195" w:right="-456"/>
              <w:jc w:val="center"/>
              <w:rPr>
                <w:b/>
              </w:rPr>
            </w:pPr>
            <w:r>
              <w:rPr>
                <w:b/>
              </w:rPr>
              <w:t>60,6</w:t>
            </w:r>
          </w:p>
        </w:tc>
        <w:tc>
          <w:tcPr>
            <w:tcW w:w="1427" w:type="dxa"/>
            <w:vAlign w:val="center"/>
          </w:tcPr>
          <w:p w:rsidR="00780FB0" w:rsidRPr="00EA7B00" w:rsidRDefault="00B43621" w:rsidP="006553AD">
            <w:pPr>
              <w:ind w:right="-456"/>
              <w:rPr>
                <w:b/>
              </w:rPr>
            </w:pPr>
            <w:r>
              <w:rPr>
                <w:b/>
              </w:rPr>
              <w:t>1,31</w:t>
            </w:r>
          </w:p>
        </w:tc>
        <w:tc>
          <w:tcPr>
            <w:tcW w:w="1425" w:type="dxa"/>
            <w:vAlign w:val="center"/>
          </w:tcPr>
          <w:p w:rsidR="00780FB0" w:rsidRPr="00EA7B00" w:rsidRDefault="00B43621" w:rsidP="006553AD">
            <w:pPr>
              <w:ind w:right="-456"/>
              <w:rPr>
                <w:b/>
              </w:rPr>
            </w:pPr>
            <w:r>
              <w:rPr>
                <w:b/>
              </w:rPr>
              <w:t>59,31</w:t>
            </w:r>
          </w:p>
        </w:tc>
        <w:tc>
          <w:tcPr>
            <w:tcW w:w="1533" w:type="dxa"/>
            <w:vAlign w:val="center"/>
          </w:tcPr>
          <w:p w:rsidR="00780FB0" w:rsidRPr="00B43621" w:rsidRDefault="00B43621" w:rsidP="00D74D7F">
            <w:pPr>
              <w:ind w:right="-456"/>
              <w:rPr>
                <w:b/>
              </w:rPr>
            </w:pPr>
            <w:r w:rsidRPr="00B43621">
              <w:rPr>
                <w:b/>
              </w:rPr>
              <w:t>41,12</w:t>
            </w:r>
            <w:r w:rsidR="00D74D7F">
              <w:rPr>
                <w:b/>
              </w:rPr>
              <w:t>2</w:t>
            </w:r>
          </w:p>
        </w:tc>
        <w:tc>
          <w:tcPr>
            <w:tcW w:w="1381" w:type="dxa"/>
            <w:vAlign w:val="center"/>
          </w:tcPr>
          <w:p w:rsidR="00780FB0" w:rsidRPr="00B43621" w:rsidRDefault="00B43621" w:rsidP="00D74D7F">
            <w:pPr>
              <w:ind w:right="-456"/>
              <w:rPr>
                <w:b/>
              </w:rPr>
            </w:pPr>
            <w:r w:rsidRPr="00B43621">
              <w:rPr>
                <w:b/>
              </w:rPr>
              <w:t>7,97</w:t>
            </w:r>
            <w:r w:rsidR="00D74D7F">
              <w:rPr>
                <w:b/>
              </w:rPr>
              <w:t>3</w:t>
            </w:r>
          </w:p>
        </w:tc>
        <w:tc>
          <w:tcPr>
            <w:tcW w:w="1372" w:type="dxa"/>
            <w:vAlign w:val="center"/>
          </w:tcPr>
          <w:p w:rsidR="00780FB0" w:rsidRPr="00B43621" w:rsidRDefault="00B43621" w:rsidP="00D74D7F">
            <w:pPr>
              <w:ind w:right="-456"/>
              <w:rPr>
                <w:b/>
              </w:rPr>
            </w:pPr>
            <w:r w:rsidRPr="00B43621">
              <w:rPr>
                <w:b/>
              </w:rPr>
              <w:t>49,09</w:t>
            </w:r>
            <w:r w:rsidR="00D74D7F">
              <w:rPr>
                <w:b/>
              </w:rPr>
              <w:t>5</w:t>
            </w:r>
          </w:p>
        </w:tc>
        <w:tc>
          <w:tcPr>
            <w:tcW w:w="1642" w:type="dxa"/>
            <w:vAlign w:val="center"/>
          </w:tcPr>
          <w:p w:rsidR="00780FB0" w:rsidRPr="00B43621" w:rsidRDefault="00B43621" w:rsidP="00EC177A">
            <w:pPr>
              <w:ind w:right="-456"/>
              <w:rPr>
                <w:b/>
              </w:rPr>
            </w:pPr>
            <w:r w:rsidRPr="00B43621">
              <w:rPr>
                <w:b/>
              </w:rPr>
              <w:t>+10,21</w:t>
            </w:r>
            <w:r w:rsidR="00EC177A">
              <w:rPr>
                <w:b/>
              </w:rPr>
              <w:t>5</w:t>
            </w:r>
          </w:p>
        </w:tc>
      </w:tr>
    </w:tbl>
    <w:p w:rsidR="00433E71" w:rsidRPr="0034063D" w:rsidRDefault="00433E71" w:rsidP="00433E71">
      <w:pPr>
        <w:ind w:left="284" w:right="89"/>
        <w:jc w:val="right"/>
      </w:pPr>
    </w:p>
    <w:p w:rsidR="00433E71" w:rsidRDefault="00433E71" w:rsidP="00433E71">
      <w:pPr>
        <w:ind w:left="284" w:right="89"/>
        <w:jc w:val="right"/>
      </w:pPr>
    </w:p>
    <w:p w:rsidR="00433E71" w:rsidRDefault="00433E71" w:rsidP="00433E71">
      <w:pPr>
        <w:ind w:left="284" w:right="89"/>
        <w:jc w:val="right"/>
      </w:pPr>
    </w:p>
    <w:p w:rsidR="00433E71" w:rsidRDefault="00433E71" w:rsidP="00433E71">
      <w:pPr>
        <w:tabs>
          <w:tab w:val="left" w:pos="12137"/>
        </w:tabs>
        <w:ind w:left="284" w:right="89"/>
      </w:pPr>
      <w:r>
        <w:tab/>
      </w:r>
    </w:p>
    <w:p w:rsidR="00433E71" w:rsidRDefault="00433E71" w:rsidP="00433E71">
      <w:pPr>
        <w:tabs>
          <w:tab w:val="left" w:pos="12137"/>
        </w:tabs>
        <w:ind w:left="284" w:right="89"/>
      </w:pPr>
    </w:p>
    <w:p w:rsidR="00433E71" w:rsidRDefault="00433E71" w:rsidP="00433E71">
      <w:pPr>
        <w:tabs>
          <w:tab w:val="left" w:pos="12137"/>
        </w:tabs>
        <w:ind w:left="284" w:right="89"/>
      </w:pPr>
    </w:p>
    <w:p w:rsidR="00433E71" w:rsidRDefault="00433E71" w:rsidP="00433E71">
      <w:pPr>
        <w:tabs>
          <w:tab w:val="left" w:pos="12137"/>
        </w:tabs>
        <w:ind w:left="284" w:right="89"/>
      </w:pPr>
    </w:p>
    <w:p w:rsidR="006E1FD5" w:rsidRDefault="006E1FD5" w:rsidP="00E66892">
      <w:pPr>
        <w:ind w:left="284" w:right="425"/>
        <w:jc w:val="right"/>
      </w:pPr>
    </w:p>
    <w:p w:rsidR="006E1FD5" w:rsidRDefault="006E1FD5" w:rsidP="006E1FD5">
      <w:pPr>
        <w:ind w:left="284" w:right="89"/>
        <w:jc w:val="right"/>
      </w:pPr>
    </w:p>
    <w:p w:rsidR="006E1FD5" w:rsidRDefault="006E1FD5" w:rsidP="006E1FD5">
      <w:pPr>
        <w:ind w:left="284" w:right="89"/>
        <w:jc w:val="right"/>
      </w:pPr>
    </w:p>
    <w:p w:rsidR="006E1FD5" w:rsidRDefault="006E1FD5" w:rsidP="006E1FD5">
      <w:pPr>
        <w:ind w:left="284" w:right="89"/>
        <w:jc w:val="right"/>
      </w:pPr>
    </w:p>
    <w:p w:rsidR="006E1FD5" w:rsidRPr="0034063D" w:rsidRDefault="006E1FD5" w:rsidP="006E1FD5">
      <w:pPr>
        <w:ind w:left="284" w:right="89"/>
        <w:jc w:val="right"/>
      </w:pPr>
      <w:r w:rsidRPr="0034063D">
        <w:t>Таблица 3.</w:t>
      </w:r>
      <w:r>
        <w:t>6</w:t>
      </w:r>
    </w:p>
    <w:tbl>
      <w:tblPr>
        <w:tblStyle w:val="a8"/>
        <w:tblW w:w="15026" w:type="dxa"/>
        <w:tblLayout w:type="fixed"/>
        <w:tblCellMar>
          <w:left w:w="170" w:type="dxa"/>
        </w:tblCellMar>
        <w:tblLook w:val="04A0"/>
      </w:tblPr>
      <w:tblGrid>
        <w:gridCol w:w="1871"/>
        <w:gridCol w:w="1843"/>
        <w:gridCol w:w="1159"/>
        <w:gridCol w:w="1373"/>
        <w:gridCol w:w="1427"/>
        <w:gridCol w:w="1425"/>
        <w:gridCol w:w="1533"/>
        <w:gridCol w:w="1381"/>
        <w:gridCol w:w="1372"/>
        <w:gridCol w:w="1642"/>
      </w:tblGrid>
      <w:tr w:rsidR="006E1FD5" w:rsidRPr="0034063D" w:rsidTr="00D03442">
        <w:trPr>
          <w:trHeight w:hRule="exact" w:val="1985"/>
        </w:trPr>
        <w:tc>
          <w:tcPr>
            <w:tcW w:w="1871" w:type="dxa"/>
            <w:vAlign w:val="center"/>
          </w:tcPr>
          <w:p w:rsidR="006E1FD5" w:rsidRPr="0034063D" w:rsidRDefault="006E1FD5" w:rsidP="007811B6">
            <w:pPr>
              <w:ind w:right="-456"/>
            </w:pPr>
            <w:r w:rsidRPr="0034063D">
              <w:t>Наименова-</w:t>
            </w:r>
          </w:p>
          <w:p w:rsidR="006E1FD5" w:rsidRPr="0034063D" w:rsidRDefault="006E1FD5" w:rsidP="007811B6">
            <w:pPr>
              <w:ind w:right="-456"/>
            </w:pPr>
            <w:r w:rsidRPr="0034063D">
              <w:t>ние источни-      ка тепло-</w:t>
            </w:r>
          </w:p>
          <w:p w:rsidR="006E1FD5" w:rsidRPr="0034063D" w:rsidRDefault="006E1FD5" w:rsidP="007811B6">
            <w:pPr>
              <w:ind w:right="-456"/>
              <w:rPr>
                <w:sz w:val="28"/>
                <w:szCs w:val="28"/>
              </w:rPr>
            </w:pPr>
            <w:r w:rsidRPr="0034063D">
              <w:t>снабжения</w:t>
            </w:r>
          </w:p>
        </w:tc>
        <w:tc>
          <w:tcPr>
            <w:tcW w:w="1843" w:type="dxa"/>
            <w:vAlign w:val="center"/>
          </w:tcPr>
          <w:p w:rsidR="006E1FD5" w:rsidRPr="0034063D" w:rsidRDefault="006E1FD5" w:rsidP="007811B6">
            <w:pPr>
              <w:ind w:right="-456"/>
            </w:pPr>
            <w:r w:rsidRPr="0034063D">
              <w:t>Наименова-</w:t>
            </w:r>
          </w:p>
          <w:p w:rsidR="006E1FD5" w:rsidRPr="0034063D" w:rsidRDefault="006E1FD5" w:rsidP="007811B6">
            <w:pPr>
              <w:ind w:right="-456"/>
            </w:pPr>
            <w:r w:rsidRPr="0034063D">
              <w:t xml:space="preserve">ние  основного </w:t>
            </w:r>
          </w:p>
          <w:p w:rsidR="006E1FD5" w:rsidRPr="0034063D" w:rsidRDefault="006E1FD5" w:rsidP="007811B6">
            <w:pPr>
              <w:ind w:right="-456"/>
            </w:pPr>
            <w:r w:rsidRPr="0034063D">
              <w:t xml:space="preserve">оборудования </w:t>
            </w:r>
          </w:p>
          <w:p w:rsidR="006E1FD5" w:rsidRPr="0034063D" w:rsidRDefault="006E1FD5" w:rsidP="007811B6">
            <w:pPr>
              <w:ind w:right="-456"/>
            </w:pPr>
            <w:r w:rsidRPr="0034063D">
              <w:t>котельной</w:t>
            </w:r>
          </w:p>
        </w:tc>
        <w:tc>
          <w:tcPr>
            <w:tcW w:w="1159" w:type="dxa"/>
            <w:vAlign w:val="center"/>
          </w:tcPr>
          <w:p w:rsidR="006E1FD5" w:rsidRPr="0034063D" w:rsidRDefault="006E1FD5" w:rsidP="007811B6">
            <w:pPr>
              <w:ind w:right="-456"/>
            </w:pPr>
            <w:r w:rsidRPr="0034063D">
              <w:t xml:space="preserve">Установ-ленная </w:t>
            </w:r>
          </w:p>
          <w:p w:rsidR="006E1FD5" w:rsidRPr="0034063D" w:rsidRDefault="006E1FD5" w:rsidP="007811B6">
            <w:pPr>
              <w:ind w:right="-456"/>
            </w:pPr>
            <w:r w:rsidRPr="0034063D">
              <w:t>тепловая мощность,</w:t>
            </w:r>
          </w:p>
          <w:p w:rsidR="006E1FD5" w:rsidRPr="0034063D" w:rsidRDefault="006E1FD5" w:rsidP="007811B6">
            <w:pPr>
              <w:ind w:right="-456"/>
            </w:pPr>
            <w:r w:rsidRPr="0034063D">
              <w:t>Гкал/час</w:t>
            </w:r>
          </w:p>
        </w:tc>
        <w:tc>
          <w:tcPr>
            <w:tcW w:w="1373" w:type="dxa"/>
            <w:vAlign w:val="center"/>
          </w:tcPr>
          <w:p w:rsidR="006E1FD5" w:rsidRPr="0034063D" w:rsidRDefault="006E1FD5" w:rsidP="007811B6">
            <w:pPr>
              <w:ind w:right="-456"/>
            </w:pPr>
            <w:r w:rsidRPr="0034063D">
              <w:t xml:space="preserve">Распола-гаемая </w:t>
            </w:r>
          </w:p>
          <w:p w:rsidR="006E1FD5" w:rsidRPr="0034063D" w:rsidRDefault="006E1FD5" w:rsidP="007811B6">
            <w:pPr>
              <w:ind w:right="-456"/>
            </w:pPr>
            <w:r w:rsidRPr="0034063D">
              <w:t>тепловая мощность,</w:t>
            </w:r>
          </w:p>
          <w:p w:rsidR="006E1FD5" w:rsidRPr="0034063D" w:rsidRDefault="006E1FD5" w:rsidP="007811B6">
            <w:pPr>
              <w:ind w:right="-456"/>
            </w:pPr>
            <w:r w:rsidRPr="0034063D">
              <w:t>Гкал/час</w:t>
            </w:r>
          </w:p>
        </w:tc>
        <w:tc>
          <w:tcPr>
            <w:tcW w:w="1427" w:type="dxa"/>
            <w:vAlign w:val="center"/>
          </w:tcPr>
          <w:p w:rsidR="006E1FD5" w:rsidRPr="0034063D" w:rsidRDefault="006E1FD5" w:rsidP="007811B6">
            <w:pPr>
              <w:ind w:right="-456"/>
            </w:pPr>
            <w:r w:rsidRPr="0034063D">
              <w:t xml:space="preserve">Затраты </w:t>
            </w:r>
          </w:p>
          <w:p w:rsidR="006E1FD5" w:rsidRPr="0034063D" w:rsidRDefault="006E1FD5" w:rsidP="007811B6">
            <w:pPr>
              <w:ind w:right="-456"/>
            </w:pPr>
            <w:r w:rsidRPr="0034063D">
              <w:t>тепловой мощности</w:t>
            </w:r>
          </w:p>
          <w:p w:rsidR="006E1FD5" w:rsidRPr="0034063D" w:rsidRDefault="006E1FD5" w:rsidP="007811B6">
            <w:pPr>
              <w:ind w:right="-456"/>
            </w:pPr>
            <w:r w:rsidRPr="0034063D">
              <w:t xml:space="preserve"> на собст-</w:t>
            </w:r>
          </w:p>
          <w:p w:rsidR="006E1FD5" w:rsidRPr="0034063D" w:rsidRDefault="006E1FD5" w:rsidP="007811B6">
            <w:pPr>
              <w:ind w:right="-456"/>
            </w:pPr>
            <w:r w:rsidRPr="0034063D">
              <w:t xml:space="preserve">венные </w:t>
            </w:r>
          </w:p>
          <w:p w:rsidR="006E1FD5" w:rsidRPr="0034063D" w:rsidRDefault="006E1FD5" w:rsidP="007811B6">
            <w:pPr>
              <w:ind w:right="-456"/>
            </w:pPr>
            <w:r w:rsidRPr="0034063D">
              <w:t>нужды, Гкал/час</w:t>
            </w:r>
          </w:p>
        </w:tc>
        <w:tc>
          <w:tcPr>
            <w:tcW w:w="1425" w:type="dxa"/>
            <w:vAlign w:val="center"/>
          </w:tcPr>
          <w:p w:rsidR="006E1FD5" w:rsidRPr="0034063D" w:rsidRDefault="006E1FD5" w:rsidP="007811B6">
            <w:pPr>
              <w:ind w:right="-456"/>
            </w:pPr>
            <w:r w:rsidRPr="0034063D">
              <w:t>Распола-</w:t>
            </w:r>
          </w:p>
          <w:p w:rsidR="006E1FD5" w:rsidRPr="0034063D" w:rsidRDefault="006E1FD5" w:rsidP="007811B6">
            <w:pPr>
              <w:ind w:right="-456"/>
            </w:pPr>
            <w:r w:rsidRPr="0034063D">
              <w:t xml:space="preserve">гаемая </w:t>
            </w:r>
          </w:p>
          <w:p w:rsidR="006E1FD5" w:rsidRPr="0034063D" w:rsidRDefault="006E1FD5" w:rsidP="007811B6">
            <w:pPr>
              <w:ind w:right="-456"/>
            </w:pPr>
            <w:r w:rsidRPr="0034063D">
              <w:t>тепловая мощность</w:t>
            </w:r>
          </w:p>
          <w:p w:rsidR="006E1FD5" w:rsidRPr="0034063D" w:rsidRDefault="006E1FD5" w:rsidP="007811B6">
            <w:pPr>
              <w:ind w:right="-456"/>
            </w:pPr>
            <w:r w:rsidRPr="0034063D">
              <w:t>«нетто»,</w:t>
            </w:r>
          </w:p>
          <w:p w:rsidR="006E1FD5" w:rsidRPr="0034063D" w:rsidRDefault="006E1FD5" w:rsidP="007811B6">
            <w:pPr>
              <w:ind w:right="-456"/>
            </w:pPr>
            <w:r w:rsidRPr="0034063D">
              <w:t>Гкал/час</w:t>
            </w:r>
          </w:p>
        </w:tc>
        <w:tc>
          <w:tcPr>
            <w:tcW w:w="1533" w:type="dxa"/>
            <w:vAlign w:val="center"/>
          </w:tcPr>
          <w:p w:rsidR="006E1FD5" w:rsidRPr="0034063D" w:rsidRDefault="006E1FD5" w:rsidP="007811B6">
            <w:pPr>
              <w:ind w:right="-456"/>
            </w:pPr>
            <w:r w:rsidRPr="0034063D">
              <w:t xml:space="preserve">Нагрузка </w:t>
            </w:r>
          </w:p>
          <w:p w:rsidR="006E1FD5" w:rsidRPr="0034063D" w:rsidRDefault="006E1FD5" w:rsidP="007811B6">
            <w:pPr>
              <w:ind w:right="-456"/>
            </w:pPr>
            <w:r w:rsidRPr="0034063D">
              <w:t>потре-</w:t>
            </w:r>
          </w:p>
          <w:p w:rsidR="006E1FD5" w:rsidRPr="0034063D" w:rsidRDefault="006E1FD5" w:rsidP="007811B6">
            <w:pPr>
              <w:ind w:right="-456"/>
            </w:pPr>
            <w:r w:rsidRPr="0034063D">
              <w:t>бителей,</w:t>
            </w:r>
          </w:p>
          <w:p w:rsidR="006E1FD5" w:rsidRPr="0034063D" w:rsidRDefault="006E1FD5" w:rsidP="007811B6">
            <w:pPr>
              <w:ind w:right="-456"/>
            </w:pPr>
            <w:r w:rsidRPr="0034063D">
              <w:t>Гкал/час</w:t>
            </w:r>
          </w:p>
        </w:tc>
        <w:tc>
          <w:tcPr>
            <w:tcW w:w="1381" w:type="dxa"/>
            <w:vAlign w:val="center"/>
          </w:tcPr>
          <w:p w:rsidR="006E1FD5" w:rsidRPr="0034063D" w:rsidRDefault="006E1FD5" w:rsidP="007811B6">
            <w:pPr>
              <w:ind w:right="-456"/>
            </w:pPr>
            <w:r w:rsidRPr="0034063D">
              <w:t xml:space="preserve">Тепловые </w:t>
            </w:r>
          </w:p>
          <w:p w:rsidR="006E1FD5" w:rsidRPr="0034063D" w:rsidRDefault="006E1FD5" w:rsidP="007811B6">
            <w:pPr>
              <w:ind w:right="-456"/>
            </w:pPr>
            <w:r w:rsidRPr="0034063D">
              <w:t xml:space="preserve">потери в </w:t>
            </w:r>
          </w:p>
          <w:p w:rsidR="006E1FD5" w:rsidRPr="0034063D" w:rsidRDefault="006E1FD5" w:rsidP="007811B6">
            <w:pPr>
              <w:ind w:right="-456"/>
            </w:pPr>
            <w:r w:rsidRPr="0034063D">
              <w:t xml:space="preserve">тепловых </w:t>
            </w:r>
          </w:p>
          <w:p w:rsidR="006E1FD5" w:rsidRPr="0034063D" w:rsidRDefault="006E1FD5" w:rsidP="007811B6">
            <w:pPr>
              <w:ind w:right="-456"/>
            </w:pPr>
            <w:r w:rsidRPr="0034063D">
              <w:t>сетях,</w:t>
            </w:r>
          </w:p>
          <w:p w:rsidR="006E1FD5" w:rsidRPr="0034063D" w:rsidRDefault="006E1FD5" w:rsidP="007811B6">
            <w:pPr>
              <w:ind w:right="-456"/>
            </w:pPr>
            <w:r w:rsidRPr="0034063D">
              <w:t>Гкал/час</w:t>
            </w:r>
          </w:p>
        </w:tc>
        <w:tc>
          <w:tcPr>
            <w:tcW w:w="1372" w:type="dxa"/>
            <w:vAlign w:val="center"/>
          </w:tcPr>
          <w:p w:rsidR="006E1FD5" w:rsidRPr="0034063D" w:rsidRDefault="006E1FD5" w:rsidP="007811B6">
            <w:pPr>
              <w:ind w:right="-456"/>
            </w:pPr>
            <w:r w:rsidRPr="0034063D">
              <w:t>Присоеди-</w:t>
            </w:r>
          </w:p>
          <w:p w:rsidR="006E1FD5" w:rsidRPr="0034063D" w:rsidRDefault="006E1FD5" w:rsidP="007811B6">
            <w:pPr>
              <w:ind w:right="-456"/>
            </w:pPr>
            <w:r>
              <w:t>н</w:t>
            </w:r>
            <w:r w:rsidRPr="0034063D">
              <w:t>енная  на-грузка (с учетом по-терь в теп-</w:t>
            </w:r>
          </w:p>
          <w:p w:rsidR="006E1FD5" w:rsidRPr="0034063D" w:rsidRDefault="006E1FD5" w:rsidP="007811B6">
            <w:pPr>
              <w:ind w:right="-456"/>
            </w:pPr>
            <w:r w:rsidRPr="0034063D">
              <w:t>ловых се-</w:t>
            </w:r>
          </w:p>
          <w:p w:rsidR="006E1FD5" w:rsidRPr="0034063D" w:rsidRDefault="006E1FD5" w:rsidP="007811B6">
            <w:pPr>
              <w:ind w:right="-456"/>
            </w:pPr>
            <w:r w:rsidRPr="0034063D">
              <w:t>тях),Гкал/ч</w:t>
            </w:r>
          </w:p>
          <w:p w:rsidR="006E1FD5" w:rsidRPr="0034063D" w:rsidRDefault="006E1FD5" w:rsidP="007811B6">
            <w:pPr>
              <w:ind w:right="-456"/>
            </w:pPr>
            <w:r w:rsidRPr="0034063D">
              <w:t>Гкал/час</w:t>
            </w:r>
          </w:p>
        </w:tc>
        <w:tc>
          <w:tcPr>
            <w:tcW w:w="1642" w:type="dxa"/>
            <w:vAlign w:val="center"/>
          </w:tcPr>
          <w:p w:rsidR="006E1FD5" w:rsidRPr="0034063D" w:rsidRDefault="006E1FD5" w:rsidP="007811B6">
            <w:pPr>
              <w:ind w:right="-456"/>
            </w:pPr>
            <w:r w:rsidRPr="0034063D">
              <w:t>Дефициты</w:t>
            </w:r>
          </w:p>
          <w:p w:rsidR="006E1FD5" w:rsidRPr="0034063D" w:rsidRDefault="006E1FD5" w:rsidP="007811B6">
            <w:pPr>
              <w:ind w:right="-456"/>
            </w:pPr>
            <w:r w:rsidRPr="0034063D">
              <w:t>(резервы)</w:t>
            </w:r>
          </w:p>
          <w:p w:rsidR="006E1FD5" w:rsidRPr="0034063D" w:rsidRDefault="006E1FD5" w:rsidP="007811B6">
            <w:pPr>
              <w:ind w:right="-456"/>
            </w:pPr>
            <w:r w:rsidRPr="0034063D">
              <w:t>тепловой</w:t>
            </w:r>
          </w:p>
          <w:p w:rsidR="006E1FD5" w:rsidRPr="0034063D" w:rsidRDefault="006E1FD5" w:rsidP="007811B6">
            <w:pPr>
              <w:ind w:right="-456"/>
            </w:pPr>
            <w:r w:rsidRPr="0034063D">
              <w:t xml:space="preserve">мощности </w:t>
            </w:r>
          </w:p>
          <w:p w:rsidR="006E1FD5" w:rsidRPr="0034063D" w:rsidRDefault="006E1FD5" w:rsidP="007811B6">
            <w:pPr>
              <w:ind w:right="-456"/>
            </w:pPr>
            <w:r w:rsidRPr="0034063D">
              <w:t>источников</w:t>
            </w:r>
          </w:p>
          <w:p w:rsidR="006E1FD5" w:rsidRPr="0034063D" w:rsidRDefault="006E1FD5" w:rsidP="007811B6">
            <w:pPr>
              <w:ind w:right="-456"/>
            </w:pPr>
            <w:r w:rsidRPr="0034063D">
              <w:t>тепла</w:t>
            </w:r>
          </w:p>
        </w:tc>
      </w:tr>
      <w:tr w:rsidR="006E1FD5" w:rsidRPr="0034063D" w:rsidTr="00D03442">
        <w:trPr>
          <w:trHeight w:hRule="exact" w:val="567"/>
        </w:trPr>
        <w:tc>
          <w:tcPr>
            <w:tcW w:w="1871" w:type="dxa"/>
            <w:vAlign w:val="center"/>
          </w:tcPr>
          <w:p w:rsidR="006E1FD5" w:rsidRPr="0034063D" w:rsidRDefault="006E1FD5" w:rsidP="007811B6">
            <w:pPr>
              <w:ind w:right="-217"/>
              <w:jc w:val="center"/>
              <w:rPr>
                <w:b/>
              </w:rPr>
            </w:pPr>
            <w:r w:rsidRPr="0034063D">
              <w:rPr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:rsidR="006E1FD5" w:rsidRPr="0034063D" w:rsidRDefault="006E1FD5" w:rsidP="007811B6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2</w:t>
            </w:r>
          </w:p>
        </w:tc>
        <w:tc>
          <w:tcPr>
            <w:tcW w:w="1159" w:type="dxa"/>
            <w:vAlign w:val="center"/>
          </w:tcPr>
          <w:p w:rsidR="006E1FD5" w:rsidRPr="0034063D" w:rsidRDefault="006E1FD5" w:rsidP="007811B6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3</w:t>
            </w:r>
          </w:p>
        </w:tc>
        <w:tc>
          <w:tcPr>
            <w:tcW w:w="1373" w:type="dxa"/>
            <w:vAlign w:val="center"/>
          </w:tcPr>
          <w:p w:rsidR="006E1FD5" w:rsidRPr="0034063D" w:rsidRDefault="006E1FD5" w:rsidP="007811B6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4</w:t>
            </w:r>
          </w:p>
        </w:tc>
        <w:tc>
          <w:tcPr>
            <w:tcW w:w="1427" w:type="dxa"/>
            <w:vAlign w:val="center"/>
          </w:tcPr>
          <w:p w:rsidR="006E1FD5" w:rsidRPr="0034063D" w:rsidRDefault="006E1FD5" w:rsidP="007811B6">
            <w:pPr>
              <w:ind w:left="-312" w:right="-456"/>
              <w:jc w:val="center"/>
              <w:rPr>
                <w:b/>
              </w:rPr>
            </w:pPr>
            <w:r w:rsidRPr="0034063D">
              <w:rPr>
                <w:b/>
              </w:rPr>
              <w:t>5</w:t>
            </w:r>
          </w:p>
        </w:tc>
        <w:tc>
          <w:tcPr>
            <w:tcW w:w="1425" w:type="dxa"/>
            <w:vAlign w:val="center"/>
          </w:tcPr>
          <w:p w:rsidR="006E1FD5" w:rsidRPr="0034063D" w:rsidRDefault="006E1FD5" w:rsidP="007811B6">
            <w:pPr>
              <w:ind w:left="-227" w:right="-456"/>
              <w:jc w:val="center"/>
              <w:rPr>
                <w:b/>
              </w:rPr>
            </w:pPr>
            <w:r w:rsidRPr="0034063D">
              <w:rPr>
                <w:b/>
              </w:rPr>
              <w:t>6</w:t>
            </w:r>
          </w:p>
        </w:tc>
        <w:tc>
          <w:tcPr>
            <w:tcW w:w="1533" w:type="dxa"/>
            <w:vAlign w:val="center"/>
          </w:tcPr>
          <w:p w:rsidR="006E1FD5" w:rsidRPr="0034063D" w:rsidRDefault="006E1FD5" w:rsidP="007811B6">
            <w:pPr>
              <w:ind w:left="-283" w:right="-456"/>
              <w:jc w:val="center"/>
              <w:rPr>
                <w:b/>
              </w:rPr>
            </w:pPr>
            <w:r w:rsidRPr="0034063D">
              <w:rPr>
                <w:b/>
              </w:rPr>
              <w:t>7</w:t>
            </w:r>
          </w:p>
        </w:tc>
        <w:tc>
          <w:tcPr>
            <w:tcW w:w="1381" w:type="dxa"/>
            <w:vAlign w:val="center"/>
          </w:tcPr>
          <w:p w:rsidR="006E1FD5" w:rsidRPr="0034063D" w:rsidRDefault="006E1FD5" w:rsidP="007811B6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8</w:t>
            </w:r>
          </w:p>
        </w:tc>
        <w:tc>
          <w:tcPr>
            <w:tcW w:w="1372" w:type="dxa"/>
            <w:vAlign w:val="center"/>
          </w:tcPr>
          <w:p w:rsidR="006E1FD5" w:rsidRPr="0034063D" w:rsidRDefault="006E1FD5" w:rsidP="007811B6">
            <w:pPr>
              <w:ind w:right="-159"/>
              <w:jc w:val="center"/>
              <w:rPr>
                <w:b/>
              </w:rPr>
            </w:pPr>
            <w:r w:rsidRPr="0034063D">
              <w:rPr>
                <w:b/>
              </w:rPr>
              <w:t>9</w:t>
            </w:r>
          </w:p>
        </w:tc>
        <w:tc>
          <w:tcPr>
            <w:tcW w:w="1642" w:type="dxa"/>
            <w:vAlign w:val="center"/>
          </w:tcPr>
          <w:p w:rsidR="006E1FD5" w:rsidRPr="0034063D" w:rsidRDefault="006E1FD5" w:rsidP="007811B6">
            <w:pPr>
              <w:ind w:right="-158"/>
              <w:jc w:val="center"/>
              <w:rPr>
                <w:b/>
              </w:rPr>
            </w:pPr>
            <w:r w:rsidRPr="0034063D">
              <w:rPr>
                <w:b/>
              </w:rPr>
              <w:t>10</w:t>
            </w:r>
          </w:p>
        </w:tc>
      </w:tr>
      <w:tr w:rsidR="006E1FD5" w:rsidRPr="0034063D" w:rsidTr="007811B6">
        <w:trPr>
          <w:trHeight w:hRule="exact" w:val="567"/>
        </w:trPr>
        <w:tc>
          <w:tcPr>
            <w:tcW w:w="15026" w:type="dxa"/>
            <w:gridSpan w:val="10"/>
            <w:vAlign w:val="center"/>
          </w:tcPr>
          <w:p w:rsidR="006E1FD5" w:rsidRPr="0034063D" w:rsidRDefault="006E1FD5" w:rsidP="006E1FD5">
            <w:pPr>
              <w:ind w:right="-158"/>
              <w:jc w:val="center"/>
              <w:rPr>
                <w:b/>
              </w:rPr>
            </w:pPr>
            <w:r w:rsidRPr="0034063D">
              <w:rPr>
                <w:b/>
              </w:rPr>
              <w:t>201</w:t>
            </w:r>
            <w:r>
              <w:rPr>
                <w:b/>
              </w:rPr>
              <w:t>7</w:t>
            </w:r>
            <w:r w:rsidRPr="0034063D">
              <w:rPr>
                <w:b/>
              </w:rPr>
              <w:t xml:space="preserve"> год</w:t>
            </w:r>
          </w:p>
        </w:tc>
      </w:tr>
      <w:tr w:rsidR="00A73B28" w:rsidRPr="0034063D" w:rsidTr="00B43621">
        <w:trPr>
          <w:trHeight w:hRule="exact" w:val="567"/>
        </w:trPr>
        <w:tc>
          <w:tcPr>
            <w:tcW w:w="1871" w:type="dxa"/>
            <w:shd w:val="clear" w:color="auto" w:fill="FBD4B4" w:themeFill="accent6" w:themeFillTint="66"/>
            <w:vAlign w:val="center"/>
          </w:tcPr>
          <w:p w:rsidR="00A73B28" w:rsidRDefault="00A73B28" w:rsidP="0074627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№1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:rsidR="00A73B28" w:rsidRPr="000E47A6" w:rsidRDefault="00A73B28" w:rsidP="00A73B28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:rsidR="00A73B28" w:rsidRPr="0034063D" w:rsidRDefault="00B43621" w:rsidP="00A73B28">
            <w:pPr>
              <w:ind w:right="-456"/>
            </w:pPr>
            <w:r>
              <w:t>6,5</w:t>
            </w:r>
          </w:p>
        </w:tc>
        <w:tc>
          <w:tcPr>
            <w:tcW w:w="1373" w:type="dxa"/>
            <w:tcBorders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:rsidR="00A73B28" w:rsidRPr="0034063D" w:rsidRDefault="00B43621" w:rsidP="00A73B28">
            <w:pPr>
              <w:ind w:left="-195" w:right="-456"/>
              <w:jc w:val="center"/>
            </w:pPr>
            <w:r>
              <w:t>5,0</w:t>
            </w:r>
          </w:p>
        </w:tc>
        <w:tc>
          <w:tcPr>
            <w:tcW w:w="1427" w:type="dxa"/>
            <w:tcBorders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:rsidR="00A73B28" w:rsidRPr="0034063D" w:rsidRDefault="00B43621" w:rsidP="00A73B28">
            <w:pPr>
              <w:ind w:right="-456"/>
            </w:pPr>
            <w:r>
              <w:t>0,068</w:t>
            </w:r>
          </w:p>
        </w:tc>
        <w:tc>
          <w:tcPr>
            <w:tcW w:w="1425" w:type="dxa"/>
            <w:tcBorders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:rsidR="00A73B28" w:rsidRPr="0034063D" w:rsidRDefault="00B43621" w:rsidP="00A73B28">
            <w:pPr>
              <w:ind w:right="-456"/>
            </w:pPr>
            <w:r>
              <w:t>4,932</w:t>
            </w:r>
          </w:p>
        </w:tc>
        <w:tc>
          <w:tcPr>
            <w:tcW w:w="1533" w:type="dxa"/>
            <w:tcBorders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:rsidR="00A73B28" w:rsidRPr="0034063D" w:rsidRDefault="00B43621" w:rsidP="007811B6">
            <w:pPr>
              <w:ind w:right="-456"/>
            </w:pPr>
            <w:r>
              <w:t>3,845</w:t>
            </w:r>
          </w:p>
        </w:tc>
        <w:tc>
          <w:tcPr>
            <w:tcW w:w="1381" w:type="dxa"/>
            <w:tcBorders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:rsidR="00A73B28" w:rsidRPr="0034063D" w:rsidRDefault="00B43621" w:rsidP="007811B6">
            <w:pPr>
              <w:ind w:right="-456"/>
            </w:pPr>
            <w:r>
              <w:t>0,698</w:t>
            </w:r>
          </w:p>
        </w:tc>
        <w:tc>
          <w:tcPr>
            <w:tcW w:w="1372" w:type="dxa"/>
            <w:tcBorders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:rsidR="00A73B28" w:rsidRPr="0034063D" w:rsidRDefault="00B43621" w:rsidP="007811B6">
            <w:pPr>
              <w:ind w:right="-456"/>
            </w:pPr>
            <w:r>
              <w:t>4,543</w:t>
            </w:r>
          </w:p>
        </w:tc>
        <w:tc>
          <w:tcPr>
            <w:tcW w:w="1642" w:type="dxa"/>
            <w:tcBorders>
              <w:bottom w:val="single" w:sz="8" w:space="0" w:color="auto"/>
            </w:tcBorders>
            <w:shd w:val="clear" w:color="auto" w:fill="FBD4B4" w:themeFill="accent6" w:themeFillTint="66"/>
            <w:vAlign w:val="center"/>
          </w:tcPr>
          <w:p w:rsidR="00A73B28" w:rsidRPr="0034063D" w:rsidRDefault="00B43621" w:rsidP="007811B6">
            <w:pPr>
              <w:ind w:right="-456"/>
            </w:pPr>
            <w:r>
              <w:t>+0,389</w:t>
            </w:r>
          </w:p>
        </w:tc>
      </w:tr>
      <w:tr w:rsidR="00B43621" w:rsidRPr="0034063D" w:rsidTr="00B43621">
        <w:trPr>
          <w:trHeight w:hRule="exact" w:val="793"/>
        </w:trPr>
        <w:tc>
          <w:tcPr>
            <w:tcW w:w="1871" w:type="dxa"/>
            <w:vAlign w:val="center"/>
          </w:tcPr>
          <w:p w:rsidR="00B43621" w:rsidRDefault="00B43621" w:rsidP="00B43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Модульная кот.</w:t>
            </w:r>
          </w:p>
          <w:p w:rsidR="00B43621" w:rsidRDefault="00B43621" w:rsidP="00B43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(вместо кот.№2</w:t>
            </w:r>
          </w:p>
          <w:p w:rsidR="00B43621" w:rsidRDefault="00B43621" w:rsidP="00B43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кот.№4)</w:t>
            </w:r>
          </w:p>
          <w:p w:rsidR="00B43621" w:rsidRDefault="00B43621" w:rsidP="00746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43621" w:rsidRPr="000E47A6" w:rsidRDefault="00B43621" w:rsidP="00A73B28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8" w:space="0" w:color="auto"/>
            </w:tcBorders>
            <w:vAlign w:val="center"/>
          </w:tcPr>
          <w:p w:rsidR="00B43621" w:rsidRPr="0034063D" w:rsidRDefault="00B43621" w:rsidP="00AA51C3">
            <w:pPr>
              <w:ind w:right="-456"/>
            </w:pPr>
            <w:r>
              <w:t>12,0</w:t>
            </w:r>
          </w:p>
        </w:tc>
        <w:tc>
          <w:tcPr>
            <w:tcW w:w="1373" w:type="dxa"/>
            <w:tcBorders>
              <w:top w:val="single" w:sz="8" w:space="0" w:color="auto"/>
            </w:tcBorders>
            <w:vAlign w:val="center"/>
          </w:tcPr>
          <w:p w:rsidR="00B43621" w:rsidRPr="0034063D" w:rsidRDefault="00B43621" w:rsidP="00AA51C3">
            <w:pPr>
              <w:ind w:left="-195" w:right="-456"/>
              <w:jc w:val="center"/>
            </w:pPr>
            <w:r>
              <w:t>10,2</w:t>
            </w:r>
          </w:p>
        </w:tc>
        <w:tc>
          <w:tcPr>
            <w:tcW w:w="1427" w:type="dxa"/>
            <w:tcBorders>
              <w:top w:val="single" w:sz="8" w:space="0" w:color="auto"/>
            </w:tcBorders>
            <w:vAlign w:val="center"/>
          </w:tcPr>
          <w:p w:rsidR="00B43621" w:rsidRPr="00480998" w:rsidRDefault="00B43621" w:rsidP="00AA51C3">
            <w:pPr>
              <w:ind w:right="-456"/>
            </w:pPr>
            <w:r>
              <w:t>0,189</w:t>
            </w:r>
          </w:p>
        </w:tc>
        <w:tc>
          <w:tcPr>
            <w:tcW w:w="1425" w:type="dxa"/>
            <w:tcBorders>
              <w:top w:val="single" w:sz="8" w:space="0" w:color="auto"/>
            </w:tcBorders>
            <w:vAlign w:val="center"/>
          </w:tcPr>
          <w:p w:rsidR="00B43621" w:rsidRPr="0034063D" w:rsidRDefault="00B43621" w:rsidP="00AA51C3">
            <w:pPr>
              <w:ind w:right="-456"/>
            </w:pPr>
            <w:r>
              <w:t>10,011</w:t>
            </w:r>
          </w:p>
        </w:tc>
        <w:tc>
          <w:tcPr>
            <w:tcW w:w="1533" w:type="dxa"/>
            <w:tcBorders>
              <w:top w:val="single" w:sz="8" w:space="0" w:color="auto"/>
            </w:tcBorders>
            <w:vAlign w:val="center"/>
          </w:tcPr>
          <w:p w:rsidR="00B43621" w:rsidRPr="00532C2A" w:rsidRDefault="008A0588" w:rsidP="00AA51C3">
            <w:pPr>
              <w:ind w:right="-456"/>
            </w:pPr>
            <w:r>
              <w:t>6,595</w:t>
            </w:r>
          </w:p>
        </w:tc>
        <w:tc>
          <w:tcPr>
            <w:tcW w:w="1381" w:type="dxa"/>
            <w:tcBorders>
              <w:top w:val="single" w:sz="8" w:space="0" w:color="auto"/>
            </w:tcBorders>
            <w:vAlign w:val="center"/>
          </w:tcPr>
          <w:p w:rsidR="00B43621" w:rsidRPr="00532C2A" w:rsidRDefault="008A0588" w:rsidP="00AA51C3">
            <w:pPr>
              <w:ind w:right="-456"/>
            </w:pPr>
            <w:r>
              <w:t>0,315</w:t>
            </w:r>
          </w:p>
        </w:tc>
        <w:tc>
          <w:tcPr>
            <w:tcW w:w="1372" w:type="dxa"/>
            <w:tcBorders>
              <w:top w:val="single" w:sz="8" w:space="0" w:color="auto"/>
            </w:tcBorders>
            <w:vAlign w:val="center"/>
          </w:tcPr>
          <w:p w:rsidR="00B43621" w:rsidRPr="00532C2A" w:rsidRDefault="008A0588" w:rsidP="00AA51C3">
            <w:pPr>
              <w:ind w:right="-456"/>
            </w:pPr>
            <w:r>
              <w:t>6,910</w:t>
            </w:r>
          </w:p>
        </w:tc>
        <w:tc>
          <w:tcPr>
            <w:tcW w:w="1642" w:type="dxa"/>
            <w:tcBorders>
              <w:top w:val="single" w:sz="8" w:space="0" w:color="auto"/>
            </w:tcBorders>
            <w:vAlign w:val="center"/>
          </w:tcPr>
          <w:p w:rsidR="00B43621" w:rsidRPr="00532C2A" w:rsidRDefault="008A0588" w:rsidP="00AA51C3">
            <w:pPr>
              <w:ind w:right="-456"/>
            </w:pPr>
            <w:r>
              <w:t>+3,101</w:t>
            </w:r>
          </w:p>
        </w:tc>
      </w:tr>
      <w:tr w:rsidR="001F75CA" w:rsidRPr="0034063D" w:rsidTr="00746273">
        <w:trPr>
          <w:trHeight w:hRule="exact" w:val="567"/>
        </w:trPr>
        <w:tc>
          <w:tcPr>
            <w:tcW w:w="1871" w:type="dxa"/>
            <w:vAlign w:val="center"/>
          </w:tcPr>
          <w:p w:rsidR="001F75CA" w:rsidRDefault="001F75CA" w:rsidP="0074627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(2)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843" w:type="dxa"/>
            <w:vAlign w:val="center"/>
          </w:tcPr>
          <w:p w:rsidR="001F75CA" w:rsidRDefault="001F75CA" w:rsidP="001F75CA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ДКВР-10/13</w:t>
            </w:r>
          </w:p>
          <w:p w:rsidR="001F75CA" w:rsidRPr="000E47A6" w:rsidRDefault="001F75CA" w:rsidP="001F75CA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3х ДКВР-4/13</w:t>
            </w:r>
          </w:p>
        </w:tc>
        <w:tc>
          <w:tcPr>
            <w:tcW w:w="1159" w:type="dxa"/>
            <w:vAlign w:val="center"/>
          </w:tcPr>
          <w:p w:rsidR="001F75CA" w:rsidRPr="0034063D" w:rsidRDefault="001F75CA" w:rsidP="00AA51C3">
            <w:pPr>
              <w:ind w:right="-456"/>
            </w:pPr>
            <w:r>
              <w:t>35,421</w:t>
            </w:r>
          </w:p>
        </w:tc>
        <w:tc>
          <w:tcPr>
            <w:tcW w:w="1373" w:type="dxa"/>
            <w:vAlign w:val="center"/>
          </w:tcPr>
          <w:p w:rsidR="001F75CA" w:rsidRPr="0034063D" w:rsidRDefault="001F75CA" w:rsidP="00AA51C3">
            <w:pPr>
              <w:ind w:left="-195" w:right="-456"/>
              <w:jc w:val="center"/>
            </w:pPr>
            <w:r>
              <w:t>29,4</w:t>
            </w:r>
          </w:p>
        </w:tc>
        <w:tc>
          <w:tcPr>
            <w:tcW w:w="1427" w:type="dxa"/>
            <w:vAlign w:val="center"/>
          </w:tcPr>
          <w:p w:rsidR="001F75CA" w:rsidRPr="0034063D" w:rsidRDefault="001F75CA" w:rsidP="00AA51C3">
            <w:pPr>
              <w:ind w:right="-456"/>
            </w:pPr>
            <w:r>
              <w:t>0,620</w:t>
            </w:r>
          </w:p>
        </w:tc>
        <w:tc>
          <w:tcPr>
            <w:tcW w:w="1425" w:type="dxa"/>
            <w:vAlign w:val="center"/>
          </w:tcPr>
          <w:p w:rsidR="001F75CA" w:rsidRPr="0034063D" w:rsidRDefault="001F75CA" w:rsidP="00AA51C3">
            <w:pPr>
              <w:ind w:right="-456"/>
            </w:pPr>
            <w:r>
              <w:t>28,780</w:t>
            </w:r>
          </w:p>
        </w:tc>
        <w:tc>
          <w:tcPr>
            <w:tcW w:w="1533" w:type="dxa"/>
            <w:vAlign w:val="center"/>
          </w:tcPr>
          <w:p w:rsidR="001F75CA" w:rsidRPr="0034063D" w:rsidRDefault="001F75CA" w:rsidP="007811B6">
            <w:pPr>
              <w:ind w:right="-456"/>
            </w:pPr>
            <w:r>
              <w:t>18,992</w:t>
            </w:r>
          </w:p>
        </w:tc>
        <w:tc>
          <w:tcPr>
            <w:tcW w:w="1381" w:type="dxa"/>
            <w:vAlign w:val="center"/>
          </w:tcPr>
          <w:p w:rsidR="001F75CA" w:rsidRPr="0034063D" w:rsidRDefault="001F75CA" w:rsidP="007811B6">
            <w:pPr>
              <w:ind w:right="-456"/>
            </w:pPr>
            <w:r>
              <w:t>3,469</w:t>
            </w:r>
          </w:p>
        </w:tc>
        <w:tc>
          <w:tcPr>
            <w:tcW w:w="1372" w:type="dxa"/>
            <w:vAlign w:val="center"/>
          </w:tcPr>
          <w:p w:rsidR="001F75CA" w:rsidRPr="0034063D" w:rsidRDefault="001F75CA" w:rsidP="007811B6">
            <w:pPr>
              <w:ind w:right="-456"/>
            </w:pPr>
            <w:r>
              <w:t>22,461</w:t>
            </w:r>
          </w:p>
        </w:tc>
        <w:tc>
          <w:tcPr>
            <w:tcW w:w="1642" w:type="dxa"/>
            <w:vAlign w:val="center"/>
          </w:tcPr>
          <w:p w:rsidR="001F75CA" w:rsidRPr="0034063D" w:rsidRDefault="001F75CA" w:rsidP="007811B6">
            <w:pPr>
              <w:ind w:right="-456"/>
            </w:pPr>
            <w:r>
              <w:t>+6,319</w:t>
            </w:r>
          </w:p>
        </w:tc>
      </w:tr>
    </w:tbl>
    <w:p w:rsidR="006E1FD5" w:rsidRDefault="006E1FD5" w:rsidP="006E1FD5">
      <w:pPr>
        <w:ind w:left="284" w:right="89"/>
        <w:jc w:val="right"/>
      </w:pPr>
    </w:p>
    <w:p w:rsidR="006E1FD5" w:rsidRDefault="006E1FD5" w:rsidP="006E1FD5">
      <w:pPr>
        <w:ind w:left="284" w:right="89"/>
        <w:jc w:val="right"/>
      </w:pPr>
    </w:p>
    <w:p w:rsidR="006E1FD5" w:rsidRDefault="006E1FD5" w:rsidP="006E1FD5">
      <w:pPr>
        <w:ind w:left="284" w:right="89"/>
        <w:jc w:val="right"/>
      </w:pPr>
    </w:p>
    <w:p w:rsidR="006E1FD5" w:rsidRDefault="006E1FD5" w:rsidP="006E1FD5">
      <w:pPr>
        <w:ind w:left="284" w:right="89"/>
        <w:jc w:val="right"/>
      </w:pPr>
    </w:p>
    <w:p w:rsidR="006E1FD5" w:rsidRDefault="006E1FD5" w:rsidP="006E1FD5">
      <w:pPr>
        <w:ind w:left="284" w:right="89"/>
        <w:jc w:val="right"/>
      </w:pPr>
    </w:p>
    <w:p w:rsidR="006E1FD5" w:rsidRDefault="006E1FD5" w:rsidP="006E1FD5">
      <w:pPr>
        <w:ind w:left="284" w:right="89"/>
        <w:jc w:val="right"/>
      </w:pPr>
    </w:p>
    <w:p w:rsidR="006E1FD5" w:rsidRDefault="006E1FD5" w:rsidP="006E1FD5">
      <w:pPr>
        <w:ind w:left="284" w:right="89"/>
        <w:jc w:val="right"/>
      </w:pPr>
    </w:p>
    <w:p w:rsidR="006E1FD5" w:rsidRDefault="006E1FD5" w:rsidP="006E1FD5">
      <w:pPr>
        <w:ind w:left="284" w:right="89"/>
        <w:jc w:val="right"/>
      </w:pPr>
    </w:p>
    <w:p w:rsidR="006E1FD5" w:rsidRDefault="006E1FD5" w:rsidP="006E1FD5">
      <w:pPr>
        <w:ind w:left="284" w:right="89"/>
        <w:jc w:val="right"/>
      </w:pPr>
    </w:p>
    <w:p w:rsidR="006E1FD5" w:rsidRDefault="006E1FD5" w:rsidP="006E1FD5">
      <w:pPr>
        <w:ind w:left="284" w:right="89"/>
        <w:jc w:val="right"/>
      </w:pPr>
    </w:p>
    <w:p w:rsidR="001F75CA" w:rsidRDefault="001F75CA" w:rsidP="006E1FD5">
      <w:pPr>
        <w:ind w:left="284" w:right="89"/>
        <w:jc w:val="right"/>
      </w:pPr>
    </w:p>
    <w:p w:rsidR="001F75CA" w:rsidRDefault="001F75CA" w:rsidP="006E1FD5">
      <w:pPr>
        <w:ind w:left="284" w:right="89"/>
        <w:jc w:val="right"/>
      </w:pPr>
    </w:p>
    <w:p w:rsidR="001F75CA" w:rsidRDefault="001F75CA" w:rsidP="006E1FD5">
      <w:pPr>
        <w:ind w:left="284" w:right="89"/>
        <w:jc w:val="right"/>
      </w:pPr>
    </w:p>
    <w:p w:rsidR="006E1FD5" w:rsidRDefault="006E1FD5" w:rsidP="006E1FD5">
      <w:pPr>
        <w:ind w:left="284" w:right="89"/>
        <w:jc w:val="right"/>
      </w:pPr>
      <w:r w:rsidRPr="0034063D">
        <w:t>Таблица 3.</w:t>
      </w:r>
      <w:r>
        <w:t>6</w:t>
      </w:r>
      <w:r w:rsidR="00B71F95">
        <w:t xml:space="preserve"> </w:t>
      </w:r>
      <w:r>
        <w:t>(</w:t>
      </w:r>
      <w:r w:rsidR="00B71F95">
        <w:t>окончание</w:t>
      </w:r>
      <w:r>
        <w:t>)</w:t>
      </w:r>
    </w:p>
    <w:tbl>
      <w:tblPr>
        <w:tblStyle w:val="a8"/>
        <w:tblW w:w="15026" w:type="dxa"/>
        <w:tblLayout w:type="fixed"/>
        <w:tblCellMar>
          <w:left w:w="170" w:type="dxa"/>
        </w:tblCellMar>
        <w:tblLook w:val="04A0"/>
      </w:tblPr>
      <w:tblGrid>
        <w:gridCol w:w="1871"/>
        <w:gridCol w:w="1843"/>
        <w:gridCol w:w="1159"/>
        <w:gridCol w:w="1373"/>
        <w:gridCol w:w="1427"/>
        <w:gridCol w:w="1425"/>
        <w:gridCol w:w="1533"/>
        <w:gridCol w:w="1381"/>
        <w:gridCol w:w="1372"/>
        <w:gridCol w:w="1642"/>
      </w:tblGrid>
      <w:tr w:rsidR="006E1FD5" w:rsidRPr="0034063D" w:rsidTr="00D03442">
        <w:trPr>
          <w:trHeight w:hRule="exact" w:val="567"/>
        </w:trPr>
        <w:tc>
          <w:tcPr>
            <w:tcW w:w="1871" w:type="dxa"/>
            <w:vAlign w:val="center"/>
          </w:tcPr>
          <w:p w:rsidR="006E1FD5" w:rsidRPr="0034063D" w:rsidRDefault="006E1FD5" w:rsidP="007811B6">
            <w:pPr>
              <w:ind w:right="-217"/>
              <w:jc w:val="center"/>
              <w:rPr>
                <w:b/>
              </w:rPr>
            </w:pPr>
            <w:r w:rsidRPr="0034063D">
              <w:rPr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:rsidR="006E1FD5" w:rsidRPr="0034063D" w:rsidRDefault="006E1FD5" w:rsidP="007811B6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2</w:t>
            </w:r>
          </w:p>
        </w:tc>
        <w:tc>
          <w:tcPr>
            <w:tcW w:w="1159" w:type="dxa"/>
            <w:vAlign w:val="center"/>
          </w:tcPr>
          <w:p w:rsidR="006E1FD5" w:rsidRPr="0034063D" w:rsidRDefault="006E1FD5" w:rsidP="007811B6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3</w:t>
            </w:r>
          </w:p>
        </w:tc>
        <w:tc>
          <w:tcPr>
            <w:tcW w:w="1373" w:type="dxa"/>
            <w:vAlign w:val="center"/>
          </w:tcPr>
          <w:p w:rsidR="006E1FD5" w:rsidRPr="0034063D" w:rsidRDefault="006E1FD5" w:rsidP="007811B6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4</w:t>
            </w:r>
          </w:p>
        </w:tc>
        <w:tc>
          <w:tcPr>
            <w:tcW w:w="1427" w:type="dxa"/>
            <w:vAlign w:val="center"/>
          </w:tcPr>
          <w:p w:rsidR="006E1FD5" w:rsidRPr="0034063D" w:rsidRDefault="006E1FD5" w:rsidP="007811B6">
            <w:pPr>
              <w:ind w:left="-312" w:right="-456"/>
              <w:jc w:val="center"/>
              <w:rPr>
                <w:b/>
              </w:rPr>
            </w:pPr>
            <w:r w:rsidRPr="0034063D">
              <w:rPr>
                <w:b/>
              </w:rPr>
              <w:t>5</w:t>
            </w:r>
          </w:p>
        </w:tc>
        <w:tc>
          <w:tcPr>
            <w:tcW w:w="1425" w:type="dxa"/>
            <w:vAlign w:val="center"/>
          </w:tcPr>
          <w:p w:rsidR="006E1FD5" w:rsidRPr="0034063D" w:rsidRDefault="006E1FD5" w:rsidP="007811B6">
            <w:pPr>
              <w:ind w:left="-227" w:right="-456"/>
              <w:jc w:val="center"/>
              <w:rPr>
                <w:b/>
              </w:rPr>
            </w:pPr>
            <w:r w:rsidRPr="0034063D">
              <w:rPr>
                <w:b/>
              </w:rPr>
              <w:t>6</w:t>
            </w:r>
          </w:p>
        </w:tc>
        <w:tc>
          <w:tcPr>
            <w:tcW w:w="1533" w:type="dxa"/>
            <w:vAlign w:val="center"/>
          </w:tcPr>
          <w:p w:rsidR="006E1FD5" w:rsidRPr="0034063D" w:rsidRDefault="006E1FD5" w:rsidP="007811B6">
            <w:pPr>
              <w:ind w:left="-283" w:right="-456"/>
              <w:jc w:val="center"/>
              <w:rPr>
                <w:b/>
              </w:rPr>
            </w:pPr>
            <w:r w:rsidRPr="0034063D">
              <w:rPr>
                <w:b/>
              </w:rPr>
              <w:t>7</w:t>
            </w:r>
          </w:p>
        </w:tc>
        <w:tc>
          <w:tcPr>
            <w:tcW w:w="1381" w:type="dxa"/>
            <w:vAlign w:val="center"/>
          </w:tcPr>
          <w:p w:rsidR="006E1FD5" w:rsidRPr="0034063D" w:rsidRDefault="006E1FD5" w:rsidP="007811B6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8</w:t>
            </w:r>
          </w:p>
        </w:tc>
        <w:tc>
          <w:tcPr>
            <w:tcW w:w="1372" w:type="dxa"/>
            <w:vAlign w:val="center"/>
          </w:tcPr>
          <w:p w:rsidR="006E1FD5" w:rsidRPr="0034063D" w:rsidRDefault="006E1FD5" w:rsidP="007811B6">
            <w:pPr>
              <w:ind w:right="-159"/>
              <w:jc w:val="center"/>
              <w:rPr>
                <w:b/>
              </w:rPr>
            </w:pPr>
            <w:r w:rsidRPr="0034063D">
              <w:rPr>
                <w:b/>
              </w:rPr>
              <w:t>9</w:t>
            </w:r>
          </w:p>
        </w:tc>
        <w:tc>
          <w:tcPr>
            <w:tcW w:w="1642" w:type="dxa"/>
            <w:vAlign w:val="center"/>
          </w:tcPr>
          <w:p w:rsidR="006E1FD5" w:rsidRPr="0034063D" w:rsidRDefault="006E1FD5" w:rsidP="007811B6">
            <w:pPr>
              <w:ind w:right="-158"/>
              <w:jc w:val="center"/>
              <w:rPr>
                <w:b/>
              </w:rPr>
            </w:pPr>
            <w:r w:rsidRPr="0034063D">
              <w:rPr>
                <w:b/>
              </w:rPr>
              <w:t>10</w:t>
            </w:r>
          </w:p>
        </w:tc>
      </w:tr>
      <w:tr w:rsidR="001F75CA" w:rsidRPr="0034063D" w:rsidTr="00746273">
        <w:trPr>
          <w:trHeight w:hRule="exact" w:val="567"/>
        </w:trPr>
        <w:tc>
          <w:tcPr>
            <w:tcW w:w="1871" w:type="dxa"/>
            <w:vAlign w:val="center"/>
          </w:tcPr>
          <w:p w:rsidR="001F75CA" w:rsidRDefault="001F75CA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6</w:t>
            </w:r>
          </w:p>
        </w:tc>
        <w:tc>
          <w:tcPr>
            <w:tcW w:w="1843" w:type="dxa"/>
          </w:tcPr>
          <w:p w:rsidR="001F75CA" w:rsidRDefault="001F75CA" w:rsidP="00A73B28">
            <w:pPr>
              <w:ind w:right="-456"/>
              <w:rPr>
                <w:sz w:val="22"/>
                <w:szCs w:val="22"/>
              </w:rPr>
            </w:pPr>
          </w:p>
          <w:p w:rsidR="001F75CA" w:rsidRPr="000E47A6" w:rsidRDefault="001F75CA" w:rsidP="00A73B28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ДКВР-6,5/13</w:t>
            </w:r>
          </w:p>
        </w:tc>
        <w:tc>
          <w:tcPr>
            <w:tcW w:w="1159" w:type="dxa"/>
            <w:vAlign w:val="center"/>
          </w:tcPr>
          <w:p w:rsidR="001F75CA" w:rsidRPr="0034063D" w:rsidRDefault="001F75CA" w:rsidP="00AA51C3">
            <w:pPr>
              <w:ind w:right="-456"/>
            </w:pPr>
            <w:r>
              <w:t>12,353</w:t>
            </w:r>
          </w:p>
        </w:tc>
        <w:tc>
          <w:tcPr>
            <w:tcW w:w="1373" w:type="dxa"/>
            <w:vAlign w:val="center"/>
          </w:tcPr>
          <w:p w:rsidR="001F75CA" w:rsidRPr="0034063D" w:rsidRDefault="001F75CA" w:rsidP="00AA51C3">
            <w:pPr>
              <w:ind w:left="-195" w:right="-456"/>
              <w:jc w:val="center"/>
            </w:pPr>
            <w:r>
              <w:t>10,500</w:t>
            </w:r>
          </w:p>
        </w:tc>
        <w:tc>
          <w:tcPr>
            <w:tcW w:w="1427" w:type="dxa"/>
            <w:vAlign w:val="center"/>
          </w:tcPr>
          <w:p w:rsidR="001F75CA" w:rsidRPr="00B261DF" w:rsidRDefault="001F75CA" w:rsidP="00AA51C3">
            <w:pPr>
              <w:ind w:right="-456"/>
            </w:pPr>
            <w:r>
              <w:t>0,348</w:t>
            </w:r>
          </w:p>
        </w:tc>
        <w:tc>
          <w:tcPr>
            <w:tcW w:w="1425" w:type="dxa"/>
            <w:vAlign w:val="center"/>
          </w:tcPr>
          <w:p w:rsidR="001F75CA" w:rsidRPr="0034063D" w:rsidRDefault="001F75CA" w:rsidP="00AA51C3">
            <w:pPr>
              <w:ind w:right="-456"/>
            </w:pPr>
            <w:r>
              <w:t>10,152</w:t>
            </w:r>
          </w:p>
        </w:tc>
        <w:tc>
          <w:tcPr>
            <w:tcW w:w="1533" w:type="dxa"/>
            <w:vAlign w:val="center"/>
          </w:tcPr>
          <w:p w:rsidR="001F75CA" w:rsidRPr="00862974" w:rsidRDefault="001F75CA" w:rsidP="00AA51C3">
            <w:pPr>
              <w:ind w:right="-456"/>
            </w:pPr>
            <w:r w:rsidRPr="00862974">
              <w:t>7,556</w:t>
            </w:r>
          </w:p>
        </w:tc>
        <w:tc>
          <w:tcPr>
            <w:tcW w:w="1381" w:type="dxa"/>
            <w:vAlign w:val="center"/>
          </w:tcPr>
          <w:p w:rsidR="001F75CA" w:rsidRPr="00862974" w:rsidRDefault="001F75CA" w:rsidP="00AA51C3">
            <w:pPr>
              <w:ind w:right="-456"/>
            </w:pPr>
            <w:r w:rsidRPr="00862974">
              <w:t>2,157</w:t>
            </w:r>
          </w:p>
        </w:tc>
        <w:tc>
          <w:tcPr>
            <w:tcW w:w="1372" w:type="dxa"/>
            <w:vAlign w:val="center"/>
          </w:tcPr>
          <w:p w:rsidR="001F75CA" w:rsidRPr="00862974" w:rsidRDefault="001F75CA" w:rsidP="00AA51C3">
            <w:pPr>
              <w:ind w:right="-456"/>
            </w:pPr>
            <w:r w:rsidRPr="00862974">
              <w:t>9,713</w:t>
            </w:r>
          </w:p>
        </w:tc>
        <w:tc>
          <w:tcPr>
            <w:tcW w:w="1642" w:type="dxa"/>
            <w:vAlign w:val="center"/>
          </w:tcPr>
          <w:p w:rsidR="001F75CA" w:rsidRPr="00862974" w:rsidRDefault="001F75CA" w:rsidP="00AA51C3">
            <w:pPr>
              <w:ind w:right="-456"/>
            </w:pPr>
            <w:r w:rsidRPr="00862974">
              <w:t>+0,439</w:t>
            </w:r>
          </w:p>
        </w:tc>
      </w:tr>
      <w:tr w:rsidR="001F75CA" w:rsidRPr="0034063D" w:rsidTr="001F75CA">
        <w:trPr>
          <w:trHeight w:hRule="exact" w:val="567"/>
        </w:trPr>
        <w:tc>
          <w:tcPr>
            <w:tcW w:w="1871" w:type="dxa"/>
            <w:shd w:val="clear" w:color="auto" w:fill="B6DDE8" w:themeFill="accent5" w:themeFillTint="66"/>
            <w:vAlign w:val="center"/>
          </w:tcPr>
          <w:p w:rsidR="001F75CA" w:rsidRDefault="001F75CA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8</w:t>
            </w: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1F75CA" w:rsidRPr="000E47A6" w:rsidRDefault="001F75CA" w:rsidP="001F75CA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Ликвидация</w:t>
            </w:r>
          </w:p>
        </w:tc>
        <w:tc>
          <w:tcPr>
            <w:tcW w:w="1159" w:type="dxa"/>
            <w:shd w:val="clear" w:color="auto" w:fill="B6DDE8" w:themeFill="accent5" w:themeFillTint="66"/>
            <w:vAlign w:val="center"/>
          </w:tcPr>
          <w:p w:rsidR="001F75CA" w:rsidRPr="0034063D" w:rsidRDefault="001F75CA" w:rsidP="001F75CA">
            <w:pPr>
              <w:ind w:right="-456"/>
              <w:jc w:val="center"/>
            </w:pPr>
            <w:r>
              <w:t>-</w:t>
            </w:r>
          </w:p>
        </w:tc>
        <w:tc>
          <w:tcPr>
            <w:tcW w:w="1373" w:type="dxa"/>
            <w:shd w:val="clear" w:color="auto" w:fill="B6DDE8" w:themeFill="accent5" w:themeFillTint="66"/>
            <w:vAlign w:val="center"/>
          </w:tcPr>
          <w:p w:rsidR="001F75CA" w:rsidRPr="0034063D" w:rsidRDefault="001F75CA" w:rsidP="00A73B28">
            <w:pPr>
              <w:ind w:left="-195" w:right="-456"/>
              <w:jc w:val="center"/>
            </w:pPr>
            <w:r>
              <w:t>-</w:t>
            </w:r>
          </w:p>
        </w:tc>
        <w:tc>
          <w:tcPr>
            <w:tcW w:w="1427" w:type="dxa"/>
            <w:shd w:val="clear" w:color="auto" w:fill="B6DDE8" w:themeFill="accent5" w:themeFillTint="66"/>
            <w:vAlign w:val="center"/>
          </w:tcPr>
          <w:p w:rsidR="001F75CA" w:rsidRPr="0034063D" w:rsidRDefault="001F75CA" w:rsidP="00A73B28">
            <w:pPr>
              <w:ind w:right="-456"/>
            </w:pPr>
            <w:r>
              <w:t>-</w:t>
            </w:r>
          </w:p>
        </w:tc>
        <w:tc>
          <w:tcPr>
            <w:tcW w:w="1425" w:type="dxa"/>
            <w:shd w:val="clear" w:color="auto" w:fill="B6DDE8" w:themeFill="accent5" w:themeFillTint="66"/>
            <w:vAlign w:val="center"/>
          </w:tcPr>
          <w:p w:rsidR="001F75CA" w:rsidRPr="0034063D" w:rsidRDefault="001F75CA" w:rsidP="00A73B28">
            <w:pPr>
              <w:ind w:right="-456"/>
            </w:pPr>
            <w:r>
              <w:t>-</w:t>
            </w:r>
          </w:p>
        </w:tc>
        <w:tc>
          <w:tcPr>
            <w:tcW w:w="1533" w:type="dxa"/>
            <w:shd w:val="clear" w:color="auto" w:fill="B6DDE8" w:themeFill="accent5" w:themeFillTint="66"/>
            <w:vAlign w:val="center"/>
          </w:tcPr>
          <w:p w:rsidR="001F75CA" w:rsidRPr="0034063D" w:rsidRDefault="001F75CA" w:rsidP="007811B6">
            <w:pPr>
              <w:ind w:right="-456"/>
            </w:pPr>
            <w:r>
              <w:t>-</w:t>
            </w:r>
          </w:p>
        </w:tc>
        <w:tc>
          <w:tcPr>
            <w:tcW w:w="1381" w:type="dxa"/>
            <w:shd w:val="clear" w:color="auto" w:fill="B6DDE8" w:themeFill="accent5" w:themeFillTint="66"/>
            <w:vAlign w:val="center"/>
          </w:tcPr>
          <w:p w:rsidR="001F75CA" w:rsidRPr="0034063D" w:rsidRDefault="001F75CA" w:rsidP="007811B6">
            <w:pPr>
              <w:ind w:right="-456"/>
            </w:pPr>
            <w:r>
              <w:t>-</w:t>
            </w:r>
          </w:p>
        </w:tc>
        <w:tc>
          <w:tcPr>
            <w:tcW w:w="1372" w:type="dxa"/>
            <w:shd w:val="clear" w:color="auto" w:fill="B6DDE8" w:themeFill="accent5" w:themeFillTint="66"/>
            <w:vAlign w:val="center"/>
          </w:tcPr>
          <w:p w:rsidR="001F75CA" w:rsidRPr="0034063D" w:rsidRDefault="001F75CA" w:rsidP="007811B6">
            <w:pPr>
              <w:ind w:right="-456"/>
            </w:pPr>
            <w:r>
              <w:t>-</w:t>
            </w:r>
          </w:p>
        </w:tc>
        <w:tc>
          <w:tcPr>
            <w:tcW w:w="1642" w:type="dxa"/>
            <w:shd w:val="clear" w:color="auto" w:fill="B6DDE8" w:themeFill="accent5" w:themeFillTint="66"/>
            <w:vAlign w:val="center"/>
          </w:tcPr>
          <w:p w:rsidR="001F75CA" w:rsidRPr="0034063D" w:rsidRDefault="001F75CA" w:rsidP="007811B6">
            <w:pPr>
              <w:ind w:right="-456"/>
            </w:pPr>
            <w:r>
              <w:t>-</w:t>
            </w:r>
          </w:p>
        </w:tc>
      </w:tr>
      <w:tr w:rsidR="001F75CA" w:rsidRPr="0034063D" w:rsidTr="00746273">
        <w:trPr>
          <w:trHeight w:hRule="exact" w:val="851"/>
        </w:trPr>
        <w:tc>
          <w:tcPr>
            <w:tcW w:w="1871" w:type="dxa"/>
            <w:vAlign w:val="center"/>
          </w:tcPr>
          <w:p w:rsidR="001F75CA" w:rsidRDefault="001F75CA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ДЮСШ</w:t>
            </w:r>
          </w:p>
        </w:tc>
        <w:tc>
          <w:tcPr>
            <w:tcW w:w="1843" w:type="dxa"/>
            <w:vAlign w:val="center"/>
          </w:tcPr>
          <w:p w:rsidR="001F75CA" w:rsidRPr="000E47A6" w:rsidRDefault="001F75CA" w:rsidP="00A73B28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2х КЧМ-5</w:t>
            </w:r>
          </w:p>
          <w:p w:rsidR="001F75CA" w:rsidRPr="000E47A6" w:rsidRDefault="001F75CA" w:rsidP="00A73B28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1F75CA" w:rsidRPr="0034063D" w:rsidRDefault="001F75CA" w:rsidP="00A73B28">
            <w:pPr>
              <w:ind w:right="-456"/>
            </w:pPr>
            <w:r>
              <w:t>0,18</w:t>
            </w:r>
          </w:p>
        </w:tc>
        <w:tc>
          <w:tcPr>
            <w:tcW w:w="1373" w:type="dxa"/>
            <w:vAlign w:val="center"/>
          </w:tcPr>
          <w:p w:rsidR="001F75CA" w:rsidRPr="0034063D" w:rsidRDefault="001F75CA" w:rsidP="00A73B28">
            <w:pPr>
              <w:ind w:left="-195" w:right="-456"/>
              <w:jc w:val="center"/>
            </w:pPr>
            <w:r>
              <w:t>0,160</w:t>
            </w:r>
          </w:p>
        </w:tc>
        <w:tc>
          <w:tcPr>
            <w:tcW w:w="1427" w:type="dxa"/>
            <w:vAlign w:val="center"/>
          </w:tcPr>
          <w:p w:rsidR="001F75CA" w:rsidRPr="0034063D" w:rsidRDefault="001F75CA" w:rsidP="00A73B28">
            <w:pPr>
              <w:ind w:right="-456"/>
            </w:pPr>
            <w:r>
              <w:t>0,001</w:t>
            </w:r>
          </w:p>
        </w:tc>
        <w:tc>
          <w:tcPr>
            <w:tcW w:w="1425" w:type="dxa"/>
            <w:vAlign w:val="center"/>
          </w:tcPr>
          <w:p w:rsidR="001F75CA" w:rsidRPr="0034063D" w:rsidRDefault="001F75CA" w:rsidP="00A73B28">
            <w:pPr>
              <w:ind w:right="-456"/>
            </w:pPr>
            <w:r>
              <w:t>0,159</w:t>
            </w:r>
          </w:p>
        </w:tc>
        <w:tc>
          <w:tcPr>
            <w:tcW w:w="1533" w:type="dxa"/>
            <w:vAlign w:val="center"/>
          </w:tcPr>
          <w:p w:rsidR="001F75CA" w:rsidRPr="0034063D" w:rsidRDefault="001F75CA" w:rsidP="007811B6">
            <w:pPr>
              <w:ind w:right="-456"/>
            </w:pPr>
            <w:r>
              <w:t>0,086</w:t>
            </w:r>
          </w:p>
        </w:tc>
        <w:tc>
          <w:tcPr>
            <w:tcW w:w="1381" w:type="dxa"/>
            <w:vAlign w:val="center"/>
          </w:tcPr>
          <w:p w:rsidR="001F75CA" w:rsidRPr="0034063D" w:rsidRDefault="001F75CA" w:rsidP="007811B6">
            <w:pPr>
              <w:ind w:right="-456"/>
            </w:pPr>
            <w:r>
              <w:t>0,006</w:t>
            </w:r>
          </w:p>
        </w:tc>
        <w:tc>
          <w:tcPr>
            <w:tcW w:w="1372" w:type="dxa"/>
            <w:vAlign w:val="center"/>
          </w:tcPr>
          <w:p w:rsidR="001F75CA" w:rsidRPr="0034063D" w:rsidRDefault="001F75CA" w:rsidP="007811B6">
            <w:pPr>
              <w:ind w:right="-456"/>
            </w:pPr>
            <w:r>
              <w:t>0,092</w:t>
            </w:r>
          </w:p>
        </w:tc>
        <w:tc>
          <w:tcPr>
            <w:tcW w:w="1642" w:type="dxa"/>
            <w:vAlign w:val="center"/>
          </w:tcPr>
          <w:p w:rsidR="001F75CA" w:rsidRPr="0034063D" w:rsidRDefault="001F75CA" w:rsidP="007811B6">
            <w:pPr>
              <w:ind w:right="-456"/>
            </w:pPr>
            <w:r>
              <w:t>+0,067</w:t>
            </w:r>
          </w:p>
        </w:tc>
      </w:tr>
      <w:tr w:rsidR="001F75CA" w:rsidRPr="0034063D" w:rsidTr="00746273">
        <w:trPr>
          <w:trHeight w:hRule="exact" w:val="851"/>
        </w:trPr>
        <w:tc>
          <w:tcPr>
            <w:tcW w:w="1871" w:type="dxa"/>
            <w:vAlign w:val="center"/>
          </w:tcPr>
          <w:p w:rsidR="001F75CA" w:rsidRDefault="001F75CA" w:rsidP="001F7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Мод.кот.</w:t>
            </w:r>
          </w:p>
          <w:p w:rsidR="001F75CA" w:rsidRPr="00CE34AC" w:rsidRDefault="001F75CA" w:rsidP="001F7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(взамен кот.№1)</w:t>
            </w:r>
            <w:r w:rsidRPr="00CE34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пос.Октябрьский</w:t>
            </w:r>
          </w:p>
          <w:p w:rsidR="001F75CA" w:rsidRDefault="001F75CA" w:rsidP="00746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F75CA" w:rsidRPr="000E47A6" w:rsidRDefault="001F75CA" w:rsidP="00A73B28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1F75CA" w:rsidRPr="0034063D" w:rsidRDefault="001F75CA" w:rsidP="00A73B28">
            <w:pPr>
              <w:ind w:right="-456"/>
            </w:pPr>
            <w:r>
              <w:t>2,9</w:t>
            </w:r>
          </w:p>
        </w:tc>
        <w:tc>
          <w:tcPr>
            <w:tcW w:w="1373" w:type="dxa"/>
            <w:vAlign w:val="center"/>
          </w:tcPr>
          <w:p w:rsidR="001F75CA" w:rsidRPr="0034063D" w:rsidRDefault="001F75CA" w:rsidP="00AA51C3">
            <w:pPr>
              <w:ind w:left="-195" w:right="-456"/>
              <w:jc w:val="center"/>
            </w:pPr>
            <w:r>
              <w:t>2,0</w:t>
            </w:r>
          </w:p>
        </w:tc>
        <w:tc>
          <w:tcPr>
            <w:tcW w:w="1427" w:type="dxa"/>
            <w:vAlign w:val="center"/>
          </w:tcPr>
          <w:p w:rsidR="001F75CA" w:rsidRPr="0034063D" w:rsidRDefault="001F75CA" w:rsidP="00AA51C3">
            <w:pPr>
              <w:ind w:right="-456"/>
            </w:pPr>
            <w:r>
              <w:t>0,027</w:t>
            </w:r>
          </w:p>
        </w:tc>
        <w:tc>
          <w:tcPr>
            <w:tcW w:w="1425" w:type="dxa"/>
            <w:vAlign w:val="center"/>
          </w:tcPr>
          <w:p w:rsidR="001F75CA" w:rsidRPr="0034063D" w:rsidRDefault="001F75CA" w:rsidP="00AA51C3">
            <w:pPr>
              <w:ind w:right="-456"/>
            </w:pPr>
            <w:r>
              <w:t>1,973</w:t>
            </w:r>
          </w:p>
        </w:tc>
        <w:tc>
          <w:tcPr>
            <w:tcW w:w="1533" w:type="dxa"/>
            <w:vAlign w:val="center"/>
          </w:tcPr>
          <w:p w:rsidR="001F75CA" w:rsidRPr="0034063D" w:rsidRDefault="001F75CA" w:rsidP="00AA51C3">
            <w:pPr>
              <w:ind w:right="-456"/>
            </w:pPr>
            <w:r>
              <w:t>1,440</w:t>
            </w:r>
          </w:p>
        </w:tc>
        <w:tc>
          <w:tcPr>
            <w:tcW w:w="1381" w:type="dxa"/>
            <w:vAlign w:val="center"/>
          </w:tcPr>
          <w:p w:rsidR="001F75CA" w:rsidRPr="0034063D" w:rsidRDefault="001F75CA" w:rsidP="00AA51C3">
            <w:pPr>
              <w:ind w:right="-456"/>
            </w:pPr>
            <w:r>
              <w:t>0,516</w:t>
            </w:r>
          </w:p>
        </w:tc>
        <w:tc>
          <w:tcPr>
            <w:tcW w:w="1372" w:type="dxa"/>
            <w:vAlign w:val="center"/>
          </w:tcPr>
          <w:p w:rsidR="001F75CA" w:rsidRPr="0034063D" w:rsidRDefault="001F75CA" w:rsidP="00AA51C3">
            <w:pPr>
              <w:ind w:right="-456"/>
            </w:pPr>
            <w:r>
              <w:t>1,956</w:t>
            </w:r>
          </w:p>
        </w:tc>
        <w:tc>
          <w:tcPr>
            <w:tcW w:w="1642" w:type="dxa"/>
            <w:vAlign w:val="center"/>
          </w:tcPr>
          <w:p w:rsidR="001F75CA" w:rsidRPr="0034063D" w:rsidRDefault="001F75CA" w:rsidP="00AA51C3">
            <w:pPr>
              <w:ind w:right="-456"/>
            </w:pPr>
            <w:r>
              <w:t>+0,017</w:t>
            </w:r>
          </w:p>
        </w:tc>
      </w:tr>
      <w:tr w:rsidR="001F75CA" w:rsidRPr="0034063D" w:rsidTr="00746273">
        <w:trPr>
          <w:trHeight w:hRule="exact" w:val="1064"/>
        </w:trPr>
        <w:tc>
          <w:tcPr>
            <w:tcW w:w="1871" w:type="dxa"/>
            <w:vAlign w:val="center"/>
          </w:tcPr>
          <w:p w:rsidR="001F75CA" w:rsidRPr="00CE34AC" w:rsidRDefault="001F75CA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Котельная№ 2 пос.Октябрьский</w:t>
            </w:r>
          </w:p>
          <w:p w:rsidR="001F75CA" w:rsidRDefault="001F75CA" w:rsidP="00746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F75CA" w:rsidRPr="000E47A6" w:rsidRDefault="001F75CA" w:rsidP="00A73B28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2х КВа-2,0 ГМ</w:t>
            </w:r>
          </w:p>
        </w:tc>
        <w:tc>
          <w:tcPr>
            <w:tcW w:w="1159" w:type="dxa"/>
            <w:vAlign w:val="center"/>
          </w:tcPr>
          <w:p w:rsidR="001F75CA" w:rsidRPr="0034063D" w:rsidRDefault="001F75CA" w:rsidP="00A73B28">
            <w:pPr>
              <w:ind w:right="-456"/>
            </w:pPr>
            <w:r>
              <w:t>3,6</w:t>
            </w:r>
          </w:p>
        </w:tc>
        <w:tc>
          <w:tcPr>
            <w:tcW w:w="1373" w:type="dxa"/>
            <w:vAlign w:val="center"/>
          </w:tcPr>
          <w:p w:rsidR="001F75CA" w:rsidRPr="0034063D" w:rsidRDefault="001F75CA" w:rsidP="00A73B28">
            <w:pPr>
              <w:ind w:left="-195" w:right="-456"/>
              <w:jc w:val="center"/>
            </w:pPr>
            <w:r>
              <w:t>3,400</w:t>
            </w:r>
          </w:p>
        </w:tc>
        <w:tc>
          <w:tcPr>
            <w:tcW w:w="1427" w:type="dxa"/>
            <w:vAlign w:val="center"/>
          </w:tcPr>
          <w:p w:rsidR="001F75CA" w:rsidRPr="0034063D" w:rsidRDefault="001F75CA" w:rsidP="00A73B28">
            <w:pPr>
              <w:ind w:right="-456"/>
            </w:pPr>
            <w:r>
              <w:t>0,057</w:t>
            </w:r>
          </w:p>
        </w:tc>
        <w:tc>
          <w:tcPr>
            <w:tcW w:w="1425" w:type="dxa"/>
            <w:vAlign w:val="center"/>
          </w:tcPr>
          <w:p w:rsidR="001F75CA" w:rsidRPr="0034063D" w:rsidRDefault="001F75CA" w:rsidP="00A73B28">
            <w:pPr>
              <w:ind w:right="-456"/>
            </w:pPr>
            <w:r>
              <w:t>3,383</w:t>
            </w:r>
          </w:p>
        </w:tc>
        <w:tc>
          <w:tcPr>
            <w:tcW w:w="1533" w:type="dxa"/>
            <w:vAlign w:val="center"/>
          </w:tcPr>
          <w:p w:rsidR="001F75CA" w:rsidRPr="0034063D" w:rsidRDefault="008A0588" w:rsidP="007811B6">
            <w:pPr>
              <w:ind w:right="-456"/>
            </w:pPr>
            <w:r>
              <w:t>2,748</w:t>
            </w:r>
          </w:p>
        </w:tc>
        <w:tc>
          <w:tcPr>
            <w:tcW w:w="1381" w:type="dxa"/>
            <w:vAlign w:val="center"/>
          </w:tcPr>
          <w:p w:rsidR="001F75CA" w:rsidRPr="0034063D" w:rsidRDefault="008A0588" w:rsidP="007811B6">
            <w:pPr>
              <w:ind w:right="-456"/>
            </w:pPr>
            <w:r>
              <w:t>0,813</w:t>
            </w:r>
          </w:p>
        </w:tc>
        <w:tc>
          <w:tcPr>
            <w:tcW w:w="1372" w:type="dxa"/>
            <w:vAlign w:val="center"/>
          </w:tcPr>
          <w:p w:rsidR="001F75CA" w:rsidRPr="0034063D" w:rsidRDefault="008A0588" w:rsidP="007811B6">
            <w:pPr>
              <w:ind w:right="-456"/>
            </w:pPr>
            <w:r>
              <w:t>3,561</w:t>
            </w:r>
          </w:p>
        </w:tc>
        <w:tc>
          <w:tcPr>
            <w:tcW w:w="1642" w:type="dxa"/>
            <w:vAlign w:val="center"/>
          </w:tcPr>
          <w:p w:rsidR="001F75CA" w:rsidRPr="0034063D" w:rsidRDefault="008A0588" w:rsidP="007811B6">
            <w:pPr>
              <w:ind w:right="-456"/>
            </w:pPr>
            <w:r>
              <w:t>-0,178</w:t>
            </w:r>
          </w:p>
        </w:tc>
      </w:tr>
      <w:tr w:rsidR="001F75CA" w:rsidRPr="0034063D" w:rsidTr="00746273">
        <w:trPr>
          <w:trHeight w:hRule="exact" w:val="1064"/>
        </w:trPr>
        <w:tc>
          <w:tcPr>
            <w:tcW w:w="1871" w:type="dxa"/>
            <w:vAlign w:val="center"/>
          </w:tcPr>
          <w:p w:rsidR="001F75CA" w:rsidRDefault="001F75CA" w:rsidP="00746273">
            <w:pPr>
              <w:jc w:val="center"/>
              <w:rPr>
                <w:sz w:val="20"/>
                <w:szCs w:val="20"/>
              </w:rPr>
            </w:pPr>
            <w:r w:rsidRPr="00EA7B00">
              <w:rPr>
                <w:b/>
              </w:rPr>
              <w:t>Итого</w:t>
            </w:r>
          </w:p>
        </w:tc>
        <w:tc>
          <w:tcPr>
            <w:tcW w:w="1843" w:type="dxa"/>
            <w:vAlign w:val="center"/>
          </w:tcPr>
          <w:p w:rsidR="001F75CA" w:rsidRDefault="001F75CA" w:rsidP="00A73B28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1F75CA" w:rsidRPr="00EA7B00" w:rsidRDefault="001F75CA" w:rsidP="00A73B28">
            <w:pPr>
              <w:ind w:right="-456"/>
              <w:rPr>
                <w:b/>
              </w:rPr>
            </w:pPr>
            <w:r>
              <w:rPr>
                <w:b/>
              </w:rPr>
              <w:t>72,92</w:t>
            </w:r>
          </w:p>
        </w:tc>
        <w:tc>
          <w:tcPr>
            <w:tcW w:w="1373" w:type="dxa"/>
            <w:vAlign w:val="center"/>
          </w:tcPr>
          <w:p w:rsidR="001F75CA" w:rsidRPr="00EA7B00" w:rsidRDefault="001F75CA" w:rsidP="00A73B28">
            <w:pPr>
              <w:ind w:left="-195" w:right="-456"/>
              <w:jc w:val="center"/>
              <w:rPr>
                <w:b/>
              </w:rPr>
            </w:pPr>
            <w:r>
              <w:rPr>
                <w:b/>
              </w:rPr>
              <w:t>60,7</w:t>
            </w:r>
          </w:p>
        </w:tc>
        <w:tc>
          <w:tcPr>
            <w:tcW w:w="1427" w:type="dxa"/>
            <w:vAlign w:val="center"/>
          </w:tcPr>
          <w:p w:rsidR="001F75CA" w:rsidRPr="00EA7B00" w:rsidRDefault="001F75CA" w:rsidP="00A73B28">
            <w:pPr>
              <w:ind w:right="-456"/>
              <w:rPr>
                <w:b/>
              </w:rPr>
            </w:pPr>
            <w:r>
              <w:rPr>
                <w:b/>
              </w:rPr>
              <w:t>1,31</w:t>
            </w:r>
          </w:p>
        </w:tc>
        <w:tc>
          <w:tcPr>
            <w:tcW w:w="1425" w:type="dxa"/>
            <w:vAlign w:val="center"/>
          </w:tcPr>
          <w:p w:rsidR="001F75CA" w:rsidRPr="00EA7B00" w:rsidRDefault="001F75CA" w:rsidP="008A0588">
            <w:pPr>
              <w:ind w:right="-456"/>
              <w:rPr>
                <w:b/>
              </w:rPr>
            </w:pPr>
            <w:r>
              <w:rPr>
                <w:b/>
              </w:rPr>
              <w:t>59,3</w:t>
            </w:r>
            <w:r w:rsidR="008A0588">
              <w:rPr>
                <w:b/>
              </w:rPr>
              <w:t>90</w:t>
            </w:r>
          </w:p>
        </w:tc>
        <w:tc>
          <w:tcPr>
            <w:tcW w:w="1533" w:type="dxa"/>
            <w:vAlign w:val="center"/>
          </w:tcPr>
          <w:p w:rsidR="001F75CA" w:rsidRPr="001F75CA" w:rsidRDefault="001F75CA" w:rsidP="007811B6">
            <w:pPr>
              <w:ind w:right="-456"/>
              <w:rPr>
                <w:b/>
              </w:rPr>
            </w:pPr>
            <w:r w:rsidRPr="001F75CA">
              <w:rPr>
                <w:b/>
              </w:rPr>
              <w:t>41,262</w:t>
            </w:r>
          </w:p>
        </w:tc>
        <w:tc>
          <w:tcPr>
            <w:tcW w:w="1381" w:type="dxa"/>
            <w:vAlign w:val="center"/>
          </w:tcPr>
          <w:p w:rsidR="001F75CA" w:rsidRPr="001F75CA" w:rsidRDefault="001F75CA" w:rsidP="007811B6">
            <w:pPr>
              <w:ind w:right="-456"/>
              <w:rPr>
                <w:b/>
              </w:rPr>
            </w:pPr>
            <w:r w:rsidRPr="001F75CA">
              <w:rPr>
                <w:b/>
              </w:rPr>
              <w:t>7,974</w:t>
            </w:r>
          </w:p>
        </w:tc>
        <w:tc>
          <w:tcPr>
            <w:tcW w:w="1372" w:type="dxa"/>
            <w:vAlign w:val="center"/>
          </w:tcPr>
          <w:p w:rsidR="001F75CA" w:rsidRPr="001F75CA" w:rsidRDefault="001F75CA" w:rsidP="007811B6">
            <w:pPr>
              <w:ind w:right="-456"/>
              <w:rPr>
                <w:b/>
              </w:rPr>
            </w:pPr>
            <w:r w:rsidRPr="001F75CA">
              <w:rPr>
                <w:b/>
              </w:rPr>
              <w:t>49,236</w:t>
            </w:r>
          </w:p>
        </w:tc>
        <w:tc>
          <w:tcPr>
            <w:tcW w:w="1642" w:type="dxa"/>
            <w:vAlign w:val="center"/>
          </w:tcPr>
          <w:p w:rsidR="001F75CA" w:rsidRPr="001F75CA" w:rsidRDefault="001F75CA" w:rsidP="008A0588">
            <w:pPr>
              <w:ind w:right="-456"/>
              <w:rPr>
                <w:b/>
              </w:rPr>
            </w:pPr>
            <w:r w:rsidRPr="001F75CA">
              <w:rPr>
                <w:b/>
              </w:rPr>
              <w:t>+10,1</w:t>
            </w:r>
            <w:r w:rsidR="008A0588">
              <w:rPr>
                <w:b/>
              </w:rPr>
              <w:t>5</w:t>
            </w:r>
            <w:r w:rsidRPr="001F75CA">
              <w:rPr>
                <w:b/>
              </w:rPr>
              <w:t>4</w:t>
            </w:r>
          </w:p>
        </w:tc>
      </w:tr>
    </w:tbl>
    <w:p w:rsidR="006E1FD5" w:rsidRPr="0034063D" w:rsidRDefault="006E1FD5" w:rsidP="006E1FD5">
      <w:pPr>
        <w:ind w:left="284" w:right="89"/>
        <w:jc w:val="right"/>
      </w:pPr>
    </w:p>
    <w:p w:rsidR="006E1FD5" w:rsidRDefault="006E1FD5" w:rsidP="006E1FD5">
      <w:pPr>
        <w:ind w:left="284" w:right="89"/>
        <w:jc w:val="right"/>
      </w:pPr>
    </w:p>
    <w:p w:rsidR="006E1FD5" w:rsidRDefault="006E1FD5" w:rsidP="006E1FD5">
      <w:pPr>
        <w:ind w:left="284" w:right="89"/>
        <w:jc w:val="right"/>
      </w:pPr>
    </w:p>
    <w:p w:rsidR="006E1FD5" w:rsidRDefault="006E1FD5" w:rsidP="006E1FD5">
      <w:pPr>
        <w:ind w:left="284" w:right="89"/>
        <w:jc w:val="right"/>
      </w:pPr>
    </w:p>
    <w:p w:rsidR="006E1FD5" w:rsidRDefault="006E1FD5" w:rsidP="006E1FD5">
      <w:pPr>
        <w:ind w:left="284" w:right="89"/>
        <w:jc w:val="right"/>
      </w:pPr>
    </w:p>
    <w:p w:rsidR="006E1FD5" w:rsidRDefault="006E1FD5" w:rsidP="006E1FD5">
      <w:pPr>
        <w:ind w:left="284" w:right="89"/>
        <w:jc w:val="right"/>
      </w:pPr>
    </w:p>
    <w:p w:rsidR="006E1FD5" w:rsidRDefault="006E1FD5" w:rsidP="006E1FD5">
      <w:pPr>
        <w:ind w:left="284" w:right="89"/>
        <w:jc w:val="right"/>
      </w:pPr>
    </w:p>
    <w:p w:rsidR="006E1FD5" w:rsidRDefault="006E1FD5" w:rsidP="006E1FD5">
      <w:pPr>
        <w:ind w:left="284" w:right="89"/>
        <w:jc w:val="right"/>
      </w:pPr>
    </w:p>
    <w:p w:rsidR="006E1FD5" w:rsidRPr="0034063D" w:rsidRDefault="006E1FD5" w:rsidP="006E1FD5">
      <w:pPr>
        <w:ind w:left="284" w:right="89"/>
        <w:jc w:val="right"/>
      </w:pPr>
    </w:p>
    <w:p w:rsidR="006E1FD5" w:rsidRDefault="006E1FD5" w:rsidP="006E1FD5">
      <w:pPr>
        <w:ind w:left="284" w:right="89"/>
        <w:jc w:val="right"/>
      </w:pPr>
    </w:p>
    <w:p w:rsidR="006E1FD5" w:rsidRDefault="006E1FD5" w:rsidP="006E1FD5">
      <w:pPr>
        <w:ind w:left="284" w:right="89"/>
        <w:jc w:val="right"/>
      </w:pPr>
    </w:p>
    <w:p w:rsidR="001F75CA" w:rsidRDefault="001F75CA" w:rsidP="006E1FD5">
      <w:pPr>
        <w:ind w:left="284" w:right="89"/>
        <w:jc w:val="right"/>
      </w:pPr>
    </w:p>
    <w:p w:rsidR="001F75CA" w:rsidRDefault="001F75CA" w:rsidP="006E1FD5">
      <w:pPr>
        <w:ind w:left="284" w:right="89"/>
        <w:jc w:val="right"/>
      </w:pPr>
    </w:p>
    <w:p w:rsidR="006E1FD5" w:rsidRPr="0034063D" w:rsidRDefault="006E1FD5" w:rsidP="006E1FD5">
      <w:pPr>
        <w:ind w:left="284" w:right="89"/>
        <w:jc w:val="right"/>
      </w:pPr>
      <w:r w:rsidRPr="0034063D">
        <w:t>Таблица 3.</w:t>
      </w:r>
      <w:r w:rsidR="00DA2CBA">
        <w:t>7</w:t>
      </w:r>
      <w:r>
        <w:t>.</w:t>
      </w:r>
    </w:p>
    <w:p w:rsidR="006E1FD5" w:rsidRDefault="006E1FD5" w:rsidP="006E1FD5">
      <w:pPr>
        <w:ind w:left="284" w:right="89"/>
        <w:jc w:val="right"/>
      </w:pPr>
    </w:p>
    <w:p w:rsidR="006E1FD5" w:rsidRDefault="006E1FD5" w:rsidP="006E1FD5">
      <w:pPr>
        <w:ind w:left="284" w:right="89"/>
        <w:jc w:val="right"/>
      </w:pPr>
    </w:p>
    <w:tbl>
      <w:tblPr>
        <w:tblStyle w:val="a8"/>
        <w:tblW w:w="15026" w:type="dxa"/>
        <w:tblLayout w:type="fixed"/>
        <w:tblCellMar>
          <w:left w:w="170" w:type="dxa"/>
        </w:tblCellMar>
        <w:tblLook w:val="04A0"/>
      </w:tblPr>
      <w:tblGrid>
        <w:gridCol w:w="1871"/>
        <w:gridCol w:w="1843"/>
        <w:gridCol w:w="1159"/>
        <w:gridCol w:w="1373"/>
        <w:gridCol w:w="1427"/>
        <w:gridCol w:w="1425"/>
        <w:gridCol w:w="1533"/>
        <w:gridCol w:w="1381"/>
        <w:gridCol w:w="1372"/>
        <w:gridCol w:w="1642"/>
      </w:tblGrid>
      <w:tr w:rsidR="00AA51C3" w:rsidRPr="0034063D" w:rsidTr="00AA51C3">
        <w:trPr>
          <w:trHeight w:hRule="exact" w:val="1985"/>
        </w:trPr>
        <w:tc>
          <w:tcPr>
            <w:tcW w:w="1871" w:type="dxa"/>
            <w:vAlign w:val="center"/>
          </w:tcPr>
          <w:p w:rsidR="00AA51C3" w:rsidRPr="0034063D" w:rsidRDefault="00AA51C3" w:rsidP="00AA51C3">
            <w:pPr>
              <w:ind w:right="-456"/>
            </w:pPr>
            <w:r w:rsidRPr="0034063D">
              <w:t>Наименова-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>ние источни-      ка тепло-</w:t>
            </w:r>
          </w:p>
          <w:p w:rsidR="00AA51C3" w:rsidRPr="0034063D" w:rsidRDefault="00AA51C3" w:rsidP="00AA51C3">
            <w:pPr>
              <w:ind w:right="-456"/>
              <w:rPr>
                <w:sz w:val="28"/>
                <w:szCs w:val="28"/>
              </w:rPr>
            </w:pPr>
            <w:r w:rsidRPr="0034063D">
              <w:t>снабжения</w:t>
            </w:r>
          </w:p>
        </w:tc>
        <w:tc>
          <w:tcPr>
            <w:tcW w:w="1843" w:type="dxa"/>
            <w:vAlign w:val="center"/>
          </w:tcPr>
          <w:p w:rsidR="00AA51C3" w:rsidRPr="0034063D" w:rsidRDefault="00AA51C3" w:rsidP="00AA51C3">
            <w:pPr>
              <w:ind w:right="-456"/>
            </w:pPr>
            <w:r w:rsidRPr="0034063D">
              <w:t>Наименова-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 xml:space="preserve">ние  основного 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 xml:space="preserve">оборудования 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>котельной</w:t>
            </w:r>
          </w:p>
        </w:tc>
        <w:tc>
          <w:tcPr>
            <w:tcW w:w="1159" w:type="dxa"/>
            <w:vAlign w:val="center"/>
          </w:tcPr>
          <w:p w:rsidR="00AA51C3" w:rsidRPr="0034063D" w:rsidRDefault="00AA51C3" w:rsidP="00AA51C3">
            <w:pPr>
              <w:ind w:right="-456"/>
            </w:pPr>
            <w:r w:rsidRPr="0034063D">
              <w:t xml:space="preserve">Установ-ленная 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>тепловая мощность,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>Гкал/час</w:t>
            </w:r>
          </w:p>
        </w:tc>
        <w:tc>
          <w:tcPr>
            <w:tcW w:w="1373" w:type="dxa"/>
            <w:vAlign w:val="center"/>
          </w:tcPr>
          <w:p w:rsidR="00AA51C3" w:rsidRPr="0034063D" w:rsidRDefault="00AA51C3" w:rsidP="00AA51C3">
            <w:pPr>
              <w:ind w:right="-456"/>
            </w:pPr>
            <w:r w:rsidRPr="0034063D">
              <w:t xml:space="preserve">Распола-гаемая 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>тепловая мощность,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>Гкал/час</w:t>
            </w:r>
          </w:p>
        </w:tc>
        <w:tc>
          <w:tcPr>
            <w:tcW w:w="1427" w:type="dxa"/>
            <w:vAlign w:val="center"/>
          </w:tcPr>
          <w:p w:rsidR="00AA51C3" w:rsidRPr="0034063D" w:rsidRDefault="00AA51C3" w:rsidP="00AA51C3">
            <w:pPr>
              <w:ind w:right="-456"/>
            </w:pPr>
            <w:r w:rsidRPr="0034063D">
              <w:t xml:space="preserve">Затраты 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>тепловой мощности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 xml:space="preserve"> на собст-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 xml:space="preserve">венные 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>нужды, Гкал/час</w:t>
            </w:r>
          </w:p>
        </w:tc>
        <w:tc>
          <w:tcPr>
            <w:tcW w:w="1425" w:type="dxa"/>
            <w:vAlign w:val="center"/>
          </w:tcPr>
          <w:p w:rsidR="00AA51C3" w:rsidRPr="0034063D" w:rsidRDefault="00AA51C3" w:rsidP="00AA51C3">
            <w:pPr>
              <w:ind w:right="-456"/>
            </w:pPr>
            <w:r w:rsidRPr="0034063D">
              <w:t>Распола-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 xml:space="preserve">гаемая 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>тепловая мощность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>«нетто»,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>Гкал/час</w:t>
            </w:r>
          </w:p>
        </w:tc>
        <w:tc>
          <w:tcPr>
            <w:tcW w:w="1533" w:type="dxa"/>
            <w:vAlign w:val="center"/>
          </w:tcPr>
          <w:p w:rsidR="00AA51C3" w:rsidRPr="0034063D" w:rsidRDefault="00AA51C3" w:rsidP="00AA51C3">
            <w:pPr>
              <w:ind w:right="-456"/>
            </w:pPr>
            <w:r w:rsidRPr="0034063D">
              <w:t xml:space="preserve">Нагрузка 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>потре-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>бителей,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>Гкал/час</w:t>
            </w:r>
          </w:p>
        </w:tc>
        <w:tc>
          <w:tcPr>
            <w:tcW w:w="1381" w:type="dxa"/>
            <w:vAlign w:val="center"/>
          </w:tcPr>
          <w:p w:rsidR="00AA51C3" w:rsidRPr="0034063D" w:rsidRDefault="00AA51C3" w:rsidP="00AA51C3">
            <w:pPr>
              <w:ind w:right="-456"/>
            </w:pPr>
            <w:r w:rsidRPr="0034063D">
              <w:t xml:space="preserve">Тепловые 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 xml:space="preserve">потери в 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 xml:space="preserve">тепловых 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>сетях,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>Гкал/час</w:t>
            </w:r>
          </w:p>
        </w:tc>
        <w:tc>
          <w:tcPr>
            <w:tcW w:w="1372" w:type="dxa"/>
            <w:vAlign w:val="center"/>
          </w:tcPr>
          <w:p w:rsidR="00AA51C3" w:rsidRPr="0034063D" w:rsidRDefault="00AA51C3" w:rsidP="00AA51C3">
            <w:pPr>
              <w:ind w:right="-456"/>
            </w:pPr>
            <w:r w:rsidRPr="0034063D">
              <w:t>Присоеди-</w:t>
            </w:r>
          </w:p>
          <w:p w:rsidR="00AA51C3" w:rsidRPr="0034063D" w:rsidRDefault="00AA51C3" w:rsidP="00AA51C3">
            <w:pPr>
              <w:ind w:right="-456"/>
            </w:pPr>
            <w:r>
              <w:t>н</w:t>
            </w:r>
            <w:r w:rsidRPr="0034063D">
              <w:t>енная  на-грузка (с учетом по-терь в теп-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>ловых се-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>тях),Гкал/ч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>Гкал/час</w:t>
            </w:r>
          </w:p>
        </w:tc>
        <w:tc>
          <w:tcPr>
            <w:tcW w:w="1642" w:type="dxa"/>
            <w:vAlign w:val="center"/>
          </w:tcPr>
          <w:p w:rsidR="00AA51C3" w:rsidRPr="0034063D" w:rsidRDefault="00AA51C3" w:rsidP="00AA51C3">
            <w:pPr>
              <w:ind w:right="-456"/>
            </w:pPr>
            <w:r w:rsidRPr="0034063D">
              <w:t>Дефициты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>(резервы)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>тепловой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 xml:space="preserve">мощности 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>источников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>тепла</w:t>
            </w:r>
          </w:p>
        </w:tc>
      </w:tr>
      <w:tr w:rsidR="00AA51C3" w:rsidRPr="0034063D" w:rsidTr="00AA51C3">
        <w:trPr>
          <w:trHeight w:hRule="exact" w:val="567"/>
        </w:trPr>
        <w:tc>
          <w:tcPr>
            <w:tcW w:w="1871" w:type="dxa"/>
            <w:vAlign w:val="center"/>
          </w:tcPr>
          <w:p w:rsidR="00AA51C3" w:rsidRPr="0034063D" w:rsidRDefault="00AA51C3" w:rsidP="00AA51C3">
            <w:pPr>
              <w:ind w:right="-217"/>
              <w:jc w:val="center"/>
              <w:rPr>
                <w:b/>
              </w:rPr>
            </w:pPr>
            <w:r w:rsidRPr="0034063D">
              <w:rPr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:rsidR="00AA51C3" w:rsidRPr="0034063D" w:rsidRDefault="00AA51C3" w:rsidP="00AA51C3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2</w:t>
            </w:r>
          </w:p>
        </w:tc>
        <w:tc>
          <w:tcPr>
            <w:tcW w:w="1159" w:type="dxa"/>
            <w:vAlign w:val="center"/>
          </w:tcPr>
          <w:p w:rsidR="00AA51C3" w:rsidRPr="0034063D" w:rsidRDefault="00AA51C3" w:rsidP="00AA51C3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3</w:t>
            </w:r>
          </w:p>
        </w:tc>
        <w:tc>
          <w:tcPr>
            <w:tcW w:w="1373" w:type="dxa"/>
            <w:vAlign w:val="center"/>
          </w:tcPr>
          <w:p w:rsidR="00AA51C3" w:rsidRPr="0034063D" w:rsidRDefault="00AA51C3" w:rsidP="00AA51C3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4</w:t>
            </w:r>
          </w:p>
        </w:tc>
        <w:tc>
          <w:tcPr>
            <w:tcW w:w="1427" w:type="dxa"/>
            <w:vAlign w:val="center"/>
          </w:tcPr>
          <w:p w:rsidR="00AA51C3" w:rsidRPr="0034063D" w:rsidRDefault="00AA51C3" w:rsidP="00AA51C3">
            <w:pPr>
              <w:ind w:left="-312" w:right="-456"/>
              <w:jc w:val="center"/>
              <w:rPr>
                <w:b/>
              </w:rPr>
            </w:pPr>
            <w:r w:rsidRPr="0034063D">
              <w:rPr>
                <w:b/>
              </w:rPr>
              <w:t>5</w:t>
            </w:r>
          </w:p>
        </w:tc>
        <w:tc>
          <w:tcPr>
            <w:tcW w:w="1425" w:type="dxa"/>
            <w:vAlign w:val="center"/>
          </w:tcPr>
          <w:p w:rsidR="00AA51C3" w:rsidRPr="0034063D" w:rsidRDefault="00AA51C3" w:rsidP="00AA51C3">
            <w:pPr>
              <w:ind w:left="-227" w:right="-456"/>
              <w:jc w:val="center"/>
              <w:rPr>
                <w:b/>
              </w:rPr>
            </w:pPr>
            <w:r w:rsidRPr="0034063D">
              <w:rPr>
                <w:b/>
              </w:rPr>
              <w:t>6</w:t>
            </w:r>
          </w:p>
        </w:tc>
        <w:tc>
          <w:tcPr>
            <w:tcW w:w="1533" w:type="dxa"/>
            <w:vAlign w:val="center"/>
          </w:tcPr>
          <w:p w:rsidR="00AA51C3" w:rsidRPr="0034063D" w:rsidRDefault="00AA51C3" w:rsidP="00AA51C3">
            <w:pPr>
              <w:ind w:left="-283" w:right="-456"/>
              <w:jc w:val="center"/>
              <w:rPr>
                <w:b/>
              </w:rPr>
            </w:pPr>
            <w:r w:rsidRPr="0034063D">
              <w:rPr>
                <w:b/>
              </w:rPr>
              <w:t>7</w:t>
            </w:r>
          </w:p>
        </w:tc>
        <w:tc>
          <w:tcPr>
            <w:tcW w:w="1381" w:type="dxa"/>
            <w:vAlign w:val="center"/>
          </w:tcPr>
          <w:p w:rsidR="00AA51C3" w:rsidRPr="0034063D" w:rsidRDefault="00AA51C3" w:rsidP="00AA51C3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8</w:t>
            </w:r>
          </w:p>
        </w:tc>
        <w:tc>
          <w:tcPr>
            <w:tcW w:w="1372" w:type="dxa"/>
            <w:vAlign w:val="center"/>
          </w:tcPr>
          <w:p w:rsidR="00AA51C3" w:rsidRPr="0034063D" w:rsidRDefault="00AA51C3" w:rsidP="00AA51C3">
            <w:pPr>
              <w:ind w:right="-159"/>
              <w:jc w:val="center"/>
              <w:rPr>
                <w:b/>
              </w:rPr>
            </w:pPr>
            <w:r w:rsidRPr="0034063D">
              <w:rPr>
                <w:b/>
              </w:rPr>
              <w:t>9</w:t>
            </w:r>
          </w:p>
        </w:tc>
        <w:tc>
          <w:tcPr>
            <w:tcW w:w="1642" w:type="dxa"/>
            <w:vAlign w:val="center"/>
          </w:tcPr>
          <w:p w:rsidR="00AA51C3" w:rsidRPr="0034063D" w:rsidRDefault="00AA51C3" w:rsidP="00AA51C3">
            <w:pPr>
              <w:ind w:right="-158"/>
              <w:jc w:val="center"/>
              <w:rPr>
                <w:b/>
              </w:rPr>
            </w:pPr>
            <w:r w:rsidRPr="0034063D">
              <w:rPr>
                <w:b/>
              </w:rPr>
              <w:t>10</w:t>
            </w:r>
          </w:p>
        </w:tc>
      </w:tr>
      <w:tr w:rsidR="00AA51C3" w:rsidRPr="0034063D" w:rsidTr="00AA51C3">
        <w:trPr>
          <w:trHeight w:hRule="exact" w:val="567"/>
        </w:trPr>
        <w:tc>
          <w:tcPr>
            <w:tcW w:w="15026" w:type="dxa"/>
            <w:gridSpan w:val="10"/>
            <w:vAlign w:val="center"/>
          </w:tcPr>
          <w:p w:rsidR="00AA51C3" w:rsidRPr="0034063D" w:rsidRDefault="00AA51C3" w:rsidP="00AA51C3">
            <w:pPr>
              <w:ind w:right="-158"/>
              <w:jc w:val="center"/>
              <w:rPr>
                <w:b/>
              </w:rPr>
            </w:pPr>
            <w:r w:rsidRPr="0034063D">
              <w:rPr>
                <w:b/>
              </w:rPr>
              <w:t>201</w:t>
            </w:r>
            <w:r>
              <w:rPr>
                <w:b/>
              </w:rPr>
              <w:t>8-2022</w:t>
            </w:r>
            <w:r w:rsidRPr="0034063D">
              <w:rPr>
                <w:b/>
              </w:rPr>
              <w:t xml:space="preserve"> год</w:t>
            </w:r>
          </w:p>
        </w:tc>
      </w:tr>
      <w:tr w:rsidR="00AA51C3" w:rsidRPr="0034063D" w:rsidTr="00AA51C3">
        <w:trPr>
          <w:trHeight w:hRule="exact" w:val="567"/>
        </w:trPr>
        <w:tc>
          <w:tcPr>
            <w:tcW w:w="1871" w:type="dxa"/>
            <w:shd w:val="clear" w:color="auto" w:fill="auto"/>
            <w:vAlign w:val="center"/>
          </w:tcPr>
          <w:p w:rsidR="00AA51C3" w:rsidRDefault="00AA51C3" w:rsidP="00AA51C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№1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51C3" w:rsidRPr="000E47A6" w:rsidRDefault="00AA51C3" w:rsidP="00AA51C3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1C3" w:rsidRPr="0034063D" w:rsidRDefault="008E163F" w:rsidP="00AA51C3">
            <w:pPr>
              <w:ind w:right="-456"/>
            </w:pPr>
            <w:r>
              <w:t xml:space="preserve">   </w:t>
            </w:r>
            <w:r w:rsidR="00AA51C3">
              <w:t>6,5</w:t>
            </w:r>
          </w:p>
        </w:tc>
        <w:tc>
          <w:tcPr>
            <w:tcW w:w="13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1C3" w:rsidRPr="0034063D" w:rsidRDefault="00AA51C3" w:rsidP="00AA51C3">
            <w:pPr>
              <w:ind w:left="-195" w:right="-456"/>
              <w:jc w:val="center"/>
            </w:pPr>
            <w:r>
              <w:t>5,0</w:t>
            </w:r>
          </w:p>
        </w:tc>
        <w:tc>
          <w:tcPr>
            <w:tcW w:w="142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1C3" w:rsidRPr="0034063D" w:rsidRDefault="00AA51C3" w:rsidP="00AA51C3">
            <w:pPr>
              <w:ind w:right="-456"/>
            </w:pPr>
            <w:r>
              <w:t>0,068</w:t>
            </w:r>
          </w:p>
        </w:tc>
        <w:tc>
          <w:tcPr>
            <w:tcW w:w="1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1C3" w:rsidRPr="0034063D" w:rsidRDefault="00AA51C3" w:rsidP="00AA51C3">
            <w:pPr>
              <w:ind w:right="-456"/>
            </w:pPr>
            <w:r>
              <w:t>4,932</w:t>
            </w:r>
          </w:p>
        </w:tc>
        <w:tc>
          <w:tcPr>
            <w:tcW w:w="15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1C3" w:rsidRPr="0034063D" w:rsidRDefault="00AA51C3" w:rsidP="00AA51C3">
            <w:pPr>
              <w:ind w:right="-456"/>
            </w:pPr>
            <w:r>
              <w:t>3,845</w:t>
            </w:r>
          </w:p>
        </w:tc>
        <w:tc>
          <w:tcPr>
            <w:tcW w:w="138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1C3" w:rsidRPr="0034063D" w:rsidRDefault="00AA51C3" w:rsidP="00AA51C3">
            <w:pPr>
              <w:ind w:right="-456"/>
            </w:pPr>
            <w:r>
              <w:t>0,698</w:t>
            </w:r>
          </w:p>
        </w:tc>
        <w:tc>
          <w:tcPr>
            <w:tcW w:w="13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1C3" w:rsidRPr="0034063D" w:rsidRDefault="00AA51C3" w:rsidP="00AA51C3">
            <w:pPr>
              <w:ind w:right="-456"/>
            </w:pPr>
            <w:r>
              <w:t>4,543</w:t>
            </w:r>
          </w:p>
        </w:tc>
        <w:tc>
          <w:tcPr>
            <w:tcW w:w="16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1C3" w:rsidRPr="0034063D" w:rsidRDefault="00AA51C3" w:rsidP="00AA51C3">
            <w:pPr>
              <w:ind w:right="-456"/>
            </w:pPr>
            <w:r>
              <w:t>+0,389</w:t>
            </w:r>
          </w:p>
        </w:tc>
      </w:tr>
      <w:tr w:rsidR="00855195" w:rsidRPr="0034063D" w:rsidTr="00AA51C3">
        <w:trPr>
          <w:trHeight w:hRule="exact" w:val="793"/>
        </w:trPr>
        <w:tc>
          <w:tcPr>
            <w:tcW w:w="1871" w:type="dxa"/>
            <w:vAlign w:val="center"/>
          </w:tcPr>
          <w:p w:rsidR="00855195" w:rsidRDefault="00855195" w:rsidP="00AA5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Модульная кот.</w:t>
            </w:r>
          </w:p>
          <w:p w:rsidR="00855195" w:rsidRDefault="00855195" w:rsidP="00AA5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(вместо кот.№2</w:t>
            </w:r>
          </w:p>
          <w:p w:rsidR="00855195" w:rsidRDefault="00855195" w:rsidP="00AA5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кот.№4)</w:t>
            </w:r>
          </w:p>
          <w:p w:rsidR="00855195" w:rsidRDefault="00855195" w:rsidP="00AA5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55195" w:rsidRPr="000E47A6" w:rsidRDefault="00855195" w:rsidP="00AA51C3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8" w:space="0" w:color="auto"/>
            </w:tcBorders>
            <w:vAlign w:val="center"/>
          </w:tcPr>
          <w:p w:rsidR="00855195" w:rsidRPr="0034063D" w:rsidRDefault="00855195" w:rsidP="00096173">
            <w:pPr>
              <w:ind w:right="-456"/>
            </w:pPr>
            <w:r>
              <w:t>12,0</w:t>
            </w:r>
          </w:p>
        </w:tc>
        <w:tc>
          <w:tcPr>
            <w:tcW w:w="1373" w:type="dxa"/>
            <w:tcBorders>
              <w:top w:val="single" w:sz="8" w:space="0" w:color="auto"/>
            </w:tcBorders>
            <w:vAlign w:val="center"/>
          </w:tcPr>
          <w:p w:rsidR="00855195" w:rsidRPr="0034063D" w:rsidRDefault="00855195" w:rsidP="00096173">
            <w:pPr>
              <w:ind w:left="-195" w:right="-456"/>
              <w:jc w:val="center"/>
            </w:pPr>
            <w:r>
              <w:t>10,2</w:t>
            </w:r>
          </w:p>
        </w:tc>
        <w:tc>
          <w:tcPr>
            <w:tcW w:w="1427" w:type="dxa"/>
            <w:tcBorders>
              <w:top w:val="single" w:sz="8" w:space="0" w:color="auto"/>
            </w:tcBorders>
            <w:vAlign w:val="center"/>
          </w:tcPr>
          <w:p w:rsidR="00855195" w:rsidRPr="00480998" w:rsidRDefault="00855195" w:rsidP="00096173">
            <w:pPr>
              <w:ind w:right="-456"/>
            </w:pPr>
            <w:r>
              <w:t>0,189</w:t>
            </w:r>
          </w:p>
        </w:tc>
        <w:tc>
          <w:tcPr>
            <w:tcW w:w="1425" w:type="dxa"/>
            <w:tcBorders>
              <w:top w:val="single" w:sz="8" w:space="0" w:color="auto"/>
            </w:tcBorders>
            <w:vAlign w:val="center"/>
          </w:tcPr>
          <w:p w:rsidR="00855195" w:rsidRPr="0034063D" w:rsidRDefault="00855195" w:rsidP="00096173">
            <w:pPr>
              <w:ind w:right="-456"/>
            </w:pPr>
            <w:r>
              <w:t>10,011</w:t>
            </w:r>
          </w:p>
        </w:tc>
        <w:tc>
          <w:tcPr>
            <w:tcW w:w="1533" w:type="dxa"/>
            <w:tcBorders>
              <w:top w:val="single" w:sz="8" w:space="0" w:color="auto"/>
            </w:tcBorders>
            <w:vAlign w:val="center"/>
          </w:tcPr>
          <w:p w:rsidR="00855195" w:rsidRPr="00532C2A" w:rsidRDefault="00855195" w:rsidP="00096173">
            <w:pPr>
              <w:ind w:right="-456"/>
            </w:pPr>
            <w:r>
              <w:t>6,595</w:t>
            </w:r>
          </w:p>
        </w:tc>
        <w:tc>
          <w:tcPr>
            <w:tcW w:w="1381" w:type="dxa"/>
            <w:tcBorders>
              <w:top w:val="single" w:sz="8" w:space="0" w:color="auto"/>
            </w:tcBorders>
            <w:vAlign w:val="center"/>
          </w:tcPr>
          <w:p w:rsidR="00855195" w:rsidRPr="00532C2A" w:rsidRDefault="00855195" w:rsidP="00096173">
            <w:pPr>
              <w:ind w:right="-456"/>
            </w:pPr>
            <w:r>
              <w:t>0,315</w:t>
            </w:r>
          </w:p>
        </w:tc>
        <w:tc>
          <w:tcPr>
            <w:tcW w:w="1372" w:type="dxa"/>
            <w:tcBorders>
              <w:top w:val="single" w:sz="8" w:space="0" w:color="auto"/>
            </w:tcBorders>
            <w:vAlign w:val="center"/>
          </w:tcPr>
          <w:p w:rsidR="00855195" w:rsidRPr="00532C2A" w:rsidRDefault="00855195" w:rsidP="00096173">
            <w:pPr>
              <w:ind w:right="-456"/>
            </w:pPr>
            <w:r>
              <w:t>6,910</w:t>
            </w:r>
          </w:p>
        </w:tc>
        <w:tc>
          <w:tcPr>
            <w:tcW w:w="1642" w:type="dxa"/>
            <w:tcBorders>
              <w:top w:val="single" w:sz="8" w:space="0" w:color="auto"/>
            </w:tcBorders>
            <w:vAlign w:val="center"/>
          </w:tcPr>
          <w:p w:rsidR="00855195" w:rsidRPr="00532C2A" w:rsidRDefault="00855195" w:rsidP="00096173">
            <w:pPr>
              <w:ind w:right="-456"/>
            </w:pPr>
            <w:r>
              <w:t>+3,101</w:t>
            </w:r>
          </w:p>
        </w:tc>
      </w:tr>
      <w:tr w:rsidR="00AA51C3" w:rsidRPr="0034063D" w:rsidTr="00AA51C3">
        <w:trPr>
          <w:trHeight w:hRule="exact" w:val="567"/>
        </w:trPr>
        <w:tc>
          <w:tcPr>
            <w:tcW w:w="1871" w:type="dxa"/>
            <w:vAlign w:val="center"/>
          </w:tcPr>
          <w:p w:rsidR="00AA51C3" w:rsidRDefault="00AA51C3" w:rsidP="00AA51C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(2)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843" w:type="dxa"/>
            <w:vAlign w:val="center"/>
          </w:tcPr>
          <w:p w:rsidR="00AA51C3" w:rsidRDefault="00AA51C3" w:rsidP="00AA51C3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ДКВР-10/13</w:t>
            </w:r>
          </w:p>
          <w:p w:rsidR="00AA51C3" w:rsidRPr="000E47A6" w:rsidRDefault="00AA51C3" w:rsidP="00AA51C3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3х ДКВР-4/13</w:t>
            </w:r>
          </w:p>
        </w:tc>
        <w:tc>
          <w:tcPr>
            <w:tcW w:w="1159" w:type="dxa"/>
            <w:vAlign w:val="center"/>
          </w:tcPr>
          <w:p w:rsidR="00AA51C3" w:rsidRPr="0034063D" w:rsidRDefault="00AA51C3" w:rsidP="00AA51C3">
            <w:pPr>
              <w:ind w:right="-456"/>
            </w:pPr>
            <w:r>
              <w:t>35,421</w:t>
            </w:r>
          </w:p>
        </w:tc>
        <w:tc>
          <w:tcPr>
            <w:tcW w:w="1373" w:type="dxa"/>
            <w:vAlign w:val="center"/>
          </w:tcPr>
          <w:p w:rsidR="00AA51C3" w:rsidRPr="0034063D" w:rsidRDefault="00AA51C3" w:rsidP="00AA51C3">
            <w:pPr>
              <w:ind w:left="-195" w:right="-456"/>
              <w:jc w:val="center"/>
            </w:pPr>
            <w:r>
              <w:t>29,4</w:t>
            </w:r>
          </w:p>
        </w:tc>
        <w:tc>
          <w:tcPr>
            <w:tcW w:w="1427" w:type="dxa"/>
            <w:vAlign w:val="center"/>
          </w:tcPr>
          <w:p w:rsidR="00AA51C3" w:rsidRPr="0034063D" w:rsidRDefault="00AA51C3" w:rsidP="00AA51C3">
            <w:pPr>
              <w:ind w:right="-456"/>
            </w:pPr>
            <w:r>
              <w:t>0,620</w:t>
            </w:r>
          </w:p>
        </w:tc>
        <w:tc>
          <w:tcPr>
            <w:tcW w:w="1425" w:type="dxa"/>
            <w:vAlign w:val="center"/>
          </w:tcPr>
          <w:p w:rsidR="00AA51C3" w:rsidRPr="0034063D" w:rsidRDefault="00AA51C3" w:rsidP="00AA51C3">
            <w:pPr>
              <w:ind w:right="-456"/>
            </w:pPr>
            <w:r>
              <w:t>28,780</w:t>
            </w:r>
          </w:p>
        </w:tc>
        <w:tc>
          <w:tcPr>
            <w:tcW w:w="1533" w:type="dxa"/>
            <w:vAlign w:val="center"/>
          </w:tcPr>
          <w:p w:rsidR="00AA51C3" w:rsidRPr="0034063D" w:rsidRDefault="00AA51C3" w:rsidP="00AA51C3">
            <w:pPr>
              <w:ind w:right="-456"/>
            </w:pPr>
            <w:r>
              <w:t>18,992</w:t>
            </w:r>
          </w:p>
        </w:tc>
        <w:tc>
          <w:tcPr>
            <w:tcW w:w="1381" w:type="dxa"/>
            <w:vAlign w:val="center"/>
          </w:tcPr>
          <w:p w:rsidR="00AA51C3" w:rsidRPr="0034063D" w:rsidRDefault="00AA51C3" w:rsidP="00AA51C3">
            <w:pPr>
              <w:ind w:right="-456"/>
            </w:pPr>
            <w:r>
              <w:t>3,469</w:t>
            </w:r>
          </w:p>
        </w:tc>
        <w:tc>
          <w:tcPr>
            <w:tcW w:w="1372" w:type="dxa"/>
            <w:vAlign w:val="center"/>
          </w:tcPr>
          <w:p w:rsidR="00AA51C3" w:rsidRPr="0034063D" w:rsidRDefault="00AA51C3" w:rsidP="00AA51C3">
            <w:pPr>
              <w:ind w:right="-456"/>
            </w:pPr>
            <w:r>
              <w:t>22,461</w:t>
            </w:r>
          </w:p>
        </w:tc>
        <w:tc>
          <w:tcPr>
            <w:tcW w:w="1642" w:type="dxa"/>
            <w:vAlign w:val="center"/>
          </w:tcPr>
          <w:p w:rsidR="00AA51C3" w:rsidRPr="0034063D" w:rsidRDefault="00AA51C3" w:rsidP="00AA51C3">
            <w:pPr>
              <w:ind w:right="-456"/>
            </w:pPr>
            <w:r>
              <w:t>+6,319</w:t>
            </w:r>
          </w:p>
        </w:tc>
      </w:tr>
    </w:tbl>
    <w:p w:rsidR="006E1FD5" w:rsidRDefault="006E1FD5" w:rsidP="006E1FD5">
      <w:pPr>
        <w:ind w:left="284" w:right="89"/>
        <w:jc w:val="right"/>
      </w:pPr>
    </w:p>
    <w:p w:rsidR="006E1FD5" w:rsidRDefault="006E1FD5" w:rsidP="006E1FD5">
      <w:pPr>
        <w:ind w:left="284" w:right="89"/>
        <w:jc w:val="right"/>
      </w:pPr>
    </w:p>
    <w:p w:rsidR="006E1FD5" w:rsidRDefault="006E1FD5" w:rsidP="006E1FD5">
      <w:pPr>
        <w:ind w:left="284" w:right="89"/>
        <w:jc w:val="right"/>
      </w:pPr>
    </w:p>
    <w:p w:rsidR="006E1FD5" w:rsidRDefault="006E1FD5" w:rsidP="006E1FD5">
      <w:pPr>
        <w:ind w:left="284" w:right="89"/>
        <w:jc w:val="right"/>
      </w:pPr>
    </w:p>
    <w:p w:rsidR="006E1FD5" w:rsidRDefault="006E1FD5" w:rsidP="006E1FD5">
      <w:pPr>
        <w:ind w:left="284" w:right="89"/>
        <w:jc w:val="right"/>
      </w:pPr>
    </w:p>
    <w:p w:rsidR="006E1FD5" w:rsidRDefault="006E1FD5" w:rsidP="006E1FD5">
      <w:pPr>
        <w:ind w:left="284" w:right="89"/>
        <w:jc w:val="right"/>
      </w:pPr>
    </w:p>
    <w:p w:rsidR="00DA2CBA" w:rsidRDefault="00DA2CBA" w:rsidP="00DA2CBA">
      <w:pPr>
        <w:ind w:left="284" w:right="89"/>
        <w:jc w:val="right"/>
      </w:pPr>
    </w:p>
    <w:p w:rsidR="00AA51C3" w:rsidRDefault="00AA51C3" w:rsidP="00DA2CBA">
      <w:pPr>
        <w:ind w:left="284" w:right="89"/>
        <w:jc w:val="right"/>
      </w:pPr>
    </w:p>
    <w:p w:rsidR="00AA51C3" w:rsidRDefault="00AA51C3" w:rsidP="00DA2CBA">
      <w:pPr>
        <w:ind w:left="284" w:right="89"/>
        <w:jc w:val="right"/>
      </w:pPr>
    </w:p>
    <w:p w:rsidR="00AA51C3" w:rsidRDefault="00AA51C3" w:rsidP="00DA2CBA">
      <w:pPr>
        <w:ind w:left="284" w:right="89"/>
        <w:jc w:val="right"/>
      </w:pPr>
    </w:p>
    <w:p w:rsidR="00AA51C3" w:rsidRDefault="00AA51C3" w:rsidP="00DA2CBA">
      <w:pPr>
        <w:ind w:left="284" w:right="89"/>
        <w:jc w:val="right"/>
      </w:pPr>
    </w:p>
    <w:p w:rsidR="00AA51C3" w:rsidRDefault="00AA51C3" w:rsidP="00DA2CBA">
      <w:pPr>
        <w:ind w:left="284" w:right="89"/>
        <w:jc w:val="right"/>
      </w:pPr>
    </w:p>
    <w:p w:rsidR="00AA51C3" w:rsidRDefault="00AA51C3" w:rsidP="00DA2CBA">
      <w:pPr>
        <w:ind w:left="284" w:right="89"/>
        <w:jc w:val="right"/>
      </w:pPr>
    </w:p>
    <w:p w:rsidR="00DA2CBA" w:rsidRDefault="00DA2CBA" w:rsidP="00DA2CBA">
      <w:pPr>
        <w:ind w:left="284" w:right="89"/>
        <w:jc w:val="right"/>
      </w:pPr>
      <w:r w:rsidRPr="0034063D">
        <w:t>Таблица 3.</w:t>
      </w:r>
      <w:r>
        <w:t>7.(</w:t>
      </w:r>
      <w:r w:rsidR="009D08A9">
        <w:t>окончание</w:t>
      </w:r>
      <w:r>
        <w:t>)</w:t>
      </w:r>
    </w:p>
    <w:tbl>
      <w:tblPr>
        <w:tblStyle w:val="a8"/>
        <w:tblW w:w="15026" w:type="dxa"/>
        <w:tblLayout w:type="fixed"/>
        <w:tblCellMar>
          <w:left w:w="170" w:type="dxa"/>
        </w:tblCellMar>
        <w:tblLook w:val="04A0"/>
      </w:tblPr>
      <w:tblGrid>
        <w:gridCol w:w="1871"/>
        <w:gridCol w:w="1843"/>
        <w:gridCol w:w="1159"/>
        <w:gridCol w:w="1373"/>
        <w:gridCol w:w="1427"/>
        <w:gridCol w:w="1425"/>
        <w:gridCol w:w="1533"/>
        <w:gridCol w:w="1381"/>
        <w:gridCol w:w="1372"/>
        <w:gridCol w:w="1642"/>
      </w:tblGrid>
      <w:tr w:rsidR="00AA51C3" w:rsidRPr="0034063D" w:rsidTr="00AA51C3">
        <w:trPr>
          <w:trHeight w:hRule="exact" w:val="567"/>
        </w:trPr>
        <w:tc>
          <w:tcPr>
            <w:tcW w:w="1871" w:type="dxa"/>
            <w:vAlign w:val="center"/>
          </w:tcPr>
          <w:p w:rsidR="00AA51C3" w:rsidRPr="0034063D" w:rsidRDefault="00AA51C3" w:rsidP="00AA51C3">
            <w:pPr>
              <w:ind w:right="-217"/>
              <w:jc w:val="center"/>
              <w:rPr>
                <w:b/>
              </w:rPr>
            </w:pPr>
            <w:r w:rsidRPr="0034063D">
              <w:rPr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:rsidR="00AA51C3" w:rsidRPr="0034063D" w:rsidRDefault="00AA51C3" w:rsidP="00AA51C3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2</w:t>
            </w:r>
          </w:p>
        </w:tc>
        <w:tc>
          <w:tcPr>
            <w:tcW w:w="1159" w:type="dxa"/>
            <w:vAlign w:val="center"/>
          </w:tcPr>
          <w:p w:rsidR="00AA51C3" w:rsidRPr="0034063D" w:rsidRDefault="00AA51C3" w:rsidP="00AA51C3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3</w:t>
            </w:r>
          </w:p>
        </w:tc>
        <w:tc>
          <w:tcPr>
            <w:tcW w:w="1373" w:type="dxa"/>
            <w:vAlign w:val="center"/>
          </w:tcPr>
          <w:p w:rsidR="00AA51C3" w:rsidRPr="0034063D" w:rsidRDefault="00AA51C3" w:rsidP="00AA51C3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4</w:t>
            </w:r>
          </w:p>
        </w:tc>
        <w:tc>
          <w:tcPr>
            <w:tcW w:w="1427" w:type="dxa"/>
            <w:vAlign w:val="center"/>
          </w:tcPr>
          <w:p w:rsidR="00AA51C3" w:rsidRPr="0034063D" w:rsidRDefault="00AA51C3" w:rsidP="00AA51C3">
            <w:pPr>
              <w:ind w:left="-312" w:right="-456"/>
              <w:jc w:val="center"/>
              <w:rPr>
                <w:b/>
              </w:rPr>
            </w:pPr>
            <w:r w:rsidRPr="0034063D">
              <w:rPr>
                <w:b/>
              </w:rPr>
              <w:t>5</w:t>
            </w:r>
          </w:p>
        </w:tc>
        <w:tc>
          <w:tcPr>
            <w:tcW w:w="1425" w:type="dxa"/>
            <w:vAlign w:val="center"/>
          </w:tcPr>
          <w:p w:rsidR="00AA51C3" w:rsidRPr="0034063D" w:rsidRDefault="00AA51C3" w:rsidP="00AA51C3">
            <w:pPr>
              <w:ind w:left="-227" w:right="-456"/>
              <w:jc w:val="center"/>
              <w:rPr>
                <w:b/>
              </w:rPr>
            </w:pPr>
            <w:r w:rsidRPr="0034063D">
              <w:rPr>
                <w:b/>
              </w:rPr>
              <w:t>6</w:t>
            </w:r>
          </w:p>
        </w:tc>
        <w:tc>
          <w:tcPr>
            <w:tcW w:w="1533" w:type="dxa"/>
            <w:vAlign w:val="center"/>
          </w:tcPr>
          <w:p w:rsidR="00AA51C3" w:rsidRPr="0034063D" w:rsidRDefault="00AA51C3" w:rsidP="00AA51C3">
            <w:pPr>
              <w:ind w:left="-283" w:right="-456"/>
              <w:jc w:val="center"/>
              <w:rPr>
                <w:b/>
              </w:rPr>
            </w:pPr>
            <w:r w:rsidRPr="0034063D">
              <w:rPr>
                <w:b/>
              </w:rPr>
              <w:t>7</w:t>
            </w:r>
          </w:p>
        </w:tc>
        <w:tc>
          <w:tcPr>
            <w:tcW w:w="1381" w:type="dxa"/>
            <w:vAlign w:val="center"/>
          </w:tcPr>
          <w:p w:rsidR="00AA51C3" w:rsidRPr="0034063D" w:rsidRDefault="00AA51C3" w:rsidP="00AA51C3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8</w:t>
            </w:r>
          </w:p>
        </w:tc>
        <w:tc>
          <w:tcPr>
            <w:tcW w:w="1372" w:type="dxa"/>
            <w:vAlign w:val="center"/>
          </w:tcPr>
          <w:p w:rsidR="00AA51C3" w:rsidRPr="0034063D" w:rsidRDefault="00AA51C3" w:rsidP="00AA51C3">
            <w:pPr>
              <w:ind w:right="-159"/>
              <w:jc w:val="center"/>
              <w:rPr>
                <w:b/>
              </w:rPr>
            </w:pPr>
            <w:r w:rsidRPr="0034063D">
              <w:rPr>
                <w:b/>
              </w:rPr>
              <w:t>9</w:t>
            </w:r>
          </w:p>
        </w:tc>
        <w:tc>
          <w:tcPr>
            <w:tcW w:w="1642" w:type="dxa"/>
            <w:vAlign w:val="center"/>
          </w:tcPr>
          <w:p w:rsidR="00AA51C3" w:rsidRPr="0034063D" w:rsidRDefault="00AA51C3" w:rsidP="00AA51C3">
            <w:pPr>
              <w:ind w:right="-158"/>
              <w:jc w:val="center"/>
              <w:rPr>
                <w:b/>
              </w:rPr>
            </w:pPr>
            <w:r w:rsidRPr="0034063D">
              <w:rPr>
                <w:b/>
              </w:rPr>
              <w:t>10</w:t>
            </w:r>
          </w:p>
        </w:tc>
      </w:tr>
      <w:tr w:rsidR="008E163F" w:rsidRPr="0034063D" w:rsidTr="00AA51C3">
        <w:trPr>
          <w:trHeight w:hRule="exact" w:val="567"/>
        </w:trPr>
        <w:tc>
          <w:tcPr>
            <w:tcW w:w="1871" w:type="dxa"/>
            <w:vAlign w:val="center"/>
          </w:tcPr>
          <w:p w:rsidR="008E163F" w:rsidRDefault="008E163F" w:rsidP="00AA5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6</w:t>
            </w:r>
          </w:p>
        </w:tc>
        <w:tc>
          <w:tcPr>
            <w:tcW w:w="1843" w:type="dxa"/>
          </w:tcPr>
          <w:p w:rsidR="008E163F" w:rsidRDefault="008E163F" w:rsidP="00AA51C3">
            <w:pPr>
              <w:ind w:right="-456"/>
              <w:rPr>
                <w:sz w:val="22"/>
                <w:szCs w:val="22"/>
              </w:rPr>
            </w:pPr>
          </w:p>
          <w:p w:rsidR="008E163F" w:rsidRPr="000E47A6" w:rsidRDefault="008E163F" w:rsidP="00AA51C3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ДКВР-6,5/13</w:t>
            </w:r>
          </w:p>
        </w:tc>
        <w:tc>
          <w:tcPr>
            <w:tcW w:w="1159" w:type="dxa"/>
            <w:vAlign w:val="center"/>
          </w:tcPr>
          <w:p w:rsidR="008E163F" w:rsidRPr="0034063D" w:rsidRDefault="008E163F" w:rsidP="00B00490">
            <w:pPr>
              <w:ind w:right="-456"/>
            </w:pPr>
            <w:r>
              <w:t>12,353</w:t>
            </w:r>
          </w:p>
        </w:tc>
        <w:tc>
          <w:tcPr>
            <w:tcW w:w="1373" w:type="dxa"/>
            <w:vAlign w:val="center"/>
          </w:tcPr>
          <w:p w:rsidR="008E163F" w:rsidRPr="0034063D" w:rsidRDefault="008E163F" w:rsidP="00B00490">
            <w:pPr>
              <w:ind w:left="-195" w:right="-456"/>
              <w:jc w:val="center"/>
            </w:pPr>
            <w:r>
              <w:t>10,500</w:t>
            </w:r>
          </w:p>
        </w:tc>
        <w:tc>
          <w:tcPr>
            <w:tcW w:w="1427" w:type="dxa"/>
            <w:vAlign w:val="center"/>
          </w:tcPr>
          <w:p w:rsidR="008E163F" w:rsidRPr="00B261DF" w:rsidRDefault="008E163F" w:rsidP="00B00490">
            <w:pPr>
              <w:ind w:right="-456"/>
            </w:pPr>
            <w:r>
              <w:t>0,348</w:t>
            </w:r>
          </w:p>
        </w:tc>
        <w:tc>
          <w:tcPr>
            <w:tcW w:w="1425" w:type="dxa"/>
            <w:vAlign w:val="center"/>
          </w:tcPr>
          <w:p w:rsidR="008E163F" w:rsidRPr="0034063D" w:rsidRDefault="008E163F" w:rsidP="00B00490">
            <w:pPr>
              <w:ind w:right="-456"/>
            </w:pPr>
            <w:r>
              <w:t>10,152</w:t>
            </w:r>
          </w:p>
        </w:tc>
        <w:tc>
          <w:tcPr>
            <w:tcW w:w="1533" w:type="dxa"/>
            <w:vAlign w:val="center"/>
          </w:tcPr>
          <w:p w:rsidR="008E163F" w:rsidRPr="00862974" w:rsidRDefault="008E163F" w:rsidP="00B00490">
            <w:pPr>
              <w:ind w:right="-456"/>
            </w:pPr>
            <w:r w:rsidRPr="00862974">
              <w:t>7,556</w:t>
            </w:r>
          </w:p>
        </w:tc>
        <w:tc>
          <w:tcPr>
            <w:tcW w:w="1381" w:type="dxa"/>
            <w:vAlign w:val="center"/>
          </w:tcPr>
          <w:p w:rsidR="008E163F" w:rsidRPr="00862974" w:rsidRDefault="008E163F" w:rsidP="00B00490">
            <w:pPr>
              <w:ind w:right="-456"/>
            </w:pPr>
            <w:r w:rsidRPr="00862974">
              <w:t>2,157</w:t>
            </w:r>
          </w:p>
        </w:tc>
        <w:tc>
          <w:tcPr>
            <w:tcW w:w="1372" w:type="dxa"/>
            <w:vAlign w:val="center"/>
          </w:tcPr>
          <w:p w:rsidR="008E163F" w:rsidRPr="00862974" w:rsidRDefault="008E163F" w:rsidP="00B00490">
            <w:pPr>
              <w:ind w:right="-456"/>
            </w:pPr>
            <w:r w:rsidRPr="00862974">
              <w:t>9,713</w:t>
            </w:r>
          </w:p>
        </w:tc>
        <w:tc>
          <w:tcPr>
            <w:tcW w:w="1642" w:type="dxa"/>
            <w:vAlign w:val="center"/>
          </w:tcPr>
          <w:p w:rsidR="008E163F" w:rsidRPr="00862974" w:rsidRDefault="008E163F" w:rsidP="00B00490">
            <w:pPr>
              <w:ind w:right="-456"/>
            </w:pPr>
            <w:r w:rsidRPr="00862974">
              <w:t>+0,439</w:t>
            </w:r>
          </w:p>
        </w:tc>
      </w:tr>
      <w:tr w:rsidR="008E163F" w:rsidRPr="0034063D" w:rsidTr="00AA51C3">
        <w:trPr>
          <w:trHeight w:hRule="exact" w:val="851"/>
        </w:trPr>
        <w:tc>
          <w:tcPr>
            <w:tcW w:w="1871" w:type="dxa"/>
            <w:vAlign w:val="center"/>
          </w:tcPr>
          <w:p w:rsidR="008E163F" w:rsidRDefault="008E163F" w:rsidP="00AA5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ДЮСШ</w:t>
            </w:r>
          </w:p>
        </w:tc>
        <w:tc>
          <w:tcPr>
            <w:tcW w:w="1843" w:type="dxa"/>
            <w:vAlign w:val="center"/>
          </w:tcPr>
          <w:p w:rsidR="008E163F" w:rsidRPr="000E47A6" w:rsidRDefault="008E163F" w:rsidP="00AA51C3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2х КЧМ-5</w:t>
            </w:r>
          </w:p>
          <w:p w:rsidR="008E163F" w:rsidRPr="000E47A6" w:rsidRDefault="008E163F" w:rsidP="00AA51C3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8E163F" w:rsidRPr="0034063D" w:rsidRDefault="008E163F" w:rsidP="00B00490">
            <w:pPr>
              <w:ind w:right="-456"/>
            </w:pPr>
            <w:r>
              <w:t>0,18</w:t>
            </w:r>
          </w:p>
        </w:tc>
        <w:tc>
          <w:tcPr>
            <w:tcW w:w="1373" w:type="dxa"/>
            <w:vAlign w:val="center"/>
          </w:tcPr>
          <w:p w:rsidR="008E163F" w:rsidRPr="0034063D" w:rsidRDefault="008E163F" w:rsidP="00B00490">
            <w:pPr>
              <w:ind w:left="-195" w:right="-456"/>
              <w:jc w:val="center"/>
            </w:pPr>
            <w:r>
              <w:t>0,160</w:t>
            </w:r>
          </w:p>
        </w:tc>
        <w:tc>
          <w:tcPr>
            <w:tcW w:w="1427" w:type="dxa"/>
            <w:vAlign w:val="center"/>
          </w:tcPr>
          <w:p w:rsidR="008E163F" w:rsidRPr="0034063D" w:rsidRDefault="008E163F" w:rsidP="00B00490">
            <w:pPr>
              <w:ind w:right="-456"/>
            </w:pPr>
            <w:r>
              <w:t>0,001</w:t>
            </w:r>
          </w:p>
        </w:tc>
        <w:tc>
          <w:tcPr>
            <w:tcW w:w="1425" w:type="dxa"/>
            <w:vAlign w:val="center"/>
          </w:tcPr>
          <w:p w:rsidR="008E163F" w:rsidRPr="0034063D" w:rsidRDefault="008E163F" w:rsidP="00B00490">
            <w:pPr>
              <w:ind w:right="-456"/>
            </w:pPr>
            <w:r>
              <w:t>0,159</w:t>
            </w:r>
          </w:p>
        </w:tc>
        <w:tc>
          <w:tcPr>
            <w:tcW w:w="1533" w:type="dxa"/>
            <w:vAlign w:val="center"/>
          </w:tcPr>
          <w:p w:rsidR="008E163F" w:rsidRPr="0034063D" w:rsidRDefault="008E163F" w:rsidP="00B00490">
            <w:pPr>
              <w:ind w:right="-456"/>
            </w:pPr>
            <w:r>
              <w:t>0,086</w:t>
            </w:r>
          </w:p>
        </w:tc>
        <w:tc>
          <w:tcPr>
            <w:tcW w:w="1381" w:type="dxa"/>
            <w:vAlign w:val="center"/>
          </w:tcPr>
          <w:p w:rsidR="008E163F" w:rsidRPr="0034063D" w:rsidRDefault="008E163F" w:rsidP="00B00490">
            <w:pPr>
              <w:ind w:right="-456"/>
            </w:pPr>
            <w:r>
              <w:t>0,006</w:t>
            </w:r>
          </w:p>
        </w:tc>
        <w:tc>
          <w:tcPr>
            <w:tcW w:w="1372" w:type="dxa"/>
            <w:vAlign w:val="center"/>
          </w:tcPr>
          <w:p w:rsidR="008E163F" w:rsidRPr="0034063D" w:rsidRDefault="008E163F" w:rsidP="00B00490">
            <w:pPr>
              <w:ind w:right="-456"/>
            </w:pPr>
            <w:r>
              <w:t>0,092</w:t>
            </w:r>
          </w:p>
        </w:tc>
        <w:tc>
          <w:tcPr>
            <w:tcW w:w="1642" w:type="dxa"/>
            <w:vAlign w:val="center"/>
          </w:tcPr>
          <w:p w:rsidR="008E163F" w:rsidRPr="0034063D" w:rsidRDefault="008E163F" w:rsidP="00B00490">
            <w:pPr>
              <w:ind w:right="-456"/>
            </w:pPr>
            <w:r>
              <w:t>+0,067</w:t>
            </w:r>
          </w:p>
        </w:tc>
      </w:tr>
      <w:tr w:rsidR="008E163F" w:rsidRPr="0034063D" w:rsidTr="00AA51C3">
        <w:trPr>
          <w:trHeight w:hRule="exact" w:val="851"/>
        </w:trPr>
        <w:tc>
          <w:tcPr>
            <w:tcW w:w="1871" w:type="dxa"/>
            <w:vAlign w:val="center"/>
          </w:tcPr>
          <w:p w:rsidR="008E163F" w:rsidRDefault="008E163F" w:rsidP="00AA5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Мод.кот.</w:t>
            </w:r>
          </w:p>
          <w:p w:rsidR="008E163F" w:rsidRPr="00CE34AC" w:rsidRDefault="008E163F" w:rsidP="00AA5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(взамен кот.№1)</w:t>
            </w:r>
            <w:r w:rsidRPr="00CE34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пос.Октябрьский</w:t>
            </w:r>
          </w:p>
          <w:p w:rsidR="008E163F" w:rsidRDefault="008E163F" w:rsidP="00AA5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E163F" w:rsidRPr="000E47A6" w:rsidRDefault="008E163F" w:rsidP="00AA51C3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8E163F" w:rsidRPr="0034063D" w:rsidRDefault="008E163F" w:rsidP="00B00490">
            <w:pPr>
              <w:ind w:right="-456"/>
            </w:pPr>
            <w:r>
              <w:t>2,9</w:t>
            </w:r>
          </w:p>
        </w:tc>
        <w:tc>
          <w:tcPr>
            <w:tcW w:w="1373" w:type="dxa"/>
            <w:vAlign w:val="center"/>
          </w:tcPr>
          <w:p w:rsidR="008E163F" w:rsidRPr="0034063D" w:rsidRDefault="008E163F" w:rsidP="00B00490">
            <w:pPr>
              <w:ind w:left="-195" w:right="-456"/>
              <w:jc w:val="center"/>
            </w:pPr>
            <w:r>
              <w:t>2,0</w:t>
            </w:r>
          </w:p>
        </w:tc>
        <w:tc>
          <w:tcPr>
            <w:tcW w:w="1427" w:type="dxa"/>
            <w:vAlign w:val="center"/>
          </w:tcPr>
          <w:p w:rsidR="008E163F" w:rsidRPr="0034063D" w:rsidRDefault="008E163F" w:rsidP="00B00490">
            <w:pPr>
              <w:ind w:right="-456"/>
            </w:pPr>
            <w:r>
              <w:t>0,027</w:t>
            </w:r>
          </w:p>
        </w:tc>
        <w:tc>
          <w:tcPr>
            <w:tcW w:w="1425" w:type="dxa"/>
            <w:vAlign w:val="center"/>
          </w:tcPr>
          <w:p w:rsidR="008E163F" w:rsidRPr="0034063D" w:rsidRDefault="008E163F" w:rsidP="00B00490">
            <w:pPr>
              <w:ind w:right="-456"/>
            </w:pPr>
            <w:r>
              <w:t>1,973</w:t>
            </w:r>
          </w:p>
        </w:tc>
        <w:tc>
          <w:tcPr>
            <w:tcW w:w="1533" w:type="dxa"/>
            <w:vAlign w:val="center"/>
          </w:tcPr>
          <w:p w:rsidR="008E163F" w:rsidRPr="0034063D" w:rsidRDefault="008E163F" w:rsidP="00B00490">
            <w:pPr>
              <w:ind w:right="-456"/>
            </w:pPr>
            <w:r>
              <w:t>1,440</w:t>
            </w:r>
          </w:p>
        </w:tc>
        <w:tc>
          <w:tcPr>
            <w:tcW w:w="1381" w:type="dxa"/>
            <w:vAlign w:val="center"/>
          </w:tcPr>
          <w:p w:rsidR="008E163F" w:rsidRPr="0034063D" w:rsidRDefault="008E163F" w:rsidP="00B00490">
            <w:pPr>
              <w:ind w:right="-456"/>
            </w:pPr>
            <w:r>
              <w:t>0,516</w:t>
            </w:r>
          </w:p>
        </w:tc>
        <w:tc>
          <w:tcPr>
            <w:tcW w:w="1372" w:type="dxa"/>
            <w:vAlign w:val="center"/>
          </w:tcPr>
          <w:p w:rsidR="008E163F" w:rsidRPr="0034063D" w:rsidRDefault="008E163F" w:rsidP="00B00490">
            <w:pPr>
              <w:ind w:right="-456"/>
            </w:pPr>
            <w:r>
              <w:t>1,956</w:t>
            </w:r>
          </w:p>
        </w:tc>
        <w:tc>
          <w:tcPr>
            <w:tcW w:w="1642" w:type="dxa"/>
            <w:vAlign w:val="center"/>
          </w:tcPr>
          <w:p w:rsidR="008E163F" w:rsidRPr="0034063D" w:rsidRDefault="008E163F" w:rsidP="00B00490">
            <w:pPr>
              <w:ind w:right="-456"/>
            </w:pPr>
            <w:r>
              <w:t>+0,017</w:t>
            </w:r>
          </w:p>
        </w:tc>
      </w:tr>
      <w:tr w:rsidR="008E163F" w:rsidRPr="0034063D" w:rsidTr="00AA51C3">
        <w:trPr>
          <w:trHeight w:hRule="exact" w:val="1064"/>
        </w:trPr>
        <w:tc>
          <w:tcPr>
            <w:tcW w:w="1871" w:type="dxa"/>
            <w:vAlign w:val="center"/>
          </w:tcPr>
          <w:p w:rsidR="008E163F" w:rsidRPr="00CE34AC" w:rsidRDefault="008E163F" w:rsidP="00AA51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Котельная№ 2 пос.Октябрьский</w:t>
            </w:r>
          </w:p>
          <w:p w:rsidR="008E163F" w:rsidRDefault="008E163F" w:rsidP="00AA5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E163F" w:rsidRPr="000E47A6" w:rsidRDefault="008E163F" w:rsidP="00AA51C3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2х КВа-2,0 ГМ</w:t>
            </w:r>
          </w:p>
        </w:tc>
        <w:tc>
          <w:tcPr>
            <w:tcW w:w="1159" w:type="dxa"/>
            <w:vAlign w:val="center"/>
          </w:tcPr>
          <w:p w:rsidR="008E163F" w:rsidRPr="0034063D" w:rsidRDefault="008E163F" w:rsidP="00B00490">
            <w:pPr>
              <w:ind w:right="-456"/>
            </w:pPr>
            <w:r>
              <w:t>3,6</w:t>
            </w:r>
          </w:p>
        </w:tc>
        <w:tc>
          <w:tcPr>
            <w:tcW w:w="1373" w:type="dxa"/>
            <w:vAlign w:val="center"/>
          </w:tcPr>
          <w:p w:rsidR="008E163F" w:rsidRPr="0034063D" w:rsidRDefault="008E163F" w:rsidP="00B00490">
            <w:pPr>
              <w:ind w:left="-195" w:right="-456"/>
              <w:jc w:val="center"/>
            </w:pPr>
            <w:r>
              <w:t>3,400</w:t>
            </w:r>
          </w:p>
        </w:tc>
        <w:tc>
          <w:tcPr>
            <w:tcW w:w="1427" w:type="dxa"/>
            <w:vAlign w:val="center"/>
          </w:tcPr>
          <w:p w:rsidR="008E163F" w:rsidRPr="0034063D" w:rsidRDefault="008E163F" w:rsidP="00B00490">
            <w:pPr>
              <w:ind w:right="-456"/>
            </w:pPr>
            <w:r>
              <w:t>0,057</w:t>
            </w:r>
          </w:p>
        </w:tc>
        <w:tc>
          <w:tcPr>
            <w:tcW w:w="1425" w:type="dxa"/>
            <w:vAlign w:val="center"/>
          </w:tcPr>
          <w:p w:rsidR="008E163F" w:rsidRPr="0034063D" w:rsidRDefault="008E163F" w:rsidP="00B00490">
            <w:pPr>
              <w:ind w:right="-456"/>
            </w:pPr>
            <w:r>
              <w:t>3,383</w:t>
            </w:r>
          </w:p>
        </w:tc>
        <w:tc>
          <w:tcPr>
            <w:tcW w:w="1533" w:type="dxa"/>
            <w:vAlign w:val="center"/>
          </w:tcPr>
          <w:p w:rsidR="008E163F" w:rsidRPr="0034063D" w:rsidRDefault="008E163F" w:rsidP="00B00490">
            <w:pPr>
              <w:ind w:right="-456"/>
            </w:pPr>
            <w:r>
              <w:t>2,748</w:t>
            </w:r>
          </w:p>
        </w:tc>
        <w:tc>
          <w:tcPr>
            <w:tcW w:w="1381" w:type="dxa"/>
            <w:vAlign w:val="center"/>
          </w:tcPr>
          <w:p w:rsidR="008E163F" w:rsidRPr="0034063D" w:rsidRDefault="008E163F" w:rsidP="00B00490">
            <w:pPr>
              <w:ind w:right="-456"/>
            </w:pPr>
            <w:r>
              <w:t>0,813</w:t>
            </w:r>
          </w:p>
        </w:tc>
        <w:tc>
          <w:tcPr>
            <w:tcW w:w="1372" w:type="dxa"/>
            <w:vAlign w:val="center"/>
          </w:tcPr>
          <w:p w:rsidR="008E163F" w:rsidRPr="0034063D" w:rsidRDefault="008E163F" w:rsidP="00B00490">
            <w:pPr>
              <w:ind w:right="-456"/>
            </w:pPr>
            <w:r>
              <w:t>3,561</w:t>
            </w:r>
          </w:p>
        </w:tc>
        <w:tc>
          <w:tcPr>
            <w:tcW w:w="1642" w:type="dxa"/>
            <w:vAlign w:val="center"/>
          </w:tcPr>
          <w:p w:rsidR="008E163F" w:rsidRPr="0034063D" w:rsidRDefault="008E163F" w:rsidP="00B00490">
            <w:pPr>
              <w:ind w:right="-456"/>
            </w:pPr>
            <w:r>
              <w:t>-0,178</w:t>
            </w:r>
          </w:p>
        </w:tc>
      </w:tr>
      <w:tr w:rsidR="008E163F" w:rsidRPr="0034063D" w:rsidTr="00AA51C3">
        <w:trPr>
          <w:trHeight w:hRule="exact" w:val="1064"/>
        </w:trPr>
        <w:tc>
          <w:tcPr>
            <w:tcW w:w="1871" w:type="dxa"/>
            <w:vAlign w:val="center"/>
          </w:tcPr>
          <w:p w:rsidR="008E163F" w:rsidRDefault="008E163F" w:rsidP="00AA51C3">
            <w:pPr>
              <w:jc w:val="center"/>
              <w:rPr>
                <w:sz w:val="20"/>
                <w:szCs w:val="20"/>
              </w:rPr>
            </w:pPr>
            <w:r w:rsidRPr="00EA7B00">
              <w:rPr>
                <w:b/>
              </w:rPr>
              <w:t>Итого</w:t>
            </w:r>
          </w:p>
        </w:tc>
        <w:tc>
          <w:tcPr>
            <w:tcW w:w="1843" w:type="dxa"/>
            <w:vAlign w:val="center"/>
          </w:tcPr>
          <w:p w:rsidR="008E163F" w:rsidRDefault="008E163F" w:rsidP="00AA51C3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8E163F" w:rsidRPr="00EA7B00" w:rsidRDefault="008E163F" w:rsidP="00B00490">
            <w:pPr>
              <w:ind w:right="-456"/>
              <w:rPr>
                <w:b/>
              </w:rPr>
            </w:pPr>
            <w:r>
              <w:rPr>
                <w:b/>
              </w:rPr>
              <w:t>72,92</w:t>
            </w:r>
          </w:p>
        </w:tc>
        <w:tc>
          <w:tcPr>
            <w:tcW w:w="1373" w:type="dxa"/>
            <w:vAlign w:val="center"/>
          </w:tcPr>
          <w:p w:rsidR="008E163F" w:rsidRPr="00EA7B00" w:rsidRDefault="008E163F" w:rsidP="00B00490">
            <w:pPr>
              <w:ind w:left="-195" w:right="-456"/>
              <w:jc w:val="center"/>
              <w:rPr>
                <w:b/>
              </w:rPr>
            </w:pPr>
            <w:r>
              <w:rPr>
                <w:b/>
              </w:rPr>
              <w:t>60,7</w:t>
            </w:r>
          </w:p>
        </w:tc>
        <w:tc>
          <w:tcPr>
            <w:tcW w:w="1427" w:type="dxa"/>
            <w:vAlign w:val="center"/>
          </w:tcPr>
          <w:p w:rsidR="008E163F" w:rsidRPr="00EA7B00" w:rsidRDefault="008E163F" w:rsidP="00B00490">
            <w:pPr>
              <w:ind w:right="-456"/>
              <w:rPr>
                <w:b/>
              </w:rPr>
            </w:pPr>
            <w:r>
              <w:rPr>
                <w:b/>
              </w:rPr>
              <w:t>1,31</w:t>
            </w:r>
          </w:p>
        </w:tc>
        <w:tc>
          <w:tcPr>
            <w:tcW w:w="1425" w:type="dxa"/>
            <w:vAlign w:val="center"/>
          </w:tcPr>
          <w:p w:rsidR="008E163F" w:rsidRPr="00EA7B00" w:rsidRDefault="008E163F" w:rsidP="00B00490">
            <w:pPr>
              <w:ind w:right="-456"/>
              <w:rPr>
                <w:b/>
              </w:rPr>
            </w:pPr>
            <w:r>
              <w:rPr>
                <w:b/>
              </w:rPr>
              <w:t>59,390</w:t>
            </w:r>
          </w:p>
        </w:tc>
        <w:tc>
          <w:tcPr>
            <w:tcW w:w="1533" w:type="dxa"/>
            <w:vAlign w:val="center"/>
          </w:tcPr>
          <w:p w:rsidR="008E163F" w:rsidRPr="001F75CA" w:rsidRDefault="008E163F" w:rsidP="00B00490">
            <w:pPr>
              <w:ind w:right="-456"/>
              <w:rPr>
                <w:b/>
              </w:rPr>
            </w:pPr>
            <w:r w:rsidRPr="001F75CA">
              <w:rPr>
                <w:b/>
              </w:rPr>
              <w:t>41,262</w:t>
            </w:r>
          </w:p>
        </w:tc>
        <w:tc>
          <w:tcPr>
            <w:tcW w:w="1381" w:type="dxa"/>
            <w:vAlign w:val="center"/>
          </w:tcPr>
          <w:p w:rsidR="008E163F" w:rsidRPr="001F75CA" w:rsidRDefault="008E163F" w:rsidP="00B00490">
            <w:pPr>
              <w:ind w:right="-456"/>
              <w:rPr>
                <w:b/>
              </w:rPr>
            </w:pPr>
            <w:r w:rsidRPr="001F75CA">
              <w:rPr>
                <w:b/>
              </w:rPr>
              <w:t>7,974</w:t>
            </w:r>
          </w:p>
        </w:tc>
        <w:tc>
          <w:tcPr>
            <w:tcW w:w="1372" w:type="dxa"/>
            <w:vAlign w:val="center"/>
          </w:tcPr>
          <w:p w:rsidR="008E163F" w:rsidRPr="001F75CA" w:rsidRDefault="008E163F" w:rsidP="00B00490">
            <w:pPr>
              <w:ind w:right="-456"/>
              <w:rPr>
                <w:b/>
              </w:rPr>
            </w:pPr>
            <w:r w:rsidRPr="001F75CA">
              <w:rPr>
                <w:b/>
              </w:rPr>
              <w:t>49,236</w:t>
            </w:r>
          </w:p>
        </w:tc>
        <w:tc>
          <w:tcPr>
            <w:tcW w:w="1642" w:type="dxa"/>
            <w:vAlign w:val="center"/>
          </w:tcPr>
          <w:p w:rsidR="008E163F" w:rsidRPr="001F75CA" w:rsidRDefault="008E163F" w:rsidP="00B00490">
            <w:pPr>
              <w:ind w:right="-456"/>
              <w:rPr>
                <w:b/>
              </w:rPr>
            </w:pPr>
            <w:r w:rsidRPr="001F75CA">
              <w:rPr>
                <w:b/>
              </w:rPr>
              <w:t>+10,1</w:t>
            </w:r>
            <w:r>
              <w:rPr>
                <w:b/>
              </w:rPr>
              <w:t>5</w:t>
            </w:r>
            <w:r w:rsidRPr="001F75CA">
              <w:rPr>
                <w:b/>
              </w:rPr>
              <w:t>4</w:t>
            </w:r>
          </w:p>
        </w:tc>
      </w:tr>
    </w:tbl>
    <w:p w:rsidR="00DA2CBA" w:rsidRDefault="00DA2CBA" w:rsidP="00DA2CBA">
      <w:pPr>
        <w:ind w:left="284" w:right="89"/>
        <w:jc w:val="right"/>
      </w:pPr>
    </w:p>
    <w:p w:rsidR="000E47A6" w:rsidRDefault="000E47A6" w:rsidP="00DA2CBA">
      <w:pPr>
        <w:ind w:left="284" w:right="89"/>
        <w:jc w:val="right"/>
      </w:pPr>
    </w:p>
    <w:p w:rsidR="000E47A6" w:rsidRDefault="000E47A6" w:rsidP="00DA2CBA">
      <w:pPr>
        <w:ind w:left="284" w:right="89"/>
        <w:jc w:val="right"/>
      </w:pPr>
    </w:p>
    <w:p w:rsidR="000E47A6" w:rsidRDefault="000E47A6" w:rsidP="00DA2CBA">
      <w:pPr>
        <w:ind w:left="284" w:right="89"/>
        <w:jc w:val="right"/>
      </w:pPr>
    </w:p>
    <w:p w:rsidR="000E47A6" w:rsidRDefault="000E47A6" w:rsidP="00DA2CBA">
      <w:pPr>
        <w:ind w:left="284" w:right="89"/>
        <w:jc w:val="right"/>
      </w:pPr>
    </w:p>
    <w:p w:rsidR="000E47A6" w:rsidRDefault="000E47A6" w:rsidP="00DA2CBA">
      <w:pPr>
        <w:ind w:left="284" w:right="89"/>
        <w:jc w:val="right"/>
      </w:pPr>
    </w:p>
    <w:p w:rsidR="000E47A6" w:rsidRDefault="000E47A6" w:rsidP="00DA2CBA">
      <w:pPr>
        <w:ind w:left="284" w:right="89"/>
        <w:jc w:val="right"/>
      </w:pPr>
    </w:p>
    <w:p w:rsidR="00780FB0" w:rsidRDefault="00780FB0" w:rsidP="00DA2CBA">
      <w:pPr>
        <w:ind w:left="284" w:right="89"/>
        <w:jc w:val="right"/>
      </w:pPr>
    </w:p>
    <w:p w:rsidR="00780FB0" w:rsidRDefault="00780FB0" w:rsidP="00DA2CBA">
      <w:pPr>
        <w:ind w:left="284" w:right="89"/>
        <w:jc w:val="right"/>
      </w:pPr>
    </w:p>
    <w:p w:rsidR="00780FB0" w:rsidRDefault="00780FB0" w:rsidP="00DA2CBA">
      <w:pPr>
        <w:ind w:left="284" w:right="89"/>
        <w:jc w:val="right"/>
      </w:pPr>
    </w:p>
    <w:p w:rsidR="00780FB0" w:rsidRDefault="00780FB0" w:rsidP="00DA2CBA">
      <w:pPr>
        <w:ind w:left="284" w:right="89"/>
        <w:jc w:val="right"/>
      </w:pPr>
    </w:p>
    <w:p w:rsidR="00780FB0" w:rsidRDefault="00780FB0" w:rsidP="00DA2CBA">
      <w:pPr>
        <w:ind w:left="284" w:right="89"/>
        <w:jc w:val="right"/>
      </w:pPr>
    </w:p>
    <w:p w:rsidR="00AA51C3" w:rsidRDefault="00AA51C3" w:rsidP="00DA2CBA">
      <w:pPr>
        <w:ind w:left="284" w:right="89"/>
        <w:jc w:val="right"/>
      </w:pPr>
    </w:p>
    <w:p w:rsidR="00AA51C3" w:rsidRDefault="00AA51C3" w:rsidP="00DA2CBA">
      <w:pPr>
        <w:ind w:left="284" w:right="89"/>
        <w:jc w:val="right"/>
      </w:pPr>
    </w:p>
    <w:p w:rsidR="00AA51C3" w:rsidRDefault="00AA51C3" w:rsidP="00DA2CBA">
      <w:pPr>
        <w:ind w:left="284" w:right="89"/>
        <w:jc w:val="right"/>
      </w:pPr>
    </w:p>
    <w:p w:rsidR="00DA2CBA" w:rsidRPr="0034063D" w:rsidRDefault="00DA2CBA" w:rsidP="00DA2CBA">
      <w:pPr>
        <w:ind w:left="284" w:right="89"/>
        <w:jc w:val="right"/>
      </w:pPr>
      <w:r w:rsidRPr="0034063D">
        <w:t>Таблица 3.</w:t>
      </w:r>
      <w:r>
        <w:t>8.</w:t>
      </w:r>
    </w:p>
    <w:tbl>
      <w:tblPr>
        <w:tblStyle w:val="a8"/>
        <w:tblW w:w="15026" w:type="dxa"/>
        <w:tblLayout w:type="fixed"/>
        <w:tblCellMar>
          <w:left w:w="170" w:type="dxa"/>
        </w:tblCellMar>
        <w:tblLook w:val="04A0"/>
      </w:tblPr>
      <w:tblGrid>
        <w:gridCol w:w="1871"/>
        <w:gridCol w:w="1843"/>
        <w:gridCol w:w="1159"/>
        <w:gridCol w:w="1373"/>
        <w:gridCol w:w="1427"/>
        <w:gridCol w:w="1425"/>
        <w:gridCol w:w="1533"/>
        <w:gridCol w:w="1381"/>
        <w:gridCol w:w="1372"/>
        <w:gridCol w:w="1642"/>
      </w:tblGrid>
      <w:tr w:rsidR="00AA51C3" w:rsidRPr="0034063D" w:rsidTr="00AA51C3">
        <w:trPr>
          <w:trHeight w:hRule="exact" w:val="1985"/>
        </w:trPr>
        <w:tc>
          <w:tcPr>
            <w:tcW w:w="1871" w:type="dxa"/>
            <w:vAlign w:val="center"/>
          </w:tcPr>
          <w:p w:rsidR="00AA51C3" w:rsidRPr="0034063D" w:rsidRDefault="00AA51C3" w:rsidP="00AA51C3">
            <w:pPr>
              <w:ind w:right="-456"/>
            </w:pPr>
            <w:r w:rsidRPr="0034063D">
              <w:t>Наименова-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>ние источни-      ка тепло-</w:t>
            </w:r>
          </w:p>
          <w:p w:rsidR="00AA51C3" w:rsidRPr="0034063D" w:rsidRDefault="00AA51C3" w:rsidP="00AA51C3">
            <w:pPr>
              <w:ind w:right="-456"/>
              <w:rPr>
                <w:sz w:val="28"/>
                <w:szCs w:val="28"/>
              </w:rPr>
            </w:pPr>
            <w:r w:rsidRPr="0034063D">
              <w:t>снабжения</w:t>
            </w:r>
          </w:p>
        </w:tc>
        <w:tc>
          <w:tcPr>
            <w:tcW w:w="1843" w:type="dxa"/>
            <w:vAlign w:val="center"/>
          </w:tcPr>
          <w:p w:rsidR="00AA51C3" w:rsidRPr="0034063D" w:rsidRDefault="00AA51C3" w:rsidP="00AA51C3">
            <w:pPr>
              <w:ind w:right="-456"/>
            </w:pPr>
            <w:r w:rsidRPr="0034063D">
              <w:t>Наименова-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 xml:space="preserve">ние  основного 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 xml:space="preserve">оборудования 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>котельной</w:t>
            </w:r>
          </w:p>
        </w:tc>
        <w:tc>
          <w:tcPr>
            <w:tcW w:w="1159" w:type="dxa"/>
            <w:vAlign w:val="center"/>
          </w:tcPr>
          <w:p w:rsidR="00AA51C3" w:rsidRPr="0034063D" w:rsidRDefault="00AA51C3" w:rsidP="00AA51C3">
            <w:pPr>
              <w:ind w:right="-456"/>
            </w:pPr>
            <w:r w:rsidRPr="0034063D">
              <w:t xml:space="preserve">Установ-ленная 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>тепловая мощность,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>Гкал/час</w:t>
            </w:r>
          </w:p>
        </w:tc>
        <w:tc>
          <w:tcPr>
            <w:tcW w:w="1373" w:type="dxa"/>
            <w:vAlign w:val="center"/>
          </w:tcPr>
          <w:p w:rsidR="00AA51C3" w:rsidRPr="0034063D" w:rsidRDefault="00AA51C3" w:rsidP="00AA51C3">
            <w:pPr>
              <w:ind w:right="-456"/>
            </w:pPr>
            <w:r w:rsidRPr="0034063D">
              <w:t xml:space="preserve">Распола-гаемая 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>тепловая мощность,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>Гкал/час</w:t>
            </w:r>
          </w:p>
        </w:tc>
        <w:tc>
          <w:tcPr>
            <w:tcW w:w="1427" w:type="dxa"/>
            <w:vAlign w:val="center"/>
          </w:tcPr>
          <w:p w:rsidR="00AA51C3" w:rsidRPr="0034063D" w:rsidRDefault="00AA51C3" w:rsidP="00AA51C3">
            <w:pPr>
              <w:ind w:right="-456"/>
            </w:pPr>
            <w:r w:rsidRPr="0034063D">
              <w:t xml:space="preserve">Затраты 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>тепловой мощности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 xml:space="preserve"> на собст-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 xml:space="preserve">венные 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>нужды, Гкал/час</w:t>
            </w:r>
          </w:p>
        </w:tc>
        <w:tc>
          <w:tcPr>
            <w:tcW w:w="1425" w:type="dxa"/>
            <w:vAlign w:val="center"/>
          </w:tcPr>
          <w:p w:rsidR="00AA51C3" w:rsidRPr="0034063D" w:rsidRDefault="00AA51C3" w:rsidP="00AA51C3">
            <w:pPr>
              <w:ind w:right="-456"/>
            </w:pPr>
            <w:r w:rsidRPr="0034063D">
              <w:t>Распола-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 xml:space="preserve">гаемая 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>тепловая мощность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>«нетто»,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>Гкал/час</w:t>
            </w:r>
          </w:p>
        </w:tc>
        <w:tc>
          <w:tcPr>
            <w:tcW w:w="1533" w:type="dxa"/>
            <w:vAlign w:val="center"/>
          </w:tcPr>
          <w:p w:rsidR="00AA51C3" w:rsidRPr="0034063D" w:rsidRDefault="00AA51C3" w:rsidP="00AA51C3">
            <w:pPr>
              <w:ind w:right="-456"/>
            </w:pPr>
            <w:r w:rsidRPr="0034063D">
              <w:t xml:space="preserve">Нагрузка 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>потре-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>бителей,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>Гкал/час</w:t>
            </w:r>
          </w:p>
        </w:tc>
        <w:tc>
          <w:tcPr>
            <w:tcW w:w="1381" w:type="dxa"/>
            <w:vAlign w:val="center"/>
          </w:tcPr>
          <w:p w:rsidR="00AA51C3" w:rsidRPr="0034063D" w:rsidRDefault="00AA51C3" w:rsidP="00AA51C3">
            <w:pPr>
              <w:ind w:right="-456"/>
            </w:pPr>
            <w:r w:rsidRPr="0034063D">
              <w:t xml:space="preserve">Тепловые 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 xml:space="preserve">потери в 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 xml:space="preserve">тепловых 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>сетях,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>Гкал/час</w:t>
            </w:r>
          </w:p>
        </w:tc>
        <w:tc>
          <w:tcPr>
            <w:tcW w:w="1372" w:type="dxa"/>
            <w:vAlign w:val="center"/>
          </w:tcPr>
          <w:p w:rsidR="00AA51C3" w:rsidRPr="0034063D" w:rsidRDefault="00AA51C3" w:rsidP="00AA51C3">
            <w:pPr>
              <w:ind w:right="-456"/>
            </w:pPr>
            <w:r w:rsidRPr="0034063D">
              <w:t>Присоеди-</w:t>
            </w:r>
          </w:p>
          <w:p w:rsidR="00AA51C3" w:rsidRPr="0034063D" w:rsidRDefault="00AA51C3" w:rsidP="00AA51C3">
            <w:pPr>
              <w:ind w:right="-456"/>
            </w:pPr>
            <w:r>
              <w:t>н</w:t>
            </w:r>
            <w:r w:rsidRPr="0034063D">
              <w:t>енная  на-грузка (с учетом по-терь в теп-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>ловых се-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>тях),Гкал/ч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>Гкал/час</w:t>
            </w:r>
          </w:p>
        </w:tc>
        <w:tc>
          <w:tcPr>
            <w:tcW w:w="1642" w:type="dxa"/>
            <w:vAlign w:val="center"/>
          </w:tcPr>
          <w:p w:rsidR="00AA51C3" w:rsidRPr="0034063D" w:rsidRDefault="00AA51C3" w:rsidP="00AA51C3">
            <w:pPr>
              <w:ind w:right="-456"/>
            </w:pPr>
            <w:r w:rsidRPr="0034063D">
              <w:t>Дефициты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>(резервы)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>тепловой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 xml:space="preserve">мощности 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>источников</w:t>
            </w:r>
          </w:p>
          <w:p w:rsidR="00AA51C3" w:rsidRPr="0034063D" w:rsidRDefault="00AA51C3" w:rsidP="00AA51C3">
            <w:pPr>
              <w:ind w:right="-456"/>
            </w:pPr>
            <w:r w:rsidRPr="0034063D">
              <w:t>тепла</w:t>
            </w:r>
          </w:p>
        </w:tc>
      </w:tr>
      <w:tr w:rsidR="00AA51C3" w:rsidRPr="0034063D" w:rsidTr="00AA51C3">
        <w:trPr>
          <w:trHeight w:hRule="exact" w:val="567"/>
        </w:trPr>
        <w:tc>
          <w:tcPr>
            <w:tcW w:w="1871" w:type="dxa"/>
            <w:vAlign w:val="center"/>
          </w:tcPr>
          <w:p w:rsidR="00AA51C3" w:rsidRPr="0034063D" w:rsidRDefault="00AA51C3" w:rsidP="00AA51C3">
            <w:pPr>
              <w:ind w:right="-217"/>
              <w:jc w:val="center"/>
              <w:rPr>
                <w:b/>
              </w:rPr>
            </w:pPr>
            <w:r w:rsidRPr="0034063D">
              <w:rPr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:rsidR="00AA51C3" w:rsidRPr="0034063D" w:rsidRDefault="00AA51C3" w:rsidP="00AA51C3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2</w:t>
            </w:r>
          </w:p>
        </w:tc>
        <w:tc>
          <w:tcPr>
            <w:tcW w:w="1159" w:type="dxa"/>
            <w:vAlign w:val="center"/>
          </w:tcPr>
          <w:p w:rsidR="00AA51C3" w:rsidRPr="0034063D" w:rsidRDefault="00AA51C3" w:rsidP="00AA51C3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3</w:t>
            </w:r>
          </w:p>
        </w:tc>
        <w:tc>
          <w:tcPr>
            <w:tcW w:w="1373" w:type="dxa"/>
            <w:vAlign w:val="center"/>
          </w:tcPr>
          <w:p w:rsidR="00AA51C3" w:rsidRPr="0034063D" w:rsidRDefault="00AA51C3" w:rsidP="00AA51C3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4</w:t>
            </w:r>
          </w:p>
        </w:tc>
        <w:tc>
          <w:tcPr>
            <w:tcW w:w="1427" w:type="dxa"/>
            <w:vAlign w:val="center"/>
          </w:tcPr>
          <w:p w:rsidR="00AA51C3" w:rsidRPr="0034063D" w:rsidRDefault="00AA51C3" w:rsidP="00AA51C3">
            <w:pPr>
              <w:ind w:left="-312" w:right="-456"/>
              <w:jc w:val="center"/>
              <w:rPr>
                <w:b/>
              </w:rPr>
            </w:pPr>
            <w:r w:rsidRPr="0034063D">
              <w:rPr>
                <w:b/>
              </w:rPr>
              <w:t>5</w:t>
            </w:r>
          </w:p>
        </w:tc>
        <w:tc>
          <w:tcPr>
            <w:tcW w:w="1425" w:type="dxa"/>
            <w:vAlign w:val="center"/>
          </w:tcPr>
          <w:p w:rsidR="00AA51C3" w:rsidRPr="0034063D" w:rsidRDefault="00AA51C3" w:rsidP="00AA51C3">
            <w:pPr>
              <w:ind w:left="-227" w:right="-456"/>
              <w:jc w:val="center"/>
              <w:rPr>
                <w:b/>
              </w:rPr>
            </w:pPr>
            <w:r w:rsidRPr="0034063D">
              <w:rPr>
                <w:b/>
              </w:rPr>
              <w:t>6</w:t>
            </w:r>
          </w:p>
        </w:tc>
        <w:tc>
          <w:tcPr>
            <w:tcW w:w="1533" w:type="dxa"/>
            <w:vAlign w:val="center"/>
          </w:tcPr>
          <w:p w:rsidR="00AA51C3" w:rsidRPr="0034063D" w:rsidRDefault="00AA51C3" w:rsidP="00AA51C3">
            <w:pPr>
              <w:ind w:left="-283" w:right="-456"/>
              <w:jc w:val="center"/>
              <w:rPr>
                <w:b/>
              </w:rPr>
            </w:pPr>
            <w:r w:rsidRPr="0034063D">
              <w:rPr>
                <w:b/>
              </w:rPr>
              <w:t>7</w:t>
            </w:r>
          </w:p>
        </w:tc>
        <w:tc>
          <w:tcPr>
            <w:tcW w:w="1381" w:type="dxa"/>
            <w:vAlign w:val="center"/>
          </w:tcPr>
          <w:p w:rsidR="00AA51C3" w:rsidRPr="0034063D" w:rsidRDefault="00AA51C3" w:rsidP="00AA51C3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8</w:t>
            </w:r>
          </w:p>
        </w:tc>
        <w:tc>
          <w:tcPr>
            <w:tcW w:w="1372" w:type="dxa"/>
            <w:vAlign w:val="center"/>
          </w:tcPr>
          <w:p w:rsidR="00AA51C3" w:rsidRPr="0034063D" w:rsidRDefault="00AA51C3" w:rsidP="00AA51C3">
            <w:pPr>
              <w:ind w:right="-159"/>
              <w:jc w:val="center"/>
              <w:rPr>
                <w:b/>
              </w:rPr>
            </w:pPr>
            <w:r w:rsidRPr="0034063D">
              <w:rPr>
                <w:b/>
              </w:rPr>
              <w:t>9</w:t>
            </w:r>
          </w:p>
        </w:tc>
        <w:tc>
          <w:tcPr>
            <w:tcW w:w="1642" w:type="dxa"/>
            <w:vAlign w:val="center"/>
          </w:tcPr>
          <w:p w:rsidR="00AA51C3" w:rsidRPr="0034063D" w:rsidRDefault="00AA51C3" w:rsidP="00AA51C3">
            <w:pPr>
              <w:ind w:right="-158"/>
              <w:jc w:val="center"/>
              <w:rPr>
                <w:b/>
              </w:rPr>
            </w:pPr>
            <w:r w:rsidRPr="0034063D">
              <w:rPr>
                <w:b/>
              </w:rPr>
              <w:t>10</w:t>
            </w:r>
          </w:p>
        </w:tc>
      </w:tr>
      <w:tr w:rsidR="00AA51C3" w:rsidRPr="0034063D" w:rsidTr="00AA51C3">
        <w:trPr>
          <w:trHeight w:hRule="exact" w:val="567"/>
        </w:trPr>
        <w:tc>
          <w:tcPr>
            <w:tcW w:w="15026" w:type="dxa"/>
            <w:gridSpan w:val="10"/>
            <w:vAlign w:val="center"/>
          </w:tcPr>
          <w:p w:rsidR="00AA51C3" w:rsidRPr="0034063D" w:rsidRDefault="00AA51C3" w:rsidP="00AA51C3">
            <w:pPr>
              <w:ind w:right="-158"/>
              <w:jc w:val="center"/>
              <w:rPr>
                <w:b/>
              </w:rPr>
            </w:pPr>
            <w:r w:rsidRPr="0034063D">
              <w:rPr>
                <w:b/>
              </w:rPr>
              <w:t>20</w:t>
            </w:r>
            <w:r>
              <w:rPr>
                <w:b/>
              </w:rPr>
              <w:t>23-2027</w:t>
            </w:r>
            <w:r w:rsidRPr="0034063D">
              <w:rPr>
                <w:b/>
              </w:rPr>
              <w:t xml:space="preserve"> год</w:t>
            </w:r>
          </w:p>
        </w:tc>
      </w:tr>
      <w:tr w:rsidR="008E163F" w:rsidRPr="0034063D" w:rsidTr="00AA51C3">
        <w:trPr>
          <w:trHeight w:hRule="exact" w:val="567"/>
        </w:trPr>
        <w:tc>
          <w:tcPr>
            <w:tcW w:w="1871" w:type="dxa"/>
            <w:shd w:val="clear" w:color="auto" w:fill="auto"/>
            <w:vAlign w:val="center"/>
          </w:tcPr>
          <w:p w:rsidR="008E163F" w:rsidRDefault="008E163F" w:rsidP="00AA51C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№1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163F" w:rsidRPr="000E47A6" w:rsidRDefault="008E163F" w:rsidP="00AA51C3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163F" w:rsidRPr="0034063D" w:rsidRDefault="008E163F" w:rsidP="00B00490">
            <w:pPr>
              <w:ind w:right="-456"/>
            </w:pPr>
            <w:r>
              <w:t xml:space="preserve">   6,5</w:t>
            </w:r>
          </w:p>
        </w:tc>
        <w:tc>
          <w:tcPr>
            <w:tcW w:w="13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163F" w:rsidRPr="0034063D" w:rsidRDefault="008E163F" w:rsidP="00B00490">
            <w:pPr>
              <w:ind w:left="-195" w:right="-456"/>
              <w:jc w:val="center"/>
            </w:pPr>
            <w:r>
              <w:t>5,0</w:t>
            </w:r>
          </w:p>
        </w:tc>
        <w:tc>
          <w:tcPr>
            <w:tcW w:w="142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163F" w:rsidRPr="0034063D" w:rsidRDefault="008E163F" w:rsidP="00B00490">
            <w:pPr>
              <w:ind w:right="-456"/>
            </w:pPr>
            <w:r>
              <w:t>0,068</w:t>
            </w:r>
          </w:p>
        </w:tc>
        <w:tc>
          <w:tcPr>
            <w:tcW w:w="1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163F" w:rsidRPr="0034063D" w:rsidRDefault="008E163F" w:rsidP="00B00490">
            <w:pPr>
              <w:ind w:right="-456"/>
            </w:pPr>
            <w:r>
              <w:t>4,932</w:t>
            </w:r>
          </w:p>
        </w:tc>
        <w:tc>
          <w:tcPr>
            <w:tcW w:w="15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163F" w:rsidRPr="0034063D" w:rsidRDefault="008E163F" w:rsidP="00B00490">
            <w:pPr>
              <w:ind w:right="-456"/>
            </w:pPr>
            <w:r>
              <w:t>3,845</w:t>
            </w:r>
          </w:p>
        </w:tc>
        <w:tc>
          <w:tcPr>
            <w:tcW w:w="138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163F" w:rsidRPr="0034063D" w:rsidRDefault="008E163F" w:rsidP="00B00490">
            <w:pPr>
              <w:ind w:right="-456"/>
            </w:pPr>
            <w:r>
              <w:t>0,698</w:t>
            </w:r>
          </w:p>
        </w:tc>
        <w:tc>
          <w:tcPr>
            <w:tcW w:w="13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163F" w:rsidRPr="0034063D" w:rsidRDefault="008E163F" w:rsidP="00B00490">
            <w:pPr>
              <w:ind w:right="-456"/>
            </w:pPr>
            <w:r>
              <w:t>4,543</w:t>
            </w:r>
          </w:p>
        </w:tc>
        <w:tc>
          <w:tcPr>
            <w:tcW w:w="164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163F" w:rsidRPr="0034063D" w:rsidRDefault="008E163F" w:rsidP="00B00490">
            <w:pPr>
              <w:ind w:right="-456"/>
            </w:pPr>
            <w:r>
              <w:t>+0,389</w:t>
            </w:r>
          </w:p>
        </w:tc>
      </w:tr>
      <w:tr w:rsidR="00906626" w:rsidRPr="0034063D" w:rsidTr="00AA51C3">
        <w:trPr>
          <w:trHeight w:hRule="exact" w:val="793"/>
        </w:trPr>
        <w:tc>
          <w:tcPr>
            <w:tcW w:w="1871" w:type="dxa"/>
            <w:vAlign w:val="center"/>
          </w:tcPr>
          <w:p w:rsidR="00906626" w:rsidRDefault="00906626" w:rsidP="00AA5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Модульная кот.</w:t>
            </w:r>
          </w:p>
          <w:p w:rsidR="00906626" w:rsidRDefault="00906626" w:rsidP="00AA5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(вместо кот.№2</w:t>
            </w:r>
          </w:p>
          <w:p w:rsidR="00906626" w:rsidRDefault="00906626" w:rsidP="00AA5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кот.№4)</w:t>
            </w:r>
          </w:p>
          <w:p w:rsidR="00906626" w:rsidRDefault="00906626" w:rsidP="00AA5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06626" w:rsidRPr="000E47A6" w:rsidRDefault="00906626" w:rsidP="00AA51C3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8" w:space="0" w:color="auto"/>
            </w:tcBorders>
            <w:vAlign w:val="center"/>
          </w:tcPr>
          <w:p w:rsidR="00906626" w:rsidRPr="0034063D" w:rsidRDefault="00906626" w:rsidP="00096173">
            <w:pPr>
              <w:ind w:right="-456"/>
            </w:pPr>
            <w:r>
              <w:t>12,0</w:t>
            </w:r>
          </w:p>
        </w:tc>
        <w:tc>
          <w:tcPr>
            <w:tcW w:w="1373" w:type="dxa"/>
            <w:tcBorders>
              <w:top w:val="single" w:sz="8" w:space="0" w:color="auto"/>
            </w:tcBorders>
            <w:vAlign w:val="center"/>
          </w:tcPr>
          <w:p w:rsidR="00906626" w:rsidRPr="0034063D" w:rsidRDefault="00906626" w:rsidP="00096173">
            <w:pPr>
              <w:ind w:left="-195" w:right="-456"/>
              <w:jc w:val="center"/>
            </w:pPr>
            <w:r>
              <w:t>10,2</w:t>
            </w:r>
          </w:p>
        </w:tc>
        <w:tc>
          <w:tcPr>
            <w:tcW w:w="1427" w:type="dxa"/>
            <w:tcBorders>
              <w:top w:val="single" w:sz="8" w:space="0" w:color="auto"/>
            </w:tcBorders>
            <w:vAlign w:val="center"/>
          </w:tcPr>
          <w:p w:rsidR="00906626" w:rsidRPr="00480998" w:rsidRDefault="00906626" w:rsidP="00096173">
            <w:pPr>
              <w:ind w:right="-456"/>
            </w:pPr>
            <w:r>
              <w:t>0,189</w:t>
            </w:r>
          </w:p>
        </w:tc>
        <w:tc>
          <w:tcPr>
            <w:tcW w:w="1425" w:type="dxa"/>
            <w:tcBorders>
              <w:top w:val="single" w:sz="8" w:space="0" w:color="auto"/>
            </w:tcBorders>
            <w:vAlign w:val="center"/>
          </w:tcPr>
          <w:p w:rsidR="00906626" w:rsidRPr="0034063D" w:rsidRDefault="00906626" w:rsidP="00096173">
            <w:pPr>
              <w:ind w:right="-456"/>
            </w:pPr>
            <w:r>
              <w:t>10,011</w:t>
            </w:r>
          </w:p>
        </w:tc>
        <w:tc>
          <w:tcPr>
            <w:tcW w:w="1533" w:type="dxa"/>
            <w:tcBorders>
              <w:top w:val="single" w:sz="8" w:space="0" w:color="auto"/>
            </w:tcBorders>
            <w:vAlign w:val="center"/>
          </w:tcPr>
          <w:p w:rsidR="00906626" w:rsidRPr="00532C2A" w:rsidRDefault="00906626" w:rsidP="00096173">
            <w:pPr>
              <w:ind w:right="-456"/>
            </w:pPr>
            <w:r>
              <w:t>6,595</w:t>
            </w:r>
          </w:p>
        </w:tc>
        <w:tc>
          <w:tcPr>
            <w:tcW w:w="1381" w:type="dxa"/>
            <w:tcBorders>
              <w:top w:val="single" w:sz="8" w:space="0" w:color="auto"/>
            </w:tcBorders>
            <w:vAlign w:val="center"/>
          </w:tcPr>
          <w:p w:rsidR="00906626" w:rsidRPr="00532C2A" w:rsidRDefault="00906626" w:rsidP="00096173">
            <w:pPr>
              <w:ind w:right="-456"/>
            </w:pPr>
            <w:r>
              <w:t>0,315</w:t>
            </w:r>
          </w:p>
        </w:tc>
        <w:tc>
          <w:tcPr>
            <w:tcW w:w="1372" w:type="dxa"/>
            <w:tcBorders>
              <w:top w:val="single" w:sz="8" w:space="0" w:color="auto"/>
            </w:tcBorders>
            <w:vAlign w:val="center"/>
          </w:tcPr>
          <w:p w:rsidR="00906626" w:rsidRPr="00532C2A" w:rsidRDefault="00906626" w:rsidP="00096173">
            <w:pPr>
              <w:ind w:right="-456"/>
            </w:pPr>
            <w:r>
              <w:t>6,910</w:t>
            </w:r>
          </w:p>
        </w:tc>
        <w:tc>
          <w:tcPr>
            <w:tcW w:w="1642" w:type="dxa"/>
            <w:tcBorders>
              <w:top w:val="single" w:sz="8" w:space="0" w:color="auto"/>
            </w:tcBorders>
            <w:vAlign w:val="center"/>
          </w:tcPr>
          <w:p w:rsidR="00906626" w:rsidRPr="00532C2A" w:rsidRDefault="00906626" w:rsidP="00096173">
            <w:pPr>
              <w:ind w:right="-456"/>
            </w:pPr>
            <w:r>
              <w:t>+3,101</w:t>
            </w:r>
          </w:p>
        </w:tc>
      </w:tr>
      <w:tr w:rsidR="00906626" w:rsidRPr="0034063D" w:rsidTr="00AA51C3">
        <w:trPr>
          <w:trHeight w:hRule="exact" w:val="567"/>
        </w:trPr>
        <w:tc>
          <w:tcPr>
            <w:tcW w:w="1871" w:type="dxa"/>
            <w:vAlign w:val="center"/>
          </w:tcPr>
          <w:p w:rsidR="00906626" w:rsidRDefault="00906626" w:rsidP="00AA51C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(2)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843" w:type="dxa"/>
            <w:vAlign w:val="center"/>
          </w:tcPr>
          <w:p w:rsidR="00906626" w:rsidRDefault="00906626" w:rsidP="00AA51C3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ДКВР-10/13</w:t>
            </w:r>
          </w:p>
          <w:p w:rsidR="00906626" w:rsidRPr="000E47A6" w:rsidRDefault="00906626" w:rsidP="00AA51C3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3х ДКВР-4/13</w:t>
            </w:r>
          </w:p>
        </w:tc>
        <w:tc>
          <w:tcPr>
            <w:tcW w:w="1159" w:type="dxa"/>
            <w:vAlign w:val="center"/>
          </w:tcPr>
          <w:p w:rsidR="00906626" w:rsidRPr="0034063D" w:rsidRDefault="00906626" w:rsidP="00B00490">
            <w:pPr>
              <w:ind w:right="-456"/>
            </w:pPr>
            <w:r>
              <w:t>35,421</w:t>
            </w:r>
          </w:p>
        </w:tc>
        <w:tc>
          <w:tcPr>
            <w:tcW w:w="1373" w:type="dxa"/>
            <w:vAlign w:val="center"/>
          </w:tcPr>
          <w:p w:rsidR="00906626" w:rsidRPr="0034063D" w:rsidRDefault="00906626" w:rsidP="00B00490">
            <w:pPr>
              <w:ind w:left="-195" w:right="-456"/>
              <w:jc w:val="center"/>
            </w:pPr>
            <w:r>
              <w:t>29,4</w:t>
            </w:r>
          </w:p>
        </w:tc>
        <w:tc>
          <w:tcPr>
            <w:tcW w:w="1427" w:type="dxa"/>
            <w:vAlign w:val="center"/>
          </w:tcPr>
          <w:p w:rsidR="00906626" w:rsidRPr="0034063D" w:rsidRDefault="00906626" w:rsidP="00B00490">
            <w:pPr>
              <w:ind w:right="-456"/>
            </w:pPr>
            <w:r>
              <w:t>0,620</w:t>
            </w:r>
          </w:p>
        </w:tc>
        <w:tc>
          <w:tcPr>
            <w:tcW w:w="1425" w:type="dxa"/>
            <w:vAlign w:val="center"/>
          </w:tcPr>
          <w:p w:rsidR="00906626" w:rsidRPr="0034063D" w:rsidRDefault="00906626" w:rsidP="00B00490">
            <w:pPr>
              <w:ind w:right="-456"/>
            </w:pPr>
            <w:r>
              <w:t>28,780</w:t>
            </w:r>
          </w:p>
        </w:tc>
        <w:tc>
          <w:tcPr>
            <w:tcW w:w="1533" w:type="dxa"/>
            <w:vAlign w:val="center"/>
          </w:tcPr>
          <w:p w:rsidR="00906626" w:rsidRPr="0034063D" w:rsidRDefault="00906626" w:rsidP="00B00490">
            <w:pPr>
              <w:ind w:right="-456"/>
            </w:pPr>
            <w:r>
              <w:t>18,992</w:t>
            </w:r>
          </w:p>
        </w:tc>
        <w:tc>
          <w:tcPr>
            <w:tcW w:w="1381" w:type="dxa"/>
            <w:vAlign w:val="center"/>
          </w:tcPr>
          <w:p w:rsidR="00906626" w:rsidRPr="0034063D" w:rsidRDefault="00906626" w:rsidP="00B00490">
            <w:pPr>
              <w:ind w:right="-456"/>
            </w:pPr>
            <w:r>
              <w:t>3,469</w:t>
            </w:r>
          </w:p>
        </w:tc>
        <w:tc>
          <w:tcPr>
            <w:tcW w:w="1372" w:type="dxa"/>
            <w:vAlign w:val="center"/>
          </w:tcPr>
          <w:p w:rsidR="00906626" w:rsidRPr="0034063D" w:rsidRDefault="00906626" w:rsidP="00B00490">
            <w:pPr>
              <w:ind w:right="-456"/>
            </w:pPr>
            <w:r>
              <w:t>22,461</w:t>
            </w:r>
          </w:p>
        </w:tc>
        <w:tc>
          <w:tcPr>
            <w:tcW w:w="1642" w:type="dxa"/>
            <w:vAlign w:val="center"/>
          </w:tcPr>
          <w:p w:rsidR="00906626" w:rsidRPr="0034063D" w:rsidRDefault="00906626" w:rsidP="00B00490">
            <w:pPr>
              <w:ind w:right="-456"/>
            </w:pPr>
            <w:r>
              <w:t>+6,319</w:t>
            </w:r>
          </w:p>
        </w:tc>
      </w:tr>
    </w:tbl>
    <w:p w:rsidR="00DA2CBA" w:rsidRDefault="00DA2CBA" w:rsidP="00DA2CBA">
      <w:pPr>
        <w:ind w:left="284" w:right="89"/>
        <w:jc w:val="right"/>
      </w:pPr>
    </w:p>
    <w:p w:rsidR="00DA2CBA" w:rsidRDefault="00DA2CBA" w:rsidP="00DA2CBA">
      <w:pPr>
        <w:ind w:left="284" w:right="89"/>
        <w:jc w:val="right"/>
      </w:pPr>
    </w:p>
    <w:p w:rsidR="00DA2CBA" w:rsidRDefault="00DA2CBA" w:rsidP="00DA2CBA">
      <w:pPr>
        <w:ind w:left="284" w:right="89"/>
        <w:jc w:val="right"/>
      </w:pPr>
    </w:p>
    <w:p w:rsidR="00DA2CBA" w:rsidRDefault="00DA2CBA" w:rsidP="00DA2CBA">
      <w:pPr>
        <w:ind w:left="284" w:right="89"/>
        <w:jc w:val="right"/>
      </w:pPr>
    </w:p>
    <w:p w:rsidR="00DA2CBA" w:rsidRDefault="00DA2CBA" w:rsidP="00DA2CBA">
      <w:pPr>
        <w:ind w:left="284" w:right="89"/>
        <w:jc w:val="right"/>
      </w:pPr>
    </w:p>
    <w:p w:rsidR="00DA2CBA" w:rsidRDefault="00DA2CBA" w:rsidP="00DA2CBA">
      <w:pPr>
        <w:ind w:left="284" w:right="89"/>
        <w:jc w:val="right"/>
      </w:pPr>
    </w:p>
    <w:p w:rsidR="00DA2CBA" w:rsidRDefault="00DA2CBA" w:rsidP="00DA2CBA">
      <w:pPr>
        <w:ind w:left="284" w:right="89"/>
        <w:jc w:val="right"/>
      </w:pPr>
    </w:p>
    <w:p w:rsidR="00DA2CBA" w:rsidRDefault="00DA2CBA" w:rsidP="00DA2CBA">
      <w:pPr>
        <w:ind w:left="284" w:right="89"/>
        <w:jc w:val="right"/>
      </w:pPr>
    </w:p>
    <w:p w:rsidR="00746273" w:rsidRDefault="00746273" w:rsidP="00DA2CBA">
      <w:pPr>
        <w:ind w:left="284" w:right="89"/>
        <w:jc w:val="right"/>
      </w:pPr>
    </w:p>
    <w:p w:rsidR="00AA51C3" w:rsidRDefault="00AA51C3" w:rsidP="00DA2CBA">
      <w:pPr>
        <w:ind w:left="284" w:right="89"/>
        <w:jc w:val="right"/>
      </w:pPr>
    </w:p>
    <w:p w:rsidR="00AA51C3" w:rsidRDefault="00AA51C3" w:rsidP="00DA2CBA">
      <w:pPr>
        <w:ind w:left="284" w:right="89"/>
        <w:jc w:val="right"/>
      </w:pPr>
    </w:p>
    <w:p w:rsidR="00AA51C3" w:rsidRDefault="00AA51C3" w:rsidP="00DA2CBA">
      <w:pPr>
        <w:ind w:left="284" w:right="89"/>
        <w:jc w:val="right"/>
      </w:pPr>
    </w:p>
    <w:p w:rsidR="00AA51C3" w:rsidRDefault="00AA51C3" w:rsidP="00DA2CBA">
      <w:pPr>
        <w:ind w:left="284" w:right="89"/>
        <w:jc w:val="right"/>
      </w:pPr>
    </w:p>
    <w:p w:rsidR="00AA51C3" w:rsidRDefault="00AA51C3" w:rsidP="00DA2CBA">
      <w:pPr>
        <w:ind w:left="284" w:right="89"/>
        <w:jc w:val="right"/>
      </w:pPr>
    </w:p>
    <w:p w:rsidR="00AA51C3" w:rsidRDefault="00AA51C3" w:rsidP="00DA2CBA">
      <w:pPr>
        <w:ind w:left="284" w:right="89"/>
        <w:jc w:val="right"/>
      </w:pPr>
    </w:p>
    <w:p w:rsidR="00AA51C3" w:rsidRDefault="00AA51C3" w:rsidP="00DA2CBA">
      <w:pPr>
        <w:ind w:left="284" w:right="89"/>
        <w:jc w:val="right"/>
      </w:pPr>
    </w:p>
    <w:p w:rsidR="00DA2CBA" w:rsidRDefault="00DA2CBA" w:rsidP="00DA2CBA">
      <w:pPr>
        <w:ind w:left="284" w:right="89"/>
        <w:jc w:val="right"/>
      </w:pPr>
      <w:r w:rsidRPr="0034063D">
        <w:t>Таблица 3.</w:t>
      </w:r>
      <w:r>
        <w:t>8.(</w:t>
      </w:r>
      <w:r w:rsidR="00B71F95" w:rsidRPr="00B71F95">
        <w:t xml:space="preserve"> </w:t>
      </w:r>
      <w:r w:rsidR="00B71F95">
        <w:t>окончание</w:t>
      </w:r>
      <w:r>
        <w:t>)</w:t>
      </w:r>
    </w:p>
    <w:tbl>
      <w:tblPr>
        <w:tblStyle w:val="a8"/>
        <w:tblW w:w="15026" w:type="dxa"/>
        <w:tblLayout w:type="fixed"/>
        <w:tblCellMar>
          <w:left w:w="170" w:type="dxa"/>
        </w:tblCellMar>
        <w:tblLook w:val="04A0"/>
      </w:tblPr>
      <w:tblGrid>
        <w:gridCol w:w="1871"/>
        <w:gridCol w:w="1843"/>
        <w:gridCol w:w="1159"/>
        <w:gridCol w:w="1373"/>
        <w:gridCol w:w="1427"/>
        <w:gridCol w:w="1425"/>
        <w:gridCol w:w="1533"/>
        <w:gridCol w:w="1381"/>
        <w:gridCol w:w="1372"/>
        <w:gridCol w:w="1642"/>
      </w:tblGrid>
      <w:tr w:rsidR="00575D7D" w:rsidRPr="0034063D" w:rsidTr="007579F7">
        <w:trPr>
          <w:trHeight w:hRule="exact" w:val="567"/>
        </w:trPr>
        <w:tc>
          <w:tcPr>
            <w:tcW w:w="1871" w:type="dxa"/>
            <w:vAlign w:val="center"/>
          </w:tcPr>
          <w:p w:rsidR="00575D7D" w:rsidRPr="0034063D" w:rsidRDefault="00575D7D" w:rsidP="007579F7">
            <w:pPr>
              <w:ind w:right="-217"/>
              <w:jc w:val="center"/>
              <w:rPr>
                <w:b/>
              </w:rPr>
            </w:pPr>
            <w:r w:rsidRPr="0034063D">
              <w:rPr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:rsidR="00575D7D" w:rsidRPr="0034063D" w:rsidRDefault="00575D7D" w:rsidP="007579F7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2</w:t>
            </w:r>
          </w:p>
        </w:tc>
        <w:tc>
          <w:tcPr>
            <w:tcW w:w="1159" w:type="dxa"/>
            <w:vAlign w:val="center"/>
          </w:tcPr>
          <w:p w:rsidR="00575D7D" w:rsidRPr="0034063D" w:rsidRDefault="00575D7D" w:rsidP="007579F7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3</w:t>
            </w:r>
          </w:p>
        </w:tc>
        <w:tc>
          <w:tcPr>
            <w:tcW w:w="1373" w:type="dxa"/>
            <w:vAlign w:val="center"/>
          </w:tcPr>
          <w:p w:rsidR="00575D7D" w:rsidRPr="0034063D" w:rsidRDefault="00575D7D" w:rsidP="007579F7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4</w:t>
            </w:r>
          </w:p>
        </w:tc>
        <w:tc>
          <w:tcPr>
            <w:tcW w:w="1427" w:type="dxa"/>
            <w:vAlign w:val="center"/>
          </w:tcPr>
          <w:p w:rsidR="00575D7D" w:rsidRPr="0034063D" w:rsidRDefault="00575D7D" w:rsidP="007579F7">
            <w:pPr>
              <w:ind w:left="-312" w:right="-456"/>
              <w:jc w:val="center"/>
              <w:rPr>
                <w:b/>
              </w:rPr>
            </w:pPr>
            <w:r w:rsidRPr="0034063D">
              <w:rPr>
                <w:b/>
              </w:rPr>
              <w:t>5</w:t>
            </w:r>
          </w:p>
        </w:tc>
        <w:tc>
          <w:tcPr>
            <w:tcW w:w="1425" w:type="dxa"/>
            <w:vAlign w:val="center"/>
          </w:tcPr>
          <w:p w:rsidR="00575D7D" w:rsidRPr="0034063D" w:rsidRDefault="00575D7D" w:rsidP="007579F7">
            <w:pPr>
              <w:ind w:left="-227" w:right="-456"/>
              <w:jc w:val="center"/>
              <w:rPr>
                <w:b/>
              </w:rPr>
            </w:pPr>
            <w:r w:rsidRPr="0034063D">
              <w:rPr>
                <w:b/>
              </w:rPr>
              <w:t>6</w:t>
            </w:r>
          </w:p>
        </w:tc>
        <w:tc>
          <w:tcPr>
            <w:tcW w:w="1533" w:type="dxa"/>
            <w:vAlign w:val="center"/>
          </w:tcPr>
          <w:p w:rsidR="00575D7D" w:rsidRPr="0034063D" w:rsidRDefault="00575D7D" w:rsidP="007579F7">
            <w:pPr>
              <w:ind w:left="-283" w:right="-456"/>
              <w:jc w:val="center"/>
              <w:rPr>
                <w:b/>
              </w:rPr>
            </w:pPr>
            <w:r w:rsidRPr="0034063D">
              <w:rPr>
                <w:b/>
              </w:rPr>
              <w:t>7</w:t>
            </w:r>
          </w:p>
        </w:tc>
        <w:tc>
          <w:tcPr>
            <w:tcW w:w="1381" w:type="dxa"/>
            <w:vAlign w:val="center"/>
          </w:tcPr>
          <w:p w:rsidR="00575D7D" w:rsidRPr="0034063D" w:rsidRDefault="00575D7D" w:rsidP="007579F7">
            <w:pPr>
              <w:ind w:right="-188"/>
              <w:jc w:val="center"/>
              <w:rPr>
                <w:b/>
              </w:rPr>
            </w:pPr>
            <w:r w:rsidRPr="0034063D">
              <w:rPr>
                <w:b/>
              </w:rPr>
              <w:t>8</w:t>
            </w:r>
          </w:p>
        </w:tc>
        <w:tc>
          <w:tcPr>
            <w:tcW w:w="1372" w:type="dxa"/>
            <w:vAlign w:val="center"/>
          </w:tcPr>
          <w:p w:rsidR="00575D7D" w:rsidRPr="0034063D" w:rsidRDefault="00575D7D" w:rsidP="007579F7">
            <w:pPr>
              <w:ind w:right="-159"/>
              <w:jc w:val="center"/>
              <w:rPr>
                <w:b/>
              </w:rPr>
            </w:pPr>
            <w:r w:rsidRPr="0034063D">
              <w:rPr>
                <w:b/>
              </w:rPr>
              <w:t>9</w:t>
            </w:r>
          </w:p>
        </w:tc>
        <w:tc>
          <w:tcPr>
            <w:tcW w:w="1642" w:type="dxa"/>
            <w:vAlign w:val="center"/>
          </w:tcPr>
          <w:p w:rsidR="00575D7D" w:rsidRPr="0034063D" w:rsidRDefault="00575D7D" w:rsidP="007579F7">
            <w:pPr>
              <w:ind w:right="-158"/>
              <w:jc w:val="center"/>
              <w:rPr>
                <w:b/>
              </w:rPr>
            </w:pPr>
            <w:r w:rsidRPr="0034063D">
              <w:rPr>
                <w:b/>
              </w:rPr>
              <w:t>10</w:t>
            </w:r>
          </w:p>
        </w:tc>
      </w:tr>
      <w:tr w:rsidR="008E163F" w:rsidRPr="0034063D" w:rsidTr="007579F7">
        <w:trPr>
          <w:trHeight w:hRule="exact" w:val="567"/>
        </w:trPr>
        <w:tc>
          <w:tcPr>
            <w:tcW w:w="1871" w:type="dxa"/>
            <w:vAlign w:val="center"/>
          </w:tcPr>
          <w:p w:rsidR="008E163F" w:rsidRDefault="008E163F" w:rsidP="0075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6</w:t>
            </w:r>
          </w:p>
        </w:tc>
        <w:tc>
          <w:tcPr>
            <w:tcW w:w="1843" w:type="dxa"/>
          </w:tcPr>
          <w:p w:rsidR="008E163F" w:rsidRDefault="008E163F" w:rsidP="007579F7">
            <w:pPr>
              <w:ind w:right="-456"/>
              <w:rPr>
                <w:sz w:val="22"/>
                <w:szCs w:val="22"/>
              </w:rPr>
            </w:pPr>
          </w:p>
          <w:p w:rsidR="008E163F" w:rsidRPr="000E47A6" w:rsidRDefault="008E163F" w:rsidP="007579F7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ДКВР-6,5/13</w:t>
            </w:r>
          </w:p>
        </w:tc>
        <w:tc>
          <w:tcPr>
            <w:tcW w:w="1159" w:type="dxa"/>
            <w:vAlign w:val="center"/>
          </w:tcPr>
          <w:p w:rsidR="008E163F" w:rsidRPr="0034063D" w:rsidRDefault="008E163F" w:rsidP="00B00490">
            <w:pPr>
              <w:ind w:right="-456"/>
            </w:pPr>
            <w:r>
              <w:t>12,353</w:t>
            </w:r>
          </w:p>
        </w:tc>
        <w:tc>
          <w:tcPr>
            <w:tcW w:w="1373" w:type="dxa"/>
            <w:vAlign w:val="center"/>
          </w:tcPr>
          <w:p w:rsidR="008E163F" w:rsidRPr="0034063D" w:rsidRDefault="008E163F" w:rsidP="00B00490">
            <w:pPr>
              <w:ind w:left="-195" w:right="-456"/>
              <w:jc w:val="center"/>
            </w:pPr>
            <w:r>
              <w:t>10,500</w:t>
            </w:r>
          </w:p>
        </w:tc>
        <w:tc>
          <w:tcPr>
            <w:tcW w:w="1427" w:type="dxa"/>
            <w:vAlign w:val="center"/>
          </w:tcPr>
          <w:p w:rsidR="008E163F" w:rsidRPr="00B261DF" w:rsidRDefault="008E163F" w:rsidP="00B00490">
            <w:pPr>
              <w:ind w:right="-456"/>
            </w:pPr>
            <w:r>
              <w:t>0,348</w:t>
            </w:r>
          </w:p>
        </w:tc>
        <w:tc>
          <w:tcPr>
            <w:tcW w:w="1425" w:type="dxa"/>
            <w:vAlign w:val="center"/>
          </w:tcPr>
          <w:p w:rsidR="008E163F" w:rsidRPr="0034063D" w:rsidRDefault="008E163F" w:rsidP="00B00490">
            <w:pPr>
              <w:ind w:right="-456"/>
            </w:pPr>
            <w:r>
              <w:t>10,152</w:t>
            </w:r>
          </w:p>
        </w:tc>
        <w:tc>
          <w:tcPr>
            <w:tcW w:w="1533" w:type="dxa"/>
            <w:vAlign w:val="center"/>
          </w:tcPr>
          <w:p w:rsidR="008E163F" w:rsidRPr="00862974" w:rsidRDefault="008E163F" w:rsidP="00B00490">
            <w:pPr>
              <w:ind w:right="-456"/>
            </w:pPr>
            <w:r w:rsidRPr="00862974">
              <w:t>7,556</w:t>
            </w:r>
          </w:p>
        </w:tc>
        <w:tc>
          <w:tcPr>
            <w:tcW w:w="1381" w:type="dxa"/>
            <w:vAlign w:val="center"/>
          </w:tcPr>
          <w:p w:rsidR="008E163F" w:rsidRPr="00862974" w:rsidRDefault="008E163F" w:rsidP="00B00490">
            <w:pPr>
              <w:ind w:right="-456"/>
            </w:pPr>
            <w:r w:rsidRPr="00862974">
              <w:t>2,157</w:t>
            </w:r>
          </w:p>
        </w:tc>
        <w:tc>
          <w:tcPr>
            <w:tcW w:w="1372" w:type="dxa"/>
            <w:vAlign w:val="center"/>
          </w:tcPr>
          <w:p w:rsidR="008E163F" w:rsidRPr="00862974" w:rsidRDefault="008E163F" w:rsidP="00B00490">
            <w:pPr>
              <w:ind w:right="-456"/>
            </w:pPr>
            <w:r w:rsidRPr="00862974">
              <w:t>9,713</w:t>
            </w:r>
          </w:p>
        </w:tc>
        <w:tc>
          <w:tcPr>
            <w:tcW w:w="1642" w:type="dxa"/>
            <w:vAlign w:val="center"/>
          </w:tcPr>
          <w:p w:rsidR="008E163F" w:rsidRPr="00862974" w:rsidRDefault="008E163F" w:rsidP="00B00490">
            <w:pPr>
              <w:ind w:right="-456"/>
            </w:pPr>
            <w:r w:rsidRPr="00862974">
              <w:t>+0,439</w:t>
            </w:r>
          </w:p>
        </w:tc>
      </w:tr>
      <w:tr w:rsidR="008E163F" w:rsidRPr="0034063D" w:rsidTr="007579F7">
        <w:trPr>
          <w:trHeight w:hRule="exact" w:val="851"/>
        </w:trPr>
        <w:tc>
          <w:tcPr>
            <w:tcW w:w="1871" w:type="dxa"/>
            <w:vAlign w:val="center"/>
          </w:tcPr>
          <w:p w:rsidR="008E163F" w:rsidRDefault="008E163F" w:rsidP="0075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ДЮСШ</w:t>
            </w:r>
          </w:p>
        </w:tc>
        <w:tc>
          <w:tcPr>
            <w:tcW w:w="1843" w:type="dxa"/>
            <w:vAlign w:val="center"/>
          </w:tcPr>
          <w:p w:rsidR="008E163F" w:rsidRPr="000E47A6" w:rsidRDefault="008E163F" w:rsidP="007579F7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2х КЧМ-5</w:t>
            </w:r>
          </w:p>
          <w:p w:rsidR="008E163F" w:rsidRPr="000E47A6" w:rsidRDefault="008E163F" w:rsidP="007579F7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8E163F" w:rsidRPr="0034063D" w:rsidRDefault="008E163F" w:rsidP="00B00490">
            <w:pPr>
              <w:ind w:right="-456"/>
            </w:pPr>
            <w:r>
              <w:t>0,18</w:t>
            </w:r>
          </w:p>
        </w:tc>
        <w:tc>
          <w:tcPr>
            <w:tcW w:w="1373" w:type="dxa"/>
            <w:vAlign w:val="center"/>
          </w:tcPr>
          <w:p w:rsidR="008E163F" w:rsidRPr="0034063D" w:rsidRDefault="008E163F" w:rsidP="00B00490">
            <w:pPr>
              <w:ind w:left="-195" w:right="-456"/>
              <w:jc w:val="center"/>
            </w:pPr>
            <w:r>
              <w:t>0,160</w:t>
            </w:r>
          </w:p>
        </w:tc>
        <w:tc>
          <w:tcPr>
            <w:tcW w:w="1427" w:type="dxa"/>
            <w:vAlign w:val="center"/>
          </w:tcPr>
          <w:p w:rsidR="008E163F" w:rsidRPr="0034063D" w:rsidRDefault="008E163F" w:rsidP="00B00490">
            <w:pPr>
              <w:ind w:right="-456"/>
            </w:pPr>
            <w:r>
              <w:t>0,001</w:t>
            </w:r>
          </w:p>
        </w:tc>
        <w:tc>
          <w:tcPr>
            <w:tcW w:w="1425" w:type="dxa"/>
            <w:vAlign w:val="center"/>
          </w:tcPr>
          <w:p w:rsidR="008E163F" w:rsidRPr="0034063D" w:rsidRDefault="008E163F" w:rsidP="00B00490">
            <w:pPr>
              <w:ind w:right="-456"/>
            </w:pPr>
            <w:r>
              <w:t>0,159</w:t>
            </w:r>
          </w:p>
        </w:tc>
        <w:tc>
          <w:tcPr>
            <w:tcW w:w="1533" w:type="dxa"/>
            <w:vAlign w:val="center"/>
          </w:tcPr>
          <w:p w:rsidR="008E163F" w:rsidRPr="0034063D" w:rsidRDefault="008E163F" w:rsidP="00B00490">
            <w:pPr>
              <w:ind w:right="-456"/>
            </w:pPr>
            <w:r>
              <w:t>0,086</w:t>
            </w:r>
          </w:p>
        </w:tc>
        <w:tc>
          <w:tcPr>
            <w:tcW w:w="1381" w:type="dxa"/>
            <w:vAlign w:val="center"/>
          </w:tcPr>
          <w:p w:rsidR="008E163F" w:rsidRPr="0034063D" w:rsidRDefault="008E163F" w:rsidP="00B00490">
            <w:pPr>
              <w:ind w:right="-456"/>
            </w:pPr>
            <w:r>
              <w:t>0,006</w:t>
            </w:r>
          </w:p>
        </w:tc>
        <w:tc>
          <w:tcPr>
            <w:tcW w:w="1372" w:type="dxa"/>
            <w:vAlign w:val="center"/>
          </w:tcPr>
          <w:p w:rsidR="008E163F" w:rsidRPr="0034063D" w:rsidRDefault="008E163F" w:rsidP="00B00490">
            <w:pPr>
              <w:ind w:right="-456"/>
            </w:pPr>
            <w:r>
              <w:t>0,092</w:t>
            </w:r>
          </w:p>
        </w:tc>
        <w:tc>
          <w:tcPr>
            <w:tcW w:w="1642" w:type="dxa"/>
            <w:vAlign w:val="center"/>
          </w:tcPr>
          <w:p w:rsidR="008E163F" w:rsidRPr="0034063D" w:rsidRDefault="008E163F" w:rsidP="00B00490">
            <w:pPr>
              <w:ind w:right="-456"/>
            </w:pPr>
            <w:r>
              <w:t>+0,067</w:t>
            </w:r>
          </w:p>
        </w:tc>
      </w:tr>
      <w:tr w:rsidR="008E163F" w:rsidRPr="0034063D" w:rsidTr="007579F7">
        <w:trPr>
          <w:trHeight w:hRule="exact" w:val="851"/>
        </w:trPr>
        <w:tc>
          <w:tcPr>
            <w:tcW w:w="1871" w:type="dxa"/>
            <w:vAlign w:val="center"/>
          </w:tcPr>
          <w:p w:rsidR="008E163F" w:rsidRDefault="008E163F" w:rsidP="0075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Мод.кот.</w:t>
            </w:r>
          </w:p>
          <w:p w:rsidR="008E163F" w:rsidRPr="00CE34AC" w:rsidRDefault="008E163F" w:rsidP="0075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(взамен кот.№1)</w:t>
            </w:r>
            <w:r w:rsidRPr="00CE34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пос.Октябрьский</w:t>
            </w:r>
          </w:p>
          <w:p w:rsidR="008E163F" w:rsidRDefault="008E163F" w:rsidP="00757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E163F" w:rsidRPr="000E47A6" w:rsidRDefault="008E163F" w:rsidP="007579F7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8E163F" w:rsidRPr="0034063D" w:rsidRDefault="008E163F" w:rsidP="00B00490">
            <w:pPr>
              <w:ind w:right="-456"/>
            </w:pPr>
            <w:r>
              <w:t>2,9</w:t>
            </w:r>
          </w:p>
        </w:tc>
        <w:tc>
          <w:tcPr>
            <w:tcW w:w="1373" w:type="dxa"/>
            <w:vAlign w:val="center"/>
          </w:tcPr>
          <w:p w:rsidR="008E163F" w:rsidRPr="0034063D" w:rsidRDefault="008E163F" w:rsidP="00B00490">
            <w:pPr>
              <w:ind w:left="-195" w:right="-456"/>
              <w:jc w:val="center"/>
            </w:pPr>
            <w:r>
              <w:t>2,0</w:t>
            </w:r>
          </w:p>
        </w:tc>
        <w:tc>
          <w:tcPr>
            <w:tcW w:w="1427" w:type="dxa"/>
            <w:vAlign w:val="center"/>
          </w:tcPr>
          <w:p w:rsidR="008E163F" w:rsidRPr="0034063D" w:rsidRDefault="008E163F" w:rsidP="00B00490">
            <w:pPr>
              <w:ind w:right="-456"/>
            </w:pPr>
            <w:r>
              <w:t>0,027</w:t>
            </w:r>
          </w:p>
        </w:tc>
        <w:tc>
          <w:tcPr>
            <w:tcW w:w="1425" w:type="dxa"/>
            <w:vAlign w:val="center"/>
          </w:tcPr>
          <w:p w:rsidR="008E163F" w:rsidRPr="0034063D" w:rsidRDefault="008E163F" w:rsidP="00B00490">
            <w:pPr>
              <w:ind w:right="-456"/>
            </w:pPr>
            <w:r>
              <w:t>1,973</w:t>
            </w:r>
          </w:p>
        </w:tc>
        <w:tc>
          <w:tcPr>
            <w:tcW w:w="1533" w:type="dxa"/>
            <w:vAlign w:val="center"/>
          </w:tcPr>
          <w:p w:rsidR="008E163F" w:rsidRPr="0034063D" w:rsidRDefault="008E163F" w:rsidP="00B00490">
            <w:pPr>
              <w:ind w:right="-456"/>
            </w:pPr>
            <w:r>
              <w:t>1,440</w:t>
            </w:r>
          </w:p>
        </w:tc>
        <w:tc>
          <w:tcPr>
            <w:tcW w:w="1381" w:type="dxa"/>
            <w:vAlign w:val="center"/>
          </w:tcPr>
          <w:p w:rsidR="008E163F" w:rsidRPr="0034063D" w:rsidRDefault="008E163F" w:rsidP="00B00490">
            <w:pPr>
              <w:ind w:right="-456"/>
            </w:pPr>
            <w:r>
              <w:t>0,516</w:t>
            </w:r>
          </w:p>
        </w:tc>
        <w:tc>
          <w:tcPr>
            <w:tcW w:w="1372" w:type="dxa"/>
            <w:vAlign w:val="center"/>
          </w:tcPr>
          <w:p w:rsidR="008E163F" w:rsidRPr="0034063D" w:rsidRDefault="008E163F" w:rsidP="00B00490">
            <w:pPr>
              <w:ind w:right="-456"/>
            </w:pPr>
            <w:r>
              <w:t>1,956</w:t>
            </w:r>
          </w:p>
        </w:tc>
        <w:tc>
          <w:tcPr>
            <w:tcW w:w="1642" w:type="dxa"/>
            <w:vAlign w:val="center"/>
          </w:tcPr>
          <w:p w:rsidR="008E163F" w:rsidRPr="0034063D" w:rsidRDefault="008E163F" w:rsidP="00B00490">
            <w:pPr>
              <w:ind w:right="-456"/>
            </w:pPr>
            <w:r>
              <w:t>+0,017</w:t>
            </w:r>
          </w:p>
        </w:tc>
      </w:tr>
      <w:tr w:rsidR="008E163F" w:rsidRPr="0034063D" w:rsidTr="007579F7">
        <w:trPr>
          <w:trHeight w:hRule="exact" w:val="1064"/>
        </w:trPr>
        <w:tc>
          <w:tcPr>
            <w:tcW w:w="1871" w:type="dxa"/>
            <w:vAlign w:val="center"/>
          </w:tcPr>
          <w:p w:rsidR="008E163F" w:rsidRPr="00CE34AC" w:rsidRDefault="008E163F" w:rsidP="00757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Котельная№ 2 пос.Октябрьский</w:t>
            </w:r>
          </w:p>
          <w:p w:rsidR="008E163F" w:rsidRDefault="008E163F" w:rsidP="007579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E163F" w:rsidRPr="000E47A6" w:rsidRDefault="008E163F" w:rsidP="007579F7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2х КВа-2,0 ГМ</w:t>
            </w:r>
          </w:p>
        </w:tc>
        <w:tc>
          <w:tcPr>
            <w:tcW w:w="1159" w:type="dxa"/>
            <w:vAlign w:val="center"/>
          </w:tcPr>
          <w:p w:rsidR="008E163F" w:rsidRPr="0034063D" w:rsidRDefault="008E163F" w:rsidP="00B00490">
            <w:pPr>
              <w:ind w:right="-456"/>
            </w:pPr>
            <w:r>
              <w:t>3,6</w:t>
            </w:r>
          </w:p>
        </w:tc>
        <w:tc>
          <w:tcPr>
            <w:tcW w:w="1373" w:type="dxa"/>
            <w:vAlign w:val="center"/>
          </w:tcPr>
          <w:p w:rsidR="008E163F" w:rsidRPr="0034063D" w:rsidRDefault="008E163F" w:rsidP="00B00490">
            <w:pPr>
              <w:ind w:left="-195" w:right="-456"/>
              <w:jc w:val="center"/>
            </w:pPr>
            <w:r>
              <w:t>3,400</w:t>
            </w:r>
          </w:p>
        </w:tc>
        <w:tc>
          <w:tcPr>
            <w:tcW w:w="1427" w:type="dxa"/>
            <w:vAlign w:val="center"/>
          </w:tcPr>
          <w:p w:rsidR="008E163F" w:rsidRPr="0034063D" w:rsidRDefault="008E163F" w:rsidP="00B00490">
            <w:pPr>
              <w:ind w:right="-456"/>
            </w:pPr>
            <w:r>
              <w:t>0,057</w:t>
            </w:r>
          </w:p>
        </w:tc>
        <w:tc>
          <w:tcPr>
            <w:tcW w:w="1425" w:type="dxa"/>
            <w:vAlign w:val="center"/>
          </w:tcPr>
          <w:p w:rsidR="008E163F" w:rsidRPr="0034063D" w:rsidRDefault="008E163F" w:rsidP="00B00490">
            <w:pPr>
              <w:ind w:right="-456"/>
            </w:pPr>
            <w:r>
              <w:t>3,383</w:t>
            </w:r>
          </w:p>
        </w:tc>
        <w:tc>
          <w:tcPr>
            <w:tcW w:w="1533" w:type="dxa"/>
            <w:vAlign w:val="center"/>
          </w:tcPr>
          <w:p w:rsidR="008E163F" w:rsidRPr="0034063D" w:rsidRDefault="008E163F" w:rsidP="00B00490">
            <w:pPr>
              <w:ind w:right="-456"/>
            </w:pPr>
            <w:r>
              <w:t>2,748</w:t>
            </w:r>
          </w:p>
        </w:tc>
        <w:tc>
          <w:tcPr>
            <w:tcW w:w="1381" w:type="dxa"/>
            <w:vAlign w:val="center"/>
          </w:tcPr>
          <w:p w:rsidR="008E163F" w:rsidRPr="0034063D" w:rsidRDefault="008E163F" w:rsidP="00B00490">
            <w:pPr>
              <w:ind w:right="-456"/>
            </w:pPr>
            <w:r>
              <w:t>0,813</w:t>
            </w:r>
          </w:p>
        </w:tc>
        <w:tc>
          <w:tcPr>
            <w:tcW w:w="1372" w:type="dxa"/>
            <w:vAlign w:val="center"/>
          </w:tcPr>
          <w:p w:rsidR="008E163F" w:rsidRPr="0034063D" w:rsidRDefault="008E163F" w:rsidP="00B00490">
            <w:pPr>
              <w:ind w:right="-456"/>
            </w:pPr>
            <w:r>
              <w:t>3,561</w:t>
            </w:r>
          </w:p>
        </w:tc>
        <w:tc>
          <w:tcPr>
            <w:tcW w:w="1642" w:type="dxa"/>
            <w:vAlign w:val="center"/>
          </w:tcPr>
          <w:p w:rsidR="008E163F" w:rsidRPr="0034063D" w:rsidRDefault="008E163F" w:rsidP="00B00490">
            <w:pPr>
              <w:ind w:right="-456"/>
            </w:pPr>
            <w:r>
              <w:t>-0,178</w:t>
            </w:r>
          </w:p>
        </w:tc>
      </w:tr>
      <w:tr w:rsidR="008E163F" w:rsidRPr="0034063D" w:rsidTr="007579F7">
        <w:trPr>
          <w:trHeight w:hRule="exact" w:val="1064"/>
        </w:trPr>
        <w:tc>
          <w:tcPr>
            <w:tcW w:w="1871" w:type="dxa"/>
            <w:vAlign w:val="center"/>
          </w:tcPr>
          <w:p w:rsidR="008E163F" w:rsidRDefault="008E163F" w:rsidP="007579F7">
            <w:pPr>
              <w:jc w:val="center"/>
              <w:rPr>
                <w:sz w:val="20"/>
                <w:szCs w:val="20"/>
              </w:rPr>
            </w:pPr>
            <w:r w:rsidRPr="00EA7B00">
              <w:rPr>
                <w:b/>
              </w:rPr>
              <w:t>Итого</w:t>
            </w:r>
          </w:p>
        </w:tc>
        <w:tc>
          <w:tcPr>
            <w:tcW w:w="1843" w:type="dxa"/>
            <w:vAlign w:val="center"/>
          </w:tcPr>
          <w:p w:rsidR="008E163F" w:rsidRDefault="008E163F" w:rsidP="007579F7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 w:rsidR="008E163F" w:rsidRPr="00EA7B00" w:rsidRDefault="008E163F" w:rsidP="00B00490">
            <w:pPr>
              <w:ind w:right="-456"/>
              <w:rPr>
                <w:b/>
              </w:rPr>
            </w:pPr>
            <w:r>
              <w:rPr>
                <w:b/>
              </w:rPr>
              <w:t>72,92</w:t>
            </w:r>
          </w:p>
        </w:tc>
        <w:tc>
          <w:tcPr>
            <w:tcW w:w="1373" w:type="dxa"/>
            <w:vAlign w:val="center"/>
          </w:tcPr>
          <w:p w:rsidR="008E163F" w:rsidRPr="00EA7B00" w:rsidRDefault="008E163F" w:rsidP="00B00490">
            <w:pPr>
              <w:ind w:left="-195" w:right="-456"/>
              <w:jc w:val="center"/>
              <w:rPr>
                <w:b/>
              </w:rPr>
            </w:pPr>
            <w:r>
              <w:rPr>
                <w:b/>
              </w:rPr>
              <w:t>60,7</w:t>
            </w:r>
          </w:p>
        </w:tc>
        <w:tc>
          <w:tcPr>
            <w:tcW w:w="1427" w:type="dxa"/>
            <w:vAlign w:val="center"/>
          </w:tcPr>
          <w:p w:rsidR="008E163F" w:rsidRPr="00EA7B00" w:rsidRDefault="008E163F" w:rsidP="00B00490">
            <w:pPr>
              <w:ind w:right="-456"/>
              <w:rPr>
                <w:b/>
              </w:rPr>
            </w:pPr>
            <w:r>
              <w:rPr>
                <w:b/>
              </w:rPr>
              <w:t>1,31</w:t>
            </w:r>
          </w:p>
        </w:tc>
        <w:tc>
          <w:tcPr>
            <w:tcW w:w="1425" w:type="dxa"/>
            <w:vAlign w:val="center"/>
          </w:tcPr>
          <w:p w:rsidR="008E163F" w:rsidRPr="00EA7B00" w:rsidRDefault="008E163F" w:rsidP="00B00490">
            <w:pPr>
              <w:ind w:right="-456"/>
              <w:rPr>
                <w:b/>
              </w:rPr>
            </w:pPr>
            <w:r>
              <w:rPr>
                <w:b/>
              </w:rPr>
              <w:t>59,390</w:t>
            </w:r>
          </w:p>
        </w:tc>
        <w:tc>
          <w:tcPr>
            <w:tcW w:w="1533" w:type="dxa"/>
            <w:vAlign w:val="center"/>
          </w:tcPr>
          <w:p w:rsidR="008E163F" w:rsidRPr="001F75CA" w:rsidRDefault="008E163F" w:rsidP="00B00490">
            <w:pPr>
              <w:ind w:right="-456"/>
              <w:rPr>
                <w:b/>
              </w:rPr>
            </w:pPr>
            <w:r w:rsidRPr="001F75CA">
              <w:rPr>
                <w:b/>
              </w:rPr>
              <w:t>41,262</w:t>
            </w:r>
          </w:p>
        </w:tc>
        <w:tc>
          <w:tcPr>
            <w:tcW w:w="1381" w:type="dxa"/>
            <w:vAlign w:val="center"/>
          </w:tcPr>
          <w:p w:rsidR="008E163F" w:rsidRPr="001F75CA" w:rsidRDefault="008E163F" w:rsidP="00B00490">
            <w:pPr>
              <w:ind w:right="-456"/>
              <w:rPr>
                <w:b/>
              </w:rPr>
            </w:pPr>
            <w:r w:rsidRPr="001F75CA">
              <w:rPr>
                <w:b/>
              </w:rPr>
              <w:t>7,974</w:t>
            </w:r>
          </w:p>
        </w:tc>
        <w:tc>
          <w:tcPr>
            <w:tcW w:w="1372" w:type="dxa"/>
            <w:vAlign w:val="center"/>
          </w:tcPr>
          <w:p w:rsidR="008E163F" w:rsidRPr="001F75CA" w:rsidRDefault="008E163F" w:rsidP="00B00490">
            <w:pPr>
              <w:ind w:right="-456"/>
              <w:rPr>
                <w:b/>
              </w:rPr>
            </w:pPr>
            <w:r w:rsidRPr="001F75CA">
              <w:rPr>
                <w:b/>
              </w:rPr>
              <w:t>49,236</w:t>
            </w:r>
          </w:p>
        </w:tc>
        <w:tc>
          <w:tcPr>
            <w:tcW w:w="1642" w:type="dxa"/>
            <w:vAlign w:val="center"/>
          </w:tcPr>
          <w:p w:rsidR="008E163F" w:rsidRPr="001F75CA" w:rsidRDefault="008E163F" w:rsidP="00B00490">
            <w:pPr>
              <w:ind w:right="-456"/>
              <w:rPr>
                <w:b/>
              </w:rPr>
            </w:pPr>
            <w:r w:rsidRPr="001F75CA">
              <w:rPr>
                <w:b/>
              </w:rPr>
              <w:t>+10,1</w:t>
            </w:r>
            <w:r>
              <w:rPr>
                <w:b/>
              </w:rPr>
              <w:t>5</w:t>
            </w:r>
            <w:r w:rsidRPr="001F75CA">
              <w:rPr>
                <w:b/>
              </w:rPr>
              <w:t>4</w:t>
            </w:r>
          </w:p>
        </w:tc>
      </w:tr>
    </w:tbl>
    <w:p w:rsidR="00DA2CBA" w:rsidRPr="0034063D" w:rsidRDefault="00DA2CBA" w:rsidP="00DA2CBA">
      <w:pPr>
        <w:ind w:left="284" w:right="89"/>
        <w:jc w:val="right"/>
      </w:pPr>
    </w:p>
    <w:p w:rsidR="006E1FD5" w:rsidRDefault="006E1FD5" w:rsidP="006E1FD5">
      <w:pPr>
        <w:ind w:left="284" w:right="89"/>
        <w:jc w:val="right"/>
      </w:pPr>
    </w:p>
    <w:p w:rsidR="006E1FD5" w:rsidRDefault="006E1FD5" w:rsidP="006E1FD5">
      <w:pPr>
        <w:ind w:left="284" w:right="89"/>
        <w:jc w:val="right"/>
      </w:pPr>
    </w:p>
    <w:p w:rsidR="00DA2CBA" w:rsidRPr="000E47A6" w:rsidRDefault="00DA2CBA" w:rsidP="000E47A6">
      <w:pPr>
        <w:ind w:right="-456"/>
        <w:rPr>
          <w:sz w:val="22"/>
          <w:szCs w:val="22"/>
        </w:rPr>
      </w:pPr>
    </w:p>
    <w:p w:rsidR="00DA2CBA" w:rsidRDefault="00DA2CBA" w:rsidP="006E1FD5">
      <w:pPr>
        <w:ind w:left="284" w:right="89"/>
        <w:jc w:val="right"/>
      </w:pPr>
    </w:p>
    <w:p w:rsidR="006E1FD5" w:rsidRPr="0034063D" w:rsidRDefault="006E1FD5" w:rsidP="006E1FD5">
      <w:pPr>
        <w:ind w:left="284" w:right="89"/>
        <w:jc w:val="right"/>
      </w:pPr>
    </w:p>
    <w:p w:rsidR="006E1FD5" w:rsidRDefault="006E1FD5" w:rsidP="00E66892">
      <w:pPr>
        <w:ind w:left="284" w:right="425"/>
        <w:jc w:val="right"/>
      </w:pPr>
    </w:p>
    <w:p w:rsidR="006E1FD5" w:rsidRDefault="00A802A8" w:rsidP="00E66892">
      <w:pPr>
        <w:ind w:left="284" w:right="425"/>
        <w:jc w:val="right"/>
      </w:pPr>
      <w:r>
        <w:t xml:space="preserve"> </w:t>
      </w:r>
    </w:p>
    <w:p w:rsidR="00AA51C3" w:rsidRDefault="00AA51C3" w:rsidP="00E66892">
      <w:pPr>
        <w:ind w:left="284" w:right="372"/>
        <w:rPr>
          <w:sz w:val="28"/>
          <w:szCs w:val="28"/>
        </w:rPr>
      </w:pPr>
    </w:p>
    <w:p w:rsidR="00AA51C3" w:rsidRDefault="00AA51C3" w:rsidP="00E66892">
      <w:pPr>
        <w:ind w:left="284" w:right="372"/>
        <w:rPr>
          <w:sz w:val="28"/>
          <w:szCs w:val="28"/>
        </w:rPr>
      </w:pPr>
    </w:p>
    <w:p w:rsidR="00575D7D" w:rsidRDefault="00575D7D" w:rsidP="00E66892">
      <w:pPr>
        <w:ind w:left="284" w:right="372"/>
        <w:rPr>
          <w:sz w:val="28"/>
          <w:szCs w:val="28"/>
        </w:rPr>
      </w:pPr>
    </w:p>
    <w:p w:rsidR="00575D7D" w:rsidRDefault="00575D7D" w:rsidP="00E66892">
      <w:pPr>
        <w:ind w:left="284" w:right="372"/>
        <w:rPr>
          <w:sz w:val="28"/>
          <w:szCs w:val="28"/>
        </w:rPr>
      </w:pPr>
    </w:p>
    <w:p w:rsidR="00E66892" w:rsidRPr="009E6794" w:rsidRDefault="00E66892" w:rsidP="00E66892">
      <w:pPr>
        <w:ind w:left="284" w:right="372"/>
        <w:rPr>
          <w:sz w:val="28"/>
          <w:szCs w:val="28"/>
        </w:rPr>
      </w:pPr>
      <w:r w:rsidRPr="009E6794">
        <w:rPr>
          <w:sz w:val="28"/>
          <w:szCs w:val="28"/>
        </w:rPr>
        <w:t xml:space="preserve">1.2.    Существующие  значения  установленной  и  располагаемой    мощности тепловой  мощности  источников  тепловой энергии приведены в таблице 3.9. </w:t>
      </w:r>
    </w:p>
    <w:p w:rsidR="00CC635D" w:rsidRDefault="00175F02" w:rsidP="00175F02">
      <w:pPr>
        <w:ind w:left="567" w:right="-53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D50788" w:rsidRPr="00175F02" w:rsidRDefault="00CC635D" w:rsidP="00175F02">
      <w:pPr>
        <w:ind w:left="567" w:right="-53"/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</w:t>
      </w:r>
      <w:r w:rsidR="00175F02">
        <w:t xml:space="preserve">   </w:t>
      </w:r>
      <w:r w:rsidR="00175F02" w:rsidRPr="00175F02">
        <w:t>Таблица 3.9</w:t>
      </w:r>
    </w:p>
    <w:tbl>
      <w:tblPr>
        <w:tblStyle w:val="a8"/>
        <w:tblW w:w="0" w:type="auto"/>
        <w:tblInd w:w="567" w:type="dxa"/>
        <w:tblLook w:val="04A0"/>
      </w:tblPr>
      <w:tblGrid>
        <w:gridCol w:w="2877"/>
        <w:gridCol w:w="2877"/>
        <w:gridCol w:w="2879"/>
        <w:gridCol w:w="2879"/>
        <w:gridCol w:w="2879"/>
      </w:tblGrid>
      <w:tr w:rsidR="00175F02" w:rsidTr="00B71F95">
        <w:trPr>
          <w:trHeight w:hRule="exact" w:val="851"/>
        </w:trPr>
        <w:tc>
          <w:tcPr>
            <w:tcW w:w="2877" w:type="dxa"/>
            <w:vMerge w:val="restart"/>
            <w:vAlign w:val="center"/>
          </w:tcPr>
          <w:p w:rsidR="00175F02" w:rsidRPr="0034063D" w:rsidRDefault="00175F02" w:rsidP="00904084">
            <w:pPr>
              <w:ind w:left="-141" w:right="-53"/>
              <w:jc w:val="center"/>
            </w:pPr>
            <w:r w:rsidRPr="0034063D">
              <w:t>Наименование</w:t>
            </w:r>
          </w:p>
          <w:p w:rsidR="00175F02" w:rsidRPr="0034063D" w:rsidRDefault="00175F02" w:rsidP="00904084">
            <w:pPr>
              <w:ind w:right="-53"/>
              <w:jc w:val="center"/>
            </w:pPr>
            <w:r w:rsidRPr="0034063D">
              <w:t>населенного</w:t>
            </w:r>
          </w:p>
          <w:p w:rsidR="00175F02" w:rsidRPr="0034063D" w:rsidRDefault="00175F02" w:rsidP="00904084">
            <w:pPr>
              <w:ind w:right="-53"/>
              <w:jc w:val="center"/>
            </w:pPr>
            <w:r w:rsidRPr="0034063D">
              <w:t>пункта</w:t>
            </w:r>
          </w:p>
        </w:tc>
        <w:tc>
          <w:tcPr>
            <w:tcW w:w="2877" w:type="dxa"/>
            <w:vMerge w:val="restart"/>
            <w:vAlign w:val="center"/>
          </w:tcPr>
          <w:p w:rsidR="00175F02" w:rsidRPr="0034063D" w:rsidRDefault="00175F02" w:rsidP="00904084">
            <w:pPr>
              <w:ind w:right="-53"/>
              <w:jc w:val="center"/>
            </w:pPr>
            <w:r w:rsidRPr="0034063D">
              <w:t>Наименование</w:t>
            </w:r>
          </w:p>
          <w:p w:rsidR="00175F02" w:rsidRPr="0034063D" w:rsidRDefault="00175F02" w:rsidP="00904084">
            <w:pPr>
              <w:ind w:right="-53"/>
              <w:jc w:val="center"/>
            </w:pPr>
            <w:r w:rsidRPr="0034063D">
              <w:t>микрорайона</w:t>
            </w:r>
          </w:p>
          <w:p w:rsidR="00175F02" w:rsidRPr="0034063D" w:rsidRDefault="00175F02" w:rsidP="00904084">
            <w:pPr>
              <w:ind w:right="-53"/>
              <w:jc w:val="center"/>
              <w:rPr>
                <w:b/>
              </w:rPr>
            </w:pPr>
          </w:p>
        </w:tc>
        <w:tc>
          <w:tcPr>
            <w:tcW w:w="2879" w:type="dxa"/>
            <w:vMerge w:val="restart"/>
            <w:vAlign w:val="center"/>
          </w:tcPr>
          <w:p w:rsidR="00175F02" w:rsidRPr="0034063D" w:rsidRDefault="00175F02" w:rsidP="00904084">
            <w:pPr>
              <w:ind w:right="-53"/>
              <w:jc w:val="center"/>
            </w:pPr>
            <w:r w:rsidRPr="0034063D">
              <w:t>Наименование</w:t>
            </w:r>
          </w:p>
          <w:p w:rsidR="00175F02" w:rsidRPr="0034063D" w:rsidRDefault="00175F02" w:rsidP="00904084">
            <w:pPr>
              <w:ind w:right="-53"/>
              <w:jc w:val="center"/>
            </w:pPr>
            <w:r w:rsidRPr="0034063D">
              <w:t>источника</w:t>
            </w:r>
          </w:p>
          <w:p w:rsidR="00175F02" w:rsidRPr="0034063D" w:rsidRDefault="00175F02" w:rsidP="00904084">
            <w:pPr>
              <w:ind w:right="-53"/>
              <w:jc w:val="center"/>
            </w:pPr>
            <w:r w:rsidRPr="0034063D">
              <w:t>теплоснабжения</w:t>
            </w:r>
          </w:p>
          <w:p w:rsidR="00175F02" w:rsidRPr="0034063D" w:rsidRDefault="00175F02" w:rsidP="00904084">
            <w:pPr>
              <w:ind w:right="-53"/>
              <w:jc w:val="center"/>
              <w:rPr>
                <w:b/>
              </w:rPr>
            </w:pPr>
          </w:p>
        </w:tc>
        <w:tc>
          <w:tcPr>
            <w:tcW w:w="2879" w:type="dxa"/>
            <w:vAlign w:val="center"/>
          </w:tcPr>
          <w:p w:rsidR="00175F02" w:rsidRPr="0034063D" w:rsidRDefault="00175F02" w:rsidP="00904084">
            <w:pPr>
              <w:ind w:right="-53"/>
              <w:jc w:val="center"/>
            </w:pPr>
            <w:r w:rsidRPr="0034063D">
              <w:t>Установленная тепловая</w:t>
            </w:r>
          </w:p>
          <w:p w:rsidR="00175F02" w:rsidRPr="0034063D" w:rsidRDefault="00175F02" w:rsidP="00904084">
            <w:pPr>
              <w:ind w:right="-53"/>
              <w:jc w:val="center"/>
            </w:pPr>
            <w:r w:rsidRPr="0034063D">
              <w:t>мощность источника</w:t>
            </w:r>
          </w:p>
        </w:tc>
        <w:tc>
          <w:tcPr>
            <w:tcW w:w="2879" w:type="dxa"/>
            <w:vAlign w:val="center"/>
          </w:tcPr>
          <w:p w:rsidR="00175F02" w:rsidRPr="0034063D" w:rsidRDefault="00175F02" w:rsidP="00904084">
            <w:pPr>
              <w:ind w:right="-53"/>
              <w:jc w:val="center"/>
            </w:pPr>
            <w:r w:rsidRPr="0034063D">
              <w:t>Располагаемая тепловая</w:t>
            </w:r>
          </w:p>
          <w:p w:rsidR="00175F02" w:rsidRPr="0034063D" w:rsidRDefault="00175F02" w:rsidP="00904084">
            <w:pPr>
              <w:ind w:right="-53"/>
              <w:jc w:val="center"/>
            </w:pPr>
            <w:r w:rsidRPr="0034063D">
              <w:t>мощность источника</w:t>
            </w:r>
          </w:p>
        </w:tc>
      </w:tr>
      <w:tr w:rsidR="00175F02" w:rsidTr="00B71F95">
        <w:trPr>
          <w:trHeight w:hRule="exact" w:val="482"/>
        </w:trPr>
        <w:tc>
          <w:tcPr>
            <w:tcW w:w="2877" w:type="dxa"/>
            <w:vMerge/>
          </w:tcPr>
          <w:p w:rsidR="00175F02" w:rsidRPr="0034063D" w:rsidRDefault="00175F02" w:rsidP="00904084">
            <w:pPr>
              <w:ind w:right="-53"/>
              <w:rPr>
                <w:b/>
              </w:rPr>
            </w:pPr>
          </w:p>
        </w:tc>
        <w:tc>
          <w:tcPr>
            <w:tcW w:w="2877" w:type="dxa"/>
            <w:vMerge/>
          </w:tcPr>
          <w:p w:rsidR="00175F02" w:rsidRPr="0034063D" w:rsidRDefault="00175F02" w:rsidP="00904084">
            <w:pPr>
              <w:ind w:right="-53"/>
              <w:rPr>
                <w:b/>
              </w:rPr>
            </w:pPr>
          </w:p>
        </w:tc>
        <w:tc>
          <w:tcPr>
            <w:tcW w:w="2879" w:type="dxa"/>
            <w:vMerge/>
          </w:tcPr>
          <w:p w:rsidR="00175F02" w:rsidRPr="0034063D" w:rsidRDefault="00175F02" w:rsidP="00904084">
            <w:pPr>
              <w:ind w:right="-53"/>
              <w:rPr>
                <w:b/>
              </w:rPr>
            </w:pPr>
          </w:p>
        </w:tc>
        <w:tc>
          <w:tcPr>
            <w:tcW w:w="2879" w:type="dxa"/>
            <w:vAlign w:val="center"/>
          </w:tcPr>
          <w:p w:rsidR="00175F02" w:rsidRPr="0034063D" w:rsidRDefault="00175F02" w:rsidP="00904084">
            <w:pPr>
              <w:ind w:right="-53"/>
              <w:jc w:val="center"/>
            </w:pPr>
            <w:r w:rsidRPr="0034063D">
              <w:t>в горячей воде, Гкал/ч</w:t>
            </w:r>
          </w:p>
        </w:tc>
        <w:tc>
          <w:tcPr>
            <w:tcW w:w="2879" w:type="dxa"/>
            <w:vAlign w:val="center"/>
          </w:tcPr>
          <w:p w:rsidR="00175F02" w:rsidRPr="0034063D" w:rsidRDefault="00175F02" w:rsidP="00904084">
            <w:pPr>
              <w:ind w:right="-53"/>
              <w:jc w:val="center"/>
            </w:pPr>
            <w:r w:rsidRPr="0034063D">
              <w:t>в горячей воде, Гкал/ч</w:t>
            </w:r>
          </w:p>
        </w:tc>
      </w:tr>
      <w:tr w:rsidR="00D50788" w:rsidTr="00AF2AD8">
        <w:trPr>
          <w:trHeight w:hRule="exact" w:val="397"/>
        </w:trPr>
        <w:tc>
          <w:tcPr>
            <w:tcW w:w="2877" w:type="dxa"/>
            <w:vAlign w:val="center"/>
          </w:tcPr>
          <w:p w:rsidR="00D50788" w:rsidRPr="0034063D" w:rsidRDefault="00D50788" w:rsidP="00904084">
            <w:pPr>
              <w:ind w:right="-53"/>
              <w:jc w:val="center"/>
              <w:rPr>
                <w:b/>
              </w:rPr>
            </w:pPr>
            <w:r w:rsidRPr="0034063D">
              <w:rPr>
                <w:b/>
              </w:rPr>
              <w:t>1</w:t>
            </w:r>
          </w:p>
        </w:tc>
        <w:tc>
          <w:tcPr>
            <w:tcW w:w="2877" w:type="dxa"/>
            <w:vAlign w:val="center"/>
          </w:tcPr>
          <w:p w:rsidR="00D50788" w:rsidRPr="0034063D" w:rsidRDefault="00D50788" w:rsidP="00904084">
            <w:pPr>
              <w:ind w:right="-53"/>
              <w:jc w:val="center"/>
              <w:rPr>
                <w:b/>
              </w:rPr>
            </w:pPr>
            <w:r w:rsidRPr="0034063D">
              <w:rPr>
                <w:b/>
              </w:rPr>
              <w:t>2</w:t>
            </w:r>
          </w:p>
        </w:tc>
        <w:tc>
          <w:tcPr>
            <w:tcW w:w="2879" w:type="dxa"/>
            <w:vAlign w:val="center"/>
          </w:tcPr>
          <w:p w:rsidR="00D50788" w:rsidRPr="0034063D" w:rsidRDefault="00D50788" w:rsidP="00904084">
            <w:pPr>
              <w:ind w:right="-53"/>
              <w:jc w:val="center"/>
              <w:rPr>
                <w:b/>
              </w:rPr>
            </w:pPr>
            <w:r w:rsidRPr="0034063D">
              <w:rPr>
                <w:b/>
              </w:rPr>
              <w:t>3</w:t>
            </w:r>
          </w:p>
        </w:tc>
        <w:tc>
          <w:tcPr>
            <w:tcW w:w="2879" w:type="dxa"/>
            <w:vAlign w:val="center"/>
          </w:tcPr>
          <w:p w:rsidR="00D50788" w:rsidRPr="0034063D" w:rsidRDefault="00D50788" w:rsidP="00904084">
            <w:pPr>
              <w:ind w:right="-53"/>
              <w:jc w:val="center"/>
              <w:rPr>
                <w:b/>
              </w:rPr>
            </w:pPr>
            <w:r w:rsidRPr="0034063D">
              <w:rPr>
                <w:b/>
              </w:rPr>
              <w:t>4</w:t>
            </w:r>
          </w:p>
        </w:tc>
        <w:tc>
          <w:tcPr>
            <w:tcW w:w="2879" w:type="dxa"/>
            <w:vAlign w:val="center"/>
          </w:tcPr>
          <w:p w:rsidR="00D50788" w:rsidRPr="0034063D" w:rsidRDefault="00D50788" w:rsidP="00904084">
            <w:pPr>
              <w:ind w:right="-53"/>
              <w:jc w:val="center"/>
              <w:rPr>
                <w:b/>
              </w:rPr>
            </w:pPr>
            <w:r w:rsidRPr="0034063D">
              <w:rPr>
                <w:b/>
              </w:rPr>
              <w:t>5</w:t>
            </w:r>
          </w:p>
        </w:tc>
      </w:tr>
      <w:tr w:rsidR="00D50788" w:rsidTr="00AF2AD8">
        <w:trPr>
          <w:trHeight w:hRule="exact" w:val="397"/>
        </w:trPr>
        <w:tc>
          <w:tcPr>
            <w:tcW w:w="2877" w:type="dxa"/>
          </w:tcPr>
          <w:p w:rsidR="00D50788" w:rsidRDefault="00D50788" w:rsidP="00E66892">
            <w:pPr>
              <w:ind w:right="-53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D50788" w:rsidRDefault="00D50788" w:rsidP="00E66892">
            <w:pPr>
              <w:ind w:right="-53"/>
              <w:rPr>
                <w:sz w:val="28"/>
                <w:szCs w:val="28"/>
              </w:rPr>
            </w:pPr>
          </w:p>
        </w:tc>
        <w:tc>
          <w:tcPr>
            <w:tcW w:w="2879" w:type="dxa"/>
          </w:tcPr>
          <w:p w:rsidR="00D50788" w:rsidRPr="00175F02" w:rsidRDefault="00D50788" w:rsidP="00D50788">
            <w:pPr>
              <w:ind w:right="-53"/>
              <w:jc w:val="center"/>
              <w:rPr>
                <w:sz w:val="28"/>
                <w:szCs w:val="28"/>
                <w:u w:val="single"/>
              </w:rPr>
            </w:pPr>
            <w:r w:rsidRPr="00175F02">
              <w:rPr>
                <w:b/>
                <w:u w:val="single"/>
              </w:rPr>
              <w:t>2012 год</w:t>
            </w:r>
          </w:p>
        </w:tc>
        <w:tc>
          <w:tcPr>
            <w:tcW w:w="2879" w:type="dxa"/>
          </w:tcPr>
          <w:p w:rsidR="00D50788" w:rsidRDefault="00D50788" w:rsidP="00E66892">
            <w:pPr>
              <w:ind w:right="-53"/>
              <w:rPr>
                <w:sz w:val="28"/>
                <w:szCs w:val="28"/>
              </w:rPr>
            </w:pPr>
          </w:p>
        </w:tc>
        <w:tc>
          <w:tcPr>
            <w:tcW w:w="2879" w:type="dxa"/>
          </w:tcPr>
          <w:p w:rsidR="00D50788" w:rsidRDefault="00D50788" w:rsidP="00E66892">
            <w:pPr>
              <w:ind w:right="-53"/>
              <w:rPr>
                <w:sz w:val="28"/>
                <w:szCs w:val="28"/>
              </w:rPr>
            </w:pPr>
          </w:p>
        </w:tc>
      </w:tr>
      <w:tr w:rsidR="00175F02" w:rsidTr="00AF2AD8">
        <w:trPr>
          <w:trHeight w:hRule="exact" w:val="1247"/>
        </w:trPr>
        <w:tc>
          <w:tcPr>
            <w:tcW w:w="2877" w:type="dxa"/>
            <w:vMerge w:val="restart"/>
            <w:vAlign w:val="center"/>
          </w:tcPr>
          <w:p w:rsidR="00175F02" w:rsidRPr="0034063D" w:rsidRDefault="00175F02" w:rsidP="00B71F95">
            <w:pPr>
              <w:ind w:right="-53"/>
              <w:jc w:val="center"/>
            </w:pPr>
            <w:r w:rsidRPr="0034063D">
              <w:t>МО город</w:t>
            </w:r>
          </w:p>
          <w:p w:rsidR="00175F02" w:rsidRPr="0034063D" w:rsidRDefault="00175F02" w:rsidP="00B71F95">
            <w:pPr>
              <w:ind w:right="-53"/>
              <w:jc w:val="center"/>
              <w:rPr>
                <w:b/>
              </w:rPr>
            </w:pPr>
          </w:p>
          <w:p w:rsidR="00175F02" w:rsidRPr="0034063D" w:rsidRDefault="00746273" w:rsidP="00B71F95">
            <w:pPr>
              <w:ind w:right="-53"/>
              <w:jc w:val="center"/>
              <w:rPr>
                <w:b/>
              </w:rPr>
            </w:pPr>
            <w:r>
              <w:t>Киреевск</w:t>
            </w:r>
          </w:p>
        </w:tc>
        <w:tc>
          <w:tcPr>
            <w:tcW w:w="2877" w:type="dxa"/>
            <w:vMerge w:val="restart"/>
            <w:vAlign w:val="center"/>
          </w:tcPr>
          <w:p w:rsidR="00175F02" w:rsidRPr="0034063D" w:rsidRDefault="00175F02" w:rsidP="00B71F95">
            <w:pPr>
              <w:ind w:right="-53"/>
              <w:jc w:val="center"/>
            </w:pPr>
            <w:r w:rsidRPr="0034063D">
              <w:t>МО город</w:t>
            </w:r>
          </w:p>
          <w:p w:rsidR="00175F02" w:rsidRPr="0034063D" w:rsidRDefault="00175F02" w:rsidP="00B71F95">
            <w:pPr>
              <w:ind w:right="-53"/>
              <w:jc w:val="center"/>
              <w:rPr>
                <w:b/>
              </w:rPr>
            </w:pPr>
          </w:p>
          <w:p w:rsidR="00175F02" w:rsidRPr="0034063D" w:rsidRDefault="00746273" w:rsidP="00B71F95">
            <w:pPr>
              <w:ind w:right="-53"/>
              <w:jc w:val="center"/>
              <w:rPr>
                <w:b/>
              </w:rPr>
            </w:pPr>
            <w:r>
              <w:t>Киреевск</w:t>
            </w:r>
          </w:p>
        </w:tc>
        <w:tc>
          <w:tcPr>
            <w:tcW w:w="2879" w:type="dxa"/>
            <w:vAlign w:val="center"/>
          </w:tcPr>
          <w:p w:rsidR="00175F02" w:rsidRPr="0034063D" w:rsidRDefault="00175F02" w:rsidP="00B71F95">
            <w:pPr>
              <w:ind w:right="-53"/>
              <w:jc w:val="center"/>
            </w:pPr>
            <w:r w:rsidRPr="0034063D">
              <w:t>Единая теплоснабжающая организация МО</w:t>
            </w:r>
          </w:p>
          <w:p w:rsidR="00175F02" w:rsidRPr="0034063D" w:rsidRDefault="00175F02" w:rsidP="00B71F95">
            <w:pPr>
              <w:ind w:right="-53"/>
              <w:jc w:val="center"/>
            </w:pPr>
            <w:r w:rsidRPr="0034063D">
              <w:t xml:space="preserve">город </w:t>
            </w:r>
            <w:r w:rsidR="00746273">
              <w:t>Киреевск</w:t>
            </w:r>
          </w:p>
          <w:p w:rsidR="00175F02" w:rsidRPr="0034063D" w:rsidRDefault="00175F02" w:rsidP="00B71F95">
            <w:pPr>
              <w:ind w:right="-53"/>
              <w:jc w:val="center"/>
            </w:pPr>
            <w:r w:rsidRPr="0034063D">
              <w:t>ООО «ЭнергоГазИнвест»:</w:t>
            </w:r>
          </w:p>
        </w:tc>
        <w:tc>
          <w:tcPr>
            <w:tcW w:w="2879" w:type="dxa"/>
            <w:vAlign w:val="center"/>
          </w:tcPr>
          <w:p w:rsidR="00175F02" w:rsidRPr="0034063D" w:rsidRDefault="00780FB0" w:rsidP="00B71F95">
            <w:pPr>
              <w:ind w:right="-53"/>
              <w:jc w:val="center"/>
            </w:pPr>
            <w:r>
              <w:t>100,2</w:t>
            </w:r>
          </w:p>
        </w:tc>
        <w:tc>
          <w:tcPr>
            <w:tcW w:w="2879" w:type="dxa"/>
            <w:vAlign w:val="center"/>
          </w:tcPr>
          <w:p w:rsidR="00175F02" w:rsidRPr="0034063D" w:rsidRDefault="00780FB0" w:rsidP="00B71F95">
            <w:pPr>
              <w:ind w:right="-53"/>
              <w:jc w:val="center"/>
            </w:pPr>
            <w:r>
              <w:t>82,12</w:t>
            </w:r>
          </w:p>
        </w:tc>
      </w:tr>
      <w:tr w:rsidR="00780FB0" w:rsidTr="00AF2AD8">
        <w:trPr>
          <w:trHeight w:hRule="exact" w:val="737"/>
        </w:trPr>
        <w:tc>
          <w:tcPr>
            <w:tcW w:w="2877" w:type="dxa"/>
            <w:vMerge/>
            <w:vAlign w:val="center"/>
          </w:tcPr>
          <w:p w:rsidR="00780FB0" w:rsidRDefault="00780FB0" w:rsidP="00B71F95">
            <w:pPr>
              <w:ind w:right="-53"/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  <w:vAlign w:val="center"/>
          </w:tcPr>
          <w:p w:rsidR="00780FB0" w:rsidRPr="00FB6416" w:rsidRDefault="00780FB0" w:rsidP="00B71F95">
            <w:pPr>
              <w:ind w:left="-425" w:right="-456"/>
              <w:jc w:val="center"/>
              <w:rPr>
                <w:sz w:val="18"/>
                <w:szCs w:val="18"/>
              </w:rPr>
            </w:pPr>
          </w:p>
        </w:tc>
        <w:tc>
          <w:tcPr>
            <w:tcW w:w="2879" w:type="dxa"/>
            <w:vAlign w:val="center"/>
          </w:tcPr>
          <w:p w:rsidR="00780FB0" w:rsidRDefault="00780FB0" w:rsidP="0074627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№1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2879" w:type="dxa"/>
            <w:vAlign w:val="center"/>
          </w:tcPr>
          <w:p w:rsidR="00780FB0" w:rsidRPr="0034063D" w:rsidRDefault="00780FB0" w:rsidP="00CC6FB3">
            <w:pPr>
              <w:ind w:right="-456"/>
              <w:jc w:val="center"/>
            </w:pPr>
            <w:r>
              <w:t>3,9</w:t>
            </w:r>
          </w:p>
        </w:tc>
        <w:tc>
          <w:tcPr>
            <w:tcW w:w="2879" w:type="dxa"/>
            <w:vAlign w:val="center"/>
          </w:tcPr>
          <w:p w:rsidR="00780FB0" w:rsidRPr="0034063D" w:rsidRDefault="00780FB0" w:rsidP="00CC6FB3">
            <w:pPr>
              <w:ind w:left="-195" w:right="-456"/>
              <w:jc w:val="center"/>
            </w:pPr>
            <w:r>
              <w:t>3,0</w:t>
            </w:r>
          </w:p>
        </w:tc>
      </w:tr>
      <w:tr w:rsidR="00780FB0" w:rsidTr="00AF2AD8">
        <w:trPr>
          <w:trHeight w:hRule="exact" w:val="454"/>
        </w:trPr>
        <w:tc>
          <w:tcPr>
            <w:tcW w:w="2877" w:type="dxa"/>
            <w:vMerge/>
            <w:vAlign w:val="center"/>
          </w:tcPr>
          <w:p w:rsidR="00780FB0" w:rsidRDefault="00780FB0" w:rsidP="00B71F95">
            <w:pPr>
              <w:ind w:right="-53"/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  <w:vAlign w:val="center"/>
          </w:tcPr>
          <w:p w:rsidR="00780FB0" w:rsidRPr="00B57D44" w:rsidRDefault="00780FB0" w:rsidP="00B71F95">
            <w:pPr>
              <w:ind w:right="-456"/>
              <w:jc w:val="center"/>
              <w:rPr>
                <w:sz w:val="18"/>
                <w:szCs w:val="18"/>
              </w:rPr>
            </w:pPr>
          </w:p>
        </w:tc>
        <w:tc>
          <w:tcPr>
            <w:tcW w:w="2879" w:type="dxa"/>
            <w:vAlign w:val="center"/>
          </w:tcPr>
          <w:p w:rsidR="00780FB0" w:rsidRDefault="00780FB0" w:rsidP="0074627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№2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2879" w:type="dxa"/>
            <w:vAlign w:val="center"/>
          </w:tcPr>
          <w:p w:rsidR="00780FB0" w:rsidRPr="0034063D" w:rsidRDefault="00780FB0" w:rsidP="00CC6FB3">
            <w:pPr>
              <w:ind w:right="-456"/>
              <w:jc w:val="center"/>
            </w:pPr>
            <w:r>
              <w:t>10,3</w:t>
            </w:r>
          </w:p>
        </w:tc>
        <w:tc>
          <w:tcPr>
            <w:tcW w:w="2879" w:type="dxa"/>
            <w:vAlign w:val="center"/>
          </w:tcPr>
          <w:p w:rsidR="00780FB0" w:rsidRPr="0034063D" w:rsidRDefault="00780FB0" w:rsidP="00CC6FB3">
            <w:pPr>
              <w:ind w:left="-195" w:right="-456"/>
              <w:jc w:val="center"/>
            </w:pPr>
            <w:r>
              <w:t>7,2</w:t>
            </w:r>
          </w:p>
        </w:tc>
      </w:tr>
      <w:tr w:rsidR="00780FB0" w:rsidTr="00AF2AD8">
        <w:trPr>
          <w:trHeight w:hRule="exact" w:val="851"/>
        </w:trPr>
        <w:tc>
          <w:tcPr>
            <w:tcW w:w="2877" w:type="dxa"/>
            <w:vMerge/>
            <w:vAlign w:val="center"/>
          </w:tcPr>
          <w:p w:rsidR="00780FB0" w:rsidRDefault="00780FB0" w:rsidP="00B71F95">
            <w:pPr>
              <w:ind w:right="-53"/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  <w:vAlign w:val="center"/>
          </w:tcPr>
          <w:p w:rsidR="00780FB0" w:rsidRPr="0034063D" w:rsidRDefault="00780FB0" w:rsidP="00B71F95">
            <w:pPr>
              <w:ind w:right="-456"/>
              <w:jc w:val="center"/>
            </w:pPr>
          </w:p>
        </w:tc>
        <w:tc>
          <w:tcPr>
            <w:tcW w:w="2879" w:type="dxa"/>
            <w:vAlign w:val="center"/>
          </w:tcPr>
          <w:p w:rsidR="00780FB0" w:rsidRDefault="00780FB0" w:rsidP="0074627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(1)</w:t>
            </w:r>
            <w:r w:rsidRPr="00CE34AC"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2879" w:type="dxa"/>
            <w:vAlign w:val="center"/>
          </w:tcPr>
          <w:p w:rsidR="00780FB0" w:rsidRPr="0034063D" w:rsidRDefault="00780FB0" w:rsidP="00CC6FB3">
            <w:pPr>
              <w:ind w:right="-456"/>
              <w:jc w:val="center"/>
            </w:pPr>
            <w:r>
              <w:t>17,8</w:t>
            </w:r>
          </w:p>
        </w:tc>
        <w:tc>
          <w:tcPr>
            <w:tcW w:w="2879" w:type="dxa"/>
            <w:vAlign w:val="center"/>
          </w:tcPr>
          <w:p w:rsidR="00780FB0" w:rsidRPr="0034063D" w:rsidRDefault="00780FB0" w:rsidP="00CC6FB3">
            <w:pPr>
              <w:ind w:left="-195" w:right="-456"/>
              <w:jc w:val="center"/>
            </w:pPr>
            <w:r>
              <w:t>14,8</w:t>
            </w:r>
          </w:p>
        </w:tc>
      </w:tr>
      <w:tr w:rsidR="00780FB0" w:rsidTr="00AF2AD8">
        <w:trPr>
          <w:trHeight w:hRule="exact" w:val="454"/>
        </w:trPr>
        <w:tc>
          <w:tcPr>
            <w:tcW w:w="2877" w:type="dxa"/>
            <w:vMerge/>
            <w:vAlign w:val="center"/>
          </w:tcPr>
          <w:p w:rsidR="00780FB0" w:rsidRDefault="00780FB0" w:rsidP="00B71F95">
            <w:pPr>
              <w:ind w:right="-53"/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  <w:vAlign w:val="center"/>
          </w:tcPr>
          <w:p w:rsidR="00780FB0" w:rsidRPr="00B57D44" w:rsidRDefault="00780FB0" w:rsidP="00B71F95">
            <w:pPr>
              <w:ind w:right="-456"/>
              <w:jc w:val="center"/>
              <w:rPr>
                <w:sz w:val="18"/>
                <w:szCs w:val="18"/>
              </w:rPr>
            </w:pPr>
          </w:p>
        </w:tc>
        <w:tc>
          <w:tcPr>
            <w:tcW w:w="2879" w:type="dxa"/>
            <w:vAlign w:val="center"/>
          </w:tcPr>
          <w:p w:rsidR="00780FB0" w:rsidRDefault="00780FB0" w:rsidP="0074627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(2)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2879" w:type="dxa"/>
            <w:vAlign w:val="center"/>
          </w:tcPr>
          <w:p w:rsidR="00780FB0" w:rsidRPr="0034063D" w:rsidRDefault="00780FB0" w:rsidP="00CC6FB3">
            <w:pPr>
              <w:ind w:right="-456"/>
              <w:jc w:val="center"/>
            </w:pPr>
            <w:r>
              <w:t>17,6</w:t>
            </w:r>
          </w:p>
        </w:tc>
        <w:tc>
          <w:tcPr>
            <w:tcW w:w="2879" w:type="dxa"/>
            <w:vAlign w:val="center"/>
          </w:tcPr>
          <w:p w:rsidR="00780FB0" w:rsidRPr="0034063D" w:rsidRDefault="00780FB0" w:rsidP="00CC6FB3">
            <w:pPr>
              <w:ind w:left="-195" w:right="-456"/>
              <w:jc w:val="center"/>
            </w:pPr>
            <w:r>
              <w:t>14,6</w:t>
            </w:r>
          </w:p>
        </w:tc>
      </w:tr>
      <w:tr w:rsidR="00780FB0" w:rsidTr="00AF2AD8">
        <w:trPr>
          <w:trHeight w:hRule="exact" w:val="454"/>
        </w:trPr>
        <w:tc>
          <w:tcPr>
            <w:tcW w:w="2877" w:type="dxa"/>
            <w:vMerge/>
            <w:vAlign w:val="center"/>
          </w:tcPr>
          <w:p w:rsidR="00780FB0" w:rsidRDefault="00780FB0" w:rsidP="00B71F95">
            <w:pPr>
              <w:ind w:right="-53"/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  <w:vAlign w:val="center"/>
          </w:tcPr>
          <w:p w:rsidR="00780FB0" w:rsidRPr="0034063D" w:rsidRDefault="00780FB0" w:rsidP="00B71F95">
            <w:pPr>
              <w:ind w:right="-53"/>
              <w:jc w:val="center"/>
            </w:pPr>
          </w:p>
        </w:tc>
        <w:tc>
          <w:tcPr>
            <w:tcW w:w="2879" w:type="dxa"/>
            <w:vAlign w:val="center"/>
          </w:tcPr>
          <w:p w:rsidR="00780FB0" w:rsidRDefault="00780FB0" w:rsidP="0074627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№4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2879" w:type="dxa"/>
            <w:vAlign w:val="center"/>
          </w:tcPr>
          <w:p w:rsidR="00780FB0" w:rsidRPr="0034063D" w:rsidRDefault="00780FB0" w:rsidP="00CC6FB3">
            <w:pPr>
              <w:ind w:right="-456"/>
              <w:jc w:val="center"/>
            </w:pPr>
            <w:r>
              <w:t>6,19</w:t>
            </w:r>
          </w:p>
        </w:tc>
        <w:tc>
          <w:tcPr>
            <w:tcW w:w="2879" w:type="dxa"/>
            <w:vAlign w:val="center"/>
          </w:tcPr>
          <w:p w:rsidR="00780FB0" w:rsidRPr="0034063D" w:rsidRDefault="00780FB0" w:rsidP="00CC6FB3">
            <w:pPr>
              <w:ind w:left="-195" w:right="-456"/>
              <w:jc w:val="center"/>
            </w:pPr>
            <w:r>
              <w:t>5,2</w:t>
            </w:r>
          </w:p>
        </w:tc>
      </w:tr>
      <w:tr w:rsidR="00780FB0" w:rsidTr="00AF2AD8">
        <w:trPr>
          <w:trHeight w:hRule="exact" w:val="454"/>
        </w:trPr>
        <w:tc>
          <w:tcPr>
            <w:tcW w:w="2877" w:type="dxa"/>
            <w:vMerge/>
            <w:vAlign w:val="center"/>
          </w:tcPr>
          <w:p w:rsidR="00780FB0" w:rsidRDefault="00780FB0" w:rsidP="00B71F95">
            <w:pPr>
              <w:ind w:right="-53"/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  <w:vAlign w:val="center"/>
          </w:tcPr>
          <w:p w:rsidR="00780FB0" w:rsidRDefault="00780FB0" w:rsidP="00B71F95">
            <w:pPr>
              <w:jc w:val="center"/>
            </w:pPr>
          </w:p>
        </w:tc>
        <w:tc>
          <w:tcPr>
            <w:tcW w:w="2879" w:type="dxa"/>
            <w:vAlign w:val="center"/>
          </w:tcPr>
          <w:p w:rsidR="00780FB0" w:rsidRDefault="00780FB0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№6</w:t>
            </w:r>
          </w:p>
        </w:tc>
        <w:tc>
          <w:tcPr>
            <w:tcW w:w="2879" w:type="dxa"/>
            <w:vAlign w:val="center"/>
          </w:tcPr>
          <w:p w:rsidR="00780FB0" w:rsidRPr="0034063D" w:rsidRDefault="00780FB0" w:rsidP="00CC6FB3">
            <w:pPr>
              <w:ind w:right="-456"/>
              <w:jc w:val="center"/>
            </w:pPr>
            <w:r>
              <w:t>17,6</w:t>
            </w:r>
          </w:p>
        </w:tc>
        <w:tc>
          <w:tcPr>
            <w:tcW w:w="2879" w:type="dxa"/>
            <w:vAlign w:val="center"/>
          </w:tcPr>
          <w:p w:rsidR="00780FB0" w:rsidRPr="0034063D" w:rsidRDefault="00780FB0" w:rsidP="00CC6FB3">
            <w:pPr>
              <w:ind w:left="-195" w:right="-456"/>
              <w:jc w:val="center"/>
            </w:pPr>
            <w:r>
              <w:t>15,0</w:t>
            </w:r>
          </w:p>
        </w:tc>
      </w:tr>
    </w:tbl>
    <w:p w:rsidR="00D50788" w:rsidRDefault="00D50788" w:rsidP="00E66892">
      <w:pPr>
        <w:ind w:left="567" w:right="-53"/>
        <w:rPr>
          <w:sz w:val="28"/>
          <w:szCs w:val="28"/>
        </w:rPr>
      </w:pPr>
    </w:p>
    <w:p w:rsidR="00D50788" w:rsidRDefault="00D50788" w:rsidP="00E66892">
      <w:pPr>
        <w:ind w:left="567" w:right="-53"/>
        <w:rPr>
          <w:sz w:val="28"/>
          <w:szCs w:val="28"/>
        </w:rPr>
      </w:pPr>
    </w:p>
    <w:p w:rsidR="00D50788" w:rsidRDefault="00D50788" w:rsidP="00E66892">
      <w:pPr>
        <w:ind w:left="567" w:right="-53"/>
        <w:rPr>
          <w:sz w:val="28"/>
          <w:szCs w:val="28"/>
        </w:rPr>
      </w:pPr>
    </w:p>
    <w:p w:rsidR="00D50788" w:rsidRDefault="00D50788" w:rsidP="00E66892">
      <w:pPr>
        <w:ind w:left="567" w:right="-53"/>
        <w:rPr>
          <w:sz w:val="28"/>
          <w:szCs w:val="28"/>
        </w:rPr>
      </w:pPr>
    </w:p>
    <w:p w:rsidR="00D50788" w:rsidRDefault="00D50788" w:rsidP="00E66892">
      <w:pPr>
        <w:ind w:left="567" w:right="-53"/>
        <w:rPr>
          <w:sz w:val="28"/>
          <w:szCs w:val="28"/>
        </w:rPr>
      </w:pPr>
    </w:p>
    <w:p w:rsidR="00175F02" w:rsidRDefault="00175F02" w:rsidP="00175F02">
      <w:pPr>
        <w:ind w:left="567" w:right="-53"/>
        <w:jc w:val="center"/>
      </w:pPr>
      <w:r>
        <w:t xml:space="preserve">                                                                                                                                                                                    </w:t>
      </w:r>
    </w:p>
    <w:p w:rsidR="00175F02" w:rsidRDefault="00175F02" w:rsidP="00175F02">
      <w:pPr>
        <w:ind w:left="567" w:right="-53"/>
        <w:jc w:val="center"/>
      </w:pPr>
      <w:r>
        <w:t xml:space="preserve">                                                                                                                 </w:t>
      </w:r>
    </w:p>
    <w:p w:rsidR="00175F02" w:rsidRDefault="00175F02" w:rsidP="00175F02">
      <w:pPr>
        <w:ind w:left="567" w:right="-53"/>
        <w:jc w:val="center"/>
      </w:pPr>
    </w:p>
    <w:p w:rsidR="00CC635D" w:rsidRDefault="00175F02" w:rsidP="00175F02">
      <w:pPr>
        <w:ind w:left="567" w:right="-53"/>
        <w:jc w:val="center"/>
      </w:pPr>
      <w:r>
        <w:t xml:space="preserve">                                                                                                                                              </w:t>
      </w:r>
    </w:p>
    <w:p w:rsidR="00CC635D" w:rsidRDefault="00CC635D" w:rsidP="00175F02">
      <w:pPr>
        <w:ind w:left="567" w:right="-53"/>
        <w:jc w:val="center"/>
      </w:pPr>
    </w:p>
    <w:p w:rsidR="00D50788" w:rsidRDefault="00175F02" w:rsidP="00175F02">
      <w:pPr>
        <w:ind w:left="567" w:right="-53"/>
        <w:jc w:val="center"/>
        <w:rPr>
          <w:sz w:val="28"/>
          <w:szCs w:val="28"/>
        </w:rPr>
      </w:pPr>
      <w:r>
        <w:t xml:space="preserve">   </w:t>
      </w:r>
      <w:r w:rsidR="00CC635D">
        <w:t xml:space="preserve">                                                                                                                                                                                    </w:t>
      </w:r>
      <w:r>
        <w:t xml:space="preserve"> </w:t>
      </w:r>
      <w:r w:rsidRPr="00175F02">
        <w:t>Таблица 3.9</w:t>
      </w:r>
      <w:r>
        <w:t xml:space="preserve"> (</w:t>
      </w:r>
      <w:r w:rsidR="006553AD">
        <w:t>окончание</w:t>
      </w:r>
      <w:r>
        <w:t>)</w:t>
      </w:r>
    </w:p>
    <w:tbl>
      <w:tblPr>
        <w:tblStyle w:val="a8"/>
        <w:tblW w:w="0" w:type="auto"/>
        <w:tblInd w:w="567" w:type="dxa"/>
        <w:tblLook w:val="04A0"/>
      </w:tblPr>
      <w:tblGrid>
        <w:gridCol w:w="2877"/>
        <w:gridCol w:w="2877"/>
        <w:gridCol w:w="2879"/>
        <w:gridCol w:w="2879"/>
        <w:gridCol w:w="2879"/>
      </w:tblGrid>
      <w:tr w:rsidR="00175F02" w:rsidTr="00B71F95">
        <w:trPr>
          <w:trHeight w:hRule="exact" w:val="454"/>
        </w:trPr>
        <w:tc>
          <w:tcPr>
            <w:tcW w:w="2877" w:type="dxa"/>
            <w:vAlign w:val="center"/>
          </w:tcPr>
          <w:p w:rsidR="00175F02" w:rsidRPr="0034063D" w:rsidRDefault="00175F02" w:rsidP="00904084">
            <w:pPr>
              <w:ind w:right="-53"/>
              <w:jc w:val="center"/>
              <w:rPr>
                <w:b/>
              </w:rPr>
            </w:pPr>
            <w:r w:rsidRPr="0034063D">
              <w:rPr>
                <w:b/>
              </w:rPr>
              <w:t>1</w:t>
            </w:r>
          </w:p>
        </w:tc>
        <w:tc>
          <w:tcPr>
            <w:tcW w:w="2877" w:type="dxa"/>
            <w:vAlign w:val="center"/>
          </w:tcPr>
          <w:p w:rsidR="00175F02" w:rsidRPr="0034063D" w:rsidRDefault="00175F02" w:rsidP="00904084">
            <w:pPr>
              <w:ind w:right="-53"/>
              <w:jc w:val="center"/>
              <w:rPr>
                <w:b/>
              </w:rPr>
            </w:pPr>
            <w:r w:rsidRPr="0034063D">
              <w:rPr>
                <w:b/>
              </w:rPr>
              <w:t>2</w:t>
            </w:r>
          </w:p>
        </w:tc>
        <w:tc>
          <w:tcPr>
            <w:tcW w:w="2879" w:type="dxa"/>
            <w:vAlign w:val="center"/>
          </w:tcPr>
          <w:p w:rsidR="00175F02" w:rsidRPr="0034063D" w:rsidRDefault="00175F02" w:rsidP="00904084">
            <w:pPr>
              <w:ind w:right="-53"/>
              <w:jc w:val="center"/>
              <w:rPr>
                <w:b/>
              </w:rPr>
            </w:pPr>
            <w:r w:rsidRPr="0034063D">
              <w:rPr>
                <w:b/>
              </w:rPr>
              <w:t>3</w:t>
            </w:r>
          </w:p>
        </w:tc>
        <w:tc>
          <w:tcPr>
            <w:tcW w:w="2879" w:type="dxa"/>
            <w:vAlign w:val="center"/>
          </w:tcPr>
          <w:p w:rsidR="00175F02" w:rsidRPr="0034063D" w:rsidRDefault="00175F02" w:rsidP="00904084">
            <w:pPr>
              <w:ind w:right="-53"/>
              <w:jc w:val="center"/>
              <w:rPr>
                <w:b/>
              </w:rPr>
            </w:pPr>
            <w:r w:rsidRPr="0034063D">
              <w:rPr>
                <w:b/>
              </w:rPr>
              <w:t>4</w:t>
            </w:r>
          </w:p>
        </w:tc>
        <w:tc>
          <w:tcPr>
            <w:tcW w:w="2879" w:type="dxa"/>
            <w:vAlign w:val="center"/>
          </w:tcPr>
          <w:p w:rsidR="00175F02" w:rsidRPr="0034063D" w:rsidRDefault="00175F02" w:rsidP="00904084">
            <w:pPr>
              <w:ind w:right="-53"/>
              <w:jc w:val="center"/>
              <w:rPr>
                <w:b/>
              </w:rPr>
            </w:pPr>
            <w:r w:rsidRPr="0034063D">
              <w:rPr>
                <w:b/>
              </w:rPr>
              <w:t>5</w:t>
            </w:r>
          </w:p>
        </w:tc>
      </w:tr>
      <w:tr w:rsidR="00780FB0" w:rsidTr="006553AD">
        <w:trPr>
          <w:trHeight w:hRule="exact" w:val="567"/>
        </w:trPr>
        <w:tc>
          <w:tcPr>
            <w:tcW w:w="2877" w:type="dxa"/>
            <w:vMerge w:val="restart"/>
          </w:tcPr>
          <w:p w:rsidR="00780FB0" w:rsidRPr="0034063D" w:rsidRDefault="00780FB0" w:rsidP="00CC635D">
            <w:pPr>
              <w:ind w:right="-53"/>
              <w:jc w:val="center"/>
              <w:rPr>
                <w:b/>
              </w:rPr>
            </w:pPr>
          </w:p>
          <w:p w:rsidR="00780FB0" w:rsidRDefault="00780FB0" w:rsidP="00CC635D">
            <w:pPr>
              <w:ind w:right="-53"/>
              <w:jc w:val="center"/>
            </w:pPr>
          </w:p>
          <w:p w:rsidR="00780FB0" w:rsidRDefault="00780FB0" w:rsidP="00CC635D">
            <w:pPr>
              <w:ind w:right="-53"/>
              <w:jc w:val="center"/>
            </w:pPr>
          </w:p>
          <w:p w:rsidR="00780FB0" w:rsidRDefault="00780FB0" w:rsidP="00CC635D">
            <w:pPr>
              <w:ind w:right="-53"/>
              <w:jc w:val="center"/>
            </w:pPr>
          </w:p>
          <w:p w:rsidR="00780FB0" w:rsidRDefault="00780FB0" w:rsidP="00CC635D">
            <w:pPr>
              <w:ind w:right="-53"/>
              <w:jc w:val="center"/>
            </w:pPr>
          </w:p>
          <w:p w:rsidR="00780FB0" w:rsidRDefault="00780FB0" w:rsidP="00CC635D">
            <w:pPr>
              <w:ind w:right="-53"/>
              <w:jc w:val="center"/>
            </w:pPr>
          </w:p>
          <w:p w:rsidR="00780FB0" w:rsidRPr="0034063D" w:rsidRDefault="00780FB0" w:rsidP="00CC635D">
            <w:pPr>
              <w:ind w:right="-53"/>
              <w:jc w:val="center"/>
            </w:pPr>
            <w:r w:rsidRPr="0034063D">
              <w:t>МО город</w:t>
            </w:r>
          </w:p>
          <w:p w:rsidR="00780FB0" w:rsidRPr="0034063D" w:rsidRDefault="00780FB0" w:rsidP="00CC635D">
            <w:pPr>
              <w:ind w:right="-53"/>
              <w:jc w:val="center"/>
              <w:rPr>
                <w:b/>
              </w:rPr>
            </w:pPr>
            <w:r>
              <w:t>Киреевск</w:t>
            </w:r>
          </w:p>
          <w:p w:rsidR="00780FB0" w:rsidRPr="0034063D" w:rsidRDefault="00780FB0" w:rsidP="00CC635D">
            <w:pPr>
              <w:ind w:right="-53"/>
              <w:jc w:val="center"/>
              <w:rPr>
                <w:b/>
              </w:rPr>
            </w:pPr>
          </w:p>
          <w:p w:rsidR="00780FB0" w:rsidRDefault="00780FB0" w:rsidP="00CC635D">
            <w:pPr>
              <w:ind w:right="-53"/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  <w:vAlign w:val="center"/>
          </w:tcPr>
          <w:p w:rsidR="00780FB0" w:rsidRPr="0034063D" w:rsidRDefault="00780FB0" w:rsidP="00CC635D">
            <w:pPr>
              <w:ind w:right="-53"/>
              <w:jc w:val="center"/>
            </w:pPr>
            <w:r w:rsidRPr="0034063D">
              <w:t>МО город</w:t>
            </w:r>
          </w:p>
          <w:p w:rsidR="00780FB0" w:rsidRPr="00FB6416" w:rsidRDefault="00780FB0" w:rsidP="00CC635D">
            <w:pPr>
              <w:ind w:left="-425" w:right="-456"/>
              <w:jc w:val="center"/>
              <w:rPr>
                <w:sz w:val="18"/>
                <w:szCs w:val="18"/>
              </w:rPr>
            </w:pPr>
            <w:r>
              <w:t>Киреевск</w:t>
            </w:r>
          </w:p>
        </w:tc>
        <w:tc>
          <w:tcPr>
            <w:tcW w:w="2879" w:type="dxa"/>
            <w:vAlign w:val="center"/>
          </w:tcPr>
          <w:p w:rsidR="00780FB0" w:rsidRDefault="00780FB0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№8</w:t>
            </w:r>
          </w:p>
        </w:tc>
        <w:tc>
          <w:tcPr>
            <w:tcW w:w="2879" w:type="dxa"/>
            <w:vAlign w:val="center"/>
          </w:tcPr>
          <w:p w:rsidR="00780FB0" w:rsidRPr="0034063D" w:rsidRDefault="00780FB0" w:rsidP="00CC6FB3">
            <w:pPr>
              <w:ind w:right="-456"/>
              <w:jc w:val="center"/>
            </w:pPr>
            <w:r>
              <w:t>2,74</w:t>
            </w:r>
          </w:p>
        </w:tc>
        <w:tc>
          <w:tcPr>
            <w:tcW w:w="2879" w:type="dxa"/>
            <w:vAlign w:val="center"/>
          </w:tcPr>
          <w:p w:rsidR="00780FB0" w:rsidRPr="0034063D" w:rsidRDefault="00780FB0" w:rsidP="00CC6FB3">
            <w:pPr>
              <w:ind w:left="-195" w:right="-456"/>
              <w:jc w:val="center"/>
            </w:pPr>
            <w:r>
              <w:t>1,920</w:t>
            </w:r>
          </w:p>
        </w:tc>
      </w:tr>
      <w:tr w:rsidR="00780FB0" w:rsidTr="006553AD">
        <w:trPr>
          <w:trHeight w:hRule="exact" w:val="567"/>
        </w:trPr>
        <w:tc>
          <w:tcPr>
            <w:tcW w:w="2877" w:type="dxa"/>
            <w:vMerge/>
          </w:tcPr>
          <w:p w:rsidR="00780FB0" w:rsidRDefault="00780FB0" w:rsidP="00CC635D">
            <w:pPr>
              <w:ind w:right="-53"/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</w:tcPr>
          <w:p w:rsidR="00780FB0" w:rsidRPr="00B57D44" w:rsidRDefault="00780FB0" w:rsidP="00175F02">
            <w:pPr>
              <w:ind w:right="-456"/>
              <w:rPr>
                <w:sz w:val="18"/>
                <w:szCs w:val="18"/>
              </w:rPr>
            </w:pPr>
          </w:p>
        </w:tc>
        <w:tc>
          <w:tcPr>
            <w:tcW w:w="2879" w:type="dxa"/>
            <w:vAlign w:val="center"/>
          </w:tcPr>
          <w:p w:rsidR="00780FB0" w:rsidRDefault="00780FB0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№11</w:t>
            </w:r>
          </w:p>
        </w:tc>
        <w:tc>
          <w:tcPr>
            <w:tcW w:w="2879" w:type="dxa"/>
            <w:vAlign w:val="center"/>
          </w:tcPr>
          <w:p w:rsidR="00780FB0" w:rsidRPr="0034063D" w:rsidRDefault="00780FB0" w:rsidP="00CC6FB3">
            <w:pPr>
              <w:ind w:right="-456"/>
              <w:jc w:val="center"/>
            </w:pPr>
            <w:r>
              <w:t>17,6</w:t>
            </w:r>
          </w:p>
        </w:tc>
        <w:tc>
          <w:tcPr>
            <w:tcW w:w="2879" w:type="dxa"/>
            <w:vAlign w:val="center"/>
          </w:tcPr>
          <w:p w:rsidR="00780FB0" w:rsidRPr="0034063D" w:rsidRDefault="00780FB0" w:rsidP="00CC6FB3">
            <w:pPr>
              <w:ind w:left="-195" w:right="-456"/>
              <w:jc w:val="center"/>
            </w:pPr>
            <w:r>
              <w:t>15,0</w:t>
            </w:r>
          </w:p>
        </w:tc>
      </w:tr>
      <w:tr w:rsidR="00780FB0" w:rsidTr="006553AD">
        <w:trPr>
          <w:trHeight w:hRule="exact" w:val="567"/>
        </w:trPr>
        <w:tc>
          <w:tcPr>
            <w:tcW w:w="2877" w:type="dxa"/>
            <w:vMerge/>
          </w:tcPr>
          <w:p w:rsidR="00780FB0" w:rsidRDefault="00780FB0" w:rsidP="00CC635D">
            <w:pPr>
              <w:ind w:right="-53"/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</w:tcPr>
          <w:p w:rsidR="00780FB0" w:rsidRPr="0034063D" w:rsidRDefault="00780FB0" w:rsidP="00175F02">
            <w:pPr>
              <w:ind w:right="-456"/>
            </w:pPr>
          </w:p>
        </w:tc>
        <w:tc>
          <w:tcPr>
            <w:tcW w:w="2879" w:type="dxa"/>
            <w:vAlign w:val="center"/>
          </w:tcPr>
          <w:p w:rsidR="00780FB0" w:rsidRDefault="00780FB0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ДЮСШ</w:t>
            </w:r>
          </w:p>
        </w:tc>
        <w:tc>
          <w:tcPr>
            <w:tcW w:w="2879" w:type="dxa"/>
            <w:vAlign w:val="center"/>
          </w:tcPr>
          <w:p w:rsidR="00780FB0" w:rsidRPr="0034063D" w:rsidRDefault="00780FB0" w:rsidP="00CC6FB3">
            <w:pPr>
              <w:ind w:right="-456"/>
              <w:jc w:val="center"/>
            </w:pPr>
            <w:r>
              <w:t>0,18</w:t>
            </w:r>
          </w:p>
        </w:tc>
        <w:tc>
          <w:tcPr>
            <w:tcW w:w="2879" w:type="dxa"/>
            <w:vAlign w:val="center"/>
          </w:tcPr>
          <w:p w:rsidR="00780FB0" w:rsidRPr="0034063D" w:rsidRDefault="00780FB0" w:rsidP="00CC6FB3">
            <w:pPr>
              <w:ind w:left="-195" w:right="-456"/>
              <w:jc w:val="center"/>
            </w:pPr>
            <w:r>
              <w:t>0,160</w:t>
            </w:r>
          </w:p>
        </w:tc>
      </w:tr>
      <w:tr w:rsidR="00780FB0" w:rsidTr="006553AD">
        <w:trPr>
          <w:trHeight w:hRule="exact" w:val="964"/>
        </w:trPr>
        <w:tc>
          <w:tcPr>
            <w:tcW w:w="2877" w:type="dxa"/>
            <w:vMerge/>
          </w:tcPr>
          <w:p w:rsidR="00780FB0" w:rsidRDefault="00780FB0" w:rsidP="00CC635D">
            <w:pPr>
              <w:ind w:right="-53"/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</w:tcPr>
          <w:p w:rsidR="00780FB0" w:rsidRPr="0034063D" w:rsidRDefault="00780FB0" w:rsidP="00175F02">
            <w:pPr>
              <w:ind w:right="-53"/>
              <w:rPr>
                <w:b/>
              </w:rPr>
            </w:pPr>
          </w:p>
        </w:tc>
        <w:tc>
          <w:tcPr>
            <w:tcW w:w="2879" w:type="dxa"/>
            <w:vAlign w:val="center"/>
          </w:tcPr>
          <w:p w:rsidR="00780FB0" w:rsidRPr="00CE34AC" w:rsidRDefault="00780FB0" w:rsidP="0074627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Котельная№ 1 </w:t>
            </w:r>
            <w:r>
              <w:rPr>
                <w:sz w:val="20"/>
                <w:szCs w:val="20"/>
              </w:rPr>
              <w:t>пос.Октябрьский</w:t>
            </w:r>
          </w:p>
          <w:p w:rsidR="00780FB0" w:rsidRDefault="00780FB0" w:rsidP="00746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 w:rsidR="00780FB0" w:rsidRPr="0034063D" w:rsidRDefault="00780FB0" w:rsidP="00CC6FB3">
            <w:pPr>
              <w:ind w:right="-456"/>
              <w:jc w:val="center"/>
            </w:pPr>
            <w:r>
              <w:t>2,57</w:t>
            </w:r>
          </w:p>
        </w:tc>
        <w:tc>
          <w:tcPr>
            <w:tcW w:w="2879" w:type="dxa"/>
            <w:vAlign w:val="center"/>
          </w:tcPr>
          <w:p w:rsidR="00780FB0" w:rsidRPr="0034063D" w:rsidRDefault="00780FB0" w:rsidP="00CC6FB3">
            <w:pPr>
              <w:ind w:left="-195" w:right="-456"/>
              <w:jc w:val="center"/>
            </w:pPr>
            <w:r>
              <w:t>1,800</w:t>
            </w:r>
          </w:p>
        </w:tc>
      </w:tr>
      <w:tr w:rsidR="00780FB0" w:rsidTr="006553AD">
        <w:trPr>
          <w:trHeight w:hRule="exact" w:val="964"/>
        </w:trPr>
        <w:tc>
          <w:tcPr>
            <w:tcW w:w="2877" w:type="dxa"/>
            <w:vMerge/>
          </w:tcPr>
          <w:p w:rsidR="00780FB0" w:rsidRDefault="00780FB0" w:rsidP="00CC635D">
            <w:pPr>
              <w:ind w:right="-53"/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</w:tcPr>
          <w:p w:rsidR="00780FB0" w:rsidRPr="0034063D" w:rsidRDefault="00780FB0" w:rsidP="00175F02">
            <w:pPr>
              <w:ind w:right="-53"/>
              <w:rPr>
                <w:b/>
              </w:rPr>
            </w:pPr>
          </w:p>
        </w:tc>
        <w:tc>
          <w:tcPr>
            <w:tcW w:w="2879" w:type="dxa"/>
            <w:vAlign w:val="center"/>
          </w:tcPr>
          <w:p w:rsidR="00780FB0" w:rsidRPr="00CE34AC" w:rsidRDefault="00780FB0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Котельная№ 2 пос.Октябрьский</w:t>
            </w:r>
          </w:p>
          <w:p w:rsidR="00780FB0" w:rsidRDefault="00780FB0" w:rsidP="00746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 w:rsidR="00780FB0" w:rsidRPr="0034063D" w:rsidRDefault="00780FB0" w:rsidP="00CC6FB3">
            <w:pPr>
              <w:ind w:right="-456"/>
              <w:jc w:val="center"/>
            </w:pPr>
            <w:r>
              <w:t>3,6</w:t>
            </w:r>
          </w:p>
        </w:tc>
        <w:tc>
          <w:tcPr>
            <w:tcW w:w="2879" w:type="dxa"/>
            <w:vAlign w:val="center"/>
          </w:tcPr>
          <w:p w:rsidR="00780FB0" w:rsidRPr="0034063D" w:rsidRDefault="00780FB0" w:rsidP="00CC6FB3">
            <w:pPr>
              <w:ind w:left="-195" w:right="-456"/>
              <w:jc w:val="center"/>
            </w:pPr>
            <w:r>
              <w:t>3,400</w:t>
            </w:r>
          </w:p>
        </w:tc>
      </w:tr>
      <w:tr w:rsidR="00780FB0" w:rsidTr="006553AD">
        <w:trPr>
          <w:trHeight w:hRule="exact" w:val="454"/>
        </w:trPr>
        <w:tc>
          <w:tcPr>
            <w:tcW w:w="2877" w:type="dxa"/>
          </w:tcPr>
          <w:p w:rsidR="00780FB0" w:rsidRDefault="00780FB0" w:rsidP="00175F02">
            <w:pPr>
              <w:ind w:right="-53"/>
              <w:rPr>
                <w:sz w:val="28"/>
                <w:szCs w:val="28"/>
              </w:rPr>
            </w:pPr>
          </w:p>
        </w:tc>
        <w:tc>
          <w:tcPr>
            <w:tcW w:w="2877" w:type="dxa"/>
          </w:tcPr>
          <w:p w:rsidR="00780FB0" w:rsidRDefault="00780FB0" w:rsidP="00175F02">
            <w:pPr>
              <w:jc w:val="center"/>
            </w:pPr>
          </w:p>
        </w:tc>
        <w:tc>
          <w:tcPr>
            <w:tcW w:w="2879" w:type="dxa"/>
            <w:vAlign w:val="center"/>
          </w:tcPr>
          <w:p w:rsidR="00780FB0" w:rsidRPr="0034063D" w:rsidRDefault="00780FB0" w:rsidP="009D08A9">
            <w:pPr>
              <w:ind w:right="-53"/>
              <w:jc w:val="center"/>
            </w:pPr>
            <w:r w:rsidRPr="0034063D">
              <w:rPr>
                <w:b/>
              </w:rPr>
              <w:t xml:space="preserve">Всего по </w:t>
            </w:r>
            <w:r>
              <w:rPr>
                <w:b/>
              </w:rPr>
              <w:t>МО</w:t>
            </w:r>
            <w:r w:rsidRPr="0034063D">
              <w:rPr>
                <w:b/>
              </w:rPr>
              <w:t>:</w:t>
            </w:r>
          </w:p>
        </w:tc>
        <w:tc>
          <w:tcPr>
            <w:tcW w:w="2879" w:type="dxa"/>
            <w:vAlign w:val="center"/>
          </w:tcPr>
          <w:p w:rsidR="00780FB0" w:rsidRPr="00EA7B00" w:rsidRDefault="00780FB0" w:rsidP="00CC6FB3">
            <w:pPr>
              <w:ind w:right="-456"/>
              <w:jc w:val="center"/>
              <w:rPr>
                <w:b/>
              </w:rPr>
            </w:pPr>
            <w:r w:rsidRPr="00EA7B00">
              <w:rPr>
                <w:b/>
              </w:rPr>
              <w:t>100,2</w:t>
            </w:r>
          </w:p>
        </w:tc>
        <w:tc>
          <w:tcPr>
            <w:tcW w:w="2879" w:type="dxa"/>
            <w:vAlign w:val="center"/>
          </w:tcPr>
          <w:p w:rsidR="00780FB0" w:rsidRPr="00EA7B00" w:rsidRDefault="00780FB0" w:rsidP="00CC6FB3">
            <w:pPr>
              <w:ind w:left="-195" w:right="-456"/>
              <w:jc w:val="center"/>
              <w:rPr>
                <w:b/>
              </w:rPr>
            </w:pPr>
            <w:r w:rsidRPr="00EA7B00">
              <w:rPr>
                <w:b/>
              </w:rPr>
              <w:t>82,12</w:t>
            </w:r>
          </w:p>
        </w:tc>
      </w:tr>
    </w:tbl>
    <w:p w:rsidR="00175F02" w:rsidRDefault="00175F02" w:rsidP="00E66892">
      <w:pPr>
        <w:ind w:left="567" w:right="-53"/>
        <w:rPr>
          <w:sz w:val="28"/>
          <w:szCs w:val="28"/>
        </w:rPr>
      </w:pPr>
    </w:p>
    <w:p w:rsidR="00175F02" w:rsidRDefault="00175F02" w:rsidP="00E66892">
      <w:pPr>
        <w:ind w:left="567" w:right="-53"/>
        <w:rPr>
          <w:sz w:val="28"/>
          <w:szCs w:val="28"/>
        </w:rPr>
      </w:pPr>
    </w:p>
    <w:p w:rsidR="00175F02" w:rsidRDefault="00175F02" w:rsidP="00E66892">
      <w:pPr>
        <w:ind w:left="567" w:right="-53"/>
        <w:rPr>
          <w:sz w:val="28"/>
          <w:szCs w:val="28"/>
        </w:rPr>
      </w:pPr>
    </w:p>
    <w:p w:rsidR="00175F02" w:rsidRDefault="00175F02" w:rsidP="00E66892">
      <w:pPr>
        <w:ind w:left="567" w:right="-53"/>
        <w:rPr>
          <w:sz w:val="28"/>
          <w:szCs w:val="28"/>
        </w:rPr>
      </w:pPr>
    </w:p>
    <w:p w:rsidR="00175F02" w:rsidRDefault="00175F02" w:rsidP="00E66892">
      <w:pPr>
        <w:ind w:left="567" w:right="-53"/>
        <w:rPr>
          <w:sz w:val="28"/>
          <w:szCs w:val="28"/>
        </w:rPr>
      </w:pPr>
    </w:p>
    <w:p w:rsidR="00175F02" w:rsidRDefault="00175F02" w:rsidP="00E66892">
      <w:pPr>
        <w:ind w:left="567" w:right="-53"/>
        <w:rPr>
          <w:sz w:val="28"/>
          <w:szCs w:val="28"/>
        </w:rPr>
      </w:pPr>
    </w:p>
    <w:p w:rsidR="00175F02" w:rsidRDefault="00175F02" w:rsidP="00E66892">
      <w:pPr>
        <w:ind w:left="567" w:right="-53"/>
        <w:rPr>
          <w:sz w:val="28"/>
          <w:szCs w:val="28"/>
        </w:rPr>
      </w:pPr>
    </w:p>
    <w:p w:rsidR="00175F02" w:rsidRDefault="00175F02" w:rsidP="00E66892">
      <w:pPr>
        <w:ind w:left="567" w:right="-53"/>
        <w:rPr>
          <w:sz w:val="28"/>
          <w:szCs w:val="28"/>
        </w:rPr>
      </w:pPr>
    </w:p>
    <w:p w:rsidR="00E66892" w:rsidRPr="009E6794" w:rsidRDefault="00E66892" w:rsidP="00E66892">
      <w:pPr>
        <w:ind w:left="567" w:right="-53"/>
        <w:rPr>
          <w:sz w:val="28"/>
          <w:szCs w:val="28"/>
        </w:rPr>
      </w:pPr>
      <w:r w:rsidRPr="009E6794">
        <w:rPr>
          <w:sz w:val="28"/>
          <w:szCs w:val="28"/>
        </w:rPr>
        <w:t xml:space="preserve">1.3.  Существующие  затраты  тепловой  мощности  на  собственные  и  хозяйственные  нужды  источников  тепловой  энергии и располагаемая тепловая мощность «нетто» приведены в таблице 3.10. </w:t>
      </w:r>
    </w:p>
    <w:p w:rsidR="000376C1" w:rsidRPr="0034063D" w:rsidRDefault="000376C1" w:rsidP="00E66892">
      <w:pPr>
        <w:tabs>
          <w:tab w:val="left" w:pos="14459"/>
        </w:tabs>
        <w:ind w:left="-284" w:right="1081"/>
        <w:jc w:val="right"/>
      </w:pPr>
    </w:p>
    <w:p w:rsidR="00E66892" w:rsidRDefault="00E66892" w:rsidP="00E66892">
      <w:pPr>
        <w:tabs>
          <w:tab w:val="left" w:pos="14459"/>
        </w:tabs>
        <w:ind w:left="-284" w:right="1081"/>
        <w:jc w:val="right"/>
      </w:pPr>
      <w:r w:rsidRPr="0034063D">
        <w:t>Таблица 3.10</w:t>
      </w:r>
    </w:p>
    <w:tbl>
      <w:tblPr>
        <w:tblStyle w:val="a8"/>
        <w:tblW w:w="0" w:type="auto"/>
        <w:tblInd w:w="-284" w:type="dxa"/>
        <w:tblLook w:val="04A0"/>
      </w:tblPr>
      <w:tblGrid>
        <w:gridCol w:w="3739"/>
        <w:gridCol w:w="3739"/>
        <w:gridCol w:w="3740"/>
        <w:gridCol w:w="3740"/>
      </w:tblGrid>
      <w:tr w:rsidR="00D1108C" w:rsidTr="004B735B">
        <w:trPr>
          <w:trHeight w:hRule="exact" w:val="851"/>
        </w:trPr>
        <w:tc>
          <w:tcPr>
            <w:tcW w:w="3739" w:type="dxa"/>
            <w:vAlign w:val="center"/>
          </w:tcPr>
          <w:p w:rsidR="00D1108C" w:rsidRPr="0034063D" w:rsidRDefault="00D1108C" w:rsidP="00904084">
            <w:pPr>
              <w:ind w:left="142" w:right="-77"/>
              <w:jc w:val="center"/>
            </w:pPr>
            <w:r w:rsidRPr="0034063D">
              <w:t xml:space="preserve">Наименование источника </w:t>
            </w:r>
          </w:p>
          <w:p w:rsidR="00D1108C" w:rsidRPr="0034063D" w:rsidRDefault="00D1108C" w:rsidP="00904084">
            <w:pPr>
              <w:ind w:left="142" w:right="-77"/>
              <w:jc w:val="center"/>
            </w:pPr>
            <w:r w:rsidRPr="0034063D">
              <w:t>теплоснабжения</w:t>
            </w:r>
          </w:p>
        </w:tc>
        <w:tc>
          <w:tcPr>
            <w:tcW w:w="3739" w:type="dxa"/>
            <w:vAlign w:val="center"/>
          </w:tcPr>
          <w:p w:rsidR="00D1108C" w:rsidRPr="0034063D" w:rsidRDefault="00D1108C" w:rsidP="00904084">
            <w:pPr>
              <w:ind w:right="372"/>
              <w:jc w:val="center"/>
            </w:pPr>
            <w:r w:rsidRPr="0034063D">
              <w:t>Установленная</w:t>
            </w:r>
          </w:p>
          <w:p w:rsidR="00D1108C" w:rsidRPr="0034063D" w:rsidRDefault="00D1108C" w:rsidP="00904084">
            <w:pPr>
              <w:ind w:right="-4"/>
              <w:jc w:val="center"/>
            </w:pPr>
            <w:r w:rsidRPr="0034063D">
              <w:t>тепловая мощность,</w:t>
            </w:r>
          </w:p>
          <w:p w:rsidR="00D1108C" w:rsidRPr="0034063D" w:rsidRDefault="00D1108C" w:rsidP="00904084">
            <w:pPr>
              <w:ind w:right="-4"/>
              <w:jc w:val="center"/>
            </w:pPr>
            <w:r w:rsidRPr="0034063D">
              <w:t>Гкал/ч</w:t>
            </w:r>
          </w:p>
        </w:tc>
        <w:tc>
          <w:tcPr>
            <w:tcW w:w="3740" w:type="dxa"/>
            <w:vAlign w:val="center"/>
          </w:tcPr>
          <w:p w:rsidR="00D1108C" w:rsidRPr="0034063D" w:rsidRDefault="00D1108C" w:rsidP="00904084">
            <w:pPr>
              <w:ind w:right="-4"/>
              <w:jc w:val="center"/>
            </w:pPr>
            <w:r w:rsidRPr="0034063D">
              <w:t>Затраты тепловой мощности на собственные и хозяйственные нужды,</w:t>
            </w:r>
          </w:p>
          <w:p w:rsidR="00D1108C" w:rsidRPr="0034063D" w:rsidRDefault="00D1108C" w:rsidP="00904084">
            <w:pPr>
              <w:ind w:right="-4"/>
              <w:jc w:val="center"/>
            </w:pPr>
            <w:r w:rsidRPr="0034063D">
              <w:t>Гкал/ч</w:t>
            </w:r>
          </w:p>
        </w:tc>
        <w:tc>
          <w:tcPr>
            <w:tcW w:w="3740" w:type="dxa"/>
            <w:vAlign w:val="center"/>
          </w:tcPr>
          <w:p w:rsidR="00D1108C" w:rsidRPr="0034063D" w:rsidRDefault="00D1108C" w:rsidP="00904084">
            <w:pPr>
              <w:ind w:right="372"/>
              <w:jc w:val="center"/>
            </w:pPr>
            <w:r w:rsidRPr="0034063D">
              <w:t>Располагаемая</w:t>
            </w:r>
          </w:p>
          <w:p w:rsidR="00D1108C" w:rsidRPr="0034063D" w:rsidRDefault="00D1108C" w:rsidP="00904084">
            <w:pPr>
              <w:ind w:right="-4"/>
              <w:jc w:val="center"/>
            </w:pPr>
            <w:r w:rsidRPr="0034063D">
              <w:t>тепловая  мощность</w:t>
            </w:r>
          </w:p>
          <w:p w:rsidR="00D1108C" w:rsidRPr="0034063D" w:rsidRDefault="00D1108C" w:rsidP="00904084">
            <w:pPr>
              <w:ind w:right="-4"/>
              <w:jc w:val="center"/>
            </w:pPr>
            <w:r w:rsidRPr="0034063D">
              <w:t>«нетто»,</w:t>
            </w:r>
          </w:p>
          <w:p w:rsidR="00D1108C" w:rsidRPr="0034063D" w:rsidRDefault="00D1108C" w:rsidP="00904084">
            <w:pPr>
              <w:ind w:right="-4"/>
              <w:jc w:val="center"/>
            </w:pPr>
            <w:r w:rsidRPr="0034063D">
              <w:t>Гкал/ч</w:t>
            </w:r>
          </w:p>
        </w:tc>
      </w:tr>
      <w:tr w:rsidR="00D1108C" w:rsidTr="004B735B">
        <w:trPr>
          <w:trHeight w:hRule="exact" w:val="284"/>
        </w:trPr>
        <w:tc>
          <w:tcPr>
            <w:tcW w:w="3739" w:type="dxa"/>
            <w:vAlign w:val="center"/>
          </w:tcPr>
          <w:p w:rsidR="00D1108C" w:rsidRPr="0034063D" w:rsidRDefault="00D1108C" w:rsidP="00904084">
            <w:pPr>
              <w:ind w:right="-53"/>
              <w:jc w:val="center"/>
              <w:rPr>
                <w:b/>
              </w:rPr>
            </w:pPr>
            <w:r w:rsidRPr="0034063D">
              <w:rPr>
                <w:b/>
              </w:rPr>
              <w:t>1</w:t>
            </w:r>
          </w:p>
        </w:tc>
        <w:tc>
          <w:tcPr>
            <w:tcW w:w="3739" w:type="dxa"/>
            <w:vAlign w:val="center"/>
          </w:tcPr>
          <w:p w:rsidR="00D1108C" w:rsidRPr="0034063D" w:rsidRDefault="00D1108C" w:rsidP="00904084">
            <w:pPr>
              <w:ind w:right="-53"/>
              <w:jc w:val="center"/>
              <w:rPr>
                <w:b/>
              </w:rPr>
            </w:pPr>
            <w:r w:rsidRPr="0034063D">
              <w:rPr>
                <w:b/>
              </w:rPr>
              <w:t>2</w:t>
            </w:r>
          </w:p>
        </w:tc>
        <w:tc>
          <w:tcPr>
            <w:tcW w:w="3740" w:type="dxa"/>
            <w:vAlign w:val="center"/>
          </w:tcPr>
          <w:p w:rsidR="00D1108C" w:rsidRPr="0034063D" w:rsidRDefault="00D1108C" w:rsidP="00904084">
            <w:pPr>
              <w:ind w:right="-53"/>
              <w:jc w:val="center"/>
              <w:rPr>
                <w:b/>
              </w:rPr>
            </w:pPr>
            <w:r w:rsidRPr="0034063D">
              <w:rPr>
                <w:b/>
              </w:rPr>
              <w:t>4</w:t>
            </w:r>
          </w:p>
        </w:tc>
        <w:tc>
          <w:tcPr>
            <w:tcW w:w="3740" w:type="dxa"/>
            <w:vAlign w:val="center"/>
          </w:tcPr>
          <w:p w:rsidR="00D1108C" w:rsidRPr="0034063D" w:rsidRDefault="00D1108C" w:rsidP="00904084">
            <w:pPr>
              <w:ind w:right="-53"/>
              <w:jc w:val="center"/>
              <w:rPr>
                <w:b/>
              </w:rPr>
            </w:pPr>
            <w:r w:rsidRPr="0034063D">
              <w:rPr>
                <w:b/>
              </w:rPr>
              <w:t>5</w:t>
            </w:r>
          </w:p>
        </w:tc>
      </w:tr>
      <w:tr w:rsidR="00D1108C" w:rsidTr="003310BC">
        <w:trPr>
          <w:trHeight w:hRule="exact" w:val="454"/>
        </w:trPr>
        <w:tc>
          <w:tcPr>
            <w:tcW w:w="3739" w:type="dxa"/>
            <w:vAlign w:val="center"/>
          </w:tcPr>
          <w:p w:rsidR="00D1108C" w:rsidRPr="0034063D" w:rsidRDefault="00D1108C" w:rsidP="00904084">
            <w:pPr>
              <w:ind w:right="-53"/>
            </w:pPr>
          </w:p>
        </w:tc>
        <w:tc>
          <w:tcPr>
            <w:tcW w:w="3739" w:type="dxa"/>
            <w:vAlign w:val="center"/>
          </w:tcPr>
          <w:p w:rsidR="00D1108C" w:rsidRPr="004C33AB" w:rsidRDefault="00D1108C" w:rsidP="00904084">
            <w:pPr>
              <w:ind w:right="-456"/>
              <w:jc w:val="center"/>
              <w:rPr>
                <w:u w:val="single"/>
              </w:rPr>
            </w:pPr>
            <w:r w:rsidRPr="004C33AB">
              <w:rPr>
                <w:u w:val="single"/>
              </w:rPr>
              <w:t>2012</w:t>
            </w:r>
            <w:r>
              <w:rPr>
                <w:u w:val="single"/>
              </w:rPr>
              <w:t xml:space="preserve"> год</w:t>
            </w:r>
          </w:p>
        </w:tc>
        <w:tc>
          <w:tcPr>
            <w:tcW w:w="3740" w:type="dxa"/>
            <w:vAlign w:val="center"/>
          </w:tcPr>
          <w:p w:rsidR="00D1108C" w:rsidRPr="0034063D" w:rsidRDefault="00D1108C" w:rsidP="00904084">
            <w:pPr>
              <w:ind w:left="530" w:right="-456"/>
            </w:pPr>
          </w:p>
        </w:tc>
        <w:tc>
          <w:tcPr>
            <w:tcW w:w="3740" w:type="dxa"/>
            <w:vAlign w:val="center"/>
          </w:tcPr>
          <w:p w:rsidR="00D1108C" w:rsidRPr="0034063D" w:rsidRDefault="00D1108C" w:rsidP="00904084">
            <w:pPr>
              <w:ind w:left="453" w:right="-456" w:firstLine="142"/>
            </w:pPr>
          </w:p>
        </w:tc>
      </w:tr>
      <w:tr w:rsidR="003310BC" w:rsidTr="003310BC">
        <w:trPr>
          <w:trHeight w:hRule="exact" w:val="454"/>
        </w:trPr>
        <w:tc>
          <w:tcPr>
            <w:tcW w:w="3739" w:type="dxa"/>
            <w:vAlign w:val="center"/>
          </w:tcPr>
          <w:p w:rsidR="003310BC" w:rsidRDefault="003310BC" w:rsidP="0074627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№1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3739" w:type="dxa"/>
            <w:vAlign w:val="center"/>
          </w:tcPr>
          <w:p w:rsidR="003310BC" w:rsidRPr="0034063D" w:rsidRDefault="003310BC" w:rsidP="006553AD">
            <w:pPr>
              <w:ind w:right="-456"/>
              <w:jc w:val="center"/>
            </w:pPr>
            <w:r>
              <w:t>3,9</w:t>
            </w:r>
          </w:p>
        </w:tc>
        <w:tc>
          <w:tcPr>
            <w:tcW w:w="3740" w:type="dxa"/>
            <w:vAlign w:val="center"/>
          </w:tcPr>
          <w:p w:rsidR="003310BC" w:rsidRDefault="003310BC" w:rsidP="000C7682">
            <w:pPr>
              <w:tabs>
                <w:tab w:val="left" w:pos="14459"/>
              </w:tabs>
              <w:ind w:right="1081" w:firstLine="1170"/>
              <w:jc w:val="center"/>
            </w:pPr>
            <w:r>
              <w:t>0,048</w:t>
            </w:r>
          </w:p>
        </w:tc>
        <w:tc>
          <w:tcPr>
            <w:tcW w:w="3740" w:type="dxa"/>
            <w:vAlign w:val="center"/>
          </w:tcPr>
          <w:p w:rsidR="003310BC" w:rsidRPr="0034063D" w:rsidRDefault="003310BC" w:rsidP="003310BC">
            <w:pPr>
              <w:ind w:right="-456"/>
              <w:jc w:val="center"/>
            </w:pPr>
            <w:r>
              <w:t>2,952</w:t>
            </w:r>
          </w:p>
        </w:tc>
      </w:tr>
      <w:tr w:rsidR="003310BC" w:rsidTr="003310BC">
        <w:trPr>
          <w:trHeight w:hRule="exact" w:val="454"/>
        </w:trPr>
        <w:tc>
          <w:tcPr>
            <w:tcW w:w="3739" w:type="dxa"/>
            <w:vAlign w:val="center"/>
          </w:tcPr>
          <w:p w:rsidR="003310BC" w:rsidRDefault="003310BC" w:rsidP="0074627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№2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3739" w:type="dxa"/>
            <w:vAlign w:val="center"/>
          </w:tcPr>
          <w:p w:rsidR="003310BC" w:rsidRPr="0034063D" w:rsidRDefault="003310BC" w:rsidP="006553AD">
            <w:pPr>
              <w:ind w:right="-456"/>
              <w:jc w:val="center"/>
            </w:pPr>
            <w:r>
              <w:t>10,3</w:t>
            </w:r>
          </w:p>
        </w:tc>
        <w:tc>
          <w:tcPr>
            <w:tcW w:w="3740" w:type="dxa"/>
            <w:vAlign w:val="center"/>
          </w:tcPr>
          <w:p w:rsidR="003310BC" w:rsidRDefault="003310BC" w:rsidP="000C7682">
            <w:pPr>
              <w:tabs>
                <w:tab w:val="left" w:pos="14459"/>
              </w:tabs>
              <w:ind w:right="1081" w:firstLine="1170"/>
              <w:jc w:val="center"/>
            </w:pPr>
            <w:r>
              <w:t>0,060</w:t>
            </w:r>
          </w:p>
        </w:tc>
        <w:tc>
          <w:tcPr>
            <w:tcW w:w="3740" w:type="dxa"/>
            <w:vAlign w:val="center"/>
          </w:tcPr>
          <w:p w:rsidR="003310BC" w:rsidRPr="0034063D" w:rsidRDefault="003310BC" w:rsidP="003310BC">
            <w:pPr>
              <w:ind w:right="-456"/>
              <w:jc w:val="center"/>
            </w:pPr>
            <w:r>
              <w:t>7,140</w:t>
            </w:r>
          </w:p>
        </w:tc>
      </w:tr>
      <w:tr w:rsidR="003310BC" w:rsidTr="003310BC">
        <w:trPr>
          <w:trHeight w:hRule="exact" w:val="454"/>
        </w:trPr>
        <w:tc>
          <w:tcPr>
            <w:tcW w:w="3739" w:type="dxa"/>
            <w:vAlign w:val="center"/>
          </w:tcPr>
          <w:p w:rsidR="003310BC" w:rsidRDefault="003310BC" w:rsidP="0074627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(1)</w:t>
            </w:r>
            <w:r w:rsidRPr="00CE34AC"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3739" w:type="dxa"/>
            <w:vAlign w:val="center"/>
          </w:tcPr>
          <w:p w:rsidR="003310BC" w:rsidRPr="0034063D" w:rsidRDefault="003310BC" w:rsidP="006553AD">
            <w:pPr>
              <w:ind w:right="-456"/>
              <w:jc w:val="center"/>
            </w:pPr>
            <w:r>
              <w:t>17,8</w:t>
            </w:r>
          </w:p>
        </w:tc>
        <w:tc>
          <w:tcPr>
            <w:tcW w:w="3740" w:type="dxa"/>
          </w:tcPr>
          <w:p w:rsidR="003310BC" w:rsidRDefault="003310BC" w:rsidP="000C7682">
            <w:pPr>
              <w:tabs>
                <w:tab w:val="left" w:pos="14459"/>
              </w:tabs>
              <w:ind w:right="1081" w:firstLine="1170"/>
              <w:jc w:val="center"/>
            </w:pPr>
            <w:r>
              <w:t>0,299</w:t>
            </w:r>
          </w:p>
        </w:tc>
        <w:tc>
          <w:tcPr>
            <w:tcW w:w="3740" w:type="dxa"/>
            <w:vAlign w:val="center"/>
          </w:tcPr>
          <w:p w:rsidR="003310BC" w:rsidRPr="0034063D" w:rsidRDefault="003310BC" w:rsidP="003310BC">
            <w:pPr>
              <w:ind w:right="-456"/>
              <w:jc w:val="center"/>
            </w:pPr>
            <w:r>
              <w:t>14,501</w:t>
            </w:r>
          </w:p>
        </w:tc>
      </w:tr>
      <w:tr w:rsidR="003310BC" w:rsidTr="003310BC">
        <w:trPr>
          <w:trHeight w:hRule="exact" w:val="454"/>
        </w:trPr>
        <w:tc>
          <w:tcPr>
            <w:tcW w:w="3739" w:type="dxa"/>
            <w:vAlign w:val="center"/>
          </w:tcPr>
          <w:p w:rsidR="003310BC" w:rsidRDefault="003310BC" w:rsidP="0074627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(2)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3739" w:type="dxa"/>
            <w:vAlign w:val="center"/>
          </w:tcPr>
          <w:p w:rsidR="003310BC" w:rsidRPr="0034063D" w:rsidRDefault="003310BC" w:rsidP="006553AD">
            <w:pPr>
              <w:ind w:right="-456"/>
              <w:jc w:val="center"/>
            </w:pPr>
            <w:r>
              <w:t>17,6</w:t>
            </w:r>
          </w:p>
        </w:tc>
        <w:tc>
          <w:tcPr>
            <w:tcW w:w="3740" w:type="dxa"/>
          </w:tcPr>
          <w:p w:rsidR="003310BC" w:rsidRDefault="003310BC" w:rsidP="000C7682">
            <w:pPr>
              <w:tabs>
                <w:tab w:val="left" w:pos="14459"/>
              </w:tabs>
              <w:ind w:right="1081" w:firstLine="1170"/>
              <w:jc w:val="center"/>
            </w:pPr>
            <w:r>
              <w:t>0,321</w:t>
            </w:r>
          </w:p>
        </w:tc>
        <w:tc>
          <w:tcPr>
            <w:tcW w:w="3740" w:type="dxa"/>
            <w:vAlign w:val="center"/>
          </w:tcPr>
          <w:p w:rsidR="003310BC" w:rsidRPr="0034063D" w:rsidRDefault="003310BC" w:rsidP="003310BC">
            <w:pPr>
              <w:ind w:right="-456"/>
              <w:jc w:val="center"/>
            </w:pPr>
            <w:r>
              <w:t>14,279</w:t>
            </w:r>
          </w:p>
        </w:tc>
      </w:tr>
      <w:tr w:rsidR="003310BC" w:rsidTr="003310BC">
        <w:trPr>
          <w:trHeight w:hRule="exact" w:val="454"/>
        </w:trPr>
        <w:tc>
          <w:tcPr>
            <w:tcW w:w="3739" w:type="dxa"/>
            <w:vAlign w:val="center"/>
          </w:tcPr>
          <w:p w:rsidR="003310BC" w:rsidRDefault="003310BC" w:rsidP="0074627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№4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3739" w:type="dxa"/>
            <w:vAlign w:val="center"/>
          </w:tcPr>
          <w:p w:rsidR="003310BC" w:rsidRPr="0034063D" w:rsidRDefault="003310BC" w:rsidP="006553AD">
            <w:pPr>
              <w:ind w:right="-456"/>
              <w:jc w:val="center"/>
            </w:pPr>
            <w:r>
              <w:t>6,19</w:t>
            </w:r>
          </w:p>
        </w:tc>
        <w:tc>
          <w:tcPr>
            <w:tcW w:w="3740" w:type="dxa"/>
          </w:tcPr>
          <w:p w:rsidR="003310BC" w:rsidRDefault="003310BC" w:rsidP="000C7682">
            <w:pPr>
              <w:tabs>
                <w:tab w:val="left" w:pos="14459"/>
              </w:tabs>
              <w:ind w:right="1081" w:firstLine="1170"/>
              <w:jc w:val="center"/>
            </w:pPr>
            <w:r>
              <w:t>0,129</w:t>
            </w:r>
          </w:p>
        </w:tc>
        <w:tc>
          <w:tcPr>
            <w:tcW w:w="3740" w:type="dxa"/>
            <w:vAlign w:val="center"/>
          </w:tcPr>
          <w:p w:rsidR="003310BC" w:rsidRPr="0034063D" w:rsidRDefault="003310BC" w:rsidP="003310BC">
            <w:pPr>
              <w:ind w:right="-456"/>
              <w:jc w:val="center"/>
            </w:pPr>
            <w:r>
              <w:t>5,071</w:t>
            </w:r>
          </w:p>
        </w:tc>
      </w:tr>
      <w:tr w:rsidR="003310BC" w:rsidTr="003310BC">
        <w:trPr>
          <w:trHeight w:hRule="exact" w:val="454"/>
        </w:trPr>
        <w:tc>
          <w:tcPr>
            <w:tcW w:w="3739" w:type="dxa"/>
            <w:vAlign w:val="center"/>
          </w:tcPr>
          <w:p w:rsidR="003310BC" w:rsidRDefault="003310BC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Котельная№ 6</w:t>
            </w:r>
          </w:p>
        </w:tc>
        <w:tc>
          <w:tcPr>
            <w:tcW w:w="3739" w:type="dxa"/>
            <w:vAlign w:val="center"/>
          </w:tcPr>
          <w:p w:rsidR="003310BC" w:rsidRPr="0034063D" w:rsidRDefault="003310BC" w:rsidP="006553AD">
            <w:pPr>
              <w:ind w:right="-456"/>
              <w:jc w:val="center"/>
            </w:pPr>
            <w:r>
              <w:t>17,6</w:t>
            </w:r>
          </w:p>
        </w:tc>
        <w:tc>
          <w:tcPr>
            <w:tcW w:w="3740" w:type="dxa"/>
          </w:tcPr>
          <w:p w:rsidR="003310BC" w:rsidRDefault="003310BC" w:rsidP="000C7682">
            <w:pPr>
              <w:tabs>
                <w:tab w:val="left" w:pos="14459"/>
              </w:tabs>
              <w:ind w:right="1081" w:firstLine="1170"/>
              <w:jc w:val="center"/>
            </w:pPr>
            <w:r>
              <w:t>0,197</w:t>
            </w:r>
          </w:p>
        </w:tc>
        <w:tc>
          <w:tcPr>
            <w:tcW w:w="3740" w:type="dxa"/>
            <w:vAlign w:val="center"/>
          </w:tcPr>
          <w:p w:rsidR="003310BC" w:rsidRPr="0034063D" w:rsidRDefault="003310BC" w:rsidP="003310BC">
            <w:pPr>
              <w:ind w:right="-456"/>
              <w:jc w:val="center"/>
            </w:pPr>
            <w:r>
              <w:t>14,803</w:t>
            </w:r>
          </w:p>
        </w:tc>
      </w:tr>
      <w:tr w:rsidR="003310BC" w:rsidTr="003310BC">
        <w:trPr>
          <w:trHeight w:hRule="exact" w:val="454"/>
        </w:trPr>
        <w:tc>
          <w:tcPr>
            <w:tcW w:w="3739" w:type="dxa"/>
            <w:vAlign w:val="center"/>
          </w:tcPr>
          <w:p w:rsidR="003310BC" w:rsidRDefault="003310BC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№8</w:t>
            </w:r>
          </w:p>
        </w:tc>
        <w:tc>
          <w:tcPr>
            <w:tcW w:w="3739" w:type="dxa"/>
            <w:vAlign w:val="center"/>
          </w:tcPr>
          <w:p w:rsidR="003310BC" w:rsidRPr="0034063D" w:rsidRDefault="003310BC" w:rsidP="006553AD">
            <w:pPr>
              <w:ind w:right="-456"/>
              <w:jc w:val="center"/>
            </w:pPr>
            <w:r>
              <w:t>2,74</w:t>
            </w:r>
          </w:p>
        </w:tc>
        <w:tc>
          <w:tcPr>
            <w:tcW w:w="3740" w:type="dxa"/>
          </w:tcPr>
          <w:p w:rsidR="003310BC" w:rsidRDefault="003310BC" w:rsidP="000C7682">
            <w:pPr>
              <w:tabs>
                <w:tab w:val="left" w:pos="14459"/>
              </w:tabs>
              <w:ind w:right="1081" w:firstLine="1170"/>
              <w:jc w:val="center"/>
            </w:pPr>
            <w:r>
              <w:t>0,020</w:t>
            </w:r>
          </w:p>
        </w:tc>
        <w:tc>
          <w:tcPr>
            <w:tcW w:w="3740" w:type="dxa"/>
            <w:vAlign w:val="center"/>
          </w:tcPr>
          <w:p w:rsidR="003310BC" w:rsidRPr="0034063D" w:rsidRDefault="003310BC" w:rsidP="003310BC">
            <w:pPr>
              <w:ind w:right="-456"/>
              <w:jc w:val="center"/>
            </w:pPr>
            <w:r>
              <w:t>1,900</w:t>
            </w:r>
          </w:p>
        </w:tc>
      </w:tr>
      <w:tr w:rsidR="003310BC" w:rsidTr="003310BC">
        <w:trPr>
          <w:trHeight w:hRule="exact" w:val="454"/>
        </w:trPr>
        <w:tc>
          <w:tcPr>
            <w:tcW w:w="3739" w:type="dxa"/>
            <w:vAlign w:val="center"/>
          </w:tcPr>
          <w:p w:rsidR="003310BC" w:rsidRDefault="003310BC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№11</w:t>
            </w:r>
          </w:p>
        </w:tc>
        <w:tc>
          <w:tcPr>
            <w:tcW w:w="3739" w:type="dxa"/>
            <w:vAlign w:val="center"/>
          </w:tcPr>
          <w:p w:rsidR="003310BC" w:rsidRPr="0034063D" w:rsidRDefault="003310BC" w:rsidP="006553AD">
            <w:pPr>
              <w:ind w:right="-456"/>
              <w:jc w:val="center"/>
            </w:pPr>
            <w:r>
              <w:t>17,6</w:t>
            </w:r>
          </w:p>
        </w:tc>
        <w:tc>
          <w:tcPr>
            <w:tcW w:w="3740" w:type="dxa"/>
          </w:tcPr>
          <w:p w:rsidR="003310BC" w:rsidRDefault="003310BC" w:rsidP="000C7682">
            <w:pPr>
              <w:tabs>
                <w:tab w:val="left" w:pos="14459"/>
              </w:tabs>
              <w:ind w:right="1081" w:firstLine="1170"/>
              <w:jc w:val="center"/>
            </w:pPr>
            <w:r>
              <w:t>0,151</w:t>
            </w:r>
          </w:p>
        </w:tc>
        <w:tc>
          <w:tcPr>
            <w:tcW w:w="3740" w:type="dxa"/>
            <w:vAlign w:val="center"/>
          </w:tcPr>
          <w:p w:rsidR="003310BC" w:rsidRPr="0034063D" w:rsidRDefault="003310BC" w:rsidP="003310BC">
            <w:pPr>
              <w:ind w:right="-456"/>
              <w:jc w:val="center"/>
            </w:pPr>
            <w:r>
              <w:t>14,849</w:t>
            </w:r>
          </w:p>
        </w:tc>
      </w:tr>
      <w:tr w:rsidR="003310BC" w:rsidTr="003310BC">
        <w:trPr>
          <w:trHeight w:hRule="exact" w:val="454"/>
        </w:trPr>
        <w:tc>
          <w:tcPr>
            <w:tcW w:w="3739" w:type="dxa"/>
            <w:vAlign w:val="center"/>
          </w:tcPr>
          <w:p w:rsidR="003310BC" w:rsidRDefault="003310BC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ДЮСШ</w:t>
            </w:r>
          </w:p>
        </w:tc>
        <w:tc>
          <w:tcPr>
            <w:tcW w:w="3739" w:type="dxa"/>
            <w:vAlign w:val="center"/>
          </w:tcPr>
          <w:p w:rsidR="003310BC" w:rsidRPr="0034063D" w:rsidRDefault="003310BC" w:rsidP="006553AD">
            <w:pPr>
              <w:ind w:right="-456"/>
              <w:jc w:val="center"/>
            </w:pPr>
            <w:r>
              <w:t>0,18</w:t>
            </w:r>
          </w:p>
        </w:tc>
        <w:tc>
          <w:tcPr>
            <w:tcW w:w="3740" w:type="dxa"/>
            <w:vAlign w:val="center"/>
          </w:tcPr>
          <w:p w:rsidR="003310BC" w:rsidRDefault="003310BC" w:rsidP="000C7682">
            <w:pPr>
              <w:tabs>
                <w:tab w:val="left" w:pos="14459"/>
              </w:tabs>
              <w:ind w:right="1081" w:firstLine="1170"/>
              <w:jc w:val="center"/>
            </w:pPr>
            <w:r>
              <w:t>0,001</w:t>
            </w:r>
          </w:p>
        </w:tc>
        <w:tc>
          <w:tcPr>
            <w:tcW w:w="3740" w:type="dxa"/>
            <w:vAlign w:val="center"/>
          </w:tcPr>
          <w:p w:rsidR="003310BC" w:rsidRPr="0034063D" w:rsidRDefault="003310BC" w:rsidP="003310BC">
            <w:pPr>
              <w:ind w:right="-456"/>
              <w:jc w:val="center"/>
            </w:pPr>
            <w:r>
              <w:t>0,159</w:t>
            </w:r>
          </w:p>
        </w:tc>
      </w:tr>
      <w:tr w:rsidR="003310BC" w:rsidTr="003310BC">
        <w:trPr>
          <w:trHeight w:hRule="exact" w:val="454"/>
        </w:trPr>
        <w:tc>
          <w:tcPr>
            <w:tcW w:w="3739" w:type="dxa"/>
            <w:vAlign w:val="center"/>
          </w:tcPr>
          <w:p w:rsidR="003310BC" w:rsidRPr="00CE34AC" w:rsidRDefault="003310BC" w:rsidP="0074627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Котельная№ 1 </w:t>
            </w:r>
            <w:r>
              <w:rPr>
                <w:sz w:val="20"/>
                <w:szCs w:val="20"/>
              </w:rPr>
              <w:t>пос.Октябрьский</w:t>
            </w:r>
          </w:p>
          <w:p w:rsidR="003310BC" w:rsidRDefault="003310BC" w:rsidP="00746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9" w:type="dxa"/>
            <w:vAlign w:val="center"/>
          </w:tcPr>
          <w:p w:rsidR="003310BC" w:rsidRPr="0034063D" w:rsidRDefault="003310BC" w:rsidP="006553AD">
            <w:pPr>
              <w:ind w:right="-456"/>
              <w:jc w:val="center"/>
            </w:pPr>
            <w:r>
              <w:t>2,57</w:t>
            </w:r>
          </w:p>
        </w:tc>
        <w:tc>
          <w:tcPr>
            <w:tcW w:w="3740" w:type="dxa"/>
            <w:vAlign w:val="center"/>
          </w:tcPr>
          <w:p w:rsidR="003310BC" w:rsidRDefault="003310BC" w:rsidP="000C7682">
            <w:pPr>
              <w:tabs>
                <w:tab w:val="left" w:pos="14459"/>
              </w:tabs>
              <w:ind w:right="1081" w:firstLine="1170"/>
              <w:jc w:val="center"/>
            </w:pPr>
            <w:r>
              <w:t>0,027</w:t>
            </w:r>
          </w:p>
        </w:tc>
        <w:tc>
          <w:tcPr>
            <w:tcW w:w="3740" w:type="dxa"/>
            <w:vAlign w:val="center"/>
          </w:tcPr>
          <w:p w:rsidR="003310BC" w:rsidRPr="0034063D" w:rsidRDefault="003310BC" w:rsidP="003310BC">
            <w:pPr>
              <w:ind w:right="-456"/>
              <w:jc w:val="center"/>
            </w:pPr>
            <w:r>
              <w:t>1,773</w:t>
            </w:r>
          </w:p>
        </w:tc>
      </w:tr>
      <w:tr w:rsidR="003310BC" w:rsidTr="003310BC">
        <w:trPr>
          <w:trHeight w:hRule="exact" w:val="454"/>
        </w:trPr>
        <w:tc>
          <w:tcPr>
            <w:tcW w:w="3739" w:type="dxa"/>
            <w:vAlign w:val="center"/>
          </w:tcPr>
          <w:p w:rsidR="003310BC" w:rsidRPr="00CE34AC" w:rsidRDefault="003310BC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Котельная№ 2 пос.Октябрьский</w:t>
            </w:r>
          </w:p>
          <w:p w:rsidR="003310BC" w:rsidRDefault="003310BC" w:rsidP="00746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9" w:type="dxa"/>
            <w:vAlign w:val="center"/>
          </w:tcPr>
          <w:p w:rsidR="003310BC" w:rsidRPr="0034063D" w:rsidRDefault="003310BC" w:rsidP="006553AD">
            <w:pPr>
              <w:ind w:right="-456"/>
              <w:jc w:val="center"/>
            </w:pPr>
            <w:r>
              <w:t>3,6</w:t>
            </w:r>
          </w:p>
        </w:tc>
        <w:tc>
          <w:tcPr>
            <w:tcW w:w="3740" w:type="dxa"/>
            <w:vAlign w:val="center"/>
          </w:tcPr>
          <w:p w:rsidR="003310BC" w:rsidRDefault="003310BC" w:rsidP="000C7682">
            <w:pPr>
              <w:tabs>
                <w:tab w:val="left" w:pos="14459"/>
              </w:tabs>
              <w:ind w:right="1081" w:firstLine="1170"/>
              <w:jc w:val="center"/>
            </w:pPr>
            <w:r>
              <w:t>0,057</w:t>
            </w:r>
          </w:p>
        </w:tc>
        <w:tc>
          <w:tcPr>
            <w:tcW w:w="3740" w:type="dxa"/>
            <w:vAlign w:val="center"/>
          </w:tcPr>
          <w:p w:rsidR="003310BC" w:rsidRPr="0034063D" w:rsidRDefault="003310BC" w:rsidP="003310BC">
            <w:pPr>
              <w:ind w:right="-456"/>
              <w:jc w:val="center"/>
            </w:pPr>
            <w:r>
              <w:t>3,383</w:t>
            </w:r>
          </w:p>
        </w:tc>
      </w:tr>
      <w:tr w:rsidR="006553AD" w:rsidTr="003310BC">
        <w:trPr>
          <w:trHeight w:hRule="exact" w:val="510"/>
        </w:trPr>
        <w:tc>
          <w:tcPr>
            <w:tcW w:w="3739" w:type="dxa"/>
            <w:vAlign w:val="center"/>
          </w:tcPr>
          <w:p w:rsidR="006553AD" w:rsidRPr="003310BC" w:rsidRDefault="006553AD" w:rsidP="003310BC">
            <w:pPr>
              <w:ind w:right="-456"/>
              <w:jc w:val="center"/>
              <w:rPr>
                <w:b/>
              </w:rPr>
            </w:pPr>
            <w:r w:rsidRPr="003310BC">
              <w:rPr>
                <w:b/>
              </w:rPr>
              <w:t>Итого</w:t>
            </w:r>
          </w:p>
        </w:tc>
        <w:tc>
          <w:tcPr>
            <w:tcW w:w="3739" w:type="dxa"/>
            <w:vAlign w:val="center"/>
          </w:tcPr>
          <w:p w:rsidR="006553AD" w:rsidRPr="003310BC" w:rsidRDefault="006553AD" w:rsidP="003310BC">
            <w:pPr>
              <w:ind w:right="-456"/>
              <w:jc w:val="center"/>
              <w:rPr>
                <w:b/>
              </w:rPr>
            </w:pPr>
            <w:r w:rsidRPr="00EA7B00">
              <w:rPr>
                <w:b/>
              </w:rPr>
              <w:t>100,2</w:t>
            </w:r>
          </w:p>
        </w:tc>
        <w:tc>
          <w:tcPr>
            <w:tcW w:w="3740" w:type="dxa"/>
            <w:vAlign w:val="center"/>
          </w:tcPr>
          <w:p w:rsidR="006553AD" w:rsidRPr="003310BC" w:rsidRDefault="003310BC" w:rsidP="003310BC">
            <w:pPr>
              <w:tabs>
                <w:tab w:val="left" w:pos="14459"/>
              </w:tabs>
              <w:ind w:right="-456" w:firstLine="1170"/>
              <w:jc w:val="center"/>
              <w:rPr>
                <w:b/>
              </w:rPr>
            </w:pPr>
            <w:r w:rsidRPr="003310BC">
              <w:rPr>
                <w:b/>
              </w:rPr>
              <w:t>1,309</w:t>
            </w:r>
          </w:p>
        </w:tc>
        <w:tc>
          <w:tcPr>
            <w:tcW w:w="3740" w:type="dxa"/>
            <w:vAlign w:val="center"/>
          </w:tcPr>
          <w:p w:rsidR="006553AD" w:rsidRDefault="006553AD" w:rsidP="006553AD">
            <w:pPr>
              <w:ind w:left="-195" w:right="-456"/>
              <w:jc w:val="center"/>
            </w:pPr>
            <w:r w:rsidRPr="00EA7B00">
              <w:rPr>
                <w:b/>
              </w:rPr>
              <w:t>82,12</w:t>
            </w:r>
          </w:p>
        </w:tc>
      </w:tr>
    </w:tbl>
    <w:p w:rsidR="00D1108C" w:rsidRDefault="00D1108C" w:rsidP="00E66892">
      <w:pPr>
        <w:tabs>
          <w:tab w:val="left" w:pos="14459"/>
        </w:tabs>
        <w:ind w:left="-284" w:right="1081"/>
        <w:jc w:val="right"/>
      </w:pPr>
    </w:p>
    <w:p w:rsidR="00D1108C" w:rsidRDefault="00D1108C" w:rsidP="00E66892">
      <w:pPr>
        <w:tabs>
          <w:tab w:val="left" w:pos="14459"/>
        </w:tabs>
        <w:ind w:left="-284" w:right="1081"/>
        <w:jc w:val="right"/>
      </w:pPr>
    </w:p>
    <w:p w:rsidR="00D1108C" w:rsidRDefault="00D1108C" w:rsidP="00E66892">
      <w:pPr>
        <w:tabs>
          <w:tab w:val="left" w:pos="14459"/>
        </w:tabs>
        <w:ind w:left="-284" w:right="1081"/>
        <w:jc w:val="right"/>
      </w:pPr>
    </w:p>
    <w:p w:rsidR="00D1108C" w:rsidRDefault="00D1108C" w:rsidP="00E66892">
      <w:pPr>
        <w:tabs>
          <w:tab w:val="left" w:pos="14459"/>
        </w:tabs>
        <w:ind w:left="-284" w:right="1081"/>
        <w:jc w:val="right"/>
      </w:pPr>
    </w:p>
    <w:p w:rsidR="00D1108C" w:rsidRDefault="00D1108C" w:rsidP="00E66892">
      <w:pPr>
        <w:tabs>
          <w:tab w:val="left" w:pos="14459"/>
        </w:tabs>
        <w:ind w:left="-284" w:right="1081"/>
        <w:jc w:val="right"/>
      </w:pPr>
    </w:p>
    <w:p w:rsidR="00E66892" w:rsidRDefault="00E66892" w:rsidP="00E66892">
      <w:pPr>
        <w:ind w:right="372"/>
        <w:rPr>
          <w:rFonts w:asciiTheme="majorHAnsi" w:hAnsiTheme="majorHAnsi"/>
          <w:b/>
        </w:rPr>
      </w:pPr>
    </w:p>
    <w:p w:rsidR="00E66892" w:rsidRPr="009E6794" w:rsidRDefault="00E66892" w:rsidP="00E66892">
      <w:pPr>
        <w:ind w:right="372"/>
        <w:rPr>
          <w:sz w:val="28"/>
          <w:szCs w:val="28"/>
        </w:rPr>
      </w:pPr>
      <w:r w:rsidRPr="009E6794">
        <w:rPr>
          <w:sz w:val="28"/>
          <w:szCs w:val="28"/>
        </w:rPr>
        <w:t>1.4.  Значения  существующих  и  перспективных  потерь  тепловой  энергии   при  ее  передаче  по  тепловым  сетям, включая  потери  теплопередачей  через  теплои</w:t>
      </w:r>
      <w:r w:rsidR="00DB5D27">
        <w:rPr>
          <w:sz w:val="28"/>
          <w:szCs w:val="28"/>
        </w:rPr>
        <w:t>золяционные  конструкции  тепло</w:t>
      </w:r>
      <w:r w:rsidRPr="009E6794">
        <w:rPr>
          <w:sz w:val="28"/>
          <w:szCs w:val="28"/>
        </w:rPr>
        <w:t xml:space="preserve">проводов  и  с  потерями  теплоносителя приведены в таблице 3.11. </w:t>
      </w:r>
    </w:p>
    <w:p w:rsidR="000376C1" w:rsidRPr="0034063D" w:rsidRDefault="000376C1" w:rsidP="00E66892">
      <w:pPr>
        <w:ind w:right="372"/>
        <w:jc w:val="right"/>
      </w:pPr>
    </w:p>
    <w:p w:rsidR="00E66892" w:rsidRPr="0034063D" w:rsidRDefault="00E66892" w:rsidP="00E66892">
      <w:pPr>
        <w:ind w:right="372"/>
        <w:jc w:val="right"/>
      </w:pPr>
      <w:r w:rsidRPr="0034063D">
        <w:t>Таблица 3.11</w:t>
      </w:r>
    </w:p>
    <w:tbl>
      <w:tblPr>
        <w:tblStyle w:val="a8"/>
        <w:tblW w:w="14969" w:type="dxa"/>
        <w:tblLook w:val="04A0"/>
      </w:tblPr>
      <w:tblGrid>
        <w:gridCol w:w="2480"/>
        <w:gridCol w:w="1543"/>
        <w:gridCol w:w="1543"/>
        <w:gridCol w:w="1547"/>
        <w:gridCol w:w="1555"/>
        <w:gridCol w:w="1550"/>
        <w:gridCol w:w="1551"/>
        <w:gridCol w:w="1521"/>
        <w:gridCol w:w="1679"/>
      </w:tblGrid>
      <w:tr w:rsidR="00E66892" w:rsidRPr="0034063D" w:rsidTr="00E66892">
        <w:trPr>
          <w:trHeight w:val="475"/>
        </w:trPr>
        <w:tc>
          <w:tcPr>
            <w:tcW w:w="2480" w:type="dxa"/>
            <w:vMerge w:val="restart"/>
            <w:vAlign w:val="center"/>
          </w:tcPr>
          <w:p w:rsidR="00E66892" w:rsidRPr="0034063D" w:rsidRDefault="00E66892" w:rsidP="00E66892">
            <w:pPr>
              <w:ind w:right="372"/>
              <w:jc w:val="center"/>
              <w:rPr>
                <w:b/>
              </w:rPr>
            </w:pPr>
            <w:r w:rsidRPr="0034063D">
              <w:rPr>
                <w:b/>
              </w:rPr>
              <w:t>Наименование</w:t>
            </w:r>
          </w:p>
          <w:p w:rsidR="00E66892" w:rsidRPr="0034063D" w:rsidRDefault="00E66892" w:rsidP="00E66892">
            <w:pPr>
              <w:ind w:right="372"/>
              <w:jc w:val="center"/>
              <w:rPr>
                <w:b/>
              </w:rPr>
            </w:pPr>
            <w:r w:rsidRPr="0034063D">
              <w:rPr>
                <w:b/>
              </w:rPr>
              <w:t>источника</w:t>
            </w:r>
          </w:p>
        </w:tc>
        <w:tc>
          <w:tcPr>
            <w:tcW w:w="12489" w:type="dxa"/>
            <w:gridSpan w:val="8"/>
            <w:vAlign w:val="center"/>
          </w:tcPr>
          <w:p w:rsidR="00E66892" w:rsidRPr="0034063D" w:rsidRDefault="00E66892" w:rsidP="00E66892">
            <w:pPr>
              <w:jc w:val="center"/>
              <w:rPr>
                <w:b/>
              </w:rPr>
            </w:pPr>
            <w:r w:rsidRPr="0034063D">
              <w:rPr>
                <w:b/>
              </w:rPr>
              <w:t>Потери тепловой энергии в тепловых сетях, Гкал/час</w:t>
            </w:r>
          </w:p>
        </w:tc>
      </w:tr>
      <w:tr w:rsidR="00E66892" w:rsidRPr="0034063D" w:rsidTr="00E66892">
        <w:trPr>
          <w:trHeight w:hRule="exact" w:val="474"/>
        </w:trPr>
        <w:tc>
          <w:tcPr>
            <w:tcW w:w="2480" w:type="dxa"/>
            <w:vMerge/>
            <w:vAlign w:val="center"/>
          </w:tcPr>
          <w:p w:rsidR="00E66892" w:rsidRPr="0034063D" w:rsidRDefault="00E66892" w:rsidP="00E66892">
            <w:pPr>
              <w:ind w:right="372"/>
              <w:jc w:val="center"/>
              <w:rPr>
                <w:b/>
              </w:rPr>
            </w:pPr>
          </w:p>
        </w:tc>
        <w:tc>
          <w:tcPr>
            <w:tcW w:w="1543" w:type="dxa"/>
            <w:vAlign w:val="center"/>
          </w:tcPr>
          <w:p w:rsidR="00E66892" w:rsidRPr="0034063D" w:rsidRDefault="00E66892" w:rsidP="00E66892">
            <w:pPr>
              <w:jc w:val="center"/>
              <w:rPr>
                <w:b/>
              </w:rPr>
            </w:pPr>
            <w:r w:rsidRPr="0034063D">
              <w:rPr>
                <w:b/>
              </w:rPr>
              <w:t>2012 г.</w:t>
            </w:r>
          </w:p>
        </w:tc>
        <w:tc>
          <w:tcPr>
            <w:tcW w:w="1543" w:type="dxa"/>
            <w:vAlign w:val="center"/>
          </w:tcPr>
          <w:p w:rsidR="00E66892" w:rsidRPr="0034063D" w:rsidRDefault="00E66892" w:rsidP="00E66892">
            <w:pPr>
              <w:jc w:val="center"/>
              <w:rPr>
                <w:b/>
              </w:rPr>
            </w:pPr>
            <w:r w:rsidRPr="0034063D">
              <w:rPr>
                <w:b/>
              </w:rPr>
              <w:t>2013 г.</w:t>
            </w:r>
          </w:p>
        </w:tc>
        <w:tc>
          <w:tcPr>
            <w:tcW w:w="1547" w:type="dxa"/>
            <w:vAlign w:val="center"/>
          </w:tcPr>
          <w:p w:rsidR="00E66892" w:rsidRPr="0034063D" w:rsidRDefault="00E66892" w:rsidP="00E66892">
            <w:pPr>
              <w:jc w:val="center"/>
              <w:rPr>
                <w:b/>
              </w:rPr>
            </w:pPr>
            <w:r w:rsidRPr="0034063D">
              <w:rPr>
                <w:b/>
              </w:rPr>
              <w:t>2014 г.</w:t>
            </w:r>
          </w:p>
        </w:tc>
        <w:tc>
          <w:tcPr>
            <w:tcW w:w="1555" w:type="dxa"/>
            <w:vAlign w:val="center"/>
          </w:tcPr>
          <w:p w:rsidR="00E66892" w:rsidRPr="0034063D" w:rsidRDefault="00E66892" w:rsidP="00E66892">
            <w:pPr>
              <w:jc w:val="center"/>
              <w:rPr>
                <w:b/>
              </w:rPr>
            </w:pPr>
            <w:r w:rsidRPr="0034063D">
              <w:rPr>
                <w:b/>
              </w:rPr>
              <w:t>2015 г.</w:t>
            </w:r>
          </w:p>
        </w:tc>
        <w:tc>
          <w:tcPr>
            <w:tcW w:w="1550" w:type="dxa"/>
            <w:vAlign w:val="center"/>
          </w:tcPr>
          <w:p w:rsidR="00E66892" w:rsidRPr="0034063D" w:rsidRDefault="00E66892" w:rsidP="00E66892">
            <w:pPr>
              <w:jc w:val="center"/>
              <w:rPr>
                <w:b/>
              </w:rPr>
            </w:pPr>
            <w:r w:rsidRPr="0034063D">
              <w:rPr>
                <w:b/>
              </w:rPr>
              <w:t>2016 г.</w:t>
            </w:r>
          </w:p>
        </w:tc>
        <w:tc>
          <w:tcPr>
            <w:tcW w:w="1551" w:type="dxa"/>
            <w:vAlign w:val="center"/>
          </w:tcPr>
          <w:p w:rsidR="00E66892" w:rsidRPr="0034063D" w:rsidRDefault="00E66892" w:rsidP="00E66892">
            <w:pPr>
              <w:jc w:val="center"/>
              <w:rPr>
                <w:b/>
              </w:rPr>
            </w:pPr>
            <w:r w:rsidRPr="0034063D">
              <w:rPr>
                <w:b/>
              </w:rPr>
              <w:t>2017 г.</w:t>
            </w:r>
          </w:p>
        </w:tc>
        <w:tc>
          <w:tcPr>
            <w:tcW w:w="1521" w:type="dxa"/>
            <w:vAlign w:val="center"/>
          </w:tcPr>
          <w:p w:rsidR="00E66892" w:rsidRPr="0034063D" w:rsidRDefault="00E66892" w:rsidP="00E66892">
            <w:pPr>
              <w:jc w:val="center"/>
              <w:rPr>
                <w:b/>
              </w:rPr>
            </w:pPr>
            <w:r w:rsidRPr="0034063D">
              <w:rPr>
                <w:b/>
              </w:rPr>
              <w:t>2018-2022</w:t>
            </w:r>
          </w:p>
        </w:tc>
        <w:tc>
          <w:tcPr>
            <w:tcW w:w="1679" w:type="dxa"/>
            <w:vAlign w:val="center"/>
          </w:tcPr>
          <w:p w:rsidR="00E66892" w:rsidRPr="0034063D" w:rsidRDefault="00E66892" w:rsidP="00E66892">
            <w:pPr>
              <w:jc w:val="center"/>
              <w:rPr>
                <w:b/>
              </w:rPr>
            </w:pPr>
            <w:r w:rsidRPr="0034063D">
              <w:rPr>
                <w:b/>
              </w:rPr>
              <w:t>2023-2027</w:t>
            </w:r>
          </w:p>
        </w:tc>
      </w:tr>
      <w:tr w:rsidR="00E66892" w:rsidRPr="0034063D" w:rsidTr="00455414">
        <w:trPr>
          <w:trHeight w:hRule="exact" w:val="340"/>
        </w:trPr>
        <w:tc>
          <w:tcPr>
            <w:tcW w:w="2480" w:type="dxa"/>
            <w:vAlign w:val="center"/>
          </w:tcPr>
          <w:p w:rsidR="00E66892" w:rsidRPr="0034063D" w:rsidRDefault="00E66892" w:rsidP="00E66892">
            <w:pPr>
              <w:ind w:right="-53"/>
              <w:jc w:val="center"/>
              <w:rPr>
                <w:b/>
              </w:rPr>
            </w:pPr>
            <w:r w:rsidRPr="0034063D">
              <w:rPr>
                <w:b/>
              </w:rPr>
              <w:t>1</w:t>
            </w:r>
          </w:p>
        </w:tc>
        <w:tc>
          <w:tcPr>
            <w:tcW w:w="1543" w:type="dxa"/>
            <w:vAlign w:val="center"/>
          </w:tcPr>
          <w:p w:rsidR="00E66892" w:rsidRPr="0034063D" w:rsidRDefault="00E66892" w:rsidP="00E66892">
            <w:pPr>
              <w:ind w:right="-53"/>
              <w:jc w:val="center"/>
              <w:rPr>
                <w:b/>
              </w:rPr>
            </w:pPr>
            <w:r w:rsidRPr="0034063D">
              <w:rPr>
                <w:b/>
              </w:rPr>
              <w:t>2</w:t>
            </w:r>
          </w:p>
        </w:tc>
        <w:tc>
          <w:tcPr>
            <w:tcW w:w="1543" w:type="dxa"/>
            <w:vAlign w:val="center"/>
          </w:tcPr>
          <w:p w:rsidR="00E66892" w:rsidRPr="0034063D" w:rsidRDefault="00E66892" w:rsidP="00E66892">
            <w:pPr>
              <w:ind w:right="-53"/>
              <w:jc w:val="center"/>
              <w:rPr>
                <w:b/>
              </w:rPr>
            </w:pPr>
            <w:r w:rsidRPr="0034063D">
              <w:rPr>
                <w:b/>
              </w:rPr>
              <w:t>3</w:t>
            </w:r>
          </w:p>
        </w:tc>
        <w:tc>
          <w:tcPr>
            <w:tcW w:w="1547" w:type="dxa"/>
            <w:vAlign w:val="center"/>
          </w:tcPr>
          <w:p w:rsidR="00E66892" w:rsidRPr="0034063D" w:rsidRDefault="00E66892" w:rsidP="00E66892">
            <w:pPr>
              <w:ind w:right="-53"/>
              <w:jc w:val="center"/>
              <w:rPr>
                <w:b/>
              </w:rPr>
            </w:pPr>
            <w:r w:rsidRPr="0034063D">
              <w:rPr>
                <w:b/>
              </w:rPr>
              <w:t>4</w:t>
            </w:r>
          </w:p>
        </w:tc>
        <w:tc>
          <w:tcPr>
            <w:tcW w:w="1555" w:type="dxa"/>
            <w:vAlign w:val="center"/>
          </w:tcPr>
          <w:p w:rsidR="00E66892" w:rsidRPr="0034063D" w:rsidRDefault="00E66892" w:rsidP="00E66892">
            <w:pPr>
              <w:ind w:right="-53"/>
              <w:jc w:val="center"/>
              <w:rPr>
                <w:b/>
              </w:rPr>
            </w:pPr>
            <w:r w:rsidRPr="0034063D">
              <w:rPr>
                <w:b/>
              </w:rPr>
              <w:t>5</w:t>
            </w:r>
          </w:p>
        </w:tc>
        <w:tc>
          <w:tcPr>
            <w:tcW w:w="1550" w:type="dxa"/>
            <w:vAlign w:val="center"/>
          </w:tcPr>
          <w:p w:rsidR="00E66892" w:rsidRPr="0034063D" w:rsidRDefault="00E66892" w:rsidP="00E66892">
            <w:pPr>
              <w:ind w:right="-53"/>
              <w:jc w:val="center"/>
              <w:rPr>
                <w:b/>
              </w:rPr>
            </w:pPr>
            <w:r w:rsidRPr="0034063D">
              <w:rPr>
                <w:b/>
              </w:rPr>
              <w:t>6</w:t>
            </w:r>
          </w:p>
        </w:tc>
        <w:tc>
          <w:tcPr>
            <w:tcW w:w="1551" w:type="dxa"/>
            <w:vAlign w:val="center"/>
          </w:tcPr>
          <w:p w:rsidR="00E66892" w:rsidRPr="0034063D" w:rsidRDefault="00E66892" w:rsidP="00E66892">
            <w:pPr>
              <w:ind w:right="-53"/>
              <w:jc w:val="center"/>
              <w:rPr>
                <w:b/>
              </w:rPr>
            </w:pPr>
            <w:r w:rsidRPr="0034063D">
              <w:rPr>
                <w:b/>
              </w:rPr>
              <w:t>7</w:t>
            </w:r>
          </w:p>
        </w:tc>
        <w:tc>
          <w:tcPr>
            <w:tcW w:w="1521" w:type="dxa"/>
            <w:vAlign w:val="center"/>
          </w:tcPr>
          <w:p w:rsidR="00E66892" w:rsidRPr="0034063D" w:rsidRDefault="00E66892" w:rsidP="00E66892">
            <w:pPr>
              <w:ind w:right="-53"/>
              <w:jc w:val="center"/>
              <w:rPr>
                <w:b/>
              </w:rPr>
            </w:pPr>
            <w:r w:rsidRPr="0034063D">
              <w:rPr>
                <w:b/>
              </w:rPr>
              <w:t>8</w:t>
            </w:r>
          </w:p>
        </w:tc>
        <w:tc>
          <w:tcPr>
            <w:tcW w:w="1679" w:type="dxa"/>
            <w:vAlign w:val="center"/>
          </w:tcPr>
          <w:p w:rsidR="00E66892" w:rsidRPr="0034063D" w:rsidRDefault="00E66892" w:rsidP="00E66892">
            <w:pPr>
              <w:ind w:right="-53"/>
              <w:jc w:val="center"/>
              <w:rPr>
                <w:b/>
              </w:rPr>
            </w:pPr>
            <w:r w:rsidRPr="0034063D">
              <w:rPr>
                <w:b/>
              </w:rPr>
              <w:t>9</w:t>
            </w:r>
          </w:p>
        </w:tc>
      </w:tr>
      <w:tr w:rsidR="00360FC0" w:rsidRPr="0034063D" w:rsidTr="00E66892">
        <w:trPr>
          <w:trHeight w:hRule="exact" w:val="567"/>
        </w:trPr>
        <w:tc>
          <w:tcPr>
            <w:tcW w:w="2480" w:type="dxa"/>
            <w:vAlign w:val="center"/>
          </w:tcPr>
          <w:p w:rsidR="00360FC0" w:rsidRDefault="00360FC0" w:rsidP="0074627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№1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543" w:type="dxa"/>
            <w:vAlign w:val="center"/>
          </w:tcPr>
          <w:p w:rsidR="00360FC0" w:rsidRPr="00F809CD" w:rsidRDefault="00360FC0" w:rsidP="00E66892">
            <w:pPr>
              <w:ind w:right="-456"/>
              <w:jc w:val="center"/>
            </w:pPr>
            <w:r>
              <w:t>0,259</w:t>
            </w:r>
          </w:p>
        </w:tc>
        <w:tc>
          <w:tcPr>
            <w:tcW w:w="1543" w:type="dxa"/>
            <w:vAlign w:val="center"/>
          </w:tcPr>
          <w:p w:rsidR="00360FC0" w:rsidRPr="00F809CD" w:rsidRDefault="00360FC0" w:rsidP="007579F7">
            <w:pPr>
              <w:ind w:right="-456"/>
              <w:jc w:val="center"/>
            </w:pPr>
            <w:r>
              <w:t>0,259</w:t>
            </w:r>
          </w:p>
        </w:tc>
        <w:tc>
          <w:tcPr>
            <w:tcW w:w="1547" w:type="dxa"/>
            <w:vAlign w:val="center"/>
          </w:tcPr>
          <w:p w:rsidR="00360FC0" w:rsidRPr="0034063D" w:rsidRDefault="00360FC0" w:rsidP="00E66892">
            <w:pPr>
              <w:ind w:left="246" w:right="-456"/>
            </w:pPr>
            <w:r>
              <w:t>0,294</w:t>
            </w:r>
          </w:p>
        </w:tc>
        <w:tc>
          <w:tcPr>
            <w:tcW w:w="1555" w:type="dxa"/>
            <w:vAlign w:val="center"/>
          </w:tcPr>
          <w:p w:rsidR="00360FC0" w:rsidRPr="0034063D" w:rsidRDefault="00360FC0" w:rsidP="00E66892">
            <w:pPr>
              <w:ind w:right="-456"/>
              <w:jc w:val="center"/>
              <w:rPr>
                <w:b/>
              </w:rPr>
            </w:pPr>
            <w:r w:rsidRPr="00360FC0">
              <w:t>0,294</w:t>
            </w:r>
          </w:p>
        </w:tc>
        <w:tc>
          <w:tcPr>
            <w:tcW w:w="1550" w:type="dxa"/>
            <w:vAlign w:val="center"/>
          </w:tcPr>
          <w:p w:rsidR="00360FC0" w:rsidRPr="0034063D" w:rsidRDefault="00360FC0" w:rsidP="00E66892">
            <w:pPr>
              <w:ind w:left="263" w:right="-456"/>
            </w:pPr>
            <w:r>
              <w:t>0,294</w:t>
            </w:r>
          </w:p>
        </w:tc>
        <w:tc>
          <w:tcPr>
            <w:tcW w:w="1551" w:type="dxa"/>
            <w:vAlign w:val="center"/>
          </w:tcPr>
          <w:p w:rsidR="00360FC0" w:rsidRPr="0034063D" w:rsidRDefault="00360FC0" w:rsidP="00E66892">
            <w:pPr>
              <w:ind w:right="-456"/>
              <w:jc w:val="center"/>
              <w:rPr>
                <w:b/>
              </w:rPr>
            </w:pPr>
            <w:r w:rsidRPr="00360FC0">
              <w:t>0,698</w:t>
            </w:r>
          </w:p>
        </w:tc>
        <w:tc>
          <w:tcPr>
            <w:tcW w:w="1521" w:type="dxa"/>
            <w:vAlign w:val="center"/>
          </w:tcPr>
          <w:p w:rsidR="00360FC0" w:rsidRPr="0034063D" w:rsidRDefault="00360FC0" w:rsidP="00E66892">
            <w:pPr>
              <w:ind w:left="263" w:right="-456"/>
            </w:pPr>
            <w:r>
              <w:t>0,698</w:t>
            </w:r>
          </w:p>
        </w:tc>
        <w:tc>
          <w:tcPr>
            <w:tcW w:w="1679" w:type="dxa"/>
            <w:vAlign w:val="center"/>
          </w:tcPr>
          <w:p w:rsidR="00360FC0" w:rsidRPr="0034063D" w:rsidRDefault="00360FC0" w:rsidP="007579F7">
            <w:pPr>
              <w:ind w:left="263" w:right="-456"/>
            </w:pPr>
            <w:r>
              <w:t>0,698</w:t>
            </w:r>
          </w:p>
        </w:tc>
      </w:tr>
      <w:tr w:rsidR="00360FC0" w:rsidRPr="0034063D" w:rsidTr="00746273">
        <w:trPr>
          <w:trHeight w:hRule="exact" w:val="567"/>
        </w:trPr>
        <w:tc>
          <w:tcPr>
            <w:tcW w:w="2480" w:type="dxa"/>
            <w:vAlign w:val="center"/>
          </w:tcPr>
          <w:p w:rsidR="00360FC0" w:rsidRDefault="00360FC0" w:rsidP="0074627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№2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543" w:type="dxa"/>
            <w:vAlign w:val="center"/>
          </w:tcPr>
          <w:p w:rsidR="00360FC0" w:rsidRPr="0034063D" w:rsidRDefault="00360FC0" w:rsidP="00E66892">
            <w:pPr>
              <w:ind w:right="-456"/>
              <w:jc w:val="center"/>
            </w:pPr>
            <w:r>
              <w:t>1,048</w:t>
            </w:r>
          </w:p>
        </w:tc>
        <w:tc>
          <w:tcPr>
            <w:tcW w:w="1543" w:type="dxa"/>
            <w:vAlign w:val="center"/>
          </w:tcPr>
          <w:p w:rsidR="00360FC0" w:rsidRPr="0034063D" w:rsidRDefault="00360FC0" w:rsidP="007579F7">
            <w:pPr>
              <w:ind w:right="-456"/>
              <w:jc w:val="center"/>
            </w:pPr>
            <w:r>
              <w:t>1,048</w:t>
            </w:r>
          </w:p>
        </w:tc>
        <w:tc>
          <w:tcPr>
            <w:tcW w:w="1547" w:type="dxa"/>
            <w:vAlign w:val="center"/>
          </w:tcPr>
          <w:p w:rsidR="00360FC0" w:rsidRPr="0034063D" w:rsidRDefault="00360FC0" w:rsidP="00EE5862">
            <w:pPr>
              <w:ind w:left="246" w:right="-456" w:hanging="246"/>
            </w:pPr>
            <w:r>
              <w:t>Ликвидация</w:t>
            </w:r>
          </w:p>
        </w:tc>
        <w:tc>
          <w:tcPr>
            <w:tcW w:w="1555" w:type="dxa"/>
            <w:vAlign w:val="center"/>
          </w:tcPr>
          <w:p w:rsidR="00360FC0" w:rsidRPr="0034063D" w:rsidRDefault="00360FC0" w:rsidP="00E66892">
            <w:pPr>
              <w:ind w:right="-456"/>
              <w:jc w:val="center"/>
            </w:pPr>
            <w:r>
              <w:t>-</w:t>
            </w:r>
          </w:p>
        </w:tc>
        <w:tc>
          <w:tcPr>
            <w:tcW w:w="1550" w:type="dxa"/>
            <w:vAlign w:val="center"/>
          </w:tcPr>
          <w:p w:rsidR="00360FC0" w:rsidRPr="0034063D" w:rsidRDefault="00360FC0" w:rsidP="00E66892">
            <w:pPr>
              <w:ind w:left="263" w:right="-456"/>
            </w:pPr>
            <w:r>
              <w:t>-</w:t>
            </w:r>
          </w:p>
        </w:tc>
        <w:tc>
          <w:tcPr>
            <w:tcW w:w="1551" w:type="dxa"/>
            <w:vAlign w:val="center"/>
          </w:tcPr>
          <w:p w:rsidR="00360FC0" w:rsidRPr="0034063D" w:rsidRDefault="00360FC0" w:rsidP="00E66892">
            <w:pPr>
              <w:ind w:right="-456"/>
              <w:jc w:val="center"/>
            </w:pPr>
            <w:r>
              <w:t>-</w:t>
            </w:r>
          </w:p>
        </w:tc>
        <w:tc>
          <w:tcPr>
            <w:tcW w:w="1521" w:type="dxa"/>
            <w:vAlign w:val="center"/>
          </w:tcPr>
          <w:p w:rsidR="00360FC0" w:rsidRPr="0034063D" w:rsidRDefault="00360FC0" w:rsidP="00E66892">
            <w:pPr>
              <w:ind w:left="263" w:right="-456"/>
            </w:pPr>
            <w:r>
              <w:t>-</w:t>
            </w:r>
          </w:p>
        </w:tc>
        <w:tc>
          <w:tcPr>
            <w:tcW w:w="1679" w:type="dxa"/>
            <w:vAlign w:val="center"/>
          </w:tcPr>
          <w:p w:rsidR="00360FC0" w:rsidRPr="0034063D" w:rsidRDefault="00360FC0" w:rsidP="007579F7">
            <w:pPr>
              <w:ind w:left="263" w:right="-456"/>
            </w:pPr>
            <w:r>
              <w:t>-</w:t>
            </w:r>
          </w:p>
        </w:tc>
      </w:tr>
      <w:tr w:rsidR="00360FC0" w:rsidRPr="0034063D" w:rsidTr="00E66892">
        <w:trPr>
          <w:trHeight w:hRule="exact" w:val="567"/>
        </w:trPr>
        <w:tc>
          <w:tcPr>
            <w:tcW w:w="2480" w:type="dxa"/>
            <w:vAlign w:val="center"/>
          </w:tcPr>
          <w:p w:rsidR="00360FC0" w:rsidRDefault="00360FC0" w:rsidP="00EE5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Модульная кот.(вместо </w:t>
            </w:r>
          </w:p>
          <w:p w:rsidR="00360FC0" w:rsidRPr="00CE34AC" w:rsidRDefault="00360FC0" w:rsidP="00EE5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кот.№2 и кот.№4)</w:t>
            </w:r>
          </w:p>
        </w:tc>
        <w:tc>
          <w:tcPr>
            <w:tcW w:w="1543" w:type="dxa"/>
            <w:vAlign w:val="center"/>
          </w:tcPr>
          <w:p w:rsidR="00360FC0" w:rsidRDefault="00360FC0" w:rsidP="00E66892">
            <w:pPr>
              <w:ind w:right="-456"/>
              <w:jc w:val="center"/>
            </w:pPr>
            <w:r>
              <w:t>-</w:t>
            </w:r>
          </w:p>
        </w:tc>
        <w:tc>
          <w:tcPr>
            <w:tcW w:w="1543" w:type="dxa"/>
            <w:vAlign w:val="center"/>
          </w:tcPr>
          <w:p w:rsidR="00360FC0" w:rsidRDefault="00360FC0" w:rsidP="007579F7">
            <w:pPr>
              <w:ind w:right="-456"/>
              <w:jc w:val="center"/>
            </w:pPr>
            <w:r>
              <w:t>-</w:t>
            </w:r>
          </w:p>
        </w:tc>
        <w:tc>
          <w:tcPr>
            <w:tcW w:w="1547" w:type="dxa"/>
            <w:vAlign w:val="center"/>
          </w:tcPr>
          <w:p w:rsidR="00360FC0" w:rsidRPr="0034063D" w:rsidRDefault="00360FC0" w:rsidP="00E66892">
            <w:pPr>
              <w:ind w:left="246" w:right="-456"/>
            </w:pPr>
            <w:r>
              <w:t>2,203</w:t>
            </w:r>
          </w:p>
        </w:tc>
        <w:tc>
          <w:tcPr>
            <w:tcW w:w="1555" w:type="dxa"/>
            <w:vAlign w:val="center"/>
          </w:tcPr>
          <w:p w:rsidR="00360FC0" w:rsidRPr="00360FC0" w:rsidRDefault="00360FC0" w:rsidP="00E66892">
            <w:pPr>
              <w:ind w:right="-456"/>
              <w:jc w:val="center"/>
            </w:pPr>
            <w:r w:rsidRPr="00360FC0">
              <w:t>2,189</w:t>
            </w:r>
          </w:p>
        </w:tc>
        <w:tc>
          <w:tcPr>
            <w:tcW w:w="1550" w:type="dxa"/>
            <w:vAlign w:val="center"/>
          </w:tcPr>
          <w:p w:rsidR="00360FC0" w:rsidRPr="0034063D" w:rsidRDefault="00360FC0" w:rsidP="00E66892">
            <w:pPr>
              <w:ind w:left="263" w:right="-456"/>
            </w:pPr>
            <w:r>
              <w:t>0,315</w:t>
            </w:r>
          </w:p>
        </w:tc>
        <w:tc>
          <w:tcPr>
            <w:tcW w:w="1551" w:type="dxa"/>
            <w:vAlign w:val="center"/>
          </w:tcPr>
          <w:p w:rsidR="00360FC0" w:rsidRPr="00360FC0" w:rsidRDefault="00360FC0" w:rsidP="00E66892">
            <w:pPr>
              <w:ind w:right="-456"/>
              <w:jc w:val="center"/>
            </w:pPr>
            <w:r w:rsidRPr="00360FC0">
              <w:t>0,315</w:t>
            </w:r>
          </w:p>
        </w:tc>
        <w:tc>
          <w:tcPr>
            <w:tcW w:w="1521" w:type="dxa"/>
            <w:vAlign w:val="center"/>
          </w:tcPr>
          <w:p w:rsidR="00360FC0" w:rsidRPr="0034063D" w:rsidRDefault="00360FC0" w:rsidP="00E66892">
            <w:pPr>
              <w:ind w:right="-456"/>
              <w:jc w:val="center"/>
            </w:pPr>
            <w:r>
              <w:t>0,315</w:t>
            </w:r>
          </w:p>
        </w:tc>
        <w:tc>
          <w:tcPr>
            <w:tcW w:w="1679" w:type="dxa"/>
            <w:vAlign w:val="center"/>
          </w:tcPr>
          <w:p w:rsidR="00360FC0" w:rsidRPr="0034063D" w:rsidRDefault="00360FC0" w:rsidP="007579F7">
            <w:pPr>
              <w:ind w:right="-456"/>
              <w:jc w:val="center"/>
            </w:pPr>
            <w:r>
              <w:t>0,315</w:t>
            </w:r>
          </w:p>
        </w:tc>
      </w:tr>
      <w:tr w:rsidR="00360FC0" w:rsidRPr="0034063D" w:rsidTr="00E66892">
        <w:trPr>
          <w:trHeight w:hRule="exact" w:val="567"/>
        </w:trPr>
        <w:tc>
          <w:tcPr>
            <w:tcW w:w="2480" w:type="dxa"/>
            <w:vAlign w:val="center"/>
          </w:tcPr>
          <w:p w:rsidR="00360FC0" w:rsidRDefault="00360FC0" w:rsidP="0074627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(1)</w:t>
            </w:r>
            <w:r w:rsidRPr="00CE34AC"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1543" w:type="dxa"/>
            <w:vAlign w:val="center"/>
          </w:tcPr>
          <w:p w:rsidR="00360FC0" w:rsidRPr="0034063D" w:rsidRDefault="00360FC0" w:rsidP="00E66892">
            <w:pPr>
              <w:ind w:right="-456"/>
              <w:jc w:val="center"/>
            </w:pPr>
            <w:r>
              <w:t>1,135</w:t>
            </w:r>
          </w:p>
        </w:tc>
        <w:tc>
          <w:tcPr>
            <w:tcW w:w="1543" w:type="dxa"/>
            <w:vAlign w:val="center"/>
          </w:tcPr>
          <w:p w:rsidR="00360FC0" w:rsidRPr="0034063D" w:rsidRDefault="00360FC0" w:rsidP="007579F7">
            <w:pPr>
              <w:ind w:right="-456"/>
              <w:jc w:val="center"/>
            </w:pPr>
            <w:r>
              <w:t>1,135</w:t>
            </w:r>
          </w:p>
        </w:tc>
        <w:tc>
          <w:tcPr>
            <w:tcW w:w="1547" w:type="dxa"/>
            <w:vAlign w:val="center"/>
          </w:tcPr>
          <w:p w:rsidR="00360FC0" w:rsidRPr="0034063D" w:rsidRDefault="00360FC0" w:rsidP="00E66892">
            <w:pPr>
              <w:ind w:left="246" w:right="-456"/>
            </w:pPr>
            <w:r>
              <w:t>1,154</w:t>
            </w:r>
          </w:p>
        </w:tc>
        <w:tc>
          <w:tcPr>
            <w:tcW w:w="1555" w:type="dxa"/>
            <w:vAlign w:val="center"/>
          </w:tcPr>
          <w:p w:rsidR="00360FC0" w:rsidRPr="0034063D" w:rsidRDefault="00360FC0" w:rsidP="00EE5862">
            <w:pPr>
              <w:ind w:right="-456" w:hanging="309"/>
              <w:jc w:val="center"/>
              <w:rPr>
                <w:b/>
              </w:rPr>
            </w:pPr>
            <w:r>
              <w:t>Ликвидация</w:t>
            </w:r>
          </w:p>
        </w:tc>
        <w:tc>
          <w:tcPr>
            <w:tcW w:w="1550" w:type="dxa"/>
            <w:vAlign w:val="center"/>
          </w:tcPr>
          <w:p w:rsidR="00360FC0" w:rsidRPr="0034063D" w:rsidRDefault="00360FC0" w:rsidP="00E66892">
            <w:pPr>
              <w:ind w:left="263" w:right="-456"/>
            </w:pPr>
            <w:r>
              <w:t>-</w:t>
            </w:r>
          </w:p>
        </w:tc>
        <w:tc>
          <w:tcPr>
            <w:tcW w:w="1551" w:type="dxa"/>
            <w:vAlign w:val="center"/>
          </w:tcPr>
          <w:p w:rsidR="00360FC0" w:rsidRPr="0034063D" w:rsidRDefault="00360FC0" w:rsidP="00E66892">
            <w:pPr>
              <w:ind w:right="-456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21" w:type="dxa"/>
            <w:vAlign w:val="center"/>
          </w:tcPr>
          <w:p w:rsidR="00360FC0" w:rsidRPr="0034063D" w:rsidRDefault="00360FC0" w:rsidP="00E66892">
            <w:pPr>
              <w:ind w:right="-456"/>
              <w:jc w:val="center"/>
            </w:pPr>
            <w:r>
              <w:t>-</w:t>
            </w:r>
          </w:p>
        </w:tc>
        <w:tc>
          <w:tcPr>
            <w:tcW w:w="1679" w:type="dxa"/>
            <w:vAlign w:val="center"/>
          </w:tcPr>
          <w:p w:rsidR="00360FC0" w:rsidRPr="0034063D" w:rsidRDefault="00360FC0" w:rsidP="007579F7">
            <w:pPr>
              <w:ind w:right="-456"/>
              <w:jc w:val="center"/>
            </w:pPr>
            <w:r>
              <w:t>-</w:t>
            </w:r>
          </w:p>
        </w:tc>
      </w:tr>
      <w:tr w:rsidR="00360FC0" w:rsidRPr="0034063D" w:rsidTr="00E66892">
        <w:trPr>
          <w:trHeight w:hRule="exact" w:val="567"/>
        </w:trPr>
        <w:tc>
          <w:tcPr>
            <w:tcW w:w="2480" w:type="dxa"/>
            <w:vAlign w:val="center"/>
          </w:tcPr>
          <w:p w:rsidR="00360FC0" w:rsidRDefault="00360FC0" w:rsidP="0074627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(2)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543" w:type="dxa"/>
            <w:vAlign w:val="center"/>
          </w:tcPr>
          <w:p w:rsidR="00360FC0" w:rsidRPr="0034063D" w:rsidRDefault="00360FC0" w:rsidP="00E66892">
            <w:pPr>
              <w:ind w:right="-456"/>
              <w:jc w:val="center"/>
            </w:pPr>
            <w:r>
              <w:t>2,315</w:t>
            </w:r>
          </w:p>
        </w:tc>
        <w:tc>
          <w:tcPr>
            <w:tcW w:w="1543" w:type="dxa"/>
            <w:vAlign w:val="center"/>
          </w:tcPr>
          <w:p w:rsidR="00360FC0" w:rsidRPr="0034063D" w:rsidRDefault="00360FC0" w:rsidP="007579F7">
            <w:pPr>
              <w:ind w:right="-456"/>
              <w:jc w:val="center"/>
            </w:pPr>
            <w:r>
              <w:t>2,315</w:t>
            </w:r>
          </w:p>
        </w:tc>
        <w:tc>
          <w:tcPr>
            <w:tcW w:w="1547" w:type="dxa"/>
            <w:vAlign w:val="center"/>
          </w:tcPr>
          <w:p w:rsidR="00360FC0" w:rsidRPr="0034063D" w:rsidRDefault="00360FC0" w:rsidP="00E66892">
            <w:pPr>
              <w:ind w:left="246" w:right="-456"/>
            </w:pPr>
            <w:r>
              <w:t>2,315</w:t>
            </w:r>
          </w:p>
        </w:tc>
        <w:tc>
          <w:tcPr>
            <w:tcW w:w="1555" w:type="dxa"/>
            <w:vAlign w:val="center"/>
          </w:tcPr>
          <w:p w:rsidR="00360FC0" w:rsidRPr="0034063D" w:rsidRDefault="00360FC0" w:rsidP="00E66892">
            <w:pPr>
              <w:ind w:right="-456"/>
              <w:jc w:val="center"/>
            </w:pPr>
            <w:r>
              <w:t>3,469</w:t>
            </w:r>
          </w:p>
        </w:tc>
        <w:tc>
          <w:tcPr>
            <w:tcW w:w="1550" w:type="dxa"/>
            <w:vAlign w:val="center"/>
          </w:tcPr>
          <w:p w:rsidR="00360FC0" w:rsidRPr="0034063D" w:rsidRDefault="00360FC0" w:rsidP="00E66892">
            <w:pPr>
              <w:ind w:left="263" w:right="-456"/>
            </w:pPr>
            <w:r>
              <w:t>3,469</w:t>
            </w:r>
          </w:p>
        </w:tc>
        <w:tc>
          <w:tcPr>
            <w:tcW w:w="1551" w:type="dxa"/>
            <w:vAlign w:val="center"/>
          </w:tcPr>
          <w:p w:rsidR="00360FC0" w:rsidRPr="0034063D" w:rsidRDefault="00360FC0" w:rsidP="00E66892">
            <w:pPr>
              <w:ind w:right="-456"/>
              <w:jc w:val="center"/>
            </w:pPr>
            <w:r>
              <w:t>3,469</w:t>
            </w:r>
          </w:p>
        </w:tc>
        <w:tc>
          <w:tcPr>
            <w:tcW w:w="1521" w:type="dxa"/>
            <w:vAlign w:val="center"/>
          </w:tcPr>
          <w:p w:rsidR="00360FC0" w:rsidRPr="0034063D" w:rsidRDefault="00360FC0" w:rsidP="00E66892">
            <w:pPr>
              <w:ind w:right="-456"/>
              <w:jc w:val="center"/>
            </w:pPr>
            <w:r>
              <w:t>3,469</w:t>
            </w:r>
          </w:p>
        </w:tc>
        <w:tc>
          <w:tcPr>
            <w:tcW w:w="1679" w:type="dxa"/>
            <w:vAlign w:val="center"/>
          </w:tcPr>
          <w:p w:rsidR="00360FC0" w:rsidRPr="0034063D" w:rsidRDefault="00360FC0" w:rsidP="007579F7">
            <w:pPr>
              <w:ind w:right="-456"/>
              <w:jc w:val="center"/>
            </w:pPr>
            <w:r>
              <w:t>3,469</w:t>
            </w:r>
          </w:p>
        </w:tc>
      </w:tr>
      <w:tr w:rsidR="00360FC0" w:rsidRPr="0034063D" w:rsidTr="00E66892">
        <w:trPr>
          <w:trHeight w:hRule="exact" w:val="567"/>
        </w:trPr>
        <w:tc>
          <w:tcPr>
            <w:tcW w:w="2480" w:type="dxa"/>
            <w:vAlign w:val="center"/>
          </w:tcPr>
          <w:p w:rsidR="00360FC0" w:rsidRDefault="00360FC0" w:rsidP="0074627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№4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543" w:type="dxa"/>
            <w:vAlign w:val="center"/>
          </w:tcPr>
          <w:p w:rsidR="00360FC0" w:rsidRPr="0034063D" w:rsidRDefault="00360FC0" w:rsidP="00E66892">
            <w:pPr>
              <w:ind w:right="-456"/>
              <w:jc w:val="center"/>
            </w:pPr>
            <w:r>
              <w:t>1,109</w:t>
            </w:r>
          </w:p>
        </w:tc>
        <w:tc>
          <w:tcPr>
            <w:tcW w:w="1543" w:type="dxa"/>
            <w:vAlign w:val="center"/>
          </w:tcPr>
          <w:p w:rsidR="00360FC0" w:rsidRPr="0034063D" w:rsidRDefault="00360FC0" w:rsidP="007579F7">
            <w:pPr>
              <w:ind w:right="-456"/>
              <w:jc w:val="center"/>
            </w:pPr>
            <w:r>
              <w:t>1,109</w:t>
            </w:r>
          </w:p>
        </w:tc>
        <w:tc>
          <w:tcPr>
            <w:tcW w:w="1547" w:type="dxa"/>
            <w:vAlign w:val="center"/>
          </w:tcPr>
          <w:p w:rsidR="00360FC0" w:rsidRPr="0034063D" w:rsidRDefault="00360FC0" w:rsidP="00EE5862">
            <w:pPr>
              <w:ind w:left="246" w:right="-456" w:hanging="246"/>
            </w:pPr>
            <w:r>
              <w:t>Ликвидация</w:t>
            </w:r>
          </w:p>
        </w:tc>
        <w:tc>
          <w:tcPr>
            <w:tcW w:w="1555" w:type="dxa"/>
            <w:vAlign w:val="center"/>
          </w:tcPr>
          <w:p w:rsidR="00360FC0" w:rsidRPr="0034063D" w:rsidRDefault="00360FC0" w:rsidP="00E66892">
            <w:pPr>
              <w:ind w:right="-456"/>
              <w:jc w:val="center"/>
            </w:pPr>
            <w:r>
              <w:t>-</w:t>
            </w:r>
          </w:p>
        </w:tc>
        <w:tc>
          <w:tcPr>
            <w:tcW w:w="1550" w:type="dxa"/>
            <w:vAlign w:val="center"/>
          </w:tcPr>
          <w:p w:rsidR="00360FC0" w:rsidRPr="0034063D" w:rsidRDefault="00360FC0" w:rsidP="00E66892">
            <w:pPr>
              <w:ind w:left="263" w:right="-456"/>
            </w:pPr>
            <w:r>
              <w:t>-</w:t>
            </w:r>
          </w:p>
        </w:tc>
        <w:tc>
          <w:tcPr>
            <w:tcW w:w="1551" w:type="dxa"/>
            <w:vAlign w:val="center"/>
          </w:tcPr>
          <w:p w:rsidR="00360FC0" w:rsidRPr="0034063D" w:rsidRDefault="00360FC0" w:rsidP="00E66892">
            <w:pPr>
              <w:ind w:right="-456"/>
              <w:jc w:val="center"/>
            </w:pPr>
            <w:r>
              <w:t>-</w:t>
            </w:r>
          </w:p>
        </w:tc>
        <w:tc>
          <w:tcPr>
            <w:tcW w:w="1521" w:type="dxa"/>
            <w:vAlign w:val="center"/>
          </w:tcPr>
          <w:p w:rsidR="00360FC0" w:rsidRPr="0034063D" w:rsidRDefault="00360FC0" w:rsidP="00E66892">
            <w:pPr>
              <w:ind w:right="-456"/>
              <w:jc w:val="center"/>
            </w:pPr>
            <w:r>
              <w:t>-</w:t>
            </w:r>
          </w:p>
        </w:tc>
        <w:tc>
          <w:tcPr>
            <w:tcW w:w="1679" w:type="dxa"/>
            <w:vAlign w:val="center"/>
          </w:tcPr>
          <w:p w:rsidR="00360FC0" w:rsidRPr="0034063D" w:rsidRDefault="00360FC0" w:rsidP="007579F7">
            <w:pPr>
              <w:ind w:right="-456"/>
              <w:jc w:val="center"/>
            </w:pPr>
            <w:r>
              <w:t>-</w:t>
            </w:r>
          </w:p>
        </w:tc>
      </w:tr>
      <w:tr w:rsidR="00360FC0" w:rsidRPr="0034063D" w:rsidTr="00E66892">
        <w:trPr>
          <w:trHeight w:hRule="exact" w:val="567"/>
        </w:trPr>
        <w:tc>
          <w:tcPr>
            <w:tcW w:w="2480" w:type="dxa"/>
            <w:vAlign w:val="center"/>
          </w:tcPr>
          <w:p w:rsidR="00360FC0" w:rsidRDefault="00360FC0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№6</w:t>
            </w:r>
          </w:p>
        </w:tc>
        <w:tc>
          <w:tcPr>
            <w:tcW w:w="1543" w:type="dxa"/>
            <w:vAlign w:val="center"/>
          </w:tcPr>
          <w:p w:rsidR="00360FC0" w:rsidRPr="0034063D" w:rsidRDefault="00360FC0" w:rsidP="00E66892">
            <w:pPr>
              <w:ind w:right="-456"/>
              <w:jc w:val="center"/>
            </w:pPr>
            <w:r>
              <w:t>1,217</w:t>
            </w:r>
          </w:p>
        </w:tc>
        <w:tc>
          <w:tcPr>
            <w:tcW w:w="1543" w:type="dxa"/>
            <w:vAlign w:val="center"/>
          </w:tcPr>
          <w:p w:rsidR="00360FC0" w:rsidRPr="0034063D" w:rsidRDefault="00360FC0" w:rsidP="007579F7">
            <w:pPr>
              <w:ind w:right="-456"/>
              <w:jc w:val="center"/>
            </w:pPr>
            <w:r>
              <w:t>1,217</w:t>
            </w:r>
          </w:p>
        </w:tc>
        <w:tc>
          <w:tcPr>
            <w:tcW w:w="1547" w:type="dxa"/>
            <w:vAlign w:val="center"/>
          </w:tcPr>
          <w:p w:rsidR="00360FC0" w:rsidRPr="0034063D" w:rsidRDefault="00360FC0" w:rsidP="00E66892">
            <w:pPr>
              <w:ind w:left="246" w:right="-456"/>
            </w:pPr>
            <w:r>
              <w:t>1,245</w:t>
            </w:r>
          </w:p>
        </w:tc>
        <w:tc>
          <w:tcPr>
            <w:tcW w:w="1555" w:type="dxa"/>
            <w:vAlign w:val="center"/>
          </w:tcPr>
          <w:p w:rsidR="00360FC0" w:rsidRPr="0034063D" w:rsidRDefault="00360FC0" w:rsidP="00E66892">
            <w:pPr>
              <w:ind w:right="-456"/>
              <w:jc w:val="center"/>
            </w:pPr>
            <w:r>
              <w:t>1,245</w:t>
            </w:r>
          </w:p>
        </w:tc>
        <w:tc>
          <w:tcPr>
            <w:tcW w:w="1550" w:type="dxa"/>
            <w:vAlign w:val="center"/>
          </w:tcPr>
          <w:p w:rsidR="00360FC0" w:rsidRPr="0034063D" w:rsidRDefault="00360FC0" w:rsidP="00E66892">
            <w:pPr>
              <w:ind w:left="263" w:right="-456"/>
            </w:pPr>
            <w:r>
              <w:t>2,157</w:t>
            </w:r>
          </w:p>
        </w:tc>
        <w:tc>
          <w:tcPr>
            <w:tcW w:w="1551" w:type="dxa"/>
            <w:vAlign w:val="center"/>
          </w:tcPr>
          <w:p w:rsidR="00360FC0" w:rsidRPr="0034063D" w:rsidRDefault="00360FC0" w:rsidP="00E66892">
            <w:pPr>
              <w:ind w:right="-456"/>
              <w:jc w:val="center"/>
            </w:pPr>
            <w:r>
              <w:t>2,157</w:t>
            </w:r>
          </w:p>
        </w:tc>
        <w:tc>
          <w:tcPr>
            <w:tcW w:w="1521" w:type="dxa"/>
            <w:vAlign w:val="center"/>
          </w:tcPr>
          <w:p w:rsidR="00360FC0" w:rsidRPr="0034063D" w:rsidRDefault="00360FC0" w:rsidP="00E66892">
            <w:pPr>
              <w:ind w:right="-456"/>
              <w:jc w:val="center"/>
            </w:pPr>
            <w:r>
              <w:t>2,157</w:t>
            </w:r>
          </w:p>
        </w:tc>
        <w:tc>
          <w:tcPr>
            <w:tcW w:w="1679" w:type="dxa"/>
            <w:vAlign w:val="center"/>
          </w:tcPr>
          <w:p w:rsidR="00360FC0" w:rsidRPr="0034063D" w:rsidRDefault="00360FC0" w:rsidP="007579F7">
            <w:pPr>
              <w:ind w:right="-456"/>
              <w:jc w:val="center"/>
            </w:pPr>
            <w:r>
              <w:t>2,157</w:t>
            </w:r>
          </w:p>
        </w:tc>
      </w:tr>
      <w:tr w:rsidR="00360FC0" w:rsidRPr="0034063D" w:rsidTr="00E66892">
        <w:trPr>
          <w:trHeight w:hRule="exact" w:val="567"/>
        </w:trPr>
        <w:tc>
          <w:tcPr>
            <w:tcW w:w="2480" w:type="dxa"/>
            <w:vAlign w:val="center"/>
          </w:tcPr>
          <w:p w:rsidR="00360FC0" w:rsidRDefault="00360FC0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№8</w:t>
            </w:r>
          </w:p>
        </w:tc>
        <w:tc>
          <w:tcPr>
            <w:tcW w:w="1543" w:type="dxa"/>
            <w:vAlign w:val="center"/>
          </w:tcPr>
          <w:p w:rsidR="00360FC0" w:rsidRPr="0034063D" w:rsidRDefault="00360FC0" w:rsidP="00E66892">
            <w:pPr>
              <w:ind w:right="-456"/>
              <w:jc w:val="center"/>
            </w:pPr>
            <w:r>
              <w:t>0,404</w:t>
            </w:r>
          </w:p>
        </w:tc>
        <w:tc>
          <w:tcPr>
            <w:tcW w:w="1543" w:type="dxa"/>
            <w:vAlign w:val="center"/>
          </w:tcPr>
          <w:p w:rsidR="00360FC0" w:rsidRPr="0034063D" w:rsidRDefault="00360FC0" w:rsidP="007579F7">
            <w:pPr>
              <w:ind w:right="-456"/>
              <w:jc w:val="center"/>
            </w:pPr>
            <w:r>
              <w:t>0,404</w:t>
            </w:r>
          </w:p>
        </w:tc>
        <w:tc>
          <w:tcPr>
            <w:tcW w:w="1547" w:type="dxa"/>
            <w:vAlign w:val="center"/>
          </w:tcPr>
          <w:p w:rsidR="00360FC0" w:rsidRPr="0034063D" w:rsidRDefault="00360FC0" w:rsidP="00E66892">
            <w:pPr>
              <w:ind w:left="246" w:right="-456"/>
            </w:pPr>
            <w:r>
              <w:t>0,404</w:t>
            </w:r>
          </w:p>
        </w:tc>
        <w:tc>
          <w:tcPr>
            <w:tcW w:w="1555" w:type="dxa"/>
            <w:vAlign w:val="center"/>
          </w:tcPr>
          <w:p w:rsidR="00360FC0" w:rsidRPr="0034063D" w:rsidRDefault="00360FC0" w:rsidP="00E66892">
            <w:pPr>
              <w:ind w:right="-456"/>
              <w:jc w:val="center"/>
            </w:pPr>
            <w:r>
              <w:t>0,404</w:t>
            </w:r>
          </w:p>
        </w:tc>
        <w:tc>
          <w:tcPr>
            <w:tcW w:w="1550" w:type="dxa"/>
            <w:vAlign w:val="center"/>
          </w:tcPr>
          <w:p w:rsidR="00360FC0" w:rsidRPr="0034063D" w:rsidRDefault="00360FC0" w:rsidP="00E66892">
            <w:pPr>
              <w:ind w:left="263" w:right="-456"/>
            </w:pPr>
            <w:r>
              <w:t>0,404</w:t>
            </w:r>
          </w:p>
        </w:tc>
        <w:tc>
          <w:tcPr>
            <w:tcW w:w="1551" w:type="dxa"/>
            <w:vAlign w:val="center"/>
          </w:tcPr>
          <w:p w:rsidR="00360FC0" w:rsidRPr="0034063D" w:rsidRDefault="00360FC0" w:rsidP="00360FC0">
            <w:pPr>
              <w:ind w:right="-456" w:hanging="295"/>
              <w:jc w:val="center"/>
            </w:pPr>
            <w:r>
              <w:t>Ликвидация</w:t>
            </w:r>
          </w:p>
        </w:tc>
        <w:tc>
          <w:tcPr>
            <w:tcW w:w="1521" w:type="dxa"/>
            <w:vAlign w:val="center"/>
          </w:tcPr>
          <w:p w:rsidR="00360FC0" w:rsidRPr="0034063D" w:rsidRDefault="00360FC0" w:rsidP="00E66892">
            <w:pPr>
              <w:ind w:right="-456"/>
              <w:jc w:val="center"/>
            </w:pPr>
            <w:r>
              <w:t>-</w:t>
            </w:r>
          </w:p>
        </w:tc>
        <w:tc>
          <w:tcPr>
            <w:tcW w:w="1679" w:type="dxa"/>
            <w:vAlign w:val="center"/>
          </w:tcPr>
          <w:p w:rsidR="00360FC0" w:rsidRPr="0034063D" w:rsidRDefault="00360FC0" w:rsidP="00E66892">
            <w:pPr>
              <w:ind w:right="-456"/>
              <w:jc w:val="center"/>
            </w:pPr>
            <w:r>
              <w:t>-</w:t>
            </w:r>
          </w:p>
        </w:tc>
      </w:tr>
    </w:tbl>
    <w:p w:rsidR="00E66892" w:rsidRDefault="00E66892" w:rsidP="00E66892">
      <w:pPr>
        <w:ind w:right="372"/>
        <w:rPr>
          <w:rFonts w:asciiTheme="majorHAnsi" w:hAnsiTheme="majorHAnsi"/>
          <w:b/>
          <w:sz w:val="28"/>
          <w:szCs w:val="28"/>
        </w:rPr>
      </w:pPr>
    </w:p>
    <w:p w:rsidR="00E66892" w:rsidRDefault="00E66892" w:rsidP="00E66892">
      <w:pPr>
        <w:ind w:right="372"/>
        <w:rPr>
          <w:rFonts w:asciiTheme="majorHAnsi" w:hAnsiTheme="majorHAnsi"/>
          <w:b/>
          <w:sz w:val="28"/>
          <w:szCs w:val="28"/>
        </w:rPr>
      </w:pPr>
    </w:p>
    <w:p w:rsidR="00D1108C" w:rsidRPr="0034063D" w:rsidRDefault="00D1108C" w:rsidP="00D1108C">
      <w:pPr>
        <w:ind w:right="372"/>
        <w:jc w:val="right"/>
      </w:pPr>
    </w:p>
    <w:p w:rsidR="00CC06D6" w:rsidRDefault="00CC06D6" w:rsidP="00D1108C">
      <w:pPr>
        <w:ind w:right="372"/>
        <w:jc w:val="right"/>
      </w:pPr>
    </w:p>
    <w:p w:rsidR="00A54778" w:rsidRDefault="00A54778" w:rsidP="00D1108C">
      <w:pPr>
        <w:ind w:right="372"/>
        <w:jc w:val="right"/>
      </w:pPr>
    </w:p>
    <w:p w:rsidR="00A54778" w:rsidRDefault="00A54778" w:rsidP="00D1108C">
      <w:pPr>
        <w:ind w:right="372"/>
        <w:jc w:val="right"/>
      </w:pPr>
    </w:p>
    <w:p w:rsidR="00A54778" w:rsidRDefault="00A54778" w:rsidP="00D1108C">
      <w:pPr>
        <w:ind w:right="372"/>
        <w:jc w:val="right"/>
      </w:pPr>
      <w:r w:rsidRPr="0034063D">
        <w:t>Таблица 3.11</w:t>
      </w:r>
      <w:r>
        <w:t xml:space="preserve"> (продолжение)</w:t>
      </w:r>
    </w:p>
    <w:tbl>
      <w:tblPr>
        <w:tblStyle w:val="a8"/>
        <w:tblW w:w="14969" w:type="dxa"/>
        <w:tblLook w:val="04A0"/>
      </w:tblPr>
      <w:tblGrid>
        <w:gridCol w:w="2480"/>
        <w:gridCol w:w="1543"/>
        <w:gridCol w:w="1543"/>
        <w:gridCol w:w="1547"/>
        <w:gridCol w:w="1555"/>
        <w:gridCol w:w="1550"/>
        <w:gridCol w:w="1551"/>
        <w:gridCol w:w="1521"/>
        <w:gridCol w:w="1679"/>
      </w:tblGrid>
      <w:tr w:rsidR="00A54778" w:rsidRPr="0034063D" w:rsidTr="00904084">
        <w:trPr>
          <w:trHeight w:val="475"/>
        </w:trPr>
        <w:tc>
          <w:tcPr>
            <w:tcW w:w="2480" w:type="dxa"/>
            <w:vMerge w:val="restart"/>
            <w:vAlign w:val="center"/>
          </w:tcPr>
          <w:p w:rsidR="00A54778" w:rsidRPr="0034063D" w:rsidRDefault="00A54778" w:rsidP="00904084">
            <w:pPr>
              <w:ind w:right="372"/>
              <w:jc w:val="center"/>
              <w:rPr>
                <w:b/>
              </w:rPr>
            </w:pPr>
            <w:r w:rsidRPr="0034063D">
              <w:rPr>
                <w:b/>
              </w:rPr>
              <w:t>Наименование</w:t>
            </w:r>
          </w:p>
          <w:p w:rsidR="00A54778" w:rsidRPr="0034063D" w:rsidRDefault="00A54778" w:rsidP="00904084">
            <w:pPr>
              <w:ind w:right="372"/>
              <w:jc w:val="center"/>
              <w:rPr>
                <w:b/>
              </w:rPr>
            </w:pPr>
            <w:r w:rsidRPr="0034063D">
              <w:rPr>
                <w:b/>
              </w:rPr>
              <w:t>источника</w:t>
            </w:r>
          </w:p>
        </w:tc>
        <w:tc>
          <w:tcPr>
            <w:tcW w:w="12489" w:type="dxa"/>
            <w:gridSpan w:val="8"/>
            <w:vAlign w:val="center"/>
          </w:tcPr>
          <w:p w:rsidR="00A54778" w:rsidRPr="0034063D" w:rsidRDefault="00A54778" w:rsidP="00904084">
            <w:pPr>
              <w:jc w:val="center"/>
              <w:rPr>
                <w:b/>
              </w:rPr>
            </w:pPr>
            <w:r w:rsidRPr="0034063D">
              <w:rPr>
                <w:b/>
              </w:rPr>
              <w:t>Потери тепловой энергии в тепловых сетях, Гкал/час</w:t>
            </w:r>
          </w:p>
        </w:tc>
      </w:tr>
      <w:tr w:rsidR="00A54778" w:rsidRPr="0034063D" w:rsidTr="00904084">
        <w:trPr>
          <w:trHeight w:hRule="exact" w:val="474"/>
        </w:trPr>
        <w:tc>
          <w:tcPr>
            <w:tcW w:w="2480" w:type="dxa"/>
            <w:vMerge/>
            <w:vAlign w:val="center"/>
          </w:tcPr>
          <w:p w:rsidR="00A54778" w:rsidRPr="0034063D" w:rsidRDefault="00A54778" w:rsidP="00904084">
            <w:pPr>
              <w:ind w:right="372"/>
              <w:jc w:val="center"/>
              <w:rPr>
                <w:b/>
              </w:rPr>
            </w:pPr>
          </w:p>
        </w:tc>
        <w:tc>
          <w:tcPr>
            <w:tcW w:w="1543" w:type="dxa"/>
            <w:vAlign w:val="center"/>
          </w:tcPr>
          <w:p w:rsidR="00A54778" w:rsidRPr="0034063D" w:rsidRDefault="00A54778" w:rsidP="00904084">
            <w:pPr>
              <w:jc w:val="center"/>
              <w:rPr>
                <w:b/>
              </w:rPr>
            </w:pPr>
            <w:r w:rsidRPr="0034063D">
              <w:rPr>
                <w:b/>
              </w:rPr>
              <w:t>2012 г.</w:t>
            </w:r>
          </w:p>
        </w:tc>
        <w:tc>
          <w:tcPr>
            <w:tcW w:w="1543" w:type="dxa"/>
            <w:vAlign w:val="center"/>
          </w:tcPr>
          <w:p w:rsidR="00A54778" w:rsidRPr="0034063D" w:rsidRDefault="00A54778" w:rsidP="00904084">
            <w:pPr>
              <w:jc w:val="center"/>
              <w:rPr>
                <w:b/>
              </w:rPr>
            </w:pPr>
            <w:r w:rsidRPr="0034063D">
              <w:rPr>
                <w:b/>
              </w:rPr>
              <w:t>2013 г.</w:t>
            </w:r>
          </w:p>
        </w:tc>
        <w:tc>
          <w:tcPr>
            <w:tcW w:w="1547" w:type="dxa"/>
            <w:vAlign w:val="center"/>
          </w:tcPr>
          <w:p w:rsidR="00A54778" w:rsidRPr="0034063D" w:rsidRDefault="00A54778" w:rsidP="00904084">
            <w:pPr>
              <w:jc w:val="center"/>
              <w:rPr>
                <w:b/>
              </w:rPr>
            </w:pPr>
            <w:r w:rsidRPr="0034063D">
              <w:rPr>
                <w:b/>
              </w:rPr>
              <w:t>2014 г.</w:t>
            </w:r>
          </w:p>
        </w:tc>
        <w:tc>
          <w:tcPr>
            <w:tcW w:w="1555" w:type="dxa"/>
            <w:vAlign w:val="center"/>
          </w:tcPr>
          <w:p w:rsidR="00A54778" w:rsidRPr="0034063D" w:rsidRDefault="00A54778" w:rsidP="00904084">
            <w:pPr>
              <w:jc w:val="center"/>
              <w:rPr>
                <w:b/>
              </w:rPr>
            </w:pPr>
            <w:r w:rsidRPr="0034063D">
              <w:rPr>
                <w:b/>
              </w:rPr>
              <w:t>2015 г.</w:t>
            </w:r>
          </w:p>
        </w:tc>
        <w:tc>
          <w:tcPr>
            <w:tcW w:w="1550" w:type="dxa"/>
            <w:vAlign w:val="center"/>
          </w:tcPr>
          <w:p w:rsidR="00A54778" w:rsidRPr="0034063D" w:rsidRDefault="00A54778" w:rsidP="00904084">
            <w:pPr>
              <w:jc w:val="center"/>
              <w:rPr>
                <w:b/>
              </w:rPr>
            </w:pPr>
            <w:r w:rsidRPr="0034063D">
              <w:rPr>
                <w:b/>
              </w:rPr>
              <w:t>2016 г.</w:t>
            </w:r>
          </w:p>
        </w:tc>
        <w:tc>
          <w:tcPr>
            <w:tcW w:w="1551" w:type="dxa"/>
            <w:vAlign w:val="center"/>
          </w:tcPr>
          <w:p w:rsidR="00A54778" w:rsidRPr="0034063D" w:rsidRDefault="00A54778" w:rsidP="00904084">
            <w:pPr>
              <w:jc w:val="center"/>
              <w:rPr>
                <w:b/>
              </w:rPr>
            </w:pPr>
            <w:r w:rsidRPr="0034063D">
              <w:rPr>
                <w:b/>
              </w:rPr>
              <w:t>2017 г.</w:t>
            </w:r>
          </w:p>
        </w:tc>
        <w:tc>
          <w:tcPr>
            <w:tcW w:w="1521" w:type="dxa"/>
            <w:vAlign w:val="center"/>
          </w:tcPr>
          <w:p w:rsidR="00A54778" w:rsidRPr="0034063D" w:rsidRDefault="00A54778" w:rsidP="00904084">
            <w:pPr>
              <w:jc w:val="center"/>
              <w:rPr>
                <w:b/>
              </w:rPr>
            </w:pPr>
            <w:r w:rsidRPr="0034063D">
              <w:rPr>
                <w:b/>
              </w:rPr>
              <w:t>2018-2022</w:t>
            </w:r>
          </w:p>
        </w:tc>
        <w:tc>
          <w:tcPr>
            <w:tcW w:w="1679" w:type="dxa"/>
            <w:vAlign w:val="center"/>
          </w:tcPr>
          <w:p w:rsidR="00A54778" w:rsidRPr="0034063D" w:rsidRDefault="00A54778" w:rsidP="00904084">
            <w:pPr>
              <w:jc w:val="center"/>
              <w:rPr>
                <w:b/>
              </w:rPr>
            </w:pPr>
            <w:r w:rsidRPr="0034063D">
              <w:rPr>
                <w:b/>
              </w:rPr>
              <w:t>2023-2027</w:t>
            </w:r>
          </w:p>
        </w:tc>
      </w:tr>
      <w:tr w:rsidR="00A54778" w:rsidRPr="0034063D" w:rsidTr="00455414">
        <w:trPr>
          <w:trHeight w:hRule="exact" w:val="397"/>
        </w:trPr>
        <w:tc>
          <w:tcPr>
            <w:tcW w:w="2480" w:type="dxa"/>
            <w:vAlign w:val="center"/>
          </w:tcPr>
          <w:p w:rsidR="00A54778" w:rsidRPr="0034063D" w:rsidRDefault="00A54778" w:rsidP="00904084">
            <w:pPr>
              <w:ind w:right="-53"/>
              <w:jc w:val="center"/>
              <w:rPr>
                <w:b/>
              </w:rPr>
            </w:pPr>
            <w:r w:rsidRPr="0034063D">
              <w:rPr>
                <w:b/>
              </w:rPr>
              <w:t>1</w:t>
            </w:r>
          </w:p>
        </w:tc>
        <w:tc>
          <w:tcPr>
            <w:tcW w:w="1543" w:type="dxa"/>
            <w:vAlign w:val="center"/>
          </w:tcPr>
          <w:p w:rsidR="00A54778" w:rsidRPr="0034063D" w:rsidRDefault="00A54778" w:rsidP="00904084">
            <w:pPr>
              <w:ind w:right="-53"/>
              <w:jc w:val="center"/>
              <w:rPr>
                <w:b/>
              </w:rPr>
            </w:pPr>
            <w:r w:rsidRPr="0034063D">
              <w:rPr>
                <w:b/>
              </w:rPr>
              <w:t>2</w:t>
            </w:r>
          </w:p>
        </w:tc>
        <w:tc>
          <w:tcPr>
            <w:tcW w:w="1543" w:type="dxa"/>
            <w:vAlign w:val="center"/>
          </w:tcPr>
          <w:p w:rsidR="00A54778" w:rsidRPr="0034063D" w:rsidRDefault="00A54778" w:rsidP="00904084">
            <w:pPr>
              <w:ind w:right="-53"/>
              <w:jc w:val="center"/>
              <w:rPr>
                <w:b/>
              </w:rPr>
            </w:pPr>
            <w:r w:rsidRPr="0034063D">
              <w:rPr>
                <w:b/>
              </w:rPr>
              <w:t>3</w:t>
            </w:r>
          </w:p>
        </w:tc>
        <w:tc>
          <w:tcPr>
            <w:tcW w:w="1547" w:type="dxa"/>
            <w:vAlign w:val="center"/>
          </w:tcPr>
          <w:p w:rsidR="00A54778" w:rsidRPr="0034063D" w:rsidRDefault="00A54778" w:rsidP="00904084">
            <w:pPr>
              <w:ind w:right="-53"/>
              <w:jc w:val="center"/>
              <w:rPr>
                <w:b/>
              </w:rPr>
            </w:pPr>
            <w:r w:rsidRPr="0034063D">
              <w:rPr>
                <w:b/>
              </w:rPr>
              <w:t>4</w:t>
            </w:r>
          </w:p>
        </w:tc>
        <w:tc>
          <w:tcPr>
            <w:tcW w:w="1555" w:type="dxa"/>
            <w:vAlign w:val="center"/>
          </w:tcPr>
          <w:p w:rsidR="00A54778" w:rsidRPr="0034063D" w:rsidRDefault="00A54778" w:rsidP="00904084">
            <w:pPr>
              <w:ind w:right="-53"/>
              <w:jc w:val="center"/>
              <w:rPr>
                <w:b/>
              </w:rPr>
            </w:pPr>
            <w:r w:rsidRPr="0034063D">
              <w:rPr>
                <w:b/>
              </w:rPr>
              <w:t>5</w:t>
            </w:r>
          </w:p>
        </w:tc>
        <w:tc>
          <w:tcPr>
            <w:tcW w:w="1550" w:type="dxa"/>
            <w:vAlign w:val="center"/>
          </w:tcPr>
          <w:p w:rsidR="00A54778" w:rsidRPr="0034063D" w:rsidRDefault="00A54778" w:rsidP="00904084">
            <w:pPr>
              <w:ind w:right="-53"/>
              <w:jc w:val="center"/>
              <w:rPr>
                <w:b/>
              </w:rPr>
            </w:pPr>
            <w:r w:rsidRPr="0034063D">
              <w:rPr>
                <w:b/>
              </w:rPr>
              <w:t>6</w:t>
            </w:r>
          </w:p>
        </w:tc>
        <w:tc>
          <w:tcPr>
            <w:tcW w:w="1551" w:type="dxa"/>
            <w:vAlign w:val="center"/>
          </w:tcPr>
          <w:p w:rsidR="00A54778" w:rsidRPr="0034063D" w:rsidRDefault="00A54778" w:rsidP="00904084">
            <w:pPr>
              <w:ind w:right="-53"/>
              <w:jc w:val="center"/>
              <w:rPr>
                <w:b/>
              </w:rPr>
            </w:pPr>
            <w:r w:rsidRPr="0034063D">
              <w:rPr>
                <w:b/>
              </w:rPr>
              <w:t>7</w:t>
            </w:r>
          </w:p>
        </w:tc>
        <w:tc>
          <w:tcPr>
            <w:tcW w:w="1521" w:type="dxa"/>
            <w:vAlign w:val="center"/>
          </w:tcPr>
          <w:p w:rsidR="00A54778" w:rsidRPr="0034063D" w:rsidRDefault="00A54778" w:rsidP="00904084">
            <w:pPr>
              <w:ind w:right="-53"/>
              <w:jc w:val="center"/>
              <w:rPr>
                <w:b/>
              </w:rPr>
            </w:pPr>
            <w:r w:rsidRPr="0034063D">
              <w:rPr>
                <w:b/>
              </w:rPr>
              <w:t>8</w:t>
            </w:r>
          </w:p>
        </w:tc>
        <w:tc>
          <w:tcPr>
            <w:tcW w:w="1679" w:type="dxa"/>
            <w:vAlign w:val="center"/>
          </w:tcPr>
          <w:p w:rsidR="00A54778" w:rsidRPr="0034063D" w:rsidRDefault="00A54778" w:rsidP="00904084">
            <w:pPr>
              <w:ind w:right="-53"/>
              <w:jc w:val="center"/>
              <w:rPr>
                <w:b/>
              </w:rPr>
            </w:pPr>
            <w:r w:rsidRPr="0034063D">
              <w:rPr>
                <w:b/>
              </w:rPr>
              <w:t>9</w:t>
            </w:r>
          </w:p>
        </w:tc>
      </w:tr>
      <w:tr w:rsidR="00EE5862" w:rsidRPr="0034063D" w:rsidTr="00746273">
        <w:trPr>
          <w:trHeight w:hRule="exact" w:val="567"/>
        </w:trPr>
        <w:tc>
          <w:tcPr>
            <w:tcW w:w="2480" w:type="dxa"/>
            <w:vAlign w:val="center"/>
          </w:tcPr>
          <w:p w:rsidR="00EE5862" w:rsidRDefault="00EE5862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№11</w:t>
            </w:r>
          </w:p>
        </w:tc>
        <w:tc>
          <w:tcPr>
            <w:tcW w:w="1543" w:type="dxa"/>
            <w:vAlign w:val="center"/>
          </w:tcPr>
          <w:p w:rsidR="00EE5862" w:rsidRPr="00F809CD" w:rsidRDefault="00EE5862" w:rsidP="0043273D">
            <w:pPr>
              <w:ind w:right="-456"/>
              <w:jc w:val="center"/>
            </w:pPr>
            <w:r>
              <w:t>0,912</w:t>
            </w:r>
          </w:p>
        </w:tc>
        <w:tc>
          <w:tcPr>
            <w:tcW w:w="1543" w:type="dxa"/>
            <w:vAlign w:val="center"/>
          </w:tcPr>
          <w:p w:rsidR="00EE5862" w:rsidRPr="00F809CD" w:rsidRDefault="00EE5862" w:rsidP="007579F7">
            <w:pPr>
              <w:ind w:right="-456"/>
              <w:jc w:val="center"/>
            </w:pPr>
            <w:r>
              <w:t>0,912</w:t>
            </w:r>
          </w:p>
        </w:tc>
        <w:tc>
          <w:tcPr>
            <w:tcW w:w="1547" w:type="dxa"/>
            <w:vAlign w:val="center"/>
          </w:tcPr>
          <w:p w:rsidR="00EE5862" w:rsidRPr="0034063D" w:rsidRDefault="00EE5862" w:rsidP="0043273D">
            <w:pPr>
              <w:ind w:left="246" w:right="-456"/>
              <w:jc w:val="center"/>
            </w:pPr>
            <w:r>
              <w:t>0,912</w:t>
            </w:r>
          </w:p>
        </w:tc>
        <w:tc>
          <w:tcPr>
            <w:tcW w:w="1555" w:type="dxa"/>
            <w:vAlign w:val="center"/>
          </w:tcPr>
          <w:p w:rsidR="00EE5862" w:rsidRPr="0034063D" w:rsidRDefault="00360FC0" w:rsidP="0043273D">
            <w:pPr>
              <w:ind w:right="-456"/>
              <w:jc w:val="center"/>
              <w:rPr>
                <w:b/>
              </w:rPr>
            </w:pPr>
            <w:r w:rsidRPr="00360FC0">
              <w:t>0,912</w:t>
            </w:r>
          </w:p>
        </w:tc>
        <w:tc>
          <w:tcPr>
            <w:tcW w:w="1550" w:type="dxa"/>
            <w:vAlign w:val="center"/>
          </w:tcPr>
          <w:p w:rsidR="00EE5862" w:rsidRPr="0034063D" w:rsidRDefault="00360FC0" w:rsidP="00360FC0">
            <w:pPr>
              <w:ind w:left="263" w:right="-456" w:hanging="567"/>
              <w:jc w:val="center"/>
            </w:pPr>
            <w:r>
              <w:t>Ликвидация</w:t>
            </w:r>
          </w:p>
        </w:tc>
        <w:tc>
          <w:tcPr>
            <w:tcW w:w="1551" w:type="dxa"/>
            <w:vAlign w:val="center"/>
          </w:tcPr>
          <w:p w:rsidR="00EE5862" w:rsidRPr="0034063D" w:rsidRDefault="00360FC0" w:rsidP="0043273D">
            <w:pPr>
              <w:ind w:right="-456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21" w:type="dxa"/>
            <w:vAlign w:val="center"/>
          </w:tcPr>
          <w:p w:rsidR="00EE5862" w:rsidRPr="0034063D" w:rsidRDefault="00360FC0" w:rsidP="0043273D">
            <w:pPr>
              <w:ind w:left="263" w:right="-456"/>
              <w:jc w:val="center"/>
            </w:pPr>
            <w:r>
              <w:t>-</w:t>
            </w:r>
          </w:p>
        </w:tc>
        <w:tc>
          <w:tcPr>
            <w:tcW w:w="1679" w:type="dxa"/>
            <w:vAlign w:val="center"/>
          </w:tcPr>
          <w:p w:rsidR="00EE5862" w:rsidRPr="0034063D" w:rsidRDefault="00360FC0" w:rsidP="0043273D">
            <w:pPr>
              <w:ind w:right="-456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60FC0" w:rsidRPr="0034063D" w:rsidTr="00746273">
        <w:trPr>
          <w:trHeight w:hRule="exact" w:val="567"/>
        </w:trPr>
        <w:tc>
          <w:tcPr>
            <w:tcW w:w="2480" w:type="dxa"/>
            <w:vAlign w:val="center"/>
          </w:tcPr>
          <w:p w:rsidR="00360FC0" w:rsidRDefault="00360FC0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ДЮСШ</w:t>
            </w:r>
          </w:p>
        </w:tc>
        <w:tc>
          <w:tcPr>
            <w:tcW w:w="1543" w:type="dxa"/>
            <w:vAlign w:val="center"/>
          </w:tcPr>
          <w:p w:rsidR="00360FC0" w:rsidRPr="0034063D" w:rsidRDefault="00360FC0" w:rsidP="0043273D">
            <w:pPr>
              <w:ind w:right="-456"/>
              <w:jc w:val="center"/>
            </w:pPr>
            <w:r>
              <w:t>0,006</w:t>
            </w:r>
          </w:p>
        </w:tc>
        <w:tc>
          <w:tcPr>
            <w:tcW w:w="1543" w:type="dxa"/>
            <w:vAlign w:val="center"/>
          </w:tcPr>
          <w:p w:rsidR="00360FC0" w:rsidRPr="0034063D" w:rsidRDefault="00360FC0" w:rsidP="007579F7">
            <w:pPr>
              <w:ind w:right="-456"/>
              <w:jc w:val="center"/>
            </w:pPr>
            <w:r>
              <w:t>0,006</w:t>
            </w:r>
          </w:p>
        </w:tc>
        <w:tc>
          <w:tcPr>
            <w:tcW w:w="1547" w:type="dxa"/>
            <w:vAlign w:val="center"/>
          </w:tcPr>
          <w:p w:rsidR="00360FC0" w:rsidRPr="0034063D" w:rsidRDefault="00360FC0" w:rsidP="0043273D">
            <w:pPr>
              <w:ind w:left="246" w:right="-456"/>
              <w:jc w:val="center"/>
            </w:pPr>
            <w:r>
              <w:t>0,006</w:t>
            </w:r>
          </w:p>
        </w:tc>
        <w:tc>
          <w:tcPr>
            <w:tcW w:w="1555" w:type="dxa"/>
            <w:vAlign w:val="center"/>
          </w:tcPr>
          <w:p w:rsidR="00360FC0" w:rsidRPr="0034063D" w:rsidRDefault="00360FC0" w:rsidP="0043273D">
            <w:pPr>
              <w:ind w:right="-456"/>
              <w:jc w:val="center"/>
            </w:pPr>
            <w:r>
              <w:t>0,006</w:t>
            </w:r>
          </w:p>
        </w:tc>
        <w:tc>
          <w:tcPr>
            <w:tcW w:w="1550" w:type="dxa"/>
            <w:vAlign w:val="center"/>
          </w:tcPr>
          <w:p w:rsidR="00360FC0" w:rsidRPr="0034063D" w:rsidRDefault="00360FC0" w:rsidP="0043273D">
            <w:pPr>
              <w:ind w:left="263" w:right="-456"/>
              <w:jc w:val="center"/>
            </w:pPr>
            <w:r>
              <w:t>0,006</w:t>
            </w:r>
          </w:p>
        </w:tc>
        <w:tc>
          <w:tcPr>
            <w:tcW w:w="1551" w:type="dxa"/>
            <w:vAlign w:val="center"/>
          </w:tcPr>
          <w:p w:rsidR="00360FC0" w:rsidRPr="0034063D" w:rsidRDefault="00360FC0" w:rsidP="0043273D">
            <w:pPr>
              <w:ind w:right="-456"/>
              <w:jc w:val="center"/>
            </w:pPr>
            <w:r>
              <w:t>0,006</w:t>
            </w:r>
          </w:p>
        </w:tc>
        <w:tc>
          <w:tcPr>
            <w:tcW w:w="1521" w:type="dxa"/>
            <w:vAlign w:val="center"/>
          </w:tcPr>
          <w:p w:rsidR="00360FC0" w:rsidRPr="0034063D" w:rsidRDefault="00360FC0" w:rsidP="0043273D">
            <w:pPr>
              <w:ind w:left="263" w:right="-456"/>
              <w:jc w:val="center"/>
            </w:pPr>
            <w:r>
              <w:t>0,006</w:t>
            </w:r>
          </w:p>
        </w:tc>
        <w:tc>
          <w:tcPr>
            <w:tcW w:w="1679" w:type="dxa"/>
            <w:vAlign w:val="center"/>
          </w:tcPr>
          <w:p w:rsidR="00360FC0" w:rsidRPr="0034063D" w:rsidRDefault="00360FC0" w:rsidP="007579F7">
            <w:pPr>
              <w:ind w:left="263" w:right="-456"/>
              <w:jc w:val="center"/>
            </w:pPr>
            <w:r>
              <w:t>0,006</w:t>
            </w:r>
          </w:p>
        </w:tc>
      </w:tr>
      <w:tr w:rsidR="00360FC0" w:rsidRPr="0034063D" w:rsidTr="00A54778">
        <w:trPr>
          <w:trHeight w:hRule="exact" w:val="832"/>
        </w:trPr>
        <w:tc>
          <w:tcPr>
            <w:tcW w:w="2480" w:type="dxa"/>
            <w:vAlign w:val="center"/>
          </w:tcPr>
          <w:p w:rsidR="00360FC0" w:rsidRPr="00CE34AC" w:rsidRDefault="00360FC0" w:rsidP="0074627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Котельная№ 1 </w:t>
            </w:r>
            <w:r>
              <w:rPr>
                <w:sz w:val="20"/>
                <w:szCs w:val="20"/>
              </w:rPr>
              <w:t>пос.Октябрьский</w:t>
            </w:r>
          </w:p>
          <w:p w:rsidR="00360FC0" w:rsidRDefault="00360FC0" w:rsidP="00746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:rsidR="00360FC0" w:rsidRPr="0034063D" w:rsidRDefault="00360FC0" w:rsidP="0043273D">
            <w:pPr>
              <w:ind w:right="-456"/>
              <w:jc w:val="center"/>
            </w:pPr>
            <w:r>
              <w:t>0,516</w:t>
            </w:r>
          </w:p>
        </w:tc>
        <w:tc>
          <w:tcPr>
            <w:tcW w:w="1543" w:type="dxa"/>
            <w:vAlign w:val="center"/>
          </w:tcPr>
          <w:p w:rsidR="00360FC0" w:rsidRPr="0034063D" w:rsidRDefault="00360FC0" w:rsidP="007579F7">
            <w:pPr>
              <w:ind w:right="-456"/>
              <w:jc w:val="center"/>
            </w:pPr>
            <w:r>
              <w:t>0,516</w:t>
            </w:r>
          </w:p>
        </w:tc>
        <w:tc>
          <w:tcPr>
            <w:tcW w:w="1547" w:type="dxa"/>
            <w:vAlign w:val="center"/>
          </w:tcPr>
          <w:p w:rsidR="00360FC0" w:rsidRPr="0034063D" w:rsidRDefault="00360FC0" w:rsidP="0043273D">
            <w:pPr>
              <w:ind w:left="246" w:right="-456"/>
              <w:jc w:val="center"/>
            </w:pPr>
            <w:r>
              <w:t>0,516</w:t>
            </w:r>
          </w:p>
        </w:tc>
        <w:tc>
          <w:tcPr>
            <w:tcW w:w="1555" w:type="dxa"/>
            <w:vAlign w:val="center"/>
          </w:tcPr>
          <w:p w:rsidR="00360FC0" w:rsidRPr="00360FC0" w:rsidRDefault="00360FC0" w:rsidP="0043273D">
            <w:pPr>
              <w:ind w:right="-456"/>
              <w:jc w:val="center"/>
            </w:pPr>
            <w:r w:rsidRPr="00360FC0">
              <w:t>0,516</w:t>
            </w:r>
          </w:p>
        </w:tc>
        <w:tc>
          <w:tcPr>
            <w:tcW w:w="1550" w:type="dxa"/>
            <w:vAlign w:val="center"/>
          </w:tcPr>
          <w:p w:rsidR="00360FC0" w:rsidRPr="0034063D" w:rsidRDefault="00360FC0" w:rsidP="0043273D">
            <w:pPr>
              <w:ind w:left="263" w:right="-456"/>
              <w:jc w:val="center"/>
            </w:pPr>
            <w:r>
              <w:t>0,516</w:t>
            </w:r>
          </w:p>
        </w:tc>
        <w:tc>
          <w:tcPr>
            <w:tcW w:w="1551" w:type="dxa"/>
            <w:vAlign w:val="center"/>
          </w:tcPr>
          <w:p w:rsidR="00360FC0" w:rsidRPr="00360FC0" w:rsidRDefault="00360FC0" w:rsidP="0043273D">
            <w:pPr>
              <w:ind w:right="-456"/>
              <w:jc w:val="center"/>
            </w:pPr>
            <w:r w:rsidRPr="00360FC0">
              <w:t>0,516</w:t>
            </w:r>
          </w:p>
        </w:tc>
        <w:tc>
          <w:tcPr>
            <w:tcW w:w="1521" w:type="dxa"/>
            <w:vAlign w:val="center"/>
          </w:tcPr>
          <w:p w:rsidR="00360FC0" w:rsidRPr="0034063D" w:rsidRDefault="00360FC0" w:rsidP="0043273D">
            <w:pPr>
              <w:ind w:right="-456"/>
              <w:jc w:val="center"/>
            </w:pPr>
            <w:r>
              <w:t>0,516</w:t>
            </w:r>
          </w:p>
        </w:tc>
        <w:tc>
          <w:tcPr>
            <w:tcW w:w="1679" w:type="dxa"/>
            <w:vAlign w:val="center"/>
          </w:tcPr>
          <w:p w:rsidR="00360FC0" w:rsidRPr="0034063D" w:rsidRDefault="00360FC0" w:rsidP="007579F7">
            <w:pPr>
              <w:ind w:right="-456"/>
              <w:jc w:val="center"/>
            </w:pPr>
            <w:r>
              <w:t>0,516</w:t>
            </w:r>
          </w:p>
        </w:tc>
      </w:tr>
      <w:tr w:rsidR="00360FC0" w:rsidRPr="0034063D" w:rsidTr="00A54778">
        <w:trPr>
          <w:trHeight w:hRule="exact" w:val="826"/>
        </w:trPr>
        <w:tc>
          <w:tcPr>
            <w:tcW w:w="2480" w:type="dxa"/>
            <w:vAlign w:val="center"/>
          </w:tcPr>
          <w:p w:rsidR="00360FC0" w:rsidRPr="00CE34AC" w:rsidRDefault="00360FC0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Котельная№ 2 пос.Октябрьский</w:t>
            </w:r>
          </w:p>
          <w:p w:rsidR="00360FC0" w:rsidRDefault="00360FC0" w:rsidP="00746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vAlign w:val="center"/>
          </w:tcPr>
          <w:p w:rsidR="00360FC0" w:rsidRPr="0034063D" w:rsidRDefault="00360FC0" w:rsidP="0043273D">
            <w:pPr>
              <w:ind w:right="-456"/>
              <w:jc w:val="center"/>
            </w:pPr>
            <w:r>
              <w:t>0,830</w:t>
            </w:r>
          </w:p>
        </w:tc>
        <w:tc>
          <w:tcPr>
            <w:tcW w:w="1543" w:type="dxa"/>
            <w:vAlign w:val="center"/>
          </w:tcPr>
          <w:p w:rsidR="00360FC0" w:rsidRPr="0034063D" w:rsidRDefault="00360FC0" w:rsidP="007579F7">
            <w:pPr>
              <w:ind w:right="-456"/>
              <w:jc w:val="center"/>
            </w:pPr>
            <w:r>
              <w:t>0,830</w:t>
            </w:r>
          </w:p>
        </w:tc>
        <w:tc>
          <w:tcPr>
            <w:tcW w:w="1547" w:type="dxa"/>
            <w:vAlign w:val="center"/>
          </w:tcPr>
          <w:p w:rsidR="00360FC0" w:rsidRPr="0034063D" w:rsidRDefault="00360FC0" w:rsidP="0043273D">
            <w:pPr>
              <w:ind w:left="246" w:right="-456"/>
              <w:jc w:val="center"/>
            </w:pPr>
            <w:r>
              <w:t>0,819</w:t>
            </w:r>
          </w:p>
        </w:tc>
        <w:tc>
          <w:tcPr>
            <w:tcW w:w="1555" w:type="dxa"/>
            <w:vAlign w:val="center"/>
          </w:tcPr>
          <w:p w:rsidR="00360FC0" w:rsidRPr="0034063D" w:rsidRDefault="00360FC0" w:rsidP="0043273D">
            <w:pPr>
              <w:ind w:right="-456"/>
              <w:jc w:val="center"/>
            </w:pPr>
            <w:r>
              <w:t>0,819</w:t>
            </w:r>
          </w:p>
        </w:tc>
        <w:tc>
          <w:tcPr>
            <w:tcW w:w="1550" w:type="dxa"/>
            <w:vAlign w:val="center"/>
          </w:tcPr>
          <w:p w:rsidR="00360FC0" w:rsidRPr="0034063D" w:rsidRDefault="00360FC0" w:rsidP="0043273D">
            <w:pPr>
              <w:ind w:left="263" w:right="-456"/>
              <w:jc w:val="center"/>
            </w:pPr>
            <w:r>
              <w:t>0,813</w:t>
            </w:r>
          </w:p>
        </w:tc>
        <w:tc>
          <w:tcPr>
            <w:tcW w:w="1551" w:type="dxa"/>
            <w:vAlign w:val="center"/>
          </w:tcPr>
          <w:p w:rsidR="00360FC0" w:rsidRPr="0034063D" w:rsidRDefault="00360FC0" w:rsidP="0043273D">
            <w:pPr>
              <w:ind w:right="-456"/>
              <w:jc w:val="center"/>
            </w:pPr>
            <w:r>
              <w:t>0,813</w:t>
            </w:r>
          </w:p>
        </w:tc>
        <w:tc>
          <w:tcPr>
            <w:tcW w:w="1521" w:type="dxa"/>
            <w:vAlign w:val="center"/>
          </w:tcPr>
          <w:p w:rsidR="00360FC0" w:rsidRPr="0034063D" w:rsidRDefault="00360FC0" w:rsidP="0043273D">
            <w:pPr>
              <w:ind w:right="-456"/>
              <w:jc w:val="center"/>
            </w:pPr>
            <w:r>
              <w:t>0,813</w:t>
            </w:r>
          </w:p>
        </w:tc>
        <w:tc>
          <w:tcPr>
            <w:tcW w:w="1679" w:type="dxa"/>
            <w:vAlign w:val="center"/>
          </w:tcPr>
          <w:p w:rsidR="00360FC0" w:rsidRPr="0034063D" w:rsidRDefault="00360FC0" w:rsidP="007579F7">
            <w:pPr>
              <w:ind w:right="-456"/>
              <w:jc w:val="center"/>
            </w:pPr>
            <w:r>
              <w:t>0,813</w:t>
            </w:r>
          </w:p>
        </w:tc>
      </w:tr>
      <w:tr w:rsidR="00360FC0" w:rsidRPr="0034063D" w:rsidTr="00A54778">
        <w:trPr>
          <w:trHeight w:hRule="exact" w:val="826"/>
        </w:trPr>
        <w:tc>
          <w:tcPr>
            <w:tcW w:w="2480" w:type="dxa"/>
            <w:vAlign w:val="center"/>
          </w:tcPr>
          <w:p w:rsidR="00360FC0" w:rsidRDefault="00360FC0" w:rsidP="00746273">
            <w:pPr>
              <w:jc w:val="center"/>
              <w:rPr>
                <w:sz w:val="20"/>
                <w:szCs w:val="20"/>
              </w:rPr>
            </w:pPr>
            <w:r w:rsidRPr="0043273D">
              <w:rPr>
                <w:b/>
              </w:rPr>
              <w:t>Итого</w:t>
            </w:r>
          </w:p>
        </w:tc>
        <w:tc>
          <w:tcPr>
            <w:tcW w:w="1543" w:type="dxa"/>
            <w:vAlign w:val="center"/>
          </w:tcPr>
          <w:p w:rsidR="00360FC0" w:rsidRPr="0043273D" w:rsidRDefault="00360FC0" w:rsidP="0043273D">
            <w:pPr>
              <w:ind w:right="-456"/>
              <w:jc w:val="center"/>
              <w:rPr>
                <w:b/>
              </w:rPr>
            </w:pPr>
            <w:r w:rsidRPr="0043273D">
              <w:rPr>
                <w:b/>
              </w:rPr>
              <w:t>9,751</w:t>
            </w:r>
          </w:p>
        </w:tc>
        <w:tc>
          <w:tcPr>
            <w:tcW w:w="1543" w:type="dxa"/>
            <w:vAlign w:val="center"/>
          </w:tcPr>
          <w:p w:rsidR="00360FC0" w:rsidRPr="0043273D" w:rsidRDefault="00360FC0" w:rsidP="007579F7">
            <w:pPr>
              <w:ind w:right="-456"/>
              <w:jc w:val="center"/>
              <w:rPr>
                <w:b/>
              </w:rPr>
            </w:pPr>
            <w:r w:rsidRPr="0043273D">
              <w:rPr>
                <w:b/>
              </w:rPr>
              <w:t>9,751</w:t>
            </w:r>
          </w:p>
        </w:tc>
        <w:tc>
          <w:tcPr>
            <w:tcW w:w="1547" w:type="dxa"/>
            <w:vAlign w:val="center"/>
          </w:tcPr>
          <w:p w:rsidR="00360FC0" w:rsidRPr="0034063D" w:rsidRDefault="00360FC0" w:rsidP="00EE5862">
            <w:pPr>
              <w:ind w:right="-456"/>
              <w:jc w:val="center"/>
            </w:pPr>
            <w:r w:rsidRPr="00EE5862">
              <w:rPr>
                <w:b/>
              </w:rPr>
              <w:t>9,869</w:t>
            </w:r>
          </w:p>
        </w:tc>
        <w:tc>
          <w:tcPr>
            <w:tcW w:w="1555" w:type="dxa"/>
            <w:vAlign w:val="center"/>
          </w:tcPr>
          <w:p w:rsidR="00360FC0" w:rsidRPr="0034063D" w:rsidRDefault="00360FC0" w:rsidP="0043273D">
            <w:pPr>
              <w:ind w:right="-456"/>
              <w:jc w:val="center"/>
            </w:pPr>
            <w:r w:rsidRPr="00360FC0">
              <w:rPr>
                <w:b/>
              </w:rPr>
              <w:t>9,855</w:t>
            </w:r>
          </w:p>
        </w:tc>
        <w:tc>
          <w:tcPr>
            <w:tcW w:w="1550" w:type="dxa"/>
            <w:vAlign w:val="center"/>
          </w:tcPr>
          <w:p w:rsidR="00360FC0" w:rsidRPr="0034063D" w:rsidRDefault="00360FC0" w:rsidP="0043273D">
            <w:pPr>
              <w:ind w:left="263" w:right="-456"/>
              <w:jc w:val="center"/>
            </w:pPr>
            <w:r w:rsidRPr="00360FC0">
              <w:rPr>
                <w:b/>
              </w:rPr>
              <w:t>7,974</w:t>
            </w:r>
          </w:p>
        </w:tc>
        <w:tc>
          <w:tcPr>
            <w:tcW w:w="1551" w:type="dxa"/>
            <w:vAlign w:val="center"/>
          </w:tcPr>
          <w:p w:rsidR="00360FC0" w:rsidRPr="0034063D" w:rsidRDefault="00360FC0" w:rsidP="0043273D">
            <w:pPr>
              <w:ind w:right="-456"/>
              <w:jc w:val="center"/>
            </w:pPr>
            <w:r w:rsidRPr="00360FC0">
              <w:rPr>
                <w:b/>
              </w:rPr>
              <w:t>7,974</w:t>
            </w:r>
          </w:p>
        </w:tc>
        <w:tc>
          <w:tcPr>
            <w:tcW w:w="1521" w:type="dxa"/>
            <w:vAlign w:val="center"/>
          </w:tcPr>
          <w:p w:rsidR="00360FC0" w:rsidRPr="0034063D" w:rsidRDefault="00360FC0" w:rsidP="0043273D">
            <w:pPr>
              <w:ind w:right="-456"/>
              <w:jc w:val="center"/>
            </w:pPr>
            <w:r w:rsidRPr="00360FC0">
              <w:rPr>
                <w:b/>
              </w:rPr>
              <w:t>7,974</w:t>
            </w:r>
          </w:p>
        </w:tc>
        <w:tc>
          <w:tcPr>
            <w:tcW w:w="1679" w:type="dxa"/>
            <w:vAlign w:val="center"/>
          </w:tcPr>
          <w:p w:rsidR="00360FC0" w:rsidRPr="0034063D" w:rsidRDefault="00360FC0" w:rsidP="007579F7">
            <w:pPr>
              <w:ind w:right="-456"/>
              <w:jc w:val="center"/>
            </w:pPr>
            <w:r w:rsidRPr="00360FC0">
              <w:rPr>
                <w:b/>
              </w:rPr>
              <w:t>7,974</w:t>
            </w:r>
          </w:p>
        </w:tc>
      </w:tr>
    </w:tbl>
    <w:p w:rsidR="00A54778" w:rsidRDefault="00A54778" w:rsidP="00CC06D6">
      <w:pPr>
        <w:ind w:right="372"/>
        <w:rPr>
          <w:sz w:val="28"/>
          <w:szCs w:val="28"/>
        </w:rPr>
      </w:pPr>
    </w:p>
    <w:p w:rsidR="00A54778" w:rsidRDefault="00A54778" w:rsidP="00CC06D6">
      <w:pPr>
        <w:ind w:right="372"/>
        <w:rPr>
          <w:sz w:val="28"/>
          <w:szCs w:val="28"/>
        </w:rPr>
      </w:pPr>
    </w:p>
    <w:p w:rsidR="00A54778" w:rsidRDefault="00A54778" w:rsidP="00CC06D6">
      <w:pPr>
        <w:ind w:right="372"/>
        <w:rPr>
          <w:sz w:val="28"/>
          <w:szCs w:val="28"/>
        </w:rPr>
      </w:pPr>
    </w:p>
    <w:p w:rsidR="00A54778" w:rsidRDefault="00A54778" w:rsidP="00CC06D6">
      <w:pPr>
        <w:ind w:right="372"/>
        <w:rPr>
          <w:sz w:val="28"/>
          <w:szCs w:val="28"/>
        </w:rPr>
      </w:pPr>
    </w:p>
    <w:p w:rsidR="00A54778" w:rsidRDefault="00A54778" w:rsidP="00CC06D6">
      <w:pPr>
        <w:ind w:right="372"/>
        <w:rPr>
          <w:sz w:val="28"/>
          <w:szCs w:val="28"/>
        </w:rPr>
      </w:pPr>
    </w:p>
    <w:p w:rsidR="00A54778" w:rsidRDefault="00A54778" w:rsidP="00CC06D6">
      <w:pPr>
        <w:ind w:right="372"/>
        <w:rPr>
          <w:sz w:val="28"/>
          <w:szCs w:val="28"/>
        </w:rPr>
      </w:pPr>
    </w:p>
    <w:p w:rsidR="00A54778" w:rsidRDefault="00A54778" w:rsidP="00CC06D6">
      <w:pPr>
        <w:ind w:right="372"/>
        <w:rPr>
          <w:sz w:val="28"/>
          <w:szCs w:val="28"/>
        </w:rPr>
      </w:pPr>
    </w:p>
    <w:p w:rsidR="00A54778" w:rsidRDefault="00A54778" w:rsidP="00CC06D6">
      <w:pPr>
        <w:ind w:right="372"/>
        <w:rPr>
          <w:sz w:val="28"/>
          <w:szCs w:val="28"/>
        </w:rPr>
      </w:pPr>
    </w:p>
    <w:p w:rsidR="00A54778" w:rsidRDefault="00A54778" w:rsidP="00CC06D6">
      <w:pPr>
        <w:ind w:right="372"/>
        <w:rPr>
          <w:sz w:val="28"/>
          <w:szCs w:val="28"/>
        </w:rPr>
      </w:pPr>
    </w:p>
    <w:p w:rsidR="00455414" w:rsidRDefault="00455414" w:rsidP="00CC06D6">
      <w:pPr>
        <w:ind w:right="372"/>
        <w:rPr>
          <w:sz w:val="28"/>
          <w:szCs w:val="28"/>
        </w:rPr>
      </w:pPr>
    </w:p>
    <w:p w:rsidR="009D08A9" w:rsidRDefault="009D08A9" w:rsidP="00CC06D6">
      <w:pPr>
        <w:ind w:right="372"/>
        <w:rPr>
          <w:sz w:val="28"/>
          <w:szCs w:val="28"/>
        </w:rPr>
      </w:pPr>
    </w:p>
    <w:p w:rsidR="009D08A9" w:rsidRDefault="009D08A9" w:rsidP="00CC06D6">
      <w:pPr>
        <w:ind w:right="372"/>
        <w:rPr>
          <w:sz w:val="28"/>
          <w:szCs w:val="28"/>
        </w:rPr>
      </w:pPr>
    </w:p>
    <w:p w:rsidR="009D08A9" w:rsidRDefault="009D08A9" w:rsidP="00CC06D6">
      <w:pPr>
        <w:ind w:right="372"/>
        <w:rPr>
          <w:sz w:val="28"/>
          <w:szCs w:val="28"/>
        </w:rPr>
      </w:pPr>
    </w:p>
    <w:p w:rsidR="000376C1" w:rsidRPr="0034063D" w:rsidRDefault="00E66892" w:rsidP="00CC06D6">
      <w:pPr>
        <w:ind w:right="372"/>
      </w:pPr>
      <w:r w:rsidRPr="009E6794">
        <w:rPr>
          <w:sz w:val="28"/>
          <w:szCs w:val="28"/>
        </w:rPr>
        <w:t>1.5.   Значения  существующей  и  перспективной  тепловой  нагрузки  потребителей  на  каждом  этапе  и  к  окончанию планируемого периода без учёта существующих и перспективных потерь тепловой энер-гии  при ее передаче  по тепловым сетям  приведены в таблице 3.12.</w:t>
      </w:r>
    </w:p>
    <w:p w:rsidR="00A54778" w:rsidRDefault="00A54778" w:rsidP="00E66892">
      <w:pPr>
        <w:ind w:right="372"/>
        <w:jc w:val="right"/>
      </w:pPr>
    </w:p>
    <w:p w:rsidR="00E66892" w:rsidRPr="0034063D" w:rsidRDefault="00E66892" w:rsidP="00E66892">
      <w:pPr>
        <w:ind w:right="372"/>
        <w:jc w:val="right"/>
      </w:pPr>
      <w:r w:rsidRPr="0034063D">
        <w:t>Таблица 3.12</w:t>
      </w:r>
    </w:p>
    <w:tbl>
      <w:tblPr>
        <w:tblStyle w:val="a8"/>
        <w:tblW w:w="15026" w:type="dxa"/>
        <w:tblLayout w:type="fixed"/>
        <w:tblLook w:val="04A0"/>
      </w:tblPr>
      <w:tblGrid>
        <w:gridCol w:w="1809"/>
        <w:gridCol w:w="1388"/>
        <w:gridCol w:w="1599"/>
        <w:gridCol w:w="1599"/>
        <w:gridCol w:w="1599"/>
        <w:gridCol w:w="1599"/>
        <w:gridCol w:w="1599"/>
        <w:gridCol w:w="1917"/>
        <w:gridCol w:w="1917"/>
      </w:tblGrid>
      <w:tr w:rsidR="00E66892" w:rsidRPr="0034063D" w:rsidTr="00D03442">
        <w:trPr>
          <w:trHeight w:hRule="exact" w:val="851"/>
        </w:trPr>
        <w:tc>
          <w:tcPr>
            <w:tcW w:w="1809" w:type="dxa"/>
            <w:vMerge w:val="restart"/>
            <w:vAlign w:val="center"/>
          </w:tcPr>
          <w:p w:rsidR="00E66892" w:rsidRPr="0034063D" w:rsidRDefault="00E66892" w:rsidP="00E66892">
            <w:pPr>
              <w:ind w:right="136"/>
              <w:jc w:val="center"/>
              <w:rPr>
                <w:b/>
              </w:rPr>
            </w:pPr>
            <w:r w:rsidRPr="0034063D">
              <w:rPr>
                <w:b/>
              </w:rPr>
              <w:t>Котельная</w:t>
            </w:r>
          </w:p>
        </w:tc>
        <w:tc>
          <w:tcPr>
            <w:tcW w:w="13217" w:type="dxa"/>
            <w:gridSpan w:val="8"/>
            <w:vAlign w:val="center"/>
          </w:tcPr>
          <w:p w:rsidR="00E66892" w:rsidRPr="0034063D" w:rsidRDefault="00E66892" w:rsidP="00E66892">
            <w:pPr>
              <w:ind w:right="372"/>
              <w:jc w:val="center"/>
              <w:rPr>
                <w:b/>
              </w:rPr>
            </w:pPr>
            <w:r w:rsidRPr="0034063D">
              <w:rPr>
                <w:b/>
              </w:rPr>
              <w:t>Нагрузка потребителей от котельной, Гкал/час</w:t>
            </w:r>
          </w:p>
        </w:tc>
      </w:tr>
      <w:tr w:rsidR="00E66892" w:rsidRPr="0034063D" w:rsidTr="00D03442">
        <w:trPr>
          <w:trHeight w:hRule="exact" w:val="851"/>
        </w:trPr>
        <w:tc>
          <w:tcPr>
            <w:tcW w:w="1809" w:type="dxa"/>
            <w:vMerge/>
          </w:tcPr>
          <w:p w:rsidR="00E66892" w:rsidRPr="0034063D" w:rsidRDefault="00E66892" w:rsidP="00E66892">
            <w:pPr>
              <w:ind w:right="372"/>
              <w:rPr>
                <w:b/>
              </w:rPr>
            </w:pPr>
          </w:p>
        </w:tc>
        <w:tc>
          <w:tcPr>
            <w:tcW w:w="1388" w:type="dxa"/>
            <w:vAlign w:val="center"/>
          </w:tcPr>
          <w:p w:rsidR="00E66892" w:rsidRPr="0034063D" w:rsidRDefault="00E66892" w:rsidP="00E66892">
            <w:pPr>
              <w:ind w:right="372"/>
              <w:jc w:val="center"/>
              <w:rPr>
                <w:b/>
              </w:rPr>
            </w:pPr>
            <w:r w:rsidRPr="0034063D">
              <w:rPr>
                <w:b/>
              </w:rPr>
              <w:t>2012 г.</w:t>
            </w:r>
          </w:p>
        </w:tc>
        <w:tc>
          <w:tcPr>
            <w:tcW w:w="1599" w:type="dxa"/>
          </w:tcPr>
          <w:p w:rsidR="00E66892" w:rsidRPr="0034063D" w:rsidRDefault="00E66892" w:rsidP="00E66892">
            <w:pPr>
              <w:ind w:right="372"/>
              <w:jc w:val="center"/>
              <w:rPr>
                <w:b/>
              </w:rPr>
            </w:pPr>
          </w:p>
          <w:p w:rsidR="00E66892" w:rsidRPr="0034063D" w:rsidRDefault="00E66892" w:rsidP="00E66892">
            <w:pPr>
              <w:ind w:right="372"/>
              <w:jc w:val="center"/>
              <w:rPr>
                <w:b/>
              </w:rPr>
            </w:pPr>
            <w:r w:rsidRPr="0034063D">
              <w:rPr>
                <w:b/>
              </w:rPr>
              <w:t>2013 г.</w:t>
            </w:r>
          </w:p>
        </w:tc>
        <w:tc>
          <w:tcPr>
            <w:tcW w:w="1599" w:type="dxa"/>
            <w:vAlign w:val="center"/>
          </w:tcPr>
          <w:p w:rsidR="00E66892" w:rsidRPr="0034063D" w:rsidRDefault="00E66892" w:rsidP="00E66892">
            <w:pPr>
              <w:ind w:right="372"/>
              <w:jc w:val="center"/>
              <w:rPr>
                <w:b/>
              </w:rPr>
            </w:pPr>
            <w:r w:rsidRPr="0034063D">
              <w:rPr>
                <w:b/>
              </w:rPr>
              <w:t>2014 г.</w:t>
            </w:r>
          </w:p>
        </w:tc>
        <w:tc>
          <w:tcPr>
            <w:tcW w:w="1599" w:type="dxa"/>
            <w:vAlign w:val="center"/>
          </w:tcPr>
          <w:p w:rsidR="00E66892" w:rsidRPr="0034063D" w:rsidRDefault="00E66892" w:rsidP="00E66892">
            <w:pPr>
              <w:ind w:right="372"/>
              <w:jc w:val="center"/>
              <w:rPr>
                <w:b/>
              </w:rPr>
            </w:pPr>
            <w:r w:rsidRPr="0034063D">
              <w:rPr>
                <w:b/>
              </w:rPr>
              <w:t>2015 г.</w:t>
            </w:r>
          </w:p>
        </w:tc>
        <w:tc>
          <w:tcPr>
            <w:tcW w:w="1599" w:type="dxa"/>
            <w:vAlign w:val="center"/>
          </w:tcPr>
          <w:p w:rsidR="00E66892" w:rsidRPr="0034063D" w:rsidRDefault="00E66892" w:rsidP="00E66892">
            <w:pPr>
              <w:ind w:right="372"/>
              <w:jc w:val="center"/>
              <w:rPr>
                <w:b/>
              </w:rPr>
            </w:pPr>
            <w:r w:rsidRPr="0034063D">
              <w:rPr>
                <w:b/>
              </w:rPr>
              <w:t>2016 г.</w:t>
            </w:r>
          </w:p>
        </w:tc>
        <w:tc>
          <w:tcPr>
            <w:tcW w:w="1599" w:type="dxa"/>
            <w:vAlign w:val="center"/>
          </w:tcPr>
          <w:p w:rsidR="00E66892" w:rsidRPr="0034063D" w:rsidRDefault="00E66892" w:rsidP="00E66892">
            <w:pPr>
              <w:ind w:right="372"/>
              <w:jc w:val="center"/>
              <w:rPr>
                <w:b/>
              </w:rPr>
            </w:pPr>
            <w:r w:rsidRPr="0034063D">
              <w:rPr>
                <w:b/>
              </w:rPr>
              <w:t>2017 г.</w:t>
            </w:r>
          </w:p>
        </w:tc>
        <w:tc>
          <w:tcPr>
            <w:tcW w:w="1917" w:type="dxa"/>
            <w:vAlign w:val="center"/>
          </w:tcPr>
          <w:p w:rsidR="00E66892" w:rsidRPr="0034063D" w:rsidRDefault="00E66892" w:rsidP="00E66892">
            <w:pPr>
              <w:ind w:right="372"/>
              <w:jc w:val="center"/>
              <w:rPr>
                <w:b/>
              </w:rPr>
            </w:pPr>
            <w:r w:rsidRPr="0034063D">
              <w:rPr>
                <w:b/>
              </w:rPr>
              <w:t>2018-2022</w:t>
            </w:r>
          </w:p>
        </w:tc>
        <w:tc>
          <w:tcPr>
            <w:tcW w:w="1917" w:type="dxa"/>
            <w:vAlign w:val="center"/>
          </w:tcPr>
          <w:p w:rsidR="00E66892" w:rsidRPr="0034063D" w:rsidRDefault="00E66892" w:rsidP="00E66892">
            <w:pPr>
              <w:ind w:right="372"/>
              <w:jc w:val="center"/>
              <w:rPr>
                <w:b/>
              </w:rPr>
            </w:pPr>
            <w:r w:rsidRPr="0034063D">
              <w:rPr>
                <w:b/>
              </w:rPr>
              <w:t>2023-2027</w:t>
            </w:r>
          </w:p>
        </w:tc>
      </w:tr>
      <w:tr w:rsidR="00CC06D6" w:rsidRPr="0034063D" w:rsidTr="00D03442">
        <w:trPr>
          <w:trHeight w:hRule="exact" w:val="397"/>
        </w:trPr>
        <w:tc>
          <w:tcPr>
            <w:tcW w:w="1809" w:type="dxa"/>
            <w:vAlign w:val="center"/>
          </w:tcPr>
          <w:p w:rsidR="00CC06D6" w:rsidRPr="00FB6416" w:rsidRDefault="00F809CD" w:rsidP="00904084">
            <w:pPr>
              <w:ind w:left="-425" w:right="-456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</w:p>
        </w:tc>
        <w:tc>
          <w:tcPr>
            <w:tcW w:w="1388" w:type="dxa"/>
            <w:vAlign w:val="center"/>
          </w:tcPr>
          <w:p w:rsidR="00CC06D6" w:rsidRPr="0034063D" w:rsidRDefault="00CC06D6" w:rsidP="00E66892">
            <w:pPr>
              <w:ind w:right="372"/>
              <w:jc w:val="center"/>
              <w:rPr>
                <w:b/>
              </w:rPr>
            </w:pPr>
            <w:r w:rsidRPr="0034063D">
              <w:rPr>
                <w:b/>
              </w:rPr>
              <w:t>2</w:t>
            </w:r>
          </w:p>
        </w:tc>
        <w:tc>
          <w:tcPr>
            <w:tcW w:w="1599" w:type="dxa"/>
            <w:vAlign w:val="center"/>
          </w:tcPr>
          <w:p w:rsidR="00CC06D6" w:rsidRPr="0034063D" w:rsidRDefault="00CC06D6" w:rsidP="00E66892">
            <w:pPr>
              <w:ind w:right="372"/>
              <w:jc w:val="center"/>
              <w:rPr>
                <w:b/>
              </w:rPr>
            </w:pPr>
            <w:r w:rsidRPr="0034063D">
              <w:rPr>
                <w:b/>
              </w:rPr>
              <w:t>3</w:t>
            </w:r>
          </w:p>
        </w:tc>
        <w:tc>
          <w:tcPr>
            <w:tcW w:w="1599" w:type="dxa"/>
            <w:vAlign w:val="center"/>
          </w:tcPr>
          <w:p w:rsidR="00CC06D6" w:rsidRPr="0034063D" w:rsidRDefault="00CC06D6" w:rsidP="00E66892">
            <w:pPr>
              <w:ind w:right="372"/>
              <w:jc w:val="center"/>
              <w:rPr>
                <w:b/>
              </w:rPr>
            </w:pPr>
            <w:r w:rsidRPr="0034063D">
              <w:rPr>
                <w:b/>
              </w:rPr>
              <w:t>4</w:t>
            </w:r>
          </w:p>
        </w:tc>
        <w:tc>
          <w:tcPr>
            <w:tcW w:w="1599" w:type="dxa"/>
            <w:vAlign w:val="center"/>
          </w:tcPr>
          <w:p w:rsidR="00CC06D6" w:rsidRPr="0034063D" w:rsidRDefault="00CC06D6" w:rsidP="00E66892">
            <w:pPr>
              <w:ind w:right="372"/>
              <w:jc w:val="center"/>
              <w:rPr>
                <w:b/>
              </w:rPr>
            </w:pPr>
            <w:r w:rsidRPr="0034063D">
              <w:rPr>
                <w:b/>
              </w:rPr>
              <w:t>5</w:t>
            </w:r>
          </w:p>
        </w:tc>
        <w:tc>
          <w:tcPr>
            <w:tcW w:w="1599" w:type="dxa"/>
            <w:vAlign w:val="center"/>
          </w:tcPr>
          <w:p w:rsidR="00CC06D6" w:rsidRPr="0034063D" w:rsidRDefault="00CC06D6" w:rsidP="00E66892">
            <w:pPr>
              <w:ind w:right="372"/>
              <w:jc w:val="center"/>
              <w:rPr>
                <w:b/>
              </w:rPr>
            </w:pPr>
            <w:r w:rsidRPr="0034063D">
              <w:rPr>
                <w:b/>
              </w:rPr>
              <w:t>6</w:t>
            </w:r>
          </w:p>
        </w:tc>
        <w:tc>
          <w:tcPr>
            <w:tcW w:w="1599" w:type="dxa"/>
            <w:vAlign w:val="center"/>
          </w:tcPr>
          <w:p w:rsidR="00CC06D6" w:rsidRPr="0034063D" w:rsidRDefault="00CC06D6" w:rsidP="00E66892">
            <w:pPr>
              <w:ind w:right="372"/>
              <w:jc w:val="center"/>
              <w:rPr>
                <w:b/>
              </w:rPr>
            </w:pPr>
            <w:r w:rsidRPr="0034063D">
              <w:rPr>
                <w:b/>
              </w:rPr>
              <w:t>7</w:t>
            </w:r>
          </w:p>
        </w:tc>
        <w:tc>
          <w:tcPr>
            <w:tcW w:w="1917" w:type="dxa"/>
            <w:vAlign w:val="center"/>
          </w:tcPr>
          <w:p w:rsidR="00CC06D6" w:rsidRPr="0034063D" w:rsidRDefault="00CC06D6" w:rsidP="00E66892">
            <w:pPr>
              <w:ind w:right="372"/>
              <w:jc w:val="center"/>
              <w:rPr>
                <w:b/>
              </w:rPr>
            </w:pPr>
            <w:r w:rsidRPr="0034063D">
              <w:rPr>
                <w:b/>
              </w:rPr>
              <w:t>8</w:t>
            </w:r>
          </w:p>
        </w:tc>
        <w:tc>
          <w:tcPr>
            <w:tcW w:w="1917" w:type="dxa"/>
            <w:vAlign w:val="center"/>
          </w:tcPr>
          <w:p w:rsidR="00CC06D6" w:rsidRPr="0034063D" w:rsidRDefault="00CC06D6" w:rsidP="00E66892">
            <w:pPr>
              <w:ind w:right="372"/>
              <w:jc w:val="center"/>
              <w:rPr>
                <w:b/>
              </w:rPr>
            </w:pPr>
            <w:r w:rsidRPr="0034063D">
              <w:rPr>
                <w:b/>
              </w:rPr>
              <w:t>9</w:t>
            </w:r>
          </w:p>
        </w:tc>
      </w:tr>
      <w:tr w:rsidR="007C6A02" w:rsidRPr="0034063D" w:rsidTr="00746273">
        <w:trPr>
          <w:trHeight w:hRule="exact" w:val="567"/>
        </w:trPr>
        <w:tc>
          <w:tcPr>
            <w:tcW w:w="1809" w:type="dxa"/>
            <w:vAlign w:val="center"/>
          </w:tcPr>
          <w:p w:rsidR="007C6A02" w:rsidRDefault="007C6A02" w:rsidP="0074627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№1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388" w:type="dxa"/>
            <w:vAlign w:val="center"/>
          </w:tcPr>
          <w:p w:rsidR="007C6A02" w:rsidRPr="0034063D" w:rsidRDefault="007C6A02" w:rsidP="00F75EF9">
            <w:pPr>
              <w:ind w:right="-456"/>
            </w:pPr>
            <w:r>
              <w:t>2,119</w:t>
            </w:r>
          </w:p>
        </w:tc>
        <w:tc>
          <w:tcPr>
            <w:tcW w:w="1599" w:type="dxa"/>
            <w:vAlign w:val="center"/>
          </w:tcPr>
          <w:p w:rsidR="007C6A02" w:rsidRPr="0034063D" w:rsidRDefault="007C6A02" w:rsidP="007579F7">
            <w:pPr>
              <w:ind w:right="-456"/>
            </w:pPr>
            <w:r>
              <w:t>2,119</w:t>
            </w:r>
          </w:p>
        </w:tc>
        <w:tc>
          <w:tcPr>
            <w:tcW w:w="1599" w:type="dxa"/>
            <w:vAlign w:val="center"/>
          </w:tcPr>
          <w:p w:rsidR="007C6A02" w:rsidRPr="0034063D" w:rsidRDefault="007C6A02" w:rsidP="00E66892">
            <w:pPr>
              <w:ind w:left="360" w:right="-456"/>
            </w:pPr>
            <w:r>
              <w:t>2,248</w:t>
            </w:r>
          </w:p>
        </w:tc>
        <w:tc>
          <w:tcPr>
            <w:tcW w:w="1599" w:type="dxa"/>
            <w:vAlign w:val="center"/>
          </w:tcPr>
          <w:p w:rsidR="007C6A02" w:rsidRPr="0034063D" w:rsidRDefault="007C6A02" w:rsidP="00E66892">
            <w:pPr>
              <w:ind w:left="360" w:right="-456"/>
            </w:pPr>
            <w:r>
              <w:t>2,173</w:t>
            </w:r>
          </w:p>
        </w:tc>
        <w:tc>
          <w:tcPr>
            <w:tcW w:w="1599" w:type="dxa"/>
            <w:vAlign w:val="center"/>
          </w:tcPr>
          <w:p w:rsidR="007C6A02" w:rsidRPr="0034063D" w:rsidRDefault="007C6A02" w:rsidP="00E66892">
            <w:pPr>
              <w:ind w:left="360" w:right="-456"/>
            </w:pPr>
            <w:r>
              <w:t>2,469</w:t>
            </w:r>
          </w:p>
        </w:tc>
        <w:tc>
          <w:tcPr>
            <w:tcW w:w="1599" w:type="dxa"/>
            <w:vAlign w:val="center"/>
          </w:tcPr>
          <w:p w:rsidR="007C6A02" w:rsidRPr="0034063D" w:rsidRDefault="007C6A02" w:rsidP="00E66892">
            <w:pPr>
              <w:ind w:left="360" w:right="-456"/>
            </w:pPr>
            <w:r>
              <w:t>3,845</w:t>
            </w:r>
          </w:p>
        </w:tc>
        <w:tc>
          <w:tcPr>
            <w:tcW w:w="1917" w:type="dxa"/>
            <w:vAlign w:val="center"/>
          </w:tcPr>
          <w:p w:rsidR="007C6A02" w:rsidRPr="0034063D" w:rsidRDefault="007C6A02" w:rsidP="007579F7">
            <w:pPr>
              <w:ind w:left="360" w:right="-456"/>
            </w:pPr>
            <w:r>
              <w:t>3,845</w:t>
            </w:r>
          </w:p>
        </w:tc>
        <w:tc>
          <w:tcPr>
            <w:tcW w:w="1917" w:type="dxa"/>
            <w:vAlign w:val="center"/>
          </w:tcPr>
          <w:p w:rsidR="007C6A02" w:rsidRPr="0034063D" w:rsidRDefault="007C6A02" w:rsidP="007579F7">
            <w:pPr>
              <w:ind w:left="360" w:right="-456"/>
            </w:pPr>
            <w:r>
              <w:t>3,845</w:t>
            </w:r>
          </w:p>
        </w:tc>
      </w:tr>
      <w:tr w:rsidR="007C6A02" w:rsidRPr="0034063D" w:rsidTr="00746273">
        <w:trPr>
          <w:trHeight w:hRule="exact" w:val="772"/>
        </w:trPr>
        <w:tc>
          <w:tcPr>
            <w:tcW w:w="1809" w:type="dxa"/>
            <w:vAlign w:val="center"/>
          </w:tcPr>
          <w:p w:rsidR="007C6A02" w:rsidRDefault="007C6A02" w:rsidP="0074627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№2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388" w:type="dxa"/>
            <w:vAlign w:val="center"/>
          </w:tcPr>
          <w:p w:rsidR="007C6A02" w:rsidRPr="0034063D" w:rsidRDefault="007C6A02" w:rsidP="00F75EF9">
            <w:pPr>
              <w:ind w:right="-456"/>
            </w:pPr>
            <w:r>
              <w:t>4,965</w:t>
            </w:r>
          </w:p>
        </w:tc>
        <w:tc>
          <w:tcPr>
            <w:tcW w:w="1599" w:type="dxa"/>
            <w:vAlign w:val="center"/>
          </w:tcPr>
          <w:p w:rsidR="007C6A02" w:rsidRPr="0034063D" w:rsidRDefault="007C6A02" w:rsidP="007579F7">
            <w:pPr>
              <w:ind w:right="-456"/>
            </w:pPr>
            <w:r>
              <w:t>4,965</w:t>
            </w:r>
          </w:p>
        </w:tc>
        <w:tc>
          <w:tcPr>
            <w:tcW w:w="1599" w:type="dxa"/>
            <w:vAlign w:val="center"/>
          </w:tcPr>
          <w:p w:rsidR="007C6A02" w:rsidRPr="0034063D" w:rsidRDefault="007C6A02" w:rsidP="00422401">
            <w:pPr>
              <w:ind w:left="360" w:right="-456" w:hanging="336"/>
            </w:pPr>
            <w:r>
              <w:t>Ликвидация</w:t>
            </w:r>
          </w:p>
        </w:tc>
        <w:tc>
          <w:tcPr>
            <w:tcW w:w="1599" w:type="dxa"/>
            <w:vAlign w:val="center"/>
          </w:tcPr>
          <w:p w:rsidR="007C6A02" w:rsidRPr="0034063D" w:rsidRDefault="007C6A02" w:rsidP="00E66892">
            <w:pPr>
              <w:ind w:left="360" w:right="-456"/>
            </w:pPr>
            <w:r>
              <w:t>-</w:t>
            </w:r>
          </w:p>
        </w:tc>
        <w:tc>
          <w:tcPr>
            <w:tcW w:w="1599" w:type="dxa"/>
            <w:vAlign w:val="center"/>
          </w:tcPr>
          <w:p w:rsidR="007C6A02" w:rsidRPr="0034063D" w:rsidRDefault="007C6A02" w:rsidP="00E66892">
            <w:pPr>
              <w:ind w:left="360" w:right="-456"/>
            </w:pPr>
            <w:r>
              <w:t>-</w:t>
            </w:r>
          </w:p>
        </w:tc>
        <w:tc>
          <w:tcPr>
            <w:tcW w:w="1599" w:type="dxa"/>
            <w:vAlign w:val="center"/>
          </w:tcPr>
          <w:p w:rsidR="007C6A02" w:rsidRPr="0034063D" w:rsidRDefault="007C6A02" w:rsidP="00E66892">
            <w:pPr>
              <w:ind w:left="360" w:right="-456"/>
            </w:pPr>
            <w:r>
              <w:t>-</w:t>
            </w:r>
          </w:p>
        </w:tc>
        <w:tc>
          <w:tcPr>
            <w:tcW w:w="1917" w:type="dxa"/>
            <w:vAlign w:val="center"/>
          </w:tcPr>
          <w:p w:rsidR="007C6A02" w:rsidRPr="0034063D" w:rsidRDefault="007C6A02" w:rsidP="007579F7">
            <w:pPr>
              <w:ind w:left="360" w:right="-456"/>
            </w:pPr>
            <w:r>
              <w:t>-</w:t>
            </w:r>
          </w:p>
        </w:tc>
        <w:tc>
          <w:tcPr>
            <w:tcW w:w="1917" w:type="dxa"/>
            <w:vAlign w:val="center"/>
          </w:tcPr>
          <w:p w:rsidR="007C6A02" w:rsidRPr="0034063D" w:rsidRDefault="007C6A02" w:rsidP="007579F7">
            <w:pPr>
              <w:ind w:left="360" w:right="-456"/>
            </w:pPr>
            <w:r>
              <w:t>-</w:t>
            </w:r>
          </w:p>
        </w:tc>
      </w:tr>
      <w:tr w:rsidR="007C6A02" w:rsidRPr="0034063D" w:rsidTr="00422401">
        <w:trPr>
          <w:trHeight w:hRule="exact" w:val="723"/>
        </w:trPr>
        <w:tc>
          <w:tcPr>
            <w:tcW w:w="1809" w:type="dxa"/>
            <w:vAlign w:val="center"/>
          </w:tcPr>
          <w:p w:rsidR="007C6A02" w:rsidRDefault="007C6A02" w:rsidP="00422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Модульная кот.(вместо </w:t>
            </w:r>
          </w:p>
          <w:p w:rsidR="007C6A02" w:rsidRPr="00CE34AC" w:rsidRDefault="007C6A02" w:rsidP="00422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кот.№2 и кот.№4)</w:t>
            </w:r>
          </w:p>
        </w:tc>
        <w:tc>
          <w:tcPr>
            <w:tcW w:w="1388" w:type="dxa"/>
            <w:vAlign w:val="center"/>
          </w:tcPr>
          <w:p w:rsidR="007C6A02" w:rsidRDefault="007C6A02" w:rsidP="00F75EF9">
            <w:pPr>
              <w:ind w:right="-456"/>
            </w:pPr>
            <w:r>
              <w:t>-</w:t>
            </w:r>
          </w:p>
        </w:tc>
        <w:tc>
          <w:tcPr>
            <w:tcW w:w="1599" w:type="dxa"/>
            <w:vAlign w:val="center"/>
          </w:tcPr>
          <w:p w:rsidR="007C6A02" w:rsidRDefault="007C6A02" w:rsidP="007579F7">
            <w:pPr>
              <w:ind w:right="-456"/>
            </w:pPr>
            <w:r>
              <w:t>-</w:t>
            </w:r>
          </w:p>
        </w:tc>
        <w:tc>
          <w:tcPr>
            <w:tcW w:w="1599" w:type="dxa"/>
            <w:vAlign w:val="center"/>
          </w:tcPr>
          <w:p w:rsidR="007C6A02" w:rsidRPr="0034063D" w:rsidRDefault="007C6A02" w:rsidP="00422401">
            <w:pPr>
              <w:ind w:left="360" w:right="-456" w:hanging="336"/>
            </w:pPr>
            <w:r>
              <w:t>7,559</w:t>
            </w:r>
          </w:p>
        </w:tc>
        <w:tc>
          <w:tcPr>
            <w:tcW w:w="1599" w:type="dxa"/>
            <w:vAlign w:val="center"/>
          </w:tcPr>
          <w:p w:rsidR="007C6A02" w:rsidRPr="0034063D" w:rsidRDefault="007C6A02" w:rsidP="00E66892">
            <w:pPr>
              <w:ind w:left="360" w:right="-456"/>
            </w:pPr>
            <w:r>
              <w:t>7,184</w:t>
            </w:r>
          </w:p>
        </w:tc>
        <w:tc>
          <w:tcPr>
            <w:tcW w:w="1599" w:type="dxa"/>
            <w:vAlign w:val="center"/>
          </w:tcPr>
          <w:p w:rsidR="007C6A02" w:rsidRPr="0034063D" w:rsidRDefault="007C6A02" w:rsidP="00E66892">
            <w:pPr>
              <w:ind w:left="360" w:right="-456"/>
            </w:pPr>
            <w:r>
              <w:t>6,748</w:t>
            </w:r>
          </w:p>
        </w:tc>
        <w:tc>
          <w:tcPr>
            <w:tcW w:w="1599" w:type="dxa"/>
            <w:vAlign w:val="center"/>
          </w:tcPr>
          <w:p w:rsidR="007C6A02" w:rsidRPr="0034063D" w:rsidRDefault="007C6A02" w:rsidP="00E66892">
            <w:pPr>
              <w:ind w:left="360" w:right="-456"/>
            </w:pPr>
            <w:r>
              <w:t>6,748</w:t>
            </w:r>
          </w:p>
        </w:tc>
        <w:tc>
          <w:tcPr>
            <w:tcW w:w="1917" w:type="dxa"/>
            <w:vAlign w:val="center"/>
          </w:tcPr>
          <w:p w:rsidR="007C6A02" w:rsidRPr="0034063D" w:rsidRDefault="007C6A02" w:rsidP="007579F7">
            <w:pPr>
              <w:ind w:left="360" w:right="-456"/>
            </w:pPr>
            <w:r>
              <w:t>6,748</w:t>
            </w:r>
          </w:p>
        </w:tc>
        <w:tc>
          <w:tcPr>
            <w:tcW w:w="1917" w:type="dxa"/>
            <w:vAlign w:val="center"/>
          </w:tcPr>
          <w:p w:rsidR="007C6A02" w:rsidRPr="0034063D" w:rsidRDefault="007C6A02" w:rsidP="007579F7">
            <w:pPr>
              <w:ind w:left="360" w:right="-456"/>
            </w:pPr>
            <w:r>
              <w:t>6,748</w:t>
            </w:r>
          </w:p>
        </w:tc>
      </w:tr>
      <w:tr w:rsidR="007C6A02" w:rsidRPr="0034063D" w:rsidTr="00746273">
        <w:trPr>
          <w:trHeight w:hRule="exact" w:val="567"/>
        </w:trPr>
        <w:tc>
          <w:tcPr>
            <w:tcW w:w="1809" w:type="dxa"/>
            <w:vAlign w:val="center"/>
          </w:tcPr>
          <w:p w:rsidR="007C6A02" w:rsidRDefault="007C6A02" w:rsidP="0074627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(1)</w:t>
            </w:r>
            <w:r w:rsidRPr="00CE34AC"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1388" w:type="dxa"/>
            <w:vAlign w:val="center"/>
          </w:tcPr>
          <w:p w:rsidR="007C6A02" w:rsidRPr="0034063D" w:rsidRDefault="007C6A02" w:rsidP="00F75EF9">
            <w:pPr>
              <w:ind w:right="-456"/>
            </w:pPr>
            <w:r>
              <w:t>7,162</w:t>
            </w:r>
          </w:p>
        </w:tc>
        <w:tc>
          <w:tcPr>
            <w:tcW w:w="1599" w:type="dxa"/>
            <w:vAlign w:val="center"/>
          </w:tcPr>
          <w:p w:rsidR="007C6A02" w:rsidRPr="0034063D" w:rsidRDefault="007C6A02" w:rsidP="007579F7">
            <w:pPr>
              <w:ind w:right="-456"/>
            </w:pPr>
            <w:r>
              <w:t>7,162</w:t>
            </w:r>
          </w:p>
        </w:tc>
        <w:tc>
          <w:tcPr>
            <w:tcW w:w="1599" w:type="dxa"/>
            <w:vAlign w:val="center"/>
          </w:tcPr>
          <w:p w:rsidR="007C6A02" w:rsidRPr="0034063D" w:rsidRDefault="007C6A02" w:rsidP="00422401">
            <w:pPr>
              <w:ind w:left="360" w:right="-456" w:hanging="336"/>
            </w:pPr>
            <w:r>
              <w:t>7,356</w:t>
            </w:r>
          </w:p>
        </w:tc>
        <w:tc>
          <w:tcPr>
            <w:tcW w:w="1599" w:type="dxa"/>
            <w:vAlign w:val="center"/>
          </w:tcPr>
          <w:p w:rsidR="007C6A02" w:rsidRPr="0034063D" w:rsidRDefault="007C6A02" w:rsidP="00422401">
            <w:pPr>
              <w:ind w:left="360" w:right="-456" w:hanging="234"/>
            </w:pPr>
            <w:r>
              <w:t>Ликвидация</w:t>
            </w:r>
          </w:p>
        </w:tc>
        <w:tc>
          <w:tcPr>
            <w:tcW w:w="1599" w:type="dxa"/>
            <w:vAlign w:val="center"/>
          </w:tcPr>
          <w:p w:rsidR="007C6A02" w:rsidRPr="0034063D" w:rsidRDefault="007C6A02" w:rsidP="00E66892">
            <w:pPr>
              <w:ind w:left="360" w:right="-456"/>
            </w:pPr>
            <w:r>
              <w:t>-</w:t>
            </w:r>
          </w:p>
        </w:tc>
        <w:tc>
          <w:tcPr>
            <w:tcW w:w="1599" w:type="dxa"/>
            <w:vAlign w:val="center"/>
          </w:tcPr>
          <w:p w:rsidR="007C6A02" w:rsidRPr="0034063D" w:rsidRDefault="007C6A02" w:rsidP="00E66892">
            <w:pPr>
              <w:ind w:left="360" w:right="-456"/>
            </w:pPr>
            <w:r>
              <w:t>-</w:t>
            </w:r>
          </w:p>
        </w:tc>
        <w:tc>
          <w:tcPr>
            <w:tcW w:w="1917" w:type="dxa"/>
            <w:vAlign w:val="center"/>
          </w:tcPr>
          <w:p w:rsidR="007C6A02" w:rsidRPr="0034063D" w:rsidRDefault="007C6A02" w:rsidP="007579F7">
            <w:pPr>
              <w:ind w:left="360" w:right="-456"/>
            </w:pPr>
            <w:r>
              <w:t>-</w:t>
            </w:r>
          </w:p>
        </w:tc>
        <w:tc>
          <w:tcPr>
            <w:tcW w:w="1917" w:type="dxa"/>
            <w:vAlign w:val="center"/>
          </w:tcPr>
          <w:p w:rsidR="007C6A02" w:rsidRPr="0034063D" w:rsidRDefault="007C6A02" w:rsidP="007579F7">
            <w:pPr>
              <w:ind w:left="360" w:right="-456"/>
            </w:pPr>
            <w:r>
              <w:t>-</w:t>
            </w:r>
          </w:p>
        </w:tc>
      </w:tr>
      <w:tr w:rsidR="007C6A02" w:rsidRPr="0034063D" w:rsidTr="00746273">
        <w:trPr>
          <w:trHeight w:hRule="exact" w:val="567"/>
        </w:trPr>
        <w:tc>
          <w:tcPr>
            <w:tcW w:w="1809" w:type="dxa"/>
            <w:vAlign w:val="center"/>
          </w:tcPr>
          <w:p w:rsidR="007C6A02" w:rsidRDefault="007C6A02" w:rsidP="0074627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(2)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388" w:type="dxa"/>
            <w:vAlign w:val="center"/>
          </w:tcPr>
          <w:p w:rsidR="007C6A02" w:rsidRPr="0034063D" w:rsidRDefault="007C6A02" w:rsidP="00F75EF9">
            <w:pPr>
              <w:ind w:right="-456"/>
            </w:pPr>
            <w:r>
              <w:t>11,636</w:t>
            </w:r>
          </w:p>
        </w:tc>
        <w:tc>
          <w:tcPr>
            <w:tcW w:w="1599" w:type="dxa"/>
            <w:vAlign w:val="center"/>
          </w:tcPr>
          <w:p w:rsidR="007C6A02" w:rsidRPr="0034063D" w:rsidRDefault="007C6A02" w:rsidP="007579F7">
            <w:pPr>
              <w:ind w:right="-456"/>
            </w:pPr>
            <w:r>
              <w:t>11,636</w:t>
            </w:r>
          </w:p>
        </w:tc>
        <w:tc>
          <w:tcPr>
            <w:tcW w:w="1599" w:type="dxa"/>
            <w:vAlign w:val="center"/>
          </w:tcPr>
          <w:p w:rsidR="007C6A02" w:rsidRPr="0034063D" w:rsidRDefault="007C6A02" w:rsidP="00422401">
            <w:pPr>
              <w:ind w:left="360" w:right="-456" w:hanging="336"/>
            </w:pPr>
            <w:r>
              <w:t>11,636</w:t>
            </w:r>
          </w:p>
        </w:tc>
        <w:tc>
          <w:tcPr>
            <w:tcW w:w="1599" w:type="dxa"/>
            <w:vAlign w:val="center"/>
          </w:tcPr>
          <w:p w:rsidR="007C6A02" w:rsidRPr="0034063D" w:rsidRDefault="007C6A02" w:rsidP="00E66892">
            <w:pPr>
              <w:ind w:left="360" w:right="-456"/>
            </w:pPr>
            <w:r>
              <w:t>18,923</w:t>
            </w:r>
          </w:p>
        </w:tc>
        <w:tc>
          <w:tcPr>
            <w:tcW w:w="1599" w:type="dxa"/>
            <w:vAlign w:val="center"/>
          </w:tcPr>
          <w:p w:rsidR="007C6A02" w:rsidRPr="0034063D" w:rsidRDefault="007C6A02" w:rsidP="00E66892">
            <w:pPr>
              <w:ind w:left="360" w:right="-456"/>
            </w:pPr>
            <w:r>
              <w:t>18,853</w:t>
            </w:r>
          </w:p>
        </w:tc>
        <w:tc>
          <w:tcPr>
            <w:tcW w:w="1599" w:type="dxa"/>
            <w:vAlign w:val="center"/>
          </w:tcPr>
          <w:p w:rsidR="007C6A02" w:rsidRPr="0034063D" w:rsidRDefault="007C6A02" w:rsidP="00E66892">
            <w:pPr>
              <w:ind w:left="360" w:right="-456"/>
            </w:pPr>
            <w:r>
              <w:t>18,992</w:t>
            </w:r>
          </w:p>
        </w:tc>
        <w:tc>
          <w:tcPr>
            <w:tcW w:w="1917" w:type="dxa"/>
            <w:vAlign w:val="center"/>
          </w:tcPr>
          <w:p w:rsidR="007C6A02" w:rsidRPr="0034063D" w:rsidRDefault="007C6A02" w:rsidP="007579F7">
            <w:pPr>
              <w:ind w:left="360" w:right="-456"/>
            </w:pPr>
            <w:r>
              <w:t>18,992</w:t>
            </w:r>
          </w:p>
        </w:tc>
        <w:tc>
          <w:tcPr>
            <w:tcW w:w="1917" w:type="dxa"/>
            <w:vAlign w:val="center"/>
          </w:tcPr>
          <w:p w:rsidR="007C6A02" w:rsidRPr="0034063D" w:rsidRDefault="007C6A02" w:rsidP="007579F7">
            <w:pPr>
              <w:ind w:left="360" w:right="-456"/>
            </w:pPr>
            <w:r>
              <w:t>18,992</w:t>
            </w:r>
          </w:p>
        </w:tc>
      </w:tr>
      <w:tr w:rsidR="007C6A02" w:rsidRPr="0034063D" w:rsidTr="00746273">
        <w:trPr>
          <w:trHeight w:hRule="exact" w:val="567"/>
        </w:trPr>
        <w:tc>
          <w:tcPr>
            <w:tcW w:w="1809" w:type="dxa"/>
            <w:vAlign w:val="center"/>
          </w:tcPr>
          <w:p w:rsidR="007C6A02" w:rsidRDefault="007C6A02" w:rsidP="0074627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№4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388" w:type="dxa"/>
            <w:vAlign w:val="center"/>
          </w:tcPr>
          <w:p w:rsidR="007C6A02" w:rsidRPr="0034063D" w:rsidRDefault="007C6A02" w:rsidP="00F75EF9">
            <w:pPr>
              <w:ind w:right="-456"/>
            </w:pPr>
            <w:r>
              <w:t>2,326</w:t>
            </w:r>
          </w:p>
        </w:tc>
        <w:tc>
          <w:tcPr>
            <w:tcW w:w="1599" w:type="dxa"/>
            <w:vAlign w:val="center"/>
          </w:tcPr>
          <w:p w:rsidR="007C6A02" w:rsidRPr="0034063D" w:rsidRDefault="007C6A02" w:rsidP="007579F7">
            <w:pPr>
              <w:ind w:right="-456"/>
            </w:pPr>
            <w:r>
              <w:t>2,326</w:t>
            </w:r>
          </w:p>
        </w:tc>
        <w:tc>
          <w:tcPr>
            <w:tcW w:w="1599" w:type="dxa"/>
            <w:vAlign w:val="center"/>
          </w:tcPr>
          <w:p w:rsidR="007C6A02" w:rsidRPr="0034063D" w:rsidRDefault="007C6A02" w:rsidP="00422401">
            <w:pPr>
              <w:ind w:left="360" w:right="-456" w:hanging="336"/>
            </w:pPr>
            <w:r>
              <w:t>Ликвидация</w:t>
            </w:r>
          </w:p>
        </w:tc>
        <w:tc>
          <w:tcPr>
            <w:tcW w:w="1599" w:type="dxa"/>
            <w:vAlign w:val="center"/>
          </w:tcPr>
          <w:p w:rsidR="007C6A02" w:rsidRPr="0034063D" w:rsidRDefault="007C6A02" w:rsidP="00E66892">
            <w:pPr>
              <w:ind w:left="360" w:right="-456"/>
            </w:pPr>
            <w:r>
              <w:t>-</w:t>
            </w:r>
          </w:p>
        </w:tc>
        <w:tc>
          <w:tcPr>
            <w:tcW w:w="1599" w:type="dxa"/>
            <w:vAlign w:val="center"/>
          </w:tcPr>
          <w:p w:rsidR="007C6A02" w:rsidRPr="0034063D" w:rsidRDefault="007C6A02" w:rsidP="00E66892">
            <w:pPr>
              <w:ind w:left="360" w:right="-456"/>
            </w:pPr>
            <w:r>
              <w:t>-</w:t>
            </w:r>
          </w:p>
        </w:tc>
        <w:tc>
          <w:tcPr>
            <w:tcW w:w="1599" w:type="dxa"/>
            <w:vAlign w:val="center"/>
          </w:tcPr>
          <w:p w:rsidR="007C6A02" w:rsidRPr="0034063D" w:rsidRDefault="007C6A02" w:rsidP="00E66892">
            <w:pPr>
              <w:ind w:left="360" w:right="-456"/>
            </w:pPr>
            <w:r>
              <w:t>-</w:t>
            </w:r>
          </w:p>
        </w:tc>
        <w:tc>
          <w:tcPr>
            <w:tcW w:w="1917" w:type="dxa"/>
            <w:vAlign w:val="center"/>
          </w:tcPr>
          <w:p w:rsidR="007C6A02" w:rsidRPr="0034063D" w:rsidRDefault="007C6A02" w:rsidP="007579F7">
            <w:pPr>
              <w:ind w:left="360" w:right="-456"/>
            </w:pPr>
            <w:r>
              <w:t>-</w:t>
            </w:r>
          </w:p>
        </w:tc>
        <w:tc>
          <w:tcPr>
            <w:tcW w:w="1917" w:type="dxa"/>
            <w:vAlign w:val="center"/>
          </w:tcPr>
          <w:p w:rsidR="007C6A02" w:rsidRPr="0034063D" w:rsidRDefault="007C6A02" w:rsidP="007579F7">
            <w:pPr>
              <w:ind w:left="360" w:right="-456"/>
            </w:pPr>
            <w:r>
              <w:t>-</w:t>
            </w:r>
          </w:p>
        </w:tc>
      </w:tr>
      <w:tr w:rsidR="007C6A02" w:rsidRPr="0034063D" w:rsidTr="00746273">
        <w:trPr>
          <w:trHeight w:hRule="exact" w:val="567"/>
        </w:trPr>
        <w:tc>
          <w:tcPr>
            <w:tcW w:w="1809" w:type="dxa"/>
            <w:vAlign w:val="center"/>
          </w:tcPr>
          <w:p w:rsidR="007C6A02" w:rsidRDefault="007C6A02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№6</w:t>
            </w:r>
          </w:p>
        </w:tc>
        <w:tc>
          <w:tcPr>
            <w:tcW w:w="1388" w:type="dxa"/>
            <w:vAlign w:val="center"/>
          </w:tcPr>
          <w:p w:rsidR="007C6A02" w:rsidRDefault="007C6A02" w:rsidP="00F75EF9">
            <w:pPr>
              <w:ind w:right="-456"/>
            </w:pPr>
            <w:r>
              <w:t>4,349</w:t>
            </w:r>
          </w:p>
        </w:tc>
        <w:tc>
          <w:tcPr>
            <w:tcW w:w="1599" w:type="dxa"/>
            <w:vAlign w:val="center"/>
          </w:tcPr>
          <w:p w:rsidR="007C6A02" w:rsidRDefault="007C6A02" w:rsidP="007579F7">
            <w:pPr>
              <w:ind w:right="-456"/>
            </w:pPr>
            <w:r>
              <w:t>4,349</w:t>
            </w:r>
          </w:p>
        </w:tc>
        <w:tc>
          <w:tcPr>
            <w:tcW w:w="1599" w:type="dxa"/>
            <w:vAlign w:val="center"/>
          </w:tcPr>
          <w:p w:rsidR="007C6A02" w:rsidRPr="0034063D" w:rsidRDefault="007C6A02" w:rsidP="00E66892">
            <w:pPr>
              <w:ind w:left="360" w:right="-456"/>
            </w:pPr>
            <w:r>
              <w:t>4,630</w:t>
            </w:r>
          </w:p>
        </w:tc>
        <w:tc>
          <w:tcPr>
            <w:tcW w:w="1599" w:type="dxa"/>
            <w:vAlign w:val="center"/>
          </w:tcPr>
          <w:p w:rsidR="007C6A02" w:rsidRPr="0034063D" w:rsidRDefault="007C6A02" w:rsidP="00E66892">
            <w:pPr>
              <w:ind w:left="360" w:right="-456"/>
            </w:pPr>
            <w:r>
              <w:t>4,630</w:t>
            </w:r>
          </w:p>
        </w:tc>
        <w:tc>
          <w:tcPr>
            <w:tcW w:w="1599" w:type="dxa"/>
            <w:vAlign w:val="center"/>
          </w:tcPr>
          <w:p w:rsidR="007C6A02" w:rsidRPr="0034063D" w:rsidRDefault="007C6A02" w:rsidP="00E66892">
            <w:pPr>
              <w:ind w:left="360" w:right="-456"/>
            </w:pPr>
            <w:r>
              <w:t>7,556</w:t>
            </w:r>
          </w:p>
        </w:tc>
        <w:tc>
          <w:tcPr>
            <w:tcW w:w="1599" w:type="dxa"/>
            <w:vAlign w:val="center"/>
          </w:tcPr>
          <w:p w:rsidR="007C6A02" w:rsidRPr="0034063D" w:rsidRDefault="007C6A02" w:rsidP="00E66892">
            <w:pPr>
              <w:ind w:left="360" w:right="-456"/>
            </w:pPr>
            <w:r>
              <w:t>7,556</w:t>
            </w:r>
          </w:p>
        </w:tc>
        <w:tc>
          <w:tcPr>
            <w:tcW w:w="1917" w:type="dxa"/>
            <w:vAlign w:val="center"/>
          </w:tcPr>
          <w:p w:rsidR="007C6A02" w:rsidRPr="0034063D" w:rsidRDefault="007C6A02" w:rsidP="007579F7">
            <w:pPr>
              <w:ind w:left="360" w:right="-456"/>
            </w:pPr>
            <w:r>
              <w:t>7,556</w:t>
            </w:r>
          </w:p>
        </w:tc>
        <w:tc>
          <w:tcPr>
            <w:tcW w:w="1917" w:type="dxa"/>
            <w:vAlign w:val="center"/>
          </w:tcPr>
          <w:p w:rsidR="007C6A02" w:rsidRPr="0034063D" w:rsidRDefault="007C6A02" w:rsidP="007579F7">
            <w:pPr>
              <w:ind w:left="360" w:right="-456"/>
            </w:pPr>
            <w:r>
              <w:t>7,556</w:t>
            </w:r>
          </w:p>
        </w:tc>
      </w:tr>
      <w:tr w:rsidR="007C6A02" w:rsidRPr="0034063D" w:rsidTr="00746273">
        <w:trPr>
          <w:trHeight w:hRule="exact" w:val="567"/>
        </w:trPr>
        <w:tc>
          <w:tcPr>
            <w:tcW w:w="1809" w:type="dxa"/>
            <w:vAlign w:val="center"/>
          </w:tcPr>
          <w:p w:rsidR="007C6A02" w:rsidRDefault="007C6A02" w:rsidP="00746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№8</w:t>
            </w:r>
          </w:p>
        </w:tc>
        <w:tc>
          <w:tcPr>
            <w:tcW w:w="1388" w:type="dxa"/>
            <w:vAlign w:val="center"/>
          </w:tcPr>
          <w:p w:rsidR="007C6A02" w:rsidRPr="0034063D" w:rsidRDefault="007C6A02" w:rsidP="00F75EF9">
            <w:pPr>
              <w:ind w:right="-456"/>
            </w:pPr>
            <w:r>
              <w:t>1,376</w:t>
            </w:r>
          </w:p>
        </w:tc>
        <w:tc>
          <w:tcPr>
            <w:tcW w:w="1599" w:type="dxa"/>
            <w:vAlign w:val="center"/>
          </w:tcPr>
          <w:p w:rsidR="007C6A02" w:rsidRPr="0034063D" w:rsidRDefault="007C6A02" w:rsidP="007579F7">
            <w:pPr>
              <w:ind w:right="-456"/>
            </w:pPr>
            <w:r>
              <w:t>1,376</w:t>
            </w:r>
          </w:p>
        </w:tc>
        <w:tc>
          <w:tcPr>
            <w:tcW w:w="1599" w:type="dxa"/>
            <w:vAlign w:val="center"/>
          </w:tcPr>
          <w:p w:rsidR="007C6A02" w:rsidRPr="0034063D" w:rsidRDefault="007C6A02" w:rsidP="00E66892">
            <w:pPr>
              <w:ind w:left="360" w:right="-456"/>
            </w:pPr>
            <w:r>
              <w:t>1,376</w:t>
            </w:r>
          </w:p>
        </w:tc>
        <w:tc>
          <w:tcPr>
            <w:tcW w:w="1599" w:type="dxa"/>
            <w:vAlign w:val="center"/>
          </w:tcPr>
          <w:p w:rsidR="007C6A02" w:rsidRPr="0034063D" w:rsidRDefault="007C6A02" w:rsidP="00E66892">
            <w:pPr>
              <w:ind w:left="360" w:right="-456"/>
            </w:pPr>
            <w:r>
              <w:t>1,282</w:t>
            </w:r>
          </w:p>
        </w:tc>
        <w:tc>
          <w:tcPr>
            <w:tcW w:w="1599" w:type="dxa"/>
            <w:vAlign w:val="center"/>
          </w:tcPr>
          <w:p w:rsidR="007C6A02" w:rsidRPr="0034063D" w:rsidRDefault="007C6A02" w:rsidP="00E66892">
            <w:pPr>
              <w:ind w:left="360" w:right="-456"/>
            </w:pPr>
            <w:r>
              <w:t>1,376</w:t>
            </w:r>
          </w:p>
        </w:tc>
        <w:tc>
          <w:tcPr>
            <w:tcW w:w="1599" w:type="dxa"/>
            <w:vAlign w:val="center"/>
          </w:tcPr>
          <w:p w:rsidR="007C6A02" w:rsidRPr="0034063D" w:rsidRDefault="007C6A02" w:rsidP="007C6A02">
            <w:pPr>
              <w:ind w:left="360" w:right="-456" w:hanging="314"/>
            </w:pPr>
            <w:r>
              <w:t>Ликвидация</w:t>
            </w:r>
          </w:p>
        </w:tc>
        <w:tc>
          <w:tcPr>
            <w:tcW w:w="1917" w:type="dxa"/>
            <w:vAlign w:val="center"/>
          </w:tcPr>
          <w:p w:rsidR="007C6A02" w:rsidRPr="0034063D" w:rsidRDefault="007C6A02" w:rsidP="00E66892">
            <w:pPr>
              <w:ind w:left="360" w:right="-456"/>
            </w:pPr>
            <w:r>
              <w:t>-</w:t>
            </w:r>
          </w:p>
        </w:tc>
        <w:tc>
          <w:tcPr>
            <w:tcW w:w="1917" w:type="dxa"/>
            <w:vAlign w:val="center"/>
          </w:tcPr>
          <w:p w:rsidR="007C6A02" w:rsidRPr="0034063D" w:rsidRDefault="007C6A02" w:rsidP="00E66892">
            <w:pPr>
              <w:ind w:left="360" w:right="-456"/>
            </w:pPr>
            <w:r>
              <w:t>-</w:t>
            </w:r>
          </w:p>
        </w:tc>
      </w:tr>
    </w:tbl>
    <w:p w:rsidR="00E66892" w:rsidRDefault="00E66892" w:rsidP="00E66892">
      <w:pPr>
        <w:ind w:right="372"/>
        <w:jc w:val="right"/>
        <w:rPr>
          <w:rFonts w:asciiTheme="majorHAnsi" w:hAnsiTheme="majorHAnsi"/>
          <w:b/>
        </w:rPr>
      </w:pPr>
    </w:p>
    <w:p w:rsidR="00E66892" w:rsidRDefault="00E66892" w:rsidP="00E66892">
      <w:pPr>
        <w:ind w:right="372"/>
        <w:jc w:val="right"/>
        <w:rPr>
          <w:rFonts w:asciiTheme="majorHAnsi" w:hAnsiTheme="majorHAnsi"/>
          <w:b/>
        </w:rPr>
      </w:pPr>
    </w:p>
    <w:p w:rsidR="00E66892" w:rsidRDefault="00E66892" w:rsidP="00E66892">
      <w:pPr>
        <w:ind w:right="372"/>
        <w:jc w:val="right"/>
        <w:rPr>
          <w:rFonts w:asciiTheme="majorHAnsi" w:hAnsiTheme="majorHAnsi"/>
          <w:b/>
        </w:rPr>
      </w:pPr>
    </w:p>
    <w:p w:rsidR="00E66892" w:rsidRPr="0034063D" w:rsidRDefault="00E66892" w:rsidP="00E66892">
      <w:pPr>
        <w:ind w:right="372"/>
        <w:rPr>
          <w:b/>
        </w:rPr>
      </w:pPr>
    </w:p>
    <w:p w:rsidR="00E66892" w:rsidRDefault="00E66892" w:rsidP="00E66892">
      <w:pPr>
        <w:ind w:right="372"/>
        <w:jc w:val="right"/>
        <w:rPr>
          <w:rFonts w:asciiTheme="majorHAnsi" w:hAnsiTheme="majorHAnsi"/>
          <w:b/>
        </w:rPr>
      </w:pPr>
    </w:p>
    <w:p w:rsidR="00E66892" w:rsidRDefault="00E66892" w:rsidP="00E66892">
      <w:pPr>
        <w:ind w:right="372"/>
        <w:jc w:val="right"/>
        <w:rPr>
          <w:rFonts w:asciiTheme="majorHAnsi" w:hAnsiTheme="majorHAnsi"/>
          <w:b/>
        </w:rPr>
      </w:pPr>
    </w:p>
    <w:p w:rsidR="00E66892" w:rsidRDefault="00E66892" w:rsidP="00E66892">
      <w:pPr>
        <w:ind w:right="372"/>
        <w:jc w:val="right"/>
        <w:rPr>
          <w:rFonts w:asciiTheme="majorHAnsi" w:hAnsiTheme="majorHAnsi"/>
          <w:b/>
        </w:rPr>
      </w:pPr>
    </w:p>
    <w:p w:rsidR="00A54778" w:rsidRDefault="00A54778" w:rsidP="00CC06D6">
      <w:pPr>
        <w:ind w:right="372"/>
        <w:jc w:val="right"/>
      </w:pPr>
    </w:p>
    <w:p w:rsidR="00E66892" w:rsidRPr="0034063D" w:rsidRDefault="00CC06D6" w:rsidP="00A54778">
      <w:pPr>
        <w:ind w:right="372"/>
        <w:jc w:val="right"/>
        <w:rPr>
          <w:b/>
        </w:rPr>
      </w:pPr>
      <w:r w:rsidRPr="0034063D">
        <w:t>Таблица 3.12</w:t>
      </w:r>
      <w:r>
        <w:t xml:space="preserve"> (окончание)</w:t>
      </w:r>
    </w:p>
    <w:tbl>
      <w:tblPr>
        <w:tblStyle w:val="a8"/>
        <w:tblW w:w="14850" w:type="dxa"/>
        <w:tblLayout w:type="fixed"/>
        <w:tblLook w:val="04A0"/>
      </w:tblPr>
      <w:tblGrid>
        <w:gridCol w:w="1809"/>
        <w:gridCol w:w="1388"/>
        <w:gridCol w:w="1599"/>
        <w:gridCol w:w="1599"/>
        <w:gridCol w:w="1599"/>
        <w:gridCol w:w="1599"/>
        <w:gridCol w:w="1599"/>
        <w:gridCol w:w="1917"/>
        <w:gridCol w:w="1741"/>
      </w:tblGrid>
      <w:tr w:rsidR="00CC06D6" w:rsidRPr="0034063D" w:rsidTr="0043273D">
        <w:trPr>
          <w:trHeight w:hRule="exact" w:val="851"/>
        </w:trPr>
        <w:tc>
          <w:tcPr>
            <w:tcW w:w="1809" w:type="dxa"/>
            <w:vMerge w:val="restart"/>
            <w:vAlign w:val="center"/>
          </w:tcPr>
          <w:p w:rsidR="00CC06D6" w:rsidRPr="0034063D" w:rsidRDefault="00CC06D6" w:rsidP="00904084">
            <w:pPr>
              <w:ind w:right="136"/>
              <w:jc w:val="center"/>
              <w:rPr>
                <w:b/>
              </w:rPr>
            </w:pPr>
            <w:r w:rsidRPr="0034063D">
              <w:rPr>
                <w:b/>
              </w:rPr>
              <w:t>Котельная</w:t>
            </w:r>
          </w:p>
        </w:tc>
        <w:tc>
          <w:tcPr>
            <w:tcW w:w="13041" w:type="dxa"/>
            <w:gridSpan w:val="8"/>
            <w:vAlign w:val="center"/>
          </w:tcPr>
          <w:p w:rsidR="00CC06D6" w:rsidRPr="0034063D" w:rsidRDefault="00CC06D6" w:rsidP="00904084">
            <w:pPr>
              <w:ind w:right="372"/>
              <w:jc w:val="center"/>
              <w:rPr>
                <w:b/>
              </w:rPr>
            </w:pPr>
            <w:r w:rsidRPr="0034063D">
              <w:rPr>
                <w:b/>
              </w:rPr>
              <w:t>Нагрузка потребителей от котельной, Гкал/час</w:t>
            </w:r>
          </w:p>
        </w:tc>
      </w:tr>
      <w:tr w:rsidR="00CC06D6" w:rsidRPr="0034063D" w:rsidTr="0043273D">
        <w:trPr>
          <w:trHeight w:hRule="exact" w:val="851"/>
        </w:trPr>
        <w:tc>
          <w:tcPr>
            <w:tcW w:w="1809" w:type="dxa"/>
            <w:vMerge/>
          </w:tcPr>
          <w:p w:rsidR="00CC06D6" w:rsidRPr="0034063D" w:rsidRDefault="00CC06D6" w:rsidP="00904084">
            <w:pPr>
              <w:ind w:right="372"/>
              <w:rPr>
                <w:b/>
              </w:rPr>
            </w:pPr>
          </w:p>
        </w:tc>
        <w:tc>
          <w:tcPr>
            <w:tcW w:w="1388" w:type="dxa"/>
            <w:vAlign w:val="center"/>
          </w:tcPr>
          <w:p w:rsidR="00CC06D6" w:rsidRPr="0034063D" w:rsidRDefault="00CC06D6" w:rsidP="00904084">
            <w:pPr>
              <w:ind w:right="372"/>
              <w:jc w:val="center"/>
              <w:rPr>
                <w:b/>
              </w:rPr>
            </w:pPr>
            <w:r w:rsidRPr="0034063D">
              <w:rPr>
                <w:b/>
              </w:rPr>
              <w:t>2012 г.</w:t>
            </w:r>
          </w:p>
        </w:tc>
        <w:tc>
          <w:tcPr>
            <w:tcW w:w="1599" w:type="dxa"/>
          </w:tcPr>
          <w:p w:rsidR="00CC06D6" w:rsidRPr="0034063D" w:rsidRDefault="00CC06D6" w:rsidP="00904084">
            <w:pPr>
              <w:ind w:right="372"/>
              <w:jc w:val="center"/>
              <w:rPr>
                <w:b/>
              </w:rPr>
            </w:pPr>
          </w:p>
          <w:p w:rsidR="00CC06D6" w:rsidRPr="0034063D" w:rsidRDefault="00CC06D6" w:rsidP="00904084">
            <w:pPr>
              <w:ind w:right="372"/>
              <w:jc w:val="center"/>
              <w:rPr>
                <w:b/>
              </w:rPr>
            </w:pPr>
            <w:r w:rsidRPr="0034063D">
              <w:rPr>
                <w:b/>
              </w:rPr>
              <w:t>2013 г.</w:t>
            </w:r>
          </w:p>
        </w:tc>
        <w:tc>
          <w:tcPr>
            <w:tcW w:w="1599" w:type="dxa"/>
            <w:vAlign w:val="center"/>
          </w:tcPr>
          <w:p w:rsidR="00CC06D6" w:rsidRPr="0034063D" w:rsidRDefault="00CC06D6" w:rsidP="00904084">
            <w:pPr>
              <w:ind w:right="372"/>
              <w:jc w:val="center"/>
              <w:rPr>
                <w:b/>
              </w:rPr>
            </w:pPr>
            <w:r w:rsidRPr="0034063D">
              <w:rPr>
                <w:b/>
              </w:rPr>
              <w:t>2014 г.</w:t>
            </w:r>
          </w:p>
        </w:tc>
        <w:tc>
          <w:tcPr>
            <w:tcW w:w="1599" w:type="dxa"/>
            <w:vAlign w:val="center"/>
          </w:tcPr>
          <w:p w:rsidR="00CC06D6" w:rsidRPr="0034063D" w:rsidRDefault="00CC06D6" w:rsidP="00904084">
            <w:pPr>
              <w:ind w:right="372"/>
              <w:jc w:val="center"/>
              <w:rPr>
                <w:b/>
              </w:rPr>
            </w:pPr>
            <w:r w:rsidRPr="0034063D">
              <w:rPr>
                <w:b/>
              </w:rPr>
              <w:t>2015 г.</w:t>
            </w:r>
          </w:p>
        </w:tc>
        <w:tc>
          <w:tcPr>
            <w:tcW w:w="1599" w:type="dxa"/>
            <w:vAlign w:val="center"/>
          </w:tcPr>
          <w:p w:rsidR="00CC06D6" w:rsidRPr="0034063D" w:rsidRDefault="00CC06D6" w:rsidP="00904084">
            <w:pPr>
              <w:ind w:right="372"/>
              <w:jc w:val="center"/>
              <w:rPr>
                <w:b/>
              </w:rPr>
            </w:pPr>
            <w:r w:rsidRPr="0034063D">
              <w:rPr>
                <w:b/>
              </w:rPr>
              <w:t>2016 г.</w:t>
            </w:r>
          </w:p>
        </w:tc>
        <w:tc>
          <w:tcPr>
            <w:tcW w:w="1599" w:type="dxa"/>
            <w:vAlign w:val="center"/>
          </w:tcPr>
          <w:p w:rsidR="00CC06D6" w:rsidRPr="0034063D" w:rsidRDefault="00CC06D6" w:rsidP="00904084">
            <w:pPr>
              <w:ind w:right="372"/>
              <w:jc w:val="center"/>
              <w:rPr>
                <w:b/>
              </w:rPr>
            </w:pPr>
            <w:r w:rsidRPr="0034063D">
              <w:rPr>
                <w:b/>
              </w:rPr>
              <w:t>2017 г.</w:t>
            </w:r>
          </w:p>
        </w:tc>
        <w:tc>
          <w:tcPr>
            <w:tcW w:w="1917" w:type="dxa"/>
            <w:vAlign w:val="center"/>
          </w:tcPr>
          <w:p w:rsidR="00CC06D6" w:rsidRPr="0034063D" w:rsidRDefault="00CC06D6" w:rsidP="00904084">
            <w:pPr>
              <w:ind w:right="372"/>
              <w:jc w:val="center"/>
              <w:rPr>
                <w:b/>
              </w:rPr>
            </w:pPr>
            <w:r w:rsidRPr="0034063D">
              <w:rPr>
                <w:b/>
              </w:rPr>
              <w:t>2018-2022</w:t>
            </w:r>
          </w:p>
        </w:tc>
        <w:tc>
          <w:tcPr>
            <w:tcW w:w="1741" w:type="dxa"/>
            <w:vAlign w:val="center"/>
          </w:tcPr>
          <w:p w:rsidR="00CC06D6" w:rsidRPr="0034063D" w:rsidRDefault="00CC06D6" w:rsidP="00904084">
            <w:pPr>
              <w:ind w:right="372"/>
              <w:jc w:val="center"/>
              <w:rPr>
                <w:b/>
              </w:rPr>
            </w:pPr>
            <w:r w:rsidRPr="0034063D">
              <w:rPr>
                <w:b/>
              </w:rPr>
              <w:t>2023-2027</w:t>
            </w:r>
          </w:p>
        </w:tc>
      </w:tr>
      <w:tr w:rsidR="00A54778" w:rsidRPr="0034063D" w:rsidTr="0043273D">
        <w:trPr>
          <w:trHeight w:hRule="exact" w:val="519"/>
        </w:trPr>
        <w:tc>
          <w:tcPr>
            <w:tcW w:w="1809" w:type="dxa"/>
            <w:vAlign w:val="center"/>
          </w:tcPr>
          <w:p w:rsidR="00A54778" w:rsidRPr="00B57D44" w:rsidRDefault="00F809CD" w:rsidP="00F809CD">
            <w:pPr>
              <w:ind w:right="-456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</w:p>
        </w:tc>
        <w:tc>
          <w:tcPr>
            <w:tcW w:w="1388" w:type="dxa"/>
            <w:vAlign w:val="center"/>
          </w:tcPr>
          <w:p w:rsidR="00A54778" w:rsidRPr="0034063D" w:rsidRDefault="00A54778" w:rsidP="00904084">
            <w:pPr>
              <w:ind w:right="372"/>
              <w:jc w:val="center"/>
              <w:rPr>
                <w:b/>
              </w:rPr>
            </w:pPr>
            <w:r w:rsidRPr="0034063D">
              <w:rPr>
                <w:b/>
              </w:rPr>
              <w:t>2</w:t>
            </w:r>
          </w:p>
        </w:tc>
        <w:tc>
          <w:tcPr>
            <w:tcW w:w="1599" w:type="dxa"/>
            <w:vAlign w:val="center"/>
          </w:tcPr>
          <w:p w:rsidR="00A54778" w:rsidRPr="0034063D" w:rsidRDefault="00A54778" w:rsidP="00904084">
            <w:pPr>
              <w:ind w:right="372"/>
              <w:jc w:val="center"/>
              <w:rPr>
                <w:b/>
              </w:rPr>
            </w:pPr>
            <w:r w:rsidRPr="0034063D">
              <w:rPr>
                <w:b/>
              </w:rPr>
              <w:t>3</w:t>
            </w:r>
          </w:p>
        </w:tc>
        <w:tc>
          <w:tcPr>
            <w:tcW w:w="1599" w:type="dxa"/>
            <w:vAlign w:val="center"/>
          </w:tcPr>
          <w:p w:rsidR="00A54778" w:rsidRPr="0034063D" w:rsidRDefault="00A54778" w:rsidP="00904084">
            <w:pPr>
              <w:ind w:right="372"/>
              <w:jc w:val="center"/>
              <w:rPr>
                <w:b/>
              </w:rPr>
            </w:pPr>
            <w:r w:rsidRPr="0034063D">
              <w:rPr>
                <w:b/>
              </w:rPr>
              <w:t>4</w:t>
            </w:r>
          </w:p>
        </w:tc>
        <w:tc>
          <w:tcPr>
            <w:tcW w:w="1599" w:type="dxa"/>
            <w:vAlign w:val="center"/>
          </w:tcPr>
          <w:p w:rsidR="00A54778" w:rsidRPr="0034063D" w:rsidRDefault="00A54778" w:rsidP="00904084">
            <w:pPr>
              <w:ind w:right="372"/>
              <w:jc w:val="center"/>
              <w:rPr>
                <w:b/>
              </w:rPr>
            </w:pPr>
            <w:r w:rsidRPr="0034063D">
              <w:rPr>
                <w:b/>
              </w:rPr>
              <w:t>5</w:t>
            </w:r>
          </w:p>
        </w:tc>
        <w:tc>
          <w:tcPr>
            <w:tcW w:w="1599" w:type="dxa"/>
            <w:vAlign w:val="center"/>
          </w:tcPr>
          <w:p w:rsidR="00A54778" w:rsidRPr="0034063D" w:rsidRDefault="00A54778" w:rsidP="00904084">
            <w:pPr>
              <w:ind w:right="372"/>
              <w:jc w:val="center"/>
              <w:rPr>
                <w:b/>
              </w:rPr>
            </w:pPr>
            <w:r w:rsidRPr="0034063D">
              <w:rPr>
                <w:b/>
              </w:rPr>
              <w:t>6</w:t>
            </w:r>
          </w:p>
        </w:tc>
        <w:tc>
          <w:tcPr>
            <w:tcW w:w="1599" w:type="dxa"/>
            <w:vAlign w:val="center"/>
          </w:tcPr>
          <w:p w:rsidR="00A54778" w:rsidRPr="0034063D" w:rsidRDefault="00A54778" w:rsidP="00904084">
            <w:pPr>
              <w:ind w:right="372"/>
              <w:jc w:val="center"/>
              <w:rPr>
                <w:b/>
              </w:rPr>
            </w:pPr>
            <w:r w:rsidRPr="0034063D">
              <w:rPr>
                <w:b/>
              </w:rPr>
              <w:t>7</w:t>
            </w:r>
          </w:p>
        </w:tc>
        <w:tc>
          <w:tcPr>
            <w:tcW w:w="1917" w:type="dxa"/>
            <w:vAlign w:val="center"/>
          </w:tcPr>
          <w:p w:rsidR="00A54778" w:rsidRPr="0034063D" w:rsidRDefault="00A54778" w:rsidP="00904084">
            <w:pPr>
              <w:ind w:right="372"/>
              <w:jc w:val="center"/>
              <w:rPr>
                <w:b/>
              </w:rPr>
            </w:pPr>
            <w:r w:rsidRPr="0034063D">
              <w:rPr>
                <w:b/>
              </w:rPr>
              <w:t>8</w:t>
            </w:r>
          </w:p>
        </w:tc>
        <w:tc>
          <w:tcPr>
            <w:tcW w:w="1741" w:type="dxa"/>
            <w:vAlign w:val="center"/>
          </w:tcPr>
          <w:p w:rsidR="00A54778" w:rsidRPr="0034063D" w:rsidRDefault="00A54778" w:rsidP="00904084">
            <w:pPr>
              <w:ind w:right="372"/>
              <w:jc w:val="center"/>
              <w:rPr>
                <w:b/>
              </w:rPr>
            </w:pPr>
            <w:r w:rsidRPr="0034063D">
              <w:rPr>
                <w:b/>
              </w:rPr>
              <w:t>9</w:t>
            </w:r>
          </w:p>
        </w:tc>
      </w:tr>
      <w:tr w:rsidR="00422401" w:rsidRPr="0034063D" w:rsidTr="0043273D">
        <w:trPr>
          <w:trHeight w:hRule="exact" w:val="567"/>
        </w:trPr>
        <w:tc>
          <w:tcPr>
            <w:tcW w:w="1809" w:type="dxa"/>
            <w:vAlign w:val="center"/>
          </w:tcPr>
          <w:p w:rsidR="00422401" w:rsidRDefault="00422401" w:rsidP="00D03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№11</w:t>
            </w:r>
          </w:p>
        </w:tc>
        <w:tc>
          <w:tcPr>
            <w:tcW w:w="1388" w:type="dxa"/>
            <w:vAlign w:val="center"/>
          </w:tcPr>
          <w:p w:rsidR="00422401" w:rsidRPr="0034063D" w:rsidRDefault="00422401" w:rsidP="00F75EF9">
            <w:pPr>
              <w:ind w:right="-456"/>
            </w:pPr>
            <w:r>
              <w:t>2,926</w:t>
            </w:r>
          </w:p>
        </w:tc>
        <w:tc>
          <w:tcPr>
            <w:tcW w:w="1599" w:type="dxa"/>
            <w:vAlign w:val="center"/>
          </w:tcPr>
          <w:p w:rsidR="00422401" w:rsidRPr="0034063D" w:rsidRDefault="00422401" w:rsidP="007579F7">
            <w:pPr>
              <w:ind w:right="-456"/>
            </w:pPr>
            <w:r>
              <w:t>2,926</w:t>
            </w:r>
          </w:p>
        </w:tc>
        <w:tc>
          <w:tcPr>
            <w:tcW w:w="1599" w:type="dxa"/>
            <w:vAlign w:val="center"/>
          </w:tcPr>
          <w:p w:rsidR="00422401" w:rsidRPr="0034063D" w:rsidRDefault="00422401" w:rsidP="00904084">
            <w:pPr>
              <w:ind w:left="360" w:right="-456"/>
            </w:pPr>
            <w:r>
              <w:t>2,926</w:t>
            </w:r>
          </w:p>
        </w:tc>
        <w:tc>
          <w:tcPr>
            <w:tcW w:w="1599" w:type="dxa"/>
            <w:vAlign w:val="center"/>
          </w:tcPr>
          <w:p w:rsidR="00422401" w:rsidRPr="0034063D" w:rsidRDefault="00422401" w:rsidP="00904084">
            <w:pPr>
              <w:ind w:left="360" w:right="-456"/>
            </w:pPr>
            <w:r>
              <w:t>2,926</w:t>
            </w:r>
          </w:p>
        </w:tc>
        <w:tc>
          <w:tcPr>
            <w:tcW w:w="1599" w:type="dxa"/>
            <w:vAlign w:val="center"/>
          </w:tcPr>
          <w:p w:rsidR="00422401" w:rsidRPr="0034063D" w:rsidRDefault="007C6A02" w:rsidP="007C6A02">
            <w:pPr>
              <w:ind w:left="360" w:right="-456" w:hanging="416"/>
            </w:pPr>
            <w:r>
              <w:t>Ликвидация</w:t>
            </w:r>
          </w:p>
        </w:tc>
        <w:tc>
          <w:tcPr>
            <w:tcW w:w="1599" w:type="dxa"/>
            <w:vAlign w:val="center"/>
          </w:tcPr>
          <w:p w:rsidR="00422401" w:rsidRPr="0034063D" w:rsidRDefault="007C6A02" w:rsidP="00904084">
            <w:pPr>
              <w:ind w:left="360" w:right="-456"/>
            </w:pPr>
            <w:r>
              <w:t>-</w:t>
            </w:r>
          </w:p>
        </w:tc>
        <w:tc>
          <w:tcPr>
            <w:tcW w:w="1917" w:type="dxa"/>
            <w:vAlign w:val="center"/>
          </w:tcPr>
          <w:p w:rsidR="00422401" w:rsidRPr="0034063D" w:rsidRDefault="007C6A02" w:rsidP="00904084">
            <w:pPr>
              <w:ind w:left="360" w:right="-456"/>
            </w:pPr>
            <w:r>
              <w:t>-</w:t>
            </w:r>
          </w:p>
        </w:tc>
        <w:tc>
          <w:tcPr>
            <w:tcW w:w="1741" w:type="dxa"/>
            <w:vAlign w:val="center"/>
          </w:tcPr>
          <w:p w:rsidR="00422401" w:rsidRPr="0034063D" w:rsidRDefault="007C6A02" w:rsidP="00904084">
            <w:pPr>
              <w:ind w:left="360" w:right="-456"/>
            </w:pPr>
            <w:r>
              <w:t>-</w:t>
            </w:r>
          </w:p>
        </w:tc>
      </w:tr>
      <w:tr w:rsidR="007C6A02" w:rsidRPr="0034063D" w:rsidTr="0043273D">
        <w:trPr>
          <w:trHeight w:hRule="exact" w:val="547"/>
        </w:trPr>
        <w:tc>
          <w:tcPr>
            <w:tcW w:w="1809" w:type="dxa"/>
            <w:vAlign w:val="center"/>
          </w:tcPr>
          <w:p w:rsidR="007C6A02" w:rsidRDefault="007C6A02" w:rsidP="00D03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ДЮСШ</w:t>
            </w:r>
          </w:p>
        </w:tc>
        <w:tc>
          <w:tcPr>
            <w:tcW w:w="1388" w:type="dxa"/>
            <w:vAlign w:val="center"/>
          </w:tcPr>
          <w:p w:rsidR="007C6A02" w:rsidRPr="0034063D" w:rsidRDefault="007C6A02" w:rsidP="00F75EF9">
            <w:pPr>
              <w:ind w:right="-456"/>
            </w:pPr>
            <w:r>
              <w:t>0,086</w:t>
            </w:r>
          </w:p>
        </w:tc>
        <w:tc>
          <w:tcPr>
            <w:tcW w:w="1599" w:type="dxa"/>
            <w:vAlign w:val="center"/>
          </w:tcPr>
          <w:p w:rsidR="007C6A02" w:rsidRPr="0034063D" w:rsidRDefault="007C6A02" w:rsidP="007579F7">
            <w:pPr>
              <w:ind w:right="-456"/>
            </w:pPr>
            <w:r>
              <w:t>0,086</w:t>
            </w:r>
          </w:p>
        </w:tc>
        <w:tc>
          <w:tcPr>
            <w:tcW w:w="1599" w:type="dxa"/>
            <w:vAlign w:val="center"/>
          </w:tcPr>
          <w:p w:rsidR="007C6A02" w:rsidRPr="0034063D" w:rsidRDefault="007C6A02" w:rsidP="00904084">
            <w:pPr>
              <w:ind w:left="360" w:right="-456"/>
            </w:pPr>
            <w:r>
              <w:t>0,086</w:t>
            </w:r>
          </w:p>
        </w:tc>
        <w:tc>
          <w:tcPr>
            <w:tcW w:w="1599" w:type="dxa"/>
            <w:vAlign w:val="center"/>
          </w:tcPr>
          <w:p w:rsidR="007C6A02" w:rsidRPr="0034063D" w:rsidRDefault="007C6A02" w:rsidP="00904084">
            <w:pPr>
              <w:ind w:left="360" w:right="-456"/>
            </w:pPr>
            <w:r>
              <w:t>0,086</w:t>
            </w:r>
          </w:p>
        </w:tc>
        <w:tc>
          <w:tcPr>
            <w:tcW w:w="1599" w:type="dxa"/>
            <w:vAlign w:val="center"/>
          </w:tcPr>
          <w:p w:rsidR="007C6A02" w:rsidRPr="0034063D" w:rsidRDefault="007C6A02" w:rsidP="00904084">
            <w:pPr>
              <w:ind w:left="360" w:right="-456"/>
            </w:pPr>
            <w:r>
              <w:t>0,086</w:t>
            </w:r>
          </w:p>
        </w:tc>
        <w:tc>
          <w:tcPr>
            <w:tcW w:w="1599" w:type="dxa"/>
            <w:vAlign w:val="center"/>
          </w:tcPr>
          <w:p w:rsidR="007C6A02" w:rsidRPr="0034063D" w:rsidRDefault="007C6A02" w:rsidP="00904084">
            <w:pPr>
              <w:ind w:left="360" w:right="-456"/>
            </w:pPr>
            <w:r>
              <w:t>0,086</w:t>
            </w:r>
          </w:p>
        </w:tc>
        <w:tc>
          <w:tcPr>
            <w:tcW w:w="1917" w:type="dxa"/>
            <w:vAlign w:val="center"/>
          </w:tcPr>
          <w:p w:rsidR="007C6A02" w:rsidRPr="0034063D" w:rsidRDefault="007C6A02" w:rsidP="007579F7">
            <w:pPr>
              <w:ind w:left="360" w:right="-456"/>
            </w:pPr>
            <w:r>
              <w:t>0,086</w:t>
            </w:r>
          </w:p>
        </w:tc>
        <w:tc>
          <w:tcPr>
            <w:tcW w:w="1741" w:type="dxa"/>
            <w:vAlign w:val="center"/>
          </w:tcPr>
          <w:p w:rsidR="007C6A02" w:rsidRPr="0034063D" w:rsidRDefault="007C6A02" w:rsidP="007579F7">
            <w:pPr>
              <w:ind w:left="360" w:right="-456"/>
            </w:pPr>
            <w:r>
              <w:t>0,086</w:t>
            </w:r>
          </w:p>
        </w:tc>
      </w:tr>
      <w:tr w:rsidR="007C6A02" w:rsidRPr="0034063D" w:rsidTr="0043273D">
        <w:trPr>
          <w:trHeight w:hRule="exact" w:val="984"/>
        </w:trPr>
        <w:tc>
          <w:tcPr>
            <w:tcW w:w="1809" w:type="dxa"/>
            <w:vAlign w:val="center"/>
          </w:tcPr>
          <w:p w:rsidR="007C6A02" w:rsidRPr="00CE34AC" w:rsidRDefault="007C6A02" w:rsidP="00D03442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Котельная№ 1 </w:t>
            </w:r>
            <w:r>
              <w:rPr>
                <w:sz w:val="20"/>
                <w:szCs w:val="20"/>
              </w:rPr>
              <w:t>пос.Октябрьский</w:t>
            </w:r>
          </w:p>
          <w:p w:rsidR="007C6A02" w:rsidRDefault="007C6A02" w:rsidP="00D034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7C6A02" w:rsidRPr="0034063D" w:rsidRDefault="007C6A02" w:rsidP="00F75EF9">
            <w:pPr>
              <w:ind w:right="-456"/>
            </w:pPr>
            <w:r>
              <w:t>1,440</w:t>
            </w:r>
          </w:p>
        </w:tc>
        <w:tc>
          <w:tcPr>
            <w:tcW w:w="1599" w:type="dxa"/>
            <w:vAlign w:val="center"/>
          </w:tcPr>
          <w:p w:rsidR="007C6A02" w:rsidRPr="0034063D" w:rsidRDefault="007C6A02" w:rsidP="007579F7">
            <w:pPr>
              <w:ind w:right="-456"/>
            </w:pPr>
            <w:r>
              <w:t>1,440</w:t>
            </w:r>
          </w:p>
        </w:tc>
        <w:tc>
          <w:tcPr>
            <w:tcW w:w="1599" w:type="dxa"/>
            <w:vAlign w:val="center"/>
          </w:tcPr>
          <w:p w:rsidR="007C6A02" w:rsidRPr="0034063D" w:rsidRDefault="007C6A02" w:rsidP="00904084">
            <w:pPr>
              <w:ind w:left="360" w:right="-456"/>
            </w:pPr>
            <w:r>
              <w:t>1,440</w:t>
            </w:r>
          </w:p>
        </w:tc>
        <w:tc>
          <w:tcPr>
            <w:tcW w:w="1599" w:type="dxa"/>
            <w:vAlign w:val="center"/>
          </w:tcPr>
          <w:p w:rsidR="007C6A02" w:rsidRPr="0034063D" w:rsidRDefault="007C6A02" w:rsidP="00904084">
            <w:pPr>
              <w:ind w:left="360" w:right="-456"/>
            </w:pPr>
            <w:r>
              <w:t>1,440</w:t>
            </w:r>
          </w:p>
        </w:tc>
        <w:tc>
          <w:tcPr>
            <w:tcW w:w="1599" w:type="dxa"/>
            <w:vAlign w:val="center"/>
          </w:tcPr>
          <w:p w:rsidR="007C6A02" w:rsidRPr="0034063D" w:rsidRDefault="007C6A02" w:rsidP="00904084">
            <w:pPr>
              <w:ind w:left="360" w:right="-456"/>
            </w:pPr>
            <w:r>
              <w:t>1,440</w:t>
            </w:r>
          </w:p>
        </w:tc>
        <w:tc>
          <w:tcPr>
            <w:tcW w:w="1599" w:type="dxa"/>
            <w:vAlign w:val="center"/>
          </w:tcPr>
          <w:p w:rsidR="007C6A02" w:rsidRPr="0034063D" w:rsidRDefault="007C6A02" w:rsidP="00904084">
            <w:pPr>
              <w:ind w:left="360" w:right="-456"/>
            </w:pPr>
            <w:r>
              <w:t>1,440</w:t>
            </w:r>
          </w:p>
        </w:tc>
        <w:tc>
          <w:tcPr>
            <w:tcW w:w="1917" w:type="dxa"/>
            <w:vAlign w:val="center"/>
          </w:tcPr>
          <w:p w:rsidR="007C6A02" w:rsidRPr="0034063D" w:rsidRDefault="007C6A02" w:rsidP="007579F7">
            <w:pPr>
              <w:ind w:left="360" w:right="-456"/>
            </w:pPr>
            <w:r>
              <w:t>1,440</w:t>
            </w:r>
          </w:p>
        </w:tc>
        <w:tc>
          <w:tcPr>
            <w:tcW w:w="1741" w:type="dxa"/>
            <w:vAlign w:val="center"/>
          </w:tcPr>
          <w:p w:rsidR="007C6A02" w:rsidRPr="0034063D" w:rsidRDefault="007C6A02" w:rsidP="007579F7">
            <w:pPr>
              <w:ind w:left="360" w:right="-456"/>
            </w:pPr>
            <w:r>
              <w:t>1,440</w:t>
            </w:r>
          </w:p>
        </w:tc>
      </w:tr>
      <w:tr w:rsidR="007C6A02" w:rsidRPr="0034063D" w:rsidTr="0043273D">
        <w:trPr>
          <w:trHeight w:hRule="exact" w:val="1126"/>
        </w:trPr>
        <w:tc>
          <w:tcPr>
            <w:tcW w:w="1809" w:type="dxa"/>
            <w:vAlign w:val="center"/>
          </w:tcPr>
          <w:p w:rsidR="007C6A02" w:rsidRPr="00CE34AC" w:rsidRDefault="007C6A02" w:rsidP="00D03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Котельная№ 2 пос.Октябрьский</w:t>
            </w:r>
          </w:p>
          <w:p w:rsidR="007C6A02" w:rsidRDefault="007C6A02" w:rsidP="00D034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7C6A02" w:rsidRPr="0034063D" w:rsidRDefault="007C6A02" w:rsidP="00F75EF9">
            <w:pPr>
              <w:ind w:right="-456"/>
            </w:pPr>
            <w:r>
              <w:t>2,770</w:t>
            </w:r>
          </w:p>
        </w:tc>
        <w:tc>
          <w:tcPr>
            <w:tcW w:w="1599" w:type="dxa"/>
            <w:vAlign w:val="center"/>
          </w:tcPr>
          <w:p w:rsidR="007C6A02" w:rsidRPr="0034063D" w:rsidRDefault="007C6A02" w:rsidP="007579F7">
            <w:pPr>
              <w:ind w:right="-456"/>
            </w:pPr>
            <w:r>
              <w:t>2,770</w:t>
            </w:r>
          </w:p>
        </w:tc>
        <w:tc>
          <w:tcPr>
            <w:tcW w:w="1599" w:type="dxa"/>
            <w:vAlign w:val="center"/>
          </w:tcPr>
          <w:p w:rsidR="007C6A02" w:rsidRPr="0034063D" w:rsidRDefault="007C6A02" w:rsidP="00904084">
            <w:pPr>
              <w:ind w:left="360" w:right="-456"/>
            </w:pPr>
            <w:r>
              <w:t>2,664</w:t>
            </w:r>
          </w:p>
        </w:tc>
        <w:tc>
          <w:tcPr>
            <w:tcW w:w="1599" w:type="dxa"/>
            <w:vAlign w:val="center"/>
          </w:tcPr>
          <w:p w:rsidR="007C6A02" w:rsidRPr="0034063D" w:rsidRDefault="007C6A02" w:rsidP="00904084">
            <w:pPr>
              <w:ind w:left="360" w:right="-456"/>
            </w:pPr>
            <w:r>
              <w:t>2,664</w:t>
            </w:r>
          </w:p>
        </w:tc>
        <w:tc>
          <w:tcPr>
            <w:tcW w:w="1599" w:type="dxa"/>
            <w:vAlign w:val="center"/>
          </w:tcPr>
          <w:p w:rsidR="007C6A02" w:rsidRPr="0034063D" w:rsidRDefault="007C6A02" w:rsidP="00904084">
            <w:pPr>
              <w:ind w:left="360" w:right="-456"/>
            </w:pPr>
            <w:r>
              <w:t>2,595</w:t>
            </w:r>
          </w:p>
        </w:tc>
        <w:tc>
          <w:tcPr>
            <w:tcW w:w="1599" w:type="dxa"/>
            <w:vAlign w:val="center"/>
          </w:tcPr>
          <w:p w:rsidR="007C6A02" w:rsidRPr="0034063D" w:rsidRDefault="007C6A02" w:rsidP="00904084">
            <w:pPr>
              <w:ind w:left="360" w:right="-456"/>
            </w:pPr>
            <w:r>
              <w:t>2,595</w:t>
            </w:r>
          </w:p>
        </w:tc>
        <w:tc>
          <w:tcPr>
            <w:tcW w:w="1917" w:type="dxa"/>
            <w:vAlign w:val="center"/>
          </w:tcPr>
          <w:p w:rsidR="007C6A02" w:rsidRPr="0034063D" w:rsidRDefault="007C6A02" w:rsidP="007579F7">
            <w:pPr>
              <w:ind w:left="360" w:right="-456"/>
            </w:pPr>
            <w:r>
              <w:t>2,595</w:t>
            </w:r>
          </w:p>
        </w:tc>
        <w:tc>
          <w:tcPr>
            <w:tcW w:w="1741" w:type="dxa"/>
            <w:vAlign w:val="center"/>
          </w:tcPr>
          <w:p w:rsidR="007C6A02" w:rsidRPr="0034063D" w:rsidRDefault="007C6A02" w:rsidP="007579F7">
            <w:pPr>
              <w:ind w:left="360" w:right="-456"/>
            </w:pPr>
            <w:r>
              <w:t>2,595</w:t>
            </w:r>
          </w:p>
        </w:tc>
      </w:tr>
      <w:tr w:rsidR="007C6A02" w:rsidRPr="0034063D" w:rsidTr="0043273D">
        <w:trPr>
          <w:trHeight w:hRule="exact" w:val="592"/>
        </w:trPr>
        <w:tc>
          <w:tcPr>
            <w:tcW w:w="1809" w:type="dxa"/>
            <w:vAlign w:val="center"/>
          </w:tcPr>
          <w:p w:rsidR="007C6A02" w:rsidRDefault="007C6A02" w:rsidP="00D034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7C6A02" w:rsidRPr="00EA7B00" w:rsidRDefault="007C6A02" w:rsidP="00F75EF9">
            <w:pPr>
              <w:ind w:right="-456"/>
              <w:rPr>
                <w:b/>
              </w:rPr>
            </w:pPr>
            <w:r w:rsidRPr="00EA7B00">
              <w:rPr>
                <w:b/>
              </w:rPr>
              <w:t>41,154</w:t>
            </w:r>
          </w:p>
        </w:tc>
        <w:tc>
          <w:tcPr>
            <w:tcW w:w="1599" w:type="dxa"/>
            <w:vAlign w:val="center"/>
          </w:tcPr>
          <w:p w:rsidR="007C6A02" w:rsidRPr="00EA7B00" w:rsidRDefault="007C6A02" w:rsidP="007579F7">
            <w:pPr>
              <w:ind w:right="-456"/>
              <w:rPr>
                <w:b/>
              </w:rPr>
            </w:pPr>
            <w:r w:rsidRPr="00EA7B00">
              <w:rPr>
                <w:b/>
              </w:rPr>
              <w:t>41,154</w:t>
            </w:r>
          </w:p>
        </w:tc>
        <w:tc>
          <w:tcPr>
            <w:tcW w:w="1599" w:type="dxa"/>
            <w:vAlign w:val="center"/>
          </w:tcPr>
          <w:p w:rsidR="007C6A02" w:rsidRPr="0034063D" w:rsidRDefault="007C6A02" w:rsidP="00904084">
            <w:pPr>
              <w:ind w:left="360" w:right="-456"/>
            </w:pPr>
            <w:r w:rsidRPr="00422401">
              <w:rPr>
                <w:b/>
              </w:rPr>
              <w:t>34,362</w:t>
            </w:r>
          </w:p>
        </w:tc>
        <w:tc>
          <w:tcPr>
            <w:tcW w:w="1599" w:type="dxa"/>
            <w:vAlign w:val="center"/>
          </w:tcPr>
          <w:p w:rsidR="007C6A02" w:rsidRPr="007C6A02" w:rsidRDefault="007C6A02" w:rsidP="00904084">
            <w:pPr>
              <w:ind w:left="360" w:right="-456"/>
              <w:rPr>
                <w:b/>
              </w:rPr>
            </w:pPr>
            <w:r w:rsidRPr="00422401">
              <w:rPr>
                <w:b/>
              </w:rPr>
              <w:t>41,308</w:t>
            </w:r>
          </w:p>
        </w:tc>
        <w:tc>
          <w:tcPr>
            <w:tcW w:w="1599" w:type="dxa"/>
            <w:vAlign w:val="center"/>
          </w:tcPr>
          <w:p w:rsidR="007C6A02" w:rsidRPr="007C6A02" w:rsidRDefault="007C6A02" w:rsidP="00904084">
            <w:pPr>
              <w:ind w:left="360" w:right="-456"/>
              <w:rPr>
                <w:b/>
              </w:rPr>
            </w:pPr>
            <w:r w:rsidRPr="007C6A02">
              <w:rPr>
                <w:b/>
              </w:rPr>
              <w:t>41,123</w:t>
            </w:r>
          </w:p>
        </w:tc>
        <w:tc>
          <w:tcPr>
            <w:tcW w:w="1599" w:type="dxa"/>
            <w:vAlign w:val="center"/>
          </w:tcPr>
          <w:p w:rsidR="007C6A02" w:rsidRPr="0034063D" w:rsidRDefault="007C6A02" w:rsidP="00904084">
            <w:pPr>
              <w:ind w:left="360" w:right="-456"/>
            </w:pPr>
            <w:r w:rsidRPr="007C6A02">
              <w:rPr>
                <w:b/>
              </w:rPr>
              <w:t>41,262</w:t>
            </w:r>
          </w:p>
        </w:tc>
        <w:tc>
          <w:tcPr>
            <w:tcW w:w="1917" w:type="dxa"/>
            <w:vAlign w:val="center"/>
          </w:tcPr>
          <w:p w:rsidR="007C6A02" w:rsidRPr="0034063D" w:rsidRDefault="007C6A02" w:rsidP="007579F7">
            <w:pPr>
              <w:ind w:left="360" w:right="-456"/>
            </w:pPr>
            <w:r w:rsidRPr="007C6A02">
              <w:rPr>
                <w:b/>
              </w:rPr>
              <w:t>41,262</w:t>
            </w:r>
          </w:p>
        </w:tc>
        <w:tc>
          <w:tcPr>
            <w:tcW w:w="1741" w:type="dxa"/>
            <w:vAlign w:val="center"/>
          </w:tcPr>
          <w:p w:rsidR="007C6A02" w:rsidRPr="0034063D" w:rsidRDefault="007C6A02" w:rsidP="007579F7">
            <w:pPr>
              <w:ind w:left="360" w:right="-456"/>
            </w:pPr>
            <w:r w:rsidRPr="007C6A02">
              <w:rPr>
                <w:b/>
              </w:rPr>
              <w:t>41,262</w:t>
            </w:r>
          </w:p>
        </w:tc>
      </w:tr>
    </w:tbl>
    <w:p w:rsidR="00E66892" w:rsidRDefault="00E66892" w:rsidP="00E66892">
      <w:pPr>
        <w:ind w:right="372"/>
        <w:rPr>
          <w:rFonts w:asciiTheme="majorHAnsi" w:hAnsiTheme="majorHAnsi"/>
          <w:b/>
        </w:rPr>
      </w:pPr>
    </w:p>
    <w:p w:rsidR="00E66892" w:rsidRDefault="00E66892" w:rsidP="00E66892">
      <w:pPr>
        <w:ind w:right="372"/>
        <w:rPr>
          <w:rFonts w:asciiTheme="majorHAnsi" w:hAnsiTheme="majorHAnsi"/>
          <w:b/>
        </w:rPr>
      </w:pPr>
    </w:p>
    <w:p w:rsidR="00E66892" w:rsidRDefault="00E66892" w:rsidP="00E66892">
      <w:pPr>
        <w:jc w:val="center"/>
        <w:rPr>
          <w:b/>
          <w:sz w:val="36"/>
          <w:szCs w:val="36"/>
        </w:rPr>
      </w:pPr>
    </w:p>
    <w:p w:rsidR="00623D4C" w:rsidRDefault="00623D4C" w:rsidP="00E66892">
      <w:pPr>
        <w:jc w:val="center"/>
        <w:rPr>
          <w:b/>
          <w:sz w:val="36"/>
          <w:szCs w:val="36"/>
        </w:rPr>
      </w:pPr>
    </w:p>
    <w:p w:rsidR="00623D4C" w:rsidRDefault="00623D4C" w:rsidP="00E66892">
      <w:pPr>
        <w:jc w:val="center"/>
        <w:rPr>
          <w:b/>
          <w:sz w:val="36"/>
          <w:szCs w:val="36"/>
        </w:rPr>
      </w:pPr>
    </w:p>
    <w:p w:rsidR="00623D4C" w:rsidRDefault="00623D4C" w:rsidP="00E66892">
      <w:pPr>
        <w:jc w:val="center"/>
        <w:rPr>
          <w:b/>
          <w:sz w:val="36"/>
          <w:szCs w:val="36"/>
        </w:rPr>
      </w:pPr>
    </w:p>
    <w:p w:rsidR="00A54778" w:rsidRDefault="00A54778" w:rsidP="00623D4C">
      <w:pPr>
        <w:ind w:left="284" w:right="-456"/>
        <w:rPr>
          <w:b/>
          <w:sz w:val="36"/>
          <w:szCs w:val="36"/>
        </w:rPr>
      </w:pPr>
    </w:p>
    <w:p w:rsidR="00A54778" w:rsidRDefault="00A54778" w:rsidP="00623D4C">
      <w:pPr>
        <w:ind w:left="284" w:right="-456"/>
        <w:rPr>
          <w:b/>
          <w:sz w:val="36"/>
          <w:szCs w:val="36"/>
        </w:rPr>
      </w:pPr>
    </w:p>
    <w:p w:rsidR="00623D4C" w:rsidRPr="00F7216E" w:rsidRDefault="00623D4C" w:rsidP="00623D4C">
      <w:pPr>
        <w:ind w:left="284" w:right="-456"/>
        <w:rPr>
          <w:b/>
          <w:sz w:val="32"/>
          <w:szCs w:val="32"/>
        </w:rPr>
      </w:pPr>
      <w:r w:rsidRPr="00F7216E">
        <w:rPr>
          <w:b/>
          <w:sz w:val="32"/>
          <w:szCs w:val="32"/>
        </w:rPr>
        <w:t xml:space="preserve">2. Описание существующих и перспективных зон действия индивидуальных источников тепловой энергии </w:t>
      </w:r>
    </w:p>
    <w:p w:rsidR="00623D4C" w:rsidRPr="00F7216E" w:rsidRDefault="00623D4C" w:rsidP="00623D4C">
      <w:pPr>
        <w:ind w:left="284" w:right="-456"/>
        <w:rPr>
          <w:b/>
          <w:sz w:val="32"/>
          <w:szCs w:val="32"/>
        </w:rPr>
      </w:pPr>
      <w:r w:rsidRPr="00F7216E">
        <w:rPr>
          <w:b/>
          <w:sz w:val="32"/>
          <w:szCs w:val="32"/>
        </w:rPr>
        <w:t xml:space="preserve"> </w:t>
      </w:r>
    </w:p>
    <w:p w:rsidR="00623D4C" w:rsidRPr="009A7CB8" w:rsidRDefault="00623D4C" w:rsidP="00623D4C">
      <w:pPr>
        <w:ind w:left="284" w:right="-456"/>
      </w:pPr>
      <w:r w:rsidRPr="00F113D1">
        <w:rPr>
          <w:b/>
          <w:sz w:val="28"/>
          <w:szCs w:val="28"/>
        </w:rPr>
        <w:t xml:space="preserve"> </w:t>
      </w:r>
      <w:r w:rsidRPr="00F113D1">
        <w:rPr>
          <w:b/>
          <w:sz w:val="28"/>
          <w:szCs w:val="28"/>
        </w:rPr>
        <w:tab/>
      </w:r>
      <w:r w:rsidRPr="009A7CB8">
        <w:t xml:space="preserve">Зоны  действия  индивидуального  теплоснабжения  в  настоящее  время  ограничиваются  индивидуальными  жилыми </w:t>
      </w:r>
    </w:p>
    <w:p w:rsidR="00623D4C" w:rsidRPr="009A7CB8" w:rsidRDefault="00623D4C" w:rsidP="00623D4C">
      <w:pPr>
        <w:ind w:left="284" w:right="-456"/>
      </w:pPr>
      <w:r w:rsidRPr="009A7CB8">
        <w:t xml:space="preserve">домами  и  только в нескольких  многоквартирных  домах  применено  отопление  и  горячее  водоснабжение  с  использованием квартирных  источников  тепловой  энергии.  </w:t>
      </w:r>
    </w:p>
    <w:p w:rsidR="00623D4C" w:rsidRPr="009A7CB8" w:rsidRDefault="00623D4C" w:rsidP="00623D4C">
      <w:pPr>
        <w:ind w:left="284" w:right="-456" w:firstLine="424"/>
      </w:pPr>
      <w:r w:rsidRPr="009A7CB8">
        <w:t xml:space="preserve">Теплообеспечение  всей  малоэтажной  индивидуальной  застройки  предполагается  децентрализованное  от </w:t>
      </w:r>
    </w:p>
    <w:p w:rsidR="00623D4C" w:rsidRPr="009A7CB8" w:rsidRDefault="00623D4C" w:rsidP="00623D4C">
      <w:pPr>
        <w:ind w:left="284" w:right="-456"/>
      </w:pPr>
      <w:r w:rsidRPr="009A7CB8">
        <w:t>автономных  (индивидуальных)  теплогенераторов.</w:t>
      </w:r>
    </w:p>
    <w:p w:rsidR="00623D4C" w:rsidRDefault="00623D4C" w:rsidP="00623D4C">
      <w:pPr>
        <w:jc w:val="center"/>
        <w:rPr>
          <w:b/>
          <w:sz w:val="36"/>
          <w:szCs w:val="36"/>
        </w:rPr>
      </w:pPr>
    </w:p>
    <w:p w:rsidR="009E6794" w:rsidRDefault="009E6794" w:rsidP="00623D4C">
      <w:pPr>
        <w:ind w:left="426" w:right="-53"/>
        <w:rPr>
          <w:rFonts w:asciiTheme="majorHAnsi" w:hAnsiTheme="majorHAnsi"/>
          <w:b/>
          <w:sz w:val="28"/>
          <w:szCs w:val="28"/>
        </w:rPr>
      </w:pPr>
    </w:p>
    <w:p w:rsidR="009E6794" w:rsidRPr="00F7216E" w:rsidRDefault="009E6794" w:rsidP="00623D4C">
      <w:pPr>
        <w:ind w:left="426" w:right="-53"/>
        <w:rPr>
          <w:rFonts w:asciiTheme="majorHAnsi" w:hAnsiTheme="majorHAnsi"/>
          <w:b/>
          <w:sz w:val="32"/>
          <w:szCs w:val="32"/>
        </w:rPr>
      </w:pPr>
    </w:p>
    <w:p w:rsidR="00623D4C" w:rsidRPr="00F7216E" w:rsidRDefault="00623D4C" w:rsidP="00623D4C">
      <w:pPr>
        <w:ind w:left="426" w:right="-53"/>
        <w:rPr>
          <w:rFonts w:asciiTheme="majorHAnsi" w:hAnsiTheme="majorHAnsi"/>
          <w:b/>
          <w:sz w:val="32"/>
          <w:szCs w:val="32"/>
        </w:rPr>
      </w:pPr>
      <w:r w:rsidRPr="00F7216E">
        <w:rPr>
          <w:rFonts w:asciiTheme="majorHAnsi" w:hAnsiTheme="majorHAnsi"/>
          <w:b/>
          <w:sz w:val="32"/>
          <w:szCs w:val="32"/>
        </w:rPr>
        <w:t xml:space="preserve">3.  Существующие  технические  ограничения  на  использование  установленной  тепловой мощности и значения располагаемой мощности основного оборудования источников тепловой энергии. </w:t>
      </w:r>
    </w:p>
    <w:p w:rsidR="00623D4C" w:rsidRPr="000A5E48" w:rsidRDefault="00623D4C" w:rsidP="00623D4C">
      <w:pPr>
        <w:ind w:left="-284" w:right="-53"/>
        <w:rPr>
          <w:rFonts w:asciiTheme="majorHAnsi" w:hAnsiTheme="majorHAnsi"/>
          <w:b/>
          <w:sz w:val="28"/>
          <w:szCs w:val="28"/>
        </w:rPr>
      </w:pPr>
    </w:p>
    <w:p w:rsidR="00623D4C" w:rsidRPr="00CA4AB0" w:rsidRDefault="00623D4C" w:rsidP="00623D4C">
      <w:pPr>
        <w:ind w:left="284" w:right="-53" w:firstLine="424"/>
      </w:pPr>
      <w:r w:rsidRPr="00CA4AB0">
        <w:t xml:space="preserve">Существующие  по  состоянию  на  2012 год  технические  ограничения  на  использование  установленной  тепловой мощности котлов с учётом их значительного физического износа приведены далее по каждому источнику. </w:t>
      </w:r>
    </w:p>
    <w:p w:rsidR="00623D4C" w:rsidRPr="00CA4AB0" w:rsidRDefault="00623D4C" w:rsidP="00623D4C">
      <w:pPr>
        <w:ind w:left="284" w:right="-53" w:firstLine="424"/>
      </w:pPr>
      <w:r w:rsidRPr="00CA4AB0">
        <w:t>В котельных  № 1, 3, 6  наблюдается примерно 70 %  износа котельного оборудования.</w:t>
      </w:r>
    </w:p>
    <w:p w:rsidR="00623D4C" w:rsidRPr="00CA4AB0" w:rsidRDefault="00623D4C" w:rsidP="00623D4C">
      <w:pPr>
        <w:ind w:left="284" w:right="-53" w:firstLine="424"/>
      </w:pPr>
      <w:r w:rsidRPr="00CA4AB0">
        <w:t>В котельных № 8 и 9  наблюдается износ оборудования примерно 50 %.</w:t>
      </w:r>
    </w:p>
    <w:p w:rsidR="00623D4C" w:rsidRPr="00CA4AB0" w:rsidRDefault="00623D4C" w:rsidP="00623D4C">
      <w:pPr>
        <w:ind w:left="284" w:right="-53" w:firstLine="424"/>
      </w:pPr>
      <w:r w:rsidRPr="00CA4AB0">
        <w:t>В котельной № 10 наблюдается износ оборудования примерно 50 %.</w:t>
      </w:r>
    </w:p>
    <w:p w:rsidR="00623D4C" w:rsidRPr="00CA4AB0" w:rsidRDefault="00623D4C" w:rsidP="00623D4C">
      <w:pPr>
        <w:ind w:left="284" w:right="-53" w:firstLine="424"/>
      </w:pPr>
      <w:r w:rsidRPr="00CA4AB0">
        <w:t>В котельной № 25 необходимо заменить котлы на современные.</w:t>
      </w:r>
    </w:p>
    <w:p w:rsidR="00623D4C" w:rsidRPr="00CA4AB0" w:rsidRDefault="00623D4C" w:rsidP="00623D4C">
      <w:pPr>
        <w:ind w:left="284" w:right="-53"/>
      </w:pPr>
      <w:r w:rsidRPr="00CA4AB0">
        <w:tab/>
        <w:t>В котельной № 5С  необходима реконструкция с заменой паровых котлов на водогрейные.</w:t>
      </w:r>
    </w:p>
    <w:p w:rsidR="00623D4C" w:rsidRPr="00CA4AB0" w:rsidRDefault="00623D4C" w:rsidP="00623D4C">
      <w:pPr>
        <w:ind w:left="284" w:right="-53"/>
      </w:pPr>
      <w:r w:rsidRPr="00CA4AB0">
        <w:rPr>
          <w:b/>
        </w:rPr>
        <w:tab/>
      </w:r>
      <w:r w:rsidRPr="00CA4AB0">
        <w:t>В котельных  № 8С и 9С необходима реконструкция с заменой старых чугунных котлов на современные большей производительности.</w:t>
      </w:r>
    </w:p>
    <w:p w:rsidR="00623D4C" w:rsidRPr="00CA4AB0" w:rsidRDefault="00623D4C" w:rsidP="00623D4C">
      <w:pPr>
        <w:ind w:left="284" w:right="-53" w:firstLine="422"/>
      </w:pPr>
      <w:r w:rsidRPr="00CA4AB0">
        <w:t>Ограничением на использование установленной тепловой мощности и располагаемой мощности основного оборудования котельных   являются также  потери  тепловой энергии при ее передаче по тепловым сетям, особенно существенные в тепловых сетях котельных      № 1, 2, 4, 8, 9, 10, 12, 15, 18, 19, 20, 21, 25, 2С ( более 20 % потерь ).</w:t>
      </w:r>
    </w:p>
    <w:p w:rsidR="00623D4C" w:rsidRDefault="00623D4C" w:rsidP="00623D4C">
      <w:pPr>
        <w:jc w:val="center"/>
        <w:rPr>
          <w:b/>
          <w:sz w:val="36"/>
          <w:szCs w:val="36"/>
        </w:rPr>
      </w:pPr>
    </w:p>
    <w:p w:rsidR="009E6794" w:rsidRDefault="009E6794" w:rsidP="00623D4C">
      <w:pPr>
        <w:ind w:right="372"/>
        <w:rPr>
          <w:rFonts w:asciiTheme="majorHAnsi" w:hAnsiTheme="majorHAnsi"/>
          <w:b/>
          <w:sz w:val="36"/>
          <w:szCs w:val="36"/>
        </w:rPr>
      </w:pPr>
    </w:p>
    <w:p w:rsidR="00A54778" w:rsidRDefault="00A54778" w:rsidP="008953DA">
      <w:pPr>
        <w:ind w:right="372"/>
        <w:rPr>
          <w:rFonts w:asciiTheme="majorHAnsi" w:hAnsiTheme="majorHAnsi"/>
          <w:b/>
          <w:sz w:val="36"/>
          <w:szCs w:val="36"/>
        </w:rPr>
      </w:pPr>
    </w:p>
    <w:p w:rsidR="00A54778" w:rsidRPr="00F7216E" w:rsidRDefault="00A54778" w:rsidP="008953DA">
      <w:pPr>
        <w:ind w:right="372"/>
        <w:rPr>
          <w:rFonts w:asciiTheme="majorHAnsi" w:hAnsiTheme="majorHAnsi"/>
          <w:b/>
          <w:sz w:val="32"/>
          <w:szCs w:val="32"/>
        </w:rPr>
      </w:pPr>
    </w:p>
    <w:p w:rsidR="00623D4C" w:rsidRPr="00F7216E" w:rsidRDefault="00623D4C" w:rsidP="008953DA">
      <w:pPr>
        <w:ind w:right="372"/>
        <w:rPr>
          <w:rFonts w:asciiTheme="majorHAnsi" w:hAnsiTheme="majorHAnsi"/>
          <w:b/>
          <w:sz w:val="32"/>
          <w:szCs w:val="32"/>
        </w:rPr>
      </w:pPr>
      <w:r w:rsidRPr="00F7216E">
        <w:rPr>
          <w:rFonts w:asciiTheme="majorHAnsi" w:hAnsiTheme="majorHAnsi"/>
          <w:b/>
          <w:sz w:val="32"/>
          <w:szCs w:val="32"/>
        </w:rPr>
        <w:t xml:space="preserve">4. Затраты существующей и перспективной тепловой мощности на хозяйственные нужды тепловых        </w:t>
      </w:r>
      <w:r w:rsidRPr="00F7216E">
        <w:rPr>
          <w:rFonts w:asciiTheme="majorHAnsi" w:hAnsiTheme="majorHAnsi"/>
          <w:b/>
          <w:sz w:val="32"/>
          <w:szCs w:val="32"/>
        </w:rPr>
        <w:tab/>
        <w:t xml:space="preserve"> сетей.</w:t>
      </w:r>
    </w:p>
    <w:p w:rsidR="00623D4C" w:rsidRDefault="00623D4C" w:rsidP="00623D4C">
      <w:pPr>
        <w:ind w:right="372" w:firstLine="708"/>
        <w:rPr>
          <w:rFonts w:asciiTheme="majorHAnsi" w:hAnsiTheme="majorHAnsi"/>
        </w:rPr>
      </w:pPr>
      <w:r w:rsidRPr="009A7CB8">
        <w:rPr>
          <w:rFonts w:asciiTheme="majorHAnsi" w:hAnsiTheme="majorHAnsi"/>
          <w:b/>
        </w:rPr>
        <w:t xml:space="preserve"> </w:t>
      </w:r>
      <w:r w:rsidRPr="009A7CB8">
        <w:rPr>
          <w:rFonts w:asciiTheme="majorHAnsi" w:hAnsiTheme="majorHAnsi"/>
        </w:rPr>
        <w:t>Затраты существующей и перспективной тепловой мощности на хозяйственные нужды тепловых сетей отсутствуют</w:t>
      </w:r>
      <w:r>
        <w:rPr>
          <w:rFonts w:asciiTheme="majorHAnsi" w:hAnsiTheme="majorHAnsi"/>
        </w:rPr>
        <w:t>.</w:t>
      </w:r>
      <w:r w:rsidRPr="009A7CB8">
        <w:rPr>
          <w:rFonts w:asciiTheme="majorHAnsi" w:hAnsiTheme="majorHAnsi"/>
        </w:rPr>
        <w:t xml:space="preserve">                                      </w:t>
      </w:r>
      <w:r w:rsidRPr="009A7CB8">
        <w:rPr>
          <w:rFonts w:asciiTheme="majorHAnsi" w:hAnsiTheme="majorHAnsi"/>
        </w:rPr>
        <w:tab/>
      </w:r>
    </w:p>
    <w:p w:rsidR="009E6794" w:rsidRDefault="009E6794" w:rsidP="00623D4C">
      <w:pPr>
        <w:ind w:left="426" w:right="372"/>
        <w:rPr>
          <w:rFonts w:asciiTheme="majorHAnsi" w:hAnsiTheme="majorHAnsi"/>
          <w:b/>
          <w:sz w:val="36"/>
          <w:szCs w:val="36"/>
        </w:rPr>
      </w:pPr>
    </w:p>
    <w:p w:rsidR="009E6794" w:rsidRDefault="009E6794" w:rsidP="00623D4C">
      <w:pPr>
        <w:ind w:left="426" w:right="372"/>
        <w:rPr>
          <w:rFonts w:asciiTheme="majorHAnsi" w:hAnsiTheme="majorHAnsi"/>
          <w:b/>
          <w:sz w:val="36"/>
          <w:szCs w:val="36"/>
        </w:rPr>
      </w:pPr>
    </w:p>
    <w:p w:rsidR="009E6794" w:rsidRDefault="009E6794" w:rsidP="00623D4C">
      <w:pPr>
        <w:ind w:left="426" w:right="372"/>
        <w:rPr>
          <w:rFonts w:asciiTheme="majorHAnsi" w:hAnsiTheme="majorHAnsi"/>
          <w:b/>
          <w:sz w:val="36"/>
          <w:szCs w:val="36"/>
        </w:rPr>
      </w:pPr>
    </w:p>
    <w:p w:rsidR="009E6794" w:rsidRDefault="009E6794" w:rsidP="00623D4C">
      <w:pPr>
        <w:ind w:left="426" w:right="372"/>
        <w:rPr>
          <w:rFonts w:asciiTheme="majorHAnsi" w:hAnsiTheme="majorHAnsi"/>
          <w:b/>
          <w:sz w:val="36"/>
          <w:szCs w:val="36"/>
        </w:rPr>
      </w:pPr>
    </w:p>
    <w:p w:rsidR="009E6794" w:rsidRDefault="009E6794" w:rsidP="00623D4C">
      <w:pPr>
        <w:ind w:left="426" w:right="372"/>
        <w:rPr>
          <w:rFonts w:asciiTheme="majorHAnsi" w:hAnsiTheme="majorHAnsi"/>
          <w:b/>
          <w:sz w:val="36"/>
          <w:szCs w:val="36"/>
        </w:rPr>
      </w:pPr>
    </w:p>
    <w:p w:rsidR="009E6794" w:rsidRDefault="009E6794" w:rsidP="00623D4C">
      <w:pPr>
        <w:ind w:left="426" w:right="372"/>
        <w:rPr>
          <w:rFonts w:asciiTheme="majorHAnsi" w:hAnsiTheme="majorHAnsi"/>
          <w:b/>
          <w:sz w:val="36"/>
          <w:szCs w:val="36"/>
        </w:rPr>
      </w:pPr>
    </w:p>
    <w:p w:rsidR="00623D4C" w:rsidRPr="009E6794" w:rsidRDefault="00623D4C" w:rsidP="00623D4C">
      <w:pPr>
        <w:ind w:left="426" w:right="372"/>
        <w:rPr>
          <w:rFonts w:asciiTheme="majorHAnsi" w:hAnsiTheme="majorHAnsi"/>
          <w:b/>
          <w:sz w:val="36"/>
          <w:szCs w:val="36"/>
        </w:rPr>
      </w:pPr>
      <w:r w:rsidRPr="009E6794">
        <w:rPr>
          <w:rFonts w:asciiTheme="majorHAnsi" w:hAnsiTheme="majorHAnsi"/>
          <w:b/>
          <w:sz w:val="36"/>
          <w:szCs w:val="36"/>
        </w:rPr>
        <w:t>5. Аварийный и перспективный резерв тепловой мощности на котельных.</w:t>
      </w:r>
    </w:p>
    <w:p w:rsidR="00623D4C" w:rsidRDefault="00623D4C" w:rsidP="00623D4C">
      <w:pPr>
        <w:ind w:right="372" w:firstLine="708"/>
        <w:rPr>
          <w:rFonts w:asciiTheme="majorHAnsi" w:hAnsiTheme="majorHAnsi"/>
        </w:rPr>
      </w:pPr>
    </w:p>
    <w:p w:rsidR="00623D4C" w:rsidRPr="009A7CB8" w:rsidRDefault="00623D4C" w:rsidP="00623D4C">
      <w:pPr>
        <w:ind w:right="372" w:firstLine="708"/>
        <w:rPr>
          <w:rFonts w:asciiTheme="majorHAnsi" w:hAnsiTheme="majorHAnsi"/>
        </w:rPr>
      </w:pPr>
      <w:r w:rsidRPr="009A7CB8">
        <w:rPr>
          <w:rFonts w:asciiTheme="majorHAnsi" w:hAnsiTheme="majorHAnsi"/>
        </w:rPr>
        <w:t>Согласно СНиП II-35-76 «Котельные установки» аварийный и перспективный резерв тепловой</w:t>
      </w:r>
      <w:r>
        <w:rPr>
          <w:rFonts w:asciiTheme="majorHAnsi" w:hAnsiTheme="majorHAnsi"/>
        </w:rPr>
        <w:t xml:space="preserve"> </w:t>
      </w:r>
      <w:r w:rsidRPr="009A7CB8">
        <w:rPr>
          <w:rFonts w:asciiTheme="majorHAnsi" w:hAnsiTheme="majorHAnsi"/>
        </w:rPr>
        <w:t xml:space="preserve">мощности на </w:t>
      </w:r>
      <w:r>
        <w:rPr>
          <w:rFonts w:asciiTheme="majorHAnsi" w:hAnsiTheme="majorHAnsi"/>
        </w:rPr>
        <w:t xml:space="preserve">    </w:t>
      </w:r>
      <w:r w:rsidRPr="009A7CB8">
        <w:rPr>
          <w:rFonts w:asciiTheme="majorHAnsi" w:hAnsiTheme="majorHAnsi"/>
        </w:rPr>
        <w:t xml:space="preserve">котельных не предусматривается.  </w:t>
      </w:r>
    </w:p>
    <w:p w:rsidR="00623D4C" w:rsidRPr="009A7CB8" w:rsidRDefault="00623D4C" w:rsidP="00623D4C">
      <w:pPr>
        <w:ind w:right="372"/>
        <w:rPr>
          <w:rFonts w:asciiTheme="majorHAnsi" w:hAnsiTheme="majorHAnsi"/>
        </w:rPr>
      </w:pPr>
    </w:p>
    <w:p w:rsidR="00E66892" w:rsidRDefault="00E66892" w:rsidP="00E66892">
      <w:pPr>
        <w:ind w:left="284" w:right="-456"/>
        <w:rPr>
          <w:b/>
          <w:sz w:val="28"/>
          <w:szCs w:val="28"/>
        </w:rPr>
      </w:pPr>
    </w:p>
    <w:p w:rsidR="00E66892" w:rsidRDefault="00E66892" w:rsidP="00E66892">
      <w:pPr>
        <w:ind w:left="284" w:right="-456"/>
        <w:rPr>
          <w:b/>
          <w:sz w:val="28"/>
          <w:szCs w:val="28"/>
        </w:rPr>
      </w:pPr>
    </w:p>
    <w:p w:rsidR="000376C1" w:rsidRDefault="000376C1" w:rsidP="00E66892">
      <w:pPr>
        <w:ind w:left="284" w:right="-456"/>
        <w:rPr>
          <w:b/>
          <w:sz w:val="28"/>
          <w:szCs w:val="28"/>
        </w:rPr>
      </w:pPr>
    </w:p>
    <w:p w:rsidR="009E6794" w:rsidRDefault="009E6794" w:rsidP="00414096">
      <w:pPr>
        <w:jc w:val="center"/>
        <w:rPr>
          <w:b/>
          <w:sz w:val="36"/>
          <w:szCs w:val="36"/>
        </w:rPr>
      </w:pPr>
    </w:p>
    <w:p w:rsidR="001D632E" w:rsidRPr="009624C3" w:rsidRDefault="001D632E" w:rsidP="00414096">
      <w:pPr>
        <w:jc w:val="center"/>
        <w:rPr>
          <w:b/>
          <w:sz w:val="36"/>
          <w:szCs w:val="36"/>
        </w:rPr>
      </w:pPr>
    </w:p>
    <w:p w:rsidR="00D03442" w:rsidRDefault="00D03442" w:rsidP="00414096">
      <w:pPr>
        <w:jc w:val="center"/>
        <w:rPr>
          <w:b/>
          <w:sz w:val="36"/>
          <w:szCs w:val="36"/>
        </w:rPr>
      </w:pPr>
    </w:p>
    <w:p w:rsidR="00414096" w:rsidRPr="00437874" w:rsidRDefault="00414096" w:rsidP="00414096">
      <w:pPr>
        <w:jc w:val="center"/>
        <w:rPr>
          <w:b/>
          <w:sz w:val="36"/>
          <w:szCs w:val="36"/>
        </w:rPr>
      </w:pPr>
      <w:r w:rsidRPr="00437874">
        <w:rPr>
          <w:b/>
          <w:sz w:val="36"/>
          <w:szCs w:val="36"/>
        </w:rPr>
        <w:t>Раздел 3. Перспективные балансы теплоносителя</w:t>
      </w:r>
    </w:p>
    <w:p w:rsidR="00414096" w:rsidRPr="00437874" w:rsidRDefault="00414096" w:rsidP="00414096">
      <w:pPr>
        <w:rPr>
          <w:sz w:val="28"/>
          <w:szCs w:val="28"/>
        </w:rPr>
      </w:pPr>
      <w:r w:rsidRPr="00437874">
        <w:rPr>
          <w:b/>
          <w:sz w:val="28"/>
          <w:szCs w:val="28"/>
        </w:rPr>
        <w:t>1.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потребителей.</w:t>
      </w:r>
    </w:p>
    <w:p w:rsidR="00414096" w:rsidRPr="002F2B2D" w:rsidRDefault="00414096" w:rsidP="00414096">
      <w:pPr>
        <w:rPr>
          <w:b/>
        </w:rPr>
      </w:pPr>
      <w:r>
        <w:t>Существующие и перспективные  балансы производительности водоподготовительных установок, нормативного и максимального фактического потребления теплоносителя теплопотребляющими установками потребителей приведены в таблице 4.1-4.8.</w:t>
      </w:r>
    </w:p>
    <w:p w:rsidR="00414096" w:rsidRPr="002D5E98" w:rsidRDefault="00414096" w:rsidP="00414096">
      <w:pPr>
        <w:jc w:val="right"/>
        <w:rPr>
          <w:b/>
        </w:rPr>
      </w:pPr>
      <w:r w:rsidRPr="002D5E98">
        <w:rPr>
          <w:b/>
        </w:rPr>
        <w:t>Таблица 4.1</w:t>
      </w:r>
    </w:p>
    <w:tbl>
      <w:tblPr>
        <w:tblW w:w="0" w:type="auto"/>
        <w:tblLook w:val="04A0"/>
      </w:tblPr>
      <w:tblGrid>
        <w:gridCol w:w="2991"/>
        <w:gridCol w:w="2991"/>
        <w:gridCol w:w="2992"/>
        <w:gridCol w:w="2616"/>
        <w:gridCol w:w="3368"/>
      </w:tblGrid>
      <w:tr w:rsidR="00414096" w:rsidTr="0048058D"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096" w:rsidRPr="00073C72" w:rsidRDefault="00414096" w:rsidP="00414096">
            <w:pPr>
              <w:jc w:val="center"/>
              <w:rPr>
                <w:b/>
              </w:rPr>
            </w:pPr>
            <w:r w:rsidRPr="00073C72">
              <w:rPr>
                <w:b/>
              </w:rPr>
              <w:t>Наименование источника теплоты</w:t>
            </w:r>
          </w:p>
          <w:p w:rsidR="00414096" w:rsidRPr="00073C72" w:rsidRDefault="00414096" w:rsidP="004140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096" w:rsidRPr="00073C72" w:rsidRDefault="00414096" w:rsidP="00414096">
            <w:pPr>
              <w:jc w:val="center"/>
              <w:rPr>
                <w:b/>
              </w:rPr>
            </w:pPr>
            <w:r w:rsidRPr="00073C72">
              <w:rPr>
                <w:b/>
              </w:rPr>
              <w:t>Система теплоснабжения</w:t>
            </w:r>
          </w:p>
          <w:p w:rsidR="00414096" w:rsidRPr="00073C72" w:rsidRDefault="00414096" w:rsidP="004140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096" w:rsidRPr="00073C72" w:rsidRDefault="00414096" w:rsidP="00414096">
            <w:pPr>
              <w:jc w:val="center"/>
              <w:rPr>
                <w:b/>
              </w:rPr>
            </w:pPr>
            <w:r w:rsidRPr="00073C72">
              <w:rPr>
                <w:b/>
              </w:rPr>
              <w:t>Объем СЦТ с учетом систем теплопотребления</w:t>
            </w:r>
          </w:p>
          <w:p w:rsidR="00414096" w:rsidRDefault="00414096" w:rsidP="00414096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2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096" w:rsidRPr="00073C72" w:rsidRDefault="00414096" w:rsidP="00414096">
            <w:pPr>
              <w:jc w:val="center"/>
              <w:rPr>
                <w:b/>
              </w:rPr>
            </w:pPr>
            <w:r w:rsidRPr="00073C72">
              <w:rPr>
                <w:b/>
              </w:rPr>
              <w:t>Нормативная производительность</w:t>
            </w:r>
          </w:p>
          <w:p w:rsidR="00414096" w:rsidRPr="00073C72" w:rsidRDefault="00414096" w:rsidP="00414096">
            <w:pPr>
              <w:jc w:val="center"/>
              <w:rPr>
                <w:b/>
              </w:rPr>
            </w:pPr>
            <w:r w:rsidRPr="00073C72">
              <w:rPr>
                <w:b/>
              </w:rPr>
              <w:t>водоподготовки</w:t>
            </w:r>
          </w:p>
          <w:p w:rsidR="00414096" w:rsidRPr="00073C72" w:rsidRDefault="00414096" w:rsidP="00414096">
            <w:pPr>
              <w:jc w:val="center"/>
              <w:rPr>
                <w:rFonts w:ascii="Arial" w:hAnsi="Arial" w:cs="Arial"/>
                <w:b/>
              </w:rPr>
            </w:pPr>
            <w:r w:rsidRPr="00073C72"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  <w:r w:rsidRPr="00073C72">
              <w:rPr>
                <w:b/>
              </w:rPr>
              <w:t>/ч</w:t>
            </w: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096" w:rsidRPr="00073C72" w:rsidRDefault="00414096" w:rsidP="00414096">
            <w:pPr>
              <w:jc w:val="center"/>
              <w:rPr>
                <w:b/>
              </w:rPr>
            </w:pPr>
            <w:r w:rsidRPr="00073C72">
              <w:rPr>
                <w:b/>
              </w:rPr>
              <w:t>Существующая</w:t>
            </w:r>
          </w:p>
          <w:p w:rsidR="00414096" w:rsidRPr="00073C72" w:rsidRDefault="00414096" w:rsidP="00414096">
            <w:pPr>
              <w:jc w:val="center"/>
              <w:rPr>
                <w:b/>
              </w:rPr>
            </w:pPr>
            <w:r w:rsidRPr="00073C72">
              <w:rPr>
                <w:b/>
              </w:rPr>
              <w:t>производительность</w:t>
            </w:r>
          </w:p>
          <w:p w:rsidR="00414096" w:rsidRPr="00073C72" w:rsidRDefault="00414096" w:rsidP="00414096">
            <w:pPr>
              <w:jc w:val="center"/>
              <w:rPr>
                <w:b/>
              </w:rPr>
            </w:pPr>
            <w:r w:rsidRPr="00073C72">
              <w:rPr>
                <w:b/>
              </w:rPr>
              <w:t>водоподготовки</w:t>
            </w:r>
          </w:p>
          <w:p w:rsidR="00414096" w:rsidRPr="00073C72" w:rsidRDefault="00414096" w:rsidP="00414096">
            <w:pPr>
              <w:jc w:val="center"/>
              <w:rPr>
                <w:rFonts w:ascii="Arial" w:hAnsi="Arial" w:cs="Arial"/>
                <w:b/>
              </w:rPr>
            </w:pPr>
            <w:r w:rsidRPr="00073C72"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  <w:r w:rsidRPr="00073C72">
              <w:rPr>
                <w:b/>
              </w:rPr>
              <w:t>/ч</w:t>
            </w:r>
          </w:p>
        </w:tc>
      </w:tr>
      <w:tr w:rsidR="00414096" w:rsidTr="007579F7">
        <w:trPr>
          <w:trHeight w:hRule="exact" w:val="481"/>
        </w:trPr>
        <w:tc>
          <w:tcPr>
            <w:tcW w:w="149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096" w:rsidRPr="0086078A" w:rsidRDefault="00414096" w:rsidP="00414096">
            <w:pPr>
              <w:jc w:val="center"/>
              <w:rPr>
                <w:b/>
              </w:rPr>
            </w:pPr>
            <w:r w:rsidRPr="0086078A">
              <w:rPr>
                <w:b/>
              </w:rPr>
              <w:t>2012г.</w:t>
            </w:r>
          </w:p>
          <w:p w:rsidR="00414096" w:rsidRPr="00073C72" w:rsidRDefault="00414096" w:rsidP="004140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62E76" w:rsidTr="0048058D">
        <w:trPr>
          <w:trHeight w:hRule="exact" w:val="511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E76" w:rsidRDefault="00762E76" w:rsidP="00F75EF9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№1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E76" w:rsidRPr="002F2B2D" w:rsidRDefault="00762E76" w:rsidP="00414096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762E76" w:rsidRPr="00073C72" w:rsidRDefault="00762E76" w:rsidP="004140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E76" w:rsidRPr="00073C72" w:rsidRDefault="00762E76" w:rsidP="00DC75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98,1</w:t>
            </w:r>
          </w:p>
        </w:tc>
        <w:tc>
          <w:tcPr>
            <w:tcW w:w="2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E76" w:rsidRPr="002F2B2D" w:rsidRDefault="00762E76" w:rsidP="00DC7501">
            <w:pPr>
              <w:jc w:val="center"/>
              <w:rPr>
                <w:b/>
              </w:rPr>
            </w:pPr>
            <w:r>
              <w:rPr>
                <w:b/>
              </w:rPr>
              <w:t>0,74</w:t>
            </w:r>
          </w:p>
          <w:p w:rsidR="00762E76" w:rsidRPr="00073C72" w:rsidRDefault="00762E76" w:rsidP="00DC750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E76" w:rsidRPr="009B2B28" w:rsidRDefault="007579F7" w:rsidP="00DC7501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  <w:p w:rsidR="00762E76" w:rsidRPr="00073C72" w:rsidRDefault="00762E76" w:rsidP="00DC750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62E76" w:rsidTr="0048058D">
        <w:trPr>
          <w:trHeight w:hRule="exact" w:val="546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E76" w:rsidRDefault="00762E76" w:rsidP="00F75EF9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№2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E76" w:rsidRPr="002F2B2D" w:rsidRDefault="00762E76" w:rsidP="00414096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762E76" w:rsidRPr="00073C72" w:rsidRDefault="00762E76" w:rsidP="00414096">
            <w:pPr>
              <w:rPr>
                <w:rFonts w:ascii="Arial" w:hAnsi="Arial" w:cs="Arial"/>
                <w:b/>
              </w:rPr>
            </w:pP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E76" w:rsidRPr="00073C72" w:rsidRDefault="00762E76" w:rsidP="00DC75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275,6</w:t>
            </w:r>
          </w:p>
        </w:tc>
        <w:tc>
          <w:tcPr>
            <w:tcW w:w="2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E76" w:rsidRPr="002F2B2D" w:rsidRDefault="00762E76" w:rsidP="00DC7501">
            <w:pPr>
              <w:jc w:val="center"/>
              <w:rPr>
                <w:b/>
              </w:rPr>
            </w:pPr>
            <w:r>
              <w:rPr>
                <w:b/>
              </w:rPr>
              <w:t>2,07</w:t>
            </w:r>
          </w:p>
          <w:p w:rsidR="00762E76" w:rsidRPr="00073C72" w:rsidRDefault="00762E76" w:rsidP="00DC750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E76" w:rsidRPr="002F2B2D" w:rsidRDefault="007579F7" w:rsidP="00DC7501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  <w:p w:rsidR="00762E76" w:rsidRPr="00073C72" w:rsidRDefault="00762E76" w:rsidP="00DC750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62E76" w:rsidTr="0048058D">
        <w:trPr>
          <w:trHeight w:hRule="exact" w:val="579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E76" w:rsidRDefault="00762E76" w:rsidP="00F75EF9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(1)</w:t>
            </w:r>
            <w:r w:rsidRPr="00CE34AC"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E76" w:rsidRPr="002F2B2D" w:rsidRDefault="00762E76" w:rsidP="00414096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762E76" w:rsidRPr="00073C72" w:rsidRDefault="00762E76" w:rsidP="004140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E76" w:rsidRPr="00073C72" w:rsidRDefault="00762E76" w:rsidP="00DC75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322,5</w:t>
            </w:r>
          </w:p>
        </w:tc>
        <w:tc>
          <w:tcPr>
            <w:tcW w:w="2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E76" w:rsidRPr="002F2B2D" w:rsidRDefault="00762E76" w:rsidP="00DC7501">
            <w:pPr>
              <w:jc w:val="center"/>
              <w:rPr>
                <w:b/>
              </w:rPr>
            </w:pPr>
            <w:r>
              <w:rPr>
                <w:b/>
              </w:rPr>
              <w:t>2,49</w:t>
            </w:r>
          </w:p>
          <w:p w:rsidR="00762E76" w:rsidRPr="00073C72" w:rsidRDefault="00762E76" w:rsidP="00DC750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E76" w:rsidRPr="002F2B2D" w:rsidRDefault="007579F7" w:rsidP="00DC7501">
            <w:pPr>
              <w:jc w:val="center"/>
              <w:rPr>
                <w:b/>
              </w:rPr>
            </w:pPr>
            <w:r>
              <w:rPr>
                <w:b/>
              </w:rPr>
              <w:t>11,4</w:t>
            </w:r>
          </w:p>
          <w:p w:rsidR="00762E76" w:rsidRPr="00073C72" w:rsidRDefault="00762E76" w:rsidP="00DC750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62E76" w:rsidTr="0048058D">
        <w:trPr>
          <w:trHeight w:hRule="exact" w:val="397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E76" w:rsidRDefault="00762E76" w:rsidP="00F75EF9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(2)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E76" w:rsidRPr="002F2B2D" w:rsidRDefault="00762E76" w:rsidP="00414096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762E76" w:rsidRPr="00073C72" w:rsidRDefault="00762E76" w:rsidP="004140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E76" w:rsidRPr="00073C72" w:rsidRDefault="00762E76" w:rsidP="00DC75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538,7</w:t>
            </w:r>
          </w:p>
        </w:tc>
        <w:tc>
          <w:tcPr>
            <w:tcW w:w="2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E76" w:rsidRPr="002F2B2D" w:rsidRDefault="00762E76" w:rsidP="00DC7501">
            <w:pPr>
              <w:jc w:val="center"/>
              <w:rPr>
                <w:b/>
              </w:rPr>
            </w:pPr>
            <w:r>
              <w:rPr>
                <w:b/>
              </w:rPr>
              <w:t>4,04</w:t>
            </w:r>
          </w:p>
          <w:p w:rsidR="00762E76" w:rsidRPr="00073C72" w:rsidRDefault="00762E76" w:rsidP="00DC750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E76" w:rsidRPr="002F2B2D" w:rsidRDefault="007579F7" w:rsidP="00DC7501">
            <w:pPr>
              <w:jc w:val="center"/>
              <w:rPr>
                <w:b/>
              </w:rPr>
            </w:pPr>
            <w:r>
              <w:rPr>
                <w:b/>
              </w:rPr>
              <w:t>11,4</w:t>
            </w:r>
          </w:p>
          <w:p w:rsidR="00762E76" w:rsidRPr="00073C72" w:rsidRDefault="00762E76" w:rsidP="00DC750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62E76" w:rsidTr="0048058D">
        <w:trPr>
          <w:trHeight w:hRule="exact" w:val="397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E76" w:rsidRDefault="00762E76" w:rsidP="00F75EF9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№4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E76" w:rsidRPr="002F2B2D" w:rsidRDefault="00762E76" w:rsidP="00414096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762E76" w:rsidRPr="00073C72" w:rsidRDefault="00762E76" w:rsidP="004140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E76" w:rsidRPr="00073C72" w:rsidRDefault="00762E76" w:rsidP="00DC75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134,1</w:t>
            </w:r>
          </w:p>
        </w:tc>
        <w:tc>
          <w:tcPr>
            <w:tcW w:w="2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E76" w:rsidRPr="002F2B2D" w:rsidRDefault="00762E76" w:rsidP="00DC7501">
            <w:pPr>
              <w:jc w:val="center"/>
              <w:rPr>
                <w:b/>
              </w:rPr>
            </w:pPr>
            <w:r>
              <w:rPr>
                <w:b/>
              </w:rPr>
              <w:t>1,01</w:t>
            </w:r>
          </w:p>
          <w:p w:rsidR="00762E76" w:rsidRPr="00073C72" w:rsidRDefault="00762E76" w:rsidP="00DC750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E76" w:rsidRPr="002F2B2D" w:rsidRDefault="007579F7" w:rsidP="00DC7501">
            <w:pPr>
              <w:jc w:val="center"/>
              <w:rPr>
                <w:b/>
              </w:rPr>
            </w:pPr>
            <w:r>
              <w:rPr>
                <w:b/>
              </w:rPr>
              <w:t>11,4</w:t>
            </w:r>
          </w:p>
          <w:p w:rsidR="00762E76" w:rsidRPr="00073C72" w:rsidRDefault="00762E76" w:rsidP="00DC750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62E76" w:rsidTr="0048058D">
        <w:trPr>
          <w:trHeight w:hRule="exact" w:val="397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E76" w:rsidRDefault="00762E76" w:rsidP="00F75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№6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E76" w:rsidRPr="002F2B2D" w:rsidRDefault="00762E76" w:rsidP="00414096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762E76" w:rsidRPr="00073C72" w:rsidRDefault="00762E76" w:rsidP="004140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E76" w:rsidRPr="00073C72" w:rsidRDefault="00762E76" w:rsidP="00DC75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213,1</w:t>
            </w:r>
          </w:p>
        </w:tc>
        <w:tc>
          <w:tcPr>
            <w:tcW w:w="2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E76" w:rsidRPr="002F2B2D" w:rsidRDefault="00762E76" w:rsidP="00DC7501">
            <w:pPr>
              <w:jc w:val="center"/>
              <w:rPr>
                <w:b/>
              </w:rPr>
            </w:pPr>
            <w:r>
              <w:rPr>
                <w:b/>
              </w:rPr>
              <w:t>1,60</w:t>
            </w:r>
          </w:p>
          <w:p w:rsidR="00762E76" w:rsidRPr="00073C72" w:rsidRDefault="00762E76" w:rsidP="00DC750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E76" w:rsidRPr="002F2B2D" w:rsidRDefault="007579F7" w:rsidP="00DC7501">
            <w:pPr>
              <w:jc w:val="center"/>
              <w:rPr>
                <w:b/>
              </w:rPr>
            </w:pPr>
            <w:r>
              <w:rPr>
                <w:b/>
              </w:rPr>
              <w:t>18,2</w:t>
            </w:r>
          </w:p>
          <w:p w:rsidR="00762E76" w:rsidRPr="00073C72" w:rsidRDefault="00762E76" w:rsidP="00DC750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62E76" w:rsidTr="0048058D">
        <w:trPr>
          <w:trHeight w:hRule="exact" w:val="397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E76" w:rsidRDefault="00762E76" w:rsidP="00F75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№8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E76" w:rsidRPr="002F2B2D" w:rsidRDefault="00762E76" w:rsidP="00414096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762E76" w:rsidRPr="00073C72" w:rsidRDefault="00762E76" w:rsidP="004140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E76" w:rsidRPr="00073C72" w:rsidRDefault="00762E76" w:rsidP="00DC75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83,6</w:t>
            </w:r>
          </w:p>
        </w:tc>
        <w:tc>
          <w:tcPr>
            <w:tcW w:w="2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E76" w:rsidRPr="002F2B2D" w:rsidRDefault="00762E76" w:rsidP="00DC7501">
            <w:pPr>
              <w:jc w:val="center"/>
              <w:rPr>
                <w:b/>
              </w:rPr>
            </w:pPr>
            <w:r>
              <w:rPr>
                <w:b/>
              </w:rPr>
              <w:t>0,63</w:t>
            </w:r>
          </w:p>
          <w:p w:rsidR="00762E76" w:rsidRPr="00073C72" w:rsidRDefault="00762E76" w:rsidP="00DC750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E76" w:rsidRPr="002F2B2D" w:rsidRDefault="007579F7" w:rsidP="00DC7501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  <w:p w:rsidR="00762E76" w:rsidRPr="00073C72" w:rsidRDefault="00762E76" w:rsidP="00DC750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62E76" w:rsidTr="0048058D">
        <w:trPr>
          <w:trHeight w:hRule="exact" w:val="397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E76" w:rsidRDefault="00762E76" w:rsidP="00746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E76" w:rsidRDefault="00762E76" w:rsidP="00414096">
            <w:pPr>
              <w:jc w:val="center"/>
              <w:rPr>
                <w:b/>
              </w:rPr>
            </w:pP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E76" w:rsidRDefault="00762E76" w:rsidP="00DC750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E76" w:rsidRDefault="00762E76" w:rsidP="00DC7501">
            <w:pPr>
              <w:jc w:val="center"/>
              <w:rPr>
                <w:b/>
              </w:rPr>
            </w:pPr>
          </w:p>
        </w:tc>
        <w:tc>
          <w:tcPr>
            <w:tcW w:w="3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E76" w:rsidRDefault="00762E76" w:rsidP="00DC7501">
            <w:pPr>
              <w:jc w:val="center"/>
              <w:rPr>
                <w:b/>
              </w:rPr>
            </w:pPr>
          </w:p>
        </w:tc>
      </w:tr>
    </w:tbl>
    <w:p w:rsidR="00414096" w:rsidRDefault="00414096" w:rsidP="00414096">
      <w:pPr>
        <w:jc w:val="center"/>
        <w:rPr>
          <w:b/>
          <w:sz w:val="36"/>
          <w:szCs w:val="36"/>
        </w:rPr>
      </w:pPr>
    </w:p>
    <w:p w:rsidR="000514CB" w:rsidRDefault="000514CB" w:rsidP="00414096">
      <w:pPr>
        <w:jc w:val="center"/>
        <w:rPr>
          <w:b/>
          <w:sz w:val="36"/>
          <w:szCs w:val="36"/>
        </w:rPr>
      </w:pPr>
    </w:p>
    <w:p w:rsidR="000514CB" w:rsidRDefault="000514CB" w:rsidP="00414096">
      <w:pPr>
        <w:jc w:val="center"/>
        <w:rPr>
          <w:b/>
          <w:sz w:val="36"/>
          <w:szCs w:val="36"/>
        </w:rPr>
      </w:pPr>
    </w:p>
    <w:p w:rsidR="00437874" w:rsidRDefault="00437874" w:rsidP="00414096">
      <w:pPr>
        <w:jc w:val="center"/>
        <w:rPr>
          <w:b/>
          <w:sz w:val="36"/>
          <w:szCs w:val="36"/>
        </w:rPr>
      </w:pPr>
    </w:p>
    <w:p w:rsidR="000514CB" w:rsidRDefault="000514CB" w:rsidP="00414096">
      <w:pPr>
        <w:jc w:val="right"/>
        <w:rPr>
          <w:b/>
        </w:rPr>
      </w:pPr>
    </w:p>
    <w:p w:rsidR="005D5323" w:rsidRDefault="005D5323" w:rsidP="00414096">
      <w:pPr>
        <w:jc w:val="right"/>
        <w:rPr>
          <w:b/>
        </w:rPr>
      </w:pPr>
    </w:p>
    <w:p w:rsidR="00455414" w:rsidRDefault="00455414" w:rsidP="00414096">
      <w:pPr>
        <w:jc w:val="right"/>
        <w:rPr>
          <w:b/>
        </w:rPr>
      </w:pPr>
    </w:p>
    <w:p w:rsidR="00746273" w:rsidRDefault="00746273" w:rsidP="00414096">
      <w:pPr>
        <w:jc w:val="right"/>
        <w:rPr>
          <w:b/>
        </w:rPr>
      </w:pPr>
    </w:p>
    <w:p w:rsidR="00746273" w:rsidRDefault="00746273" w:rsidP="00414096">
      <w:pPr>
        <w:jc w:val="right"/>
        <w:rPr>
          <w:b/>
        </w:rPr>
      </w:pPr>
    </w:p>
    <w:p w:rsidR="000514CB" w:rsidRDefault="000514CB" w:rsidP="00414096">
      <w:pPr>
        <w:jc w:val="right"/>
        <w:rPr>
          <w:b/>
        </w:rPr>
      </w:pPr>
      <w:r w:rsidRPr="002D5E98">
        <w:rPr>
          <w:b/>
        </w:rPr>
        <w:t>Таблица 4.1</w:t>
      </w:r>
      <w:r>
        <w:rPr>
          <w:b/>
        </w:rPr>
        <w:t xml:space="preserve"> (окончание)</w:t>
      </w:r>
    </w:p>
    <w:tbl>
      <w:tblPr>
        <w:tblW w:w="0" w:type="auto"/>
        <w:tblLook w:val="04A0"/>
      </w:tblPr>
      <w:tblGrid>
        <w:gridCol w:w="3085"/>
        <w:gridCol w:w="2897"/>
        <w:gridCol w:w="2992"/>
        <w:gridCol w:w="2992"/>
        <w:gridCol w:w="2992"/>
      </w:tblGrid>
      <w:tr w:rsidR="000514CB" w:rsidTr="002600D4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4CB" w:rsidRPr="00073C72" w:rsidRDefault="000514CB" w:rsidP="00904084">
            <w:pPr>
              <w:jc w:val="center"/>
              <w:rPr>
                <w:b/>
              </w:rPr>
            </w:pPr>
            <w:r w:rsidRPr="00073C72">
              <w:rPr>
                <w:b/>
              </w:rPr>
              <w:t>Наименование источника теплоты</w:t>
            </w:r>
          </w:p>
          <w:p w:rsidR="000514CB" w:rsidRPr="00073C72" w:rsidRDefault="000514CB" w:rsidP="009040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4CB" w:rsidRPr="00073C72" w:rsidRDefault="000514CB" w:rsidP="00904084">
            <w:pPr>
              <w:jc w:val="center"/>
              <w:rPr>
                <w:b/>
              </w:rPr>
            </w:pPr>
            <w:r w:rsidRPr="00073C72">
              <w:rPr>
                <w:b/>
              </w:rPr>
              <w:t>Система теплоснабжения</w:t>
            </w:r>
          </w:p>
          <w:p w:rsidR="000514CB" w:rsidRPr="00073C72" w:rsidRDefault="000514CB" w:rsidP="009040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4CB" w:rsidRPr="00073C72" w:rsidRDefault="000514CB" w:rsidP="00904084">
            <w:pPr>
              <w:jc w:val="center"/>
              <w:rPr>
                <w:b/>
              </w:rPr>
            </w:pPr>
            <w:r w:rsidRPr="00073C72">
              <w:rPr>
                <w:b/>
              </w:rPr>
              <w:t>Объем СЦТ с учетом систем теплопотребления</w:t>
            </w:r>
          </w:p>
          <w:p w:rsidR="000514CB" w:rsidRDefault="000514CB" w:rsidP="00904084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4CB" w:rsidRPr="00073C72" w:rsidRDefault="000514CB" w:rsidP="00904084">
            <w:pPr>
              <w:jc w:val="center"/>
              <w:rPr>
                <w:b/>
              </w:rPr>
            </w:pPr>
            <w:r w:rsidRPr="00073C72">
              <w:rPr>
                <w:b/>
              </w:rPr>
              <w:t>Нормативная производительность</w:t>
            </w:r>
          </w:p>
          <w:p w:rsidR="000514CB" w:rsidRPr="00073C72" w:rsidRDefault="000514CB" w:rsidP="00904084">
            <w:pPr>
              <w:jc w:val="center"/>
              <w:rPr>
                <w:b/>
              </w:rPr>
            </w:pPr>
            <w:r w:rsidRPr="00073C72">
              <w:rPr>
                <w:b/>
              </w:rPr>
              <w:t>водоподготовки</w:t>
            </w:r>
          </w:p>
          <w:p w:rsidR="000514CB" w:rsidRPr="00073C72" w:rsidRDefault="000514CB" w:rsidP="00904084">
            <w:pPr>
              <w:jc w:val="center"/>
              <w:rPr>
                <w:rFonts w:ascii="Arial" w:hAnsi="Arial" w:cs="Arial"/>
                <w:b/>
              </w:rPr>
            </w:pPr>
            <w:r w:rsidRPr="00073C72"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  <w:r w:rsidRPr="00073C72">
              <w:rPr>
                <w:b/>
              </w:rPr>
              <w:t>/ч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4CB" w:rsidRPr="00073C72" w:rsidRDefault="000514CB" w:rsidP="00904084">
            <w:pPr>
              <w:jc w:val="center"/>
              <w:rPr>
                <w:b/>
              </w:rPr>
            </w:pPr>
            <w:r w:rsidRPr="00073C72">
              <w:rPr>
                <w:b/>
              </w:rPr>
              <w:t>Существующая</w:t>
            </w:r>
          </w:p>
          <w:p w:rsidR="000514CB" w:rsidRPr="00073C72" w:rsidRDefault="000514CB" w:rsidP="00904084">
            <w:pPr>
              <w:jc w:val="center"/>
              <w:rPr>
                <w:b/>
              </w:rPr>
            </w:pPr>
            <w:r w:rsidRPr="00073C72">
              <w:rPr>
                <w:b/>
              </w:rPr>
              <w:t>производительность</w:t>
            </w:r>
          </w:p>
          <w:p w:rsidR="000514CB" w:rsidRPr="00073C72" w:rsidRDefault="000514CB" w:rsidP="00904084">
            <w:pPr>
              <w:jc w:val="center"/>
              <w:rPr>
                <w:b/>
              </w:rPr>
            </w:pPr>
            <w:r w:rsidRPr="00073C72">
              <w:rPr>
                <w:b/>
              </w:rPr>
              <w:t>водоподготовки</w:t>
            </w:r>
          </w:p>
          <w:p w:rsidR="000514CB" w:rsidRPr="00073C72" w:rsidRDefault="000514CB" w:rsidP="00904084">
            <w:pPr>
              <w:jc w:val="center"/>
              <w:rPr>
                <w:rFonts w:ascii="Arial" w:hAnsi="Arial" w:cs="Arial"/>
                <w:b/>
              </w:rPr>
            </w:pPr>
            <w:r w:rsidRPr="00073C72"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  <w:r w:rsidRPr="00073C72">
              <w:rPr>
                <w:b/>
              </w:rPr>
              <w:t>/ч</w:t>
            </w:r>
          </w:p>
        </w:tc>
      </w:tr>
      <w:tr w:rsidR="000514CB" w:rsidTr="00904084">
        <w:trPr>
          <w:trHeight w:hRule="exact" w:val="397"/>
        </w:trPr>
        <w:tc>
          <w:tcPr>
            <w:tcW w:w="149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14CB" w:rsidRPr="0086078A" w:rsidRDefault="000514CB" w:rsidP="00904084">
            <w:pPr>
              <w:jc w:val="center"/>
              <w:rPr>
                <w:b/>
              </w:rPr>
            </w:pPr>
            <w:r w:rsidRPr="0086078A">
              <w:rPr>
                <w:b/>
              </w:rPr>
              <w:t>2012г.</w:t>
            </w:r>
          </w:p>
          <w:p w:rsidR="000514CB" w:rsidRPr="00073C72" w:rsidRDefault="000514CB" w:rsidP="0090408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600D4" w:rsidTr="002600D4">
        <w:trPr>
          <w:trHeight w:hRule="exact" w:val="581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0D4" w:rsidRDefault="002600D4" w:rsidP="00D03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№11</w:t>
            </w:r>
          </w:p>
        </w:tc>
        <w:tc>
          <w:tcPr>
            <w:tcW w:w="2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0D4" w:rsidRPr="002F2B2D" w:rsidRDefault="002600D4" w:rsidP="00904084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2600D4" w:rsidRPr="00073C72" w:rsidRDefault="002600D4" w:rsidP="009040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0D4" w:rsidRPr="00073C72" w:rsidRDefault="00EA6400" w:rsidP="00DC75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224,4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0D4" w:rsidRPr="002F2B2D" w:rsidRDefault="00CE2F5A" w:rsidP="00DC7501">
            <w:pPr>
              <w:jc w:val="center"/>
              <w:rPr>
                <w:b/>
              </w:rPr>
            </w:pPr>
            <w:r>
              <w:rPr>
                <w:b/>
              </w:rPr>
              <w:t>1,68</w:t>
            </w:r>
          </w:p>
          <w:p w:rsidR="002600D4" w:rsidRPr="00073C72" w:rsidRDefault="002600D4" w:rsidP="00DC750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0D4" w:rsidRPr="00073C72" w:rsidRDefault="007579F7" w:rsidP="00DC75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18,2</w:t>
            </w:r>
          </w:p>
        </w:tc>
      </w:tr>
      <w:tr w:rsidR="002600D4" w:rsidTr="002600D4">
        <w:trPr>
          <w:trHeight w:hRule="exact" w:val="54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0D4" w:rsidRDefault="002600D4" w:rsidP="00D03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ДЮСШ</w:t>
            </w:r>
          </w:p>
        </w:tc>
        <w:tc>
          <w:tcPr>
            <w:tcW w:w="2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0D4" w:rsidRPr="002F2B2D" w:rsidRDefault="002600D4" w:rsidP="00904084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2600D4" w:rsidRPr="00073C72" w:rsidRDefault="002600D4" w:rsidP="00904084">
            <w:pPr>
              <w:rPr>
                <w:rFonts w:ascii="Arial" w:hAnsi="Arial" w:cs="Arial"/>
                <w:b/>
              </w:rPr>
            </w:pP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0D4" w:rsidRPr="00073C72" w:rsidRDefault="00EA6400" w:rsidP="00DC75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4,0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0D4" w:rsidRPr="002F2B2D" w:rsidRDefault="00CE2F5A" w:rsidP="00DC7501">
            <w:pPr>
              <w:jc w:val="center"/>
              <w:rPr>
                <w:b/>
              </w:rPr>
            </w:pPr>
            <w:r>
              <w:rPr>
                <w:b/>
              </w:rPr>
              <w:t>0,030</w:t>
            </w:r>
          </w:p>
          <w:p w:rsidR="002600D4" w:rsidRPr="00073C72" w:rsidRDefault="002600D4" w:rsidP="00DC750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0D4" w:rsidRPr="00073C72" w:rsidRDefault="007579F7" w:rsidP="00DC75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нет</w:t>
            </w:r>
          </w:p>
        </w:tc>
      </w:tr>
      <w:tr w:rsidR="002600D4" w:rsidTr="002600D4">
        <w:trPr>
          <w:trHeight w:hRule="exact" w:val="852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0D4" w:rsidRPr="00CE34AC" w:rsidRDefault="002600D4" w:rsidP="00D03442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Котельная№ 1 </w:t>
            </w:r>
            <w:r>
              <w:rPr>
                <w:sz w:val="20"/>
                <w:szCs w:val="20"/>
              </w:rPr>
              <w:t>пос.Октябрьский</w:t>
            </w:r>
          </w:p>
          <w:p w:rsidR="002600D4" w:rsidRDefault="002600D4" w:rsidP="00D034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0D4" w:rsidRPr="002F2B2D" w:rsidRDefault="002600D4" w:rsidP="00904084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2600D4" w:rsidRPr="00073C72" w:rsidRDefault="002600D4" w:rsidP="009040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0D4" w:rsidRDefault="002600D4" w:rsidP="00904084">
            <w:pPr>
              <w:jc w:val="center"/>
              <w:rPr>
                <w:rFonts w:ascii="Arial" w:hAnsi="Arial" w:cs="Arial"/>
                <w:b/>
              </w:rPr>
            </w:pPr>
          </w:p>
          <w:p w:rsidR="002600D4" w:rsidRPr="00073C72" w:rsidRDefault="00EA6400" w:rsidP="009040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78,1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0D4" w:rsidRDefault="002600D4" w:rsidP="00904084">
            <w:pPr>
              <w:jc w:val="center"/>
              <w:rPr>
                <w:b/>
              </w:rPr>
            </w:pPr>
          </w:p>
          <w:p w:rsidR="002600D4" w:rsidRPr="002F2B2D" w:rsidRDefault="00CE2F5A" w:rsidP="00904084">
            <w:pPr>
              <w:jc w:val="center"/>
              <w:rPr>
                <w:b/>
              </w:rPr>
            </w:pPr>
            <w:r>
              <w:rPr>
                <w:b/>
              </w:rPr>
              <w:t>0,59</w:t>
            </w:r>
          </w:p>
          <w:p w:rsidR="002600D4" w:rsidRPr="00073C72" w:rsidRDefault="002600D4" w:rsidP="009040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0D4" w:rsidRPr="00073C72" w:rsidRDefault="007579F7" w:rsidP="009040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нет</w:t>
            </w:r>
          </w:p>
        </w:tc>
      </w:tr>
      <w:tr w:rsidR="002600D4" w:rsidTr="002600D4">
        <w:trPr>
          <w:trHeight w:hRule="exact" w:val="865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0D4" w:rsidRPr="00CE34AC" w:rsidRDefault="002600D4" w:rsidP="00D03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Котельная№ 2 пос.Октябрьский</w:t>
            </w:r>
          </w:p>
          <w:p w:rsidR="002600D4" w:rsidRDefault="002600D4" w:rsidP="00D034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0D4" w:rsidRDefault="002600D4" w:rsidP="00904084">
            <w:pPr>
              <w:jc w:val="center"/>
              <w:rPr>
                <w:b/>
              </w:rPr>
            </w:pPr>
          </w:p>
          <w:p w:rsidR="002600D4" w:rsidRPr="002F2B2D" w:rsidRDefault="002600D4" w:rsidP="00904084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2600D4" w:rsidRPr="00073C72" w:rsidRDefault="002600D4" w:rsidP="009040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0D4" w:rsidRDefault="002600D4" w:rsidP="00904084">
            <w:pPr>
              <w:jc w:val="center"/>
              <w:rPr>
                <w:rFonts w:ascii="Arial" w:hAnsi="Arial" w:cs="Arial"/>
                <w:b/>
              </w:rPr>
            </w:pPr>
          </w:p>
          <w:p w:rsidR="002600D4" w:rsidRPr="00073C72" w:rsidRDefault="00EA6400" w:rsidP="009040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135,7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0D4" w:rsidRDefault="002600D4" w:rsidP="00904084">
            <w:pPr>
              <w:jc w:val="center"/>
              <w:rPr>
                <w:b/>
              </w:rPr>
            </w:pPr>
          </w:p>
          <w:p w:rsidR="002600D4" w:rsidRPr="002F2B2D" w:rsidRDefault="00CE2F5A" w:rsidP="00904084">
            <w:pPr>
              <w:jc w:val="center"/>
              <w:rPr>
                <w:b/>
              </w:rPr>
            </w:pPr>
            <w:r>
              <w:rPr>
                <w:b/>
              </w:rPr>
              <w:t>1,02</w:t>
            </w:r>
          </w:p>
          <w:p w:rsidR="002600D4" w:rsidRPr="00073C72" w:rsidRDefault="002600D4" w:rsidP="009040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9F7" w:rsidRDefault="007579F7" w:rsidP="00904084">
            <w:pPr>
              <w:jc w:val="center"/>
              <w:rPr>
                <w:rFonts w:ascii="Arial" w:hAnsi="Arial" w:cs="Arial"/>
                <w:b/>
              </w:rPr>
            </w:pPr>
          </w:p>
          <w:p w:rsidR="002600D4" w:rsidRPr="00073C72" w:rsidRDefault="007579F7" w:rsidP="009040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11,4</w:t>
            </w:r>
          </w:p>
        </w:tc>
      </w:tr>
    </w:tbl>
    <w:p w:rsidR="000514CB" w:rsidRDefault="000514CB" w:rsidP="00414096">
      <w:pPr>
        <w:jc w:val="right"/>
        <w:rPr>
          <w:b/>
        </w:rPr>
      </w:pPr>
    </w:p>
    <w:p w:rsidR="000514CB" w:rsidRDefault="000514CB" w:rsidP="00414096">
      <w:pPr>
        <w:jc w:val="right"/>
        <w:rPr>
          <w:b/>
        </w:rPr>
      </w:pPr>
    </w:p>
    <w:p w:rsidR="000514CB" w:rsidRDefault="000514CB" w:rsidP="00414096">
      <w:pPr>
        <w:jc w:val="right"/>
        <w:rPr>
          <w:b/>
        </w:rPr>
      </w:pPr>
    </w:p>
    <w:p w:rsidR="000514CB" w:rsidRDefault="000514CB" w:rsidP="00414096">
      <w:pPr>
        <w:jc w:val="right"/>
        <w:rPr>
          <w:b/>
        </w:rPr>
      </w:pPr>
    </w:p>
    <w:p w:rsidR="000514CB" w:rsidRDefault="000514CB" w:rsidP="00414096">
      <w:pPr>
        <w:jc w:val="right"/>
        <w:rPr>
          <w:b/>
        </w:rPr>
      </w:pPr>
    </w:p>
    <w:p w:rsidR="000514CB" w:rsidRDefault="000514CB" w:rsidP="00414096">
      <w:pPr>
        <w:jc w:val="right"/>
        <w:rPr>
          <w:b/>
        </w:rPr>
      </w:pPr>
    </w:p>
    <w:p w:rsidR="000514CB" w:rsidRDefault="000514CB" w:rsidP="00414096">
      <w:pPr>
        <w:jc w:val="right"/>
        <w:rPr>
          <w:b/>
        </w:rPr>
      </w:pPr>
    </w:p>
    <w:p w:rsidR="000514CB" w:rsidRDefault="000514CB" w:rsidP="00414096">
      <w:pPr>
        <w:jc w:val="right"/>
        <w:rPr>
          <w:b/>
        </w:rPr>
      </w:pPr>
    </w:p>
    <w:p w:rsidR="000514CB" w:rsidRDefault="000514CB" w:rsidP="00414096">
      <w:pPr>
        <w:jc w:val="right"/>
        <w:rPr>
          <w:b/>
        </w:rPr>
      </w:pPr>
    </w:p>
    <w:p w:rsidR="000514CB" w:rsidRDefault="000514CB" w:rsidP="00414096">
      <w:pPr>
        <w:jc w:val="right"/>
        <w:rPr>
          <w:b/>
        </w:rPr>
      </w:pPr>
    </w:p>
    <w:p w:rsidR="00904084" w:rsidRDefault="00904084" w:rsidP="00414096">
      <w:pPr>
        <w:jc w:val="right"/>
        <w:rPr>
          <w:b/>
        </w:rPr>
      </w:pPr>
    </w:p>
    <w:p w:rsidR="00904084" w:rsidRDefault="00904084" w:rsidP="00414096">
      <w:pPr>
        <w:jc w:val="right"/>
        <w:rPr>
          <w:b/>
        </w:rPr>
      </w:pPr>
    </w:p>
    <w:p w:rsidR="00652867" w:rsidRDefault="00652867" w:rsidP="00414096">
      <w:pPr>
        <w:jc w:val="right"/>
        <w:rPr>
          <w:b/>
        </w:rPr>
      </w:pPr>
    </w:p>
    <w:p w:rsidR="005D5323" w:rsidRDefault="005D5323" w:rsidP="00414096">
      <w:pPr>
        <w:jc w:val="right"/>
        <w:rPr>
          <w:b/>
        </w:rPr>
      </w:pPr>
    </w:p>
    <w:p w:rsidR="005D5323" w:rsidRDefault="005D5323" w:rsidP="00414096">
      <w:pPr>
        <w:jc w:val="right"/>
        <w:rPr>
          <w:b/>
        </w:rPr>
      </w:pPr>
    </w:p>
    <w:p w:rsidR="005D5323" w:rsidRDefault="005D5323" w:rsidP="00414096">
      <w:pPr>
        <w:jc w:val="right"/>
        <w:rPr>
          <w:b/>
        </w:rPr>
      </w:pPr>
    </w:p>
    <w:p w:rsidR="00414096" w:rsidRPr="002D3744" w:rsidRDefault="00414096" w:rsidP="00414096">
      <w:pPr>
        <w:jc w:val="right"/>
        <w:rPr>
          <w:b/>
        </w:rPr>
      </w:pPr>
      <w:r>
        <w:rPr>
          <w:b/>
        </w:rPr>
        <w:t>Таблица 4.2</w:t>
      </w:r>
    </w:p>
    <w:tbl>
      <w:tblPr>
        <w:tblW w:w="0" w:type="auto"/>
        <w:tblLook w:val="04A0"/>
      </w:tblPr>
      <w:tblGrid>
        <w:gridCol w:w="4116"/>
        <w:gridCol w:w="2602"/>
        <w:gridCol w:w="2686"/>
        <w:gridCol w:w="2777"/>
        <w:gridCol w:w="2777"/>
      </w:tblGrid>
      <w:tr w:rsidR="00414096" w:rsidTr="00414096"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096" w:rsidRPr="00073C72" w:rsidRDefault="00414096" w:rsidP="00414096">
            <w:pPr>
              <w:jc w:val="center"/>
              <w:rPr>
                <w:b/>
              </w:rPr>
            </w:pPr>
            <w:r w:rsidRPr="00073C72">
              <w:rPr>
                <w:b/>
              </w:rPr>
              <w:t>Наименование источника теплоты</w:t>
            </w:r>
          </w:p>
          <w:p w:rsidR="00414096" w:rsidRPr="00073C72" w:rsidRDefault="00414096" w:rsidP="004140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096" w:rsidRPr="00073C72" w:rsidRDefault="00414096" w:rsidP="00414096">
            <w:pPr>
              <w:jc w:val="center"/>
              <w:rPr>
                <w:b/>
              </w:rPr>
            </w:pPr>
            <w:r w:rsidRPr="00073C72">
              <w:rPr>
                <w:b/>
              </w:rPr>
              <w:t>Система теплоснабжения</w:t>
            </w:r>
          </w:p>
          <w:p w:rsidR="00414096" w:rsidRPr="00073C72" w:rsidRDefault="00414096" w:rsidP="004140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096" w:rsidRPr="00073C72" w:rsidRDefault="00414096" w:rsidP="00414096">
            <w:pPr>
              <w:jc w:val="center"/>
              <w:rPr>
                <w:b/>
              </w:rPr>
            </w:pPr>
            <w:r w:rsidRPr="00073C72">
              <w:rPr>
                <w:b/>
              </w:rPr>
              <w:t>Объем СЦТ с учетом систем теплопотребления</w:t>
            </w:r>
          </w:p>
          <w:p w:rsidR="00414096" w:rsidRDefault="00414096" w:rsidP="00414096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096" w:rsidRPr="00073C72" w:rsidRDefault="00414096" w:rsidP="00414096">
            <w:pPr>
              <w:jc w:val="center"/>
              <w:rPr>
                <w:b/>
              </w:rPr>
            </w:pPr>
            <w:r w:rsidRPr="00073C72">
              <w:rPr>
                <w:b/>
              </w:rPr>
              <w:t>Нормативная производительность</w:t>
            </w:r>
          </w:p>
          <w:p w:rsidR="00414096" w:rsidRPr="00073C72" w:rsidRDefault="00414096" w:rsidP="00414096">
            <w:pPr>
              <w:jc w:val="center"/>
              <w:rPr>
                <w:b/>
              </w:rPr>
            </w:pPr>
            <w:r w:rsidRPr="00073C72">
              <w:rPr>
                <w:b/>
              </w:rPr>
              <w:t>водоподготовки</w:t>
            </w:r>
          </w:p>
          <w:p w:rsidR="00414096" w:rsidRPr="00073C72" w:rsidRDefault="00414096" w:rsidP="00414096">
            <w:pPr>
              <w:jc w:val="center"/>
              <w:rPr>
                <w:rFonts w:ascii="Arial" w:hAnsi="Arial" w:cs="Arial"/>
                <w:b/>
              </w:rPr>
            </w:pPr>
            <w:r w:rsidRPr="00073C72"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  <w:r w:rsidRPr="00073C72">
              <w:rPr>
                <w:b/>
              </w:rPr>
              <w:t>/ч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096" w:rsidRPr="00073C72" w:rsidRDefault="00414096" w:rsidP="00414096">
            <w:pPr>
              <w:jc w:val="center"/>
              <w:rPr>
                <w:b/>
              </w:rPr>
            </w:pPr>
            <w:r w:rsidRPr="00073C72">
              <w:rPr>
                <w:b/>
              </w:rPr>
              <w:t>Существующая</w:t>
            </w:r>
          </w:p>
          <w:p w:rsidR="00414096" w:rsidRPr="00073C72" w:rsidRDefault="00414096" w:rsidP="00414096">
            <w:pPr>
              <w:jc w:val="center"/>
              <w:rPr>
                <w:b/>
              </w:rPr>
            </w:pPr>
            <w:r w:rsidRPr="00073C72">
              <w:rPr>
                <w:b/>
              </w:rPr>
              <w:t>производительность</w:t>
            </w:r>
          </w:p>
          <w:p w:rsidR="00414096" w:rsidRPr="00073C72" w:rsidRDefault="00414096" w:rsidP="00414096">
            <w:pPr>
              <w:jc w:val="center"/>
              <w:rPr>
                <w:b/>
              </w:rPr>
            </w:pPr>
            <w:r w:rsidRPr="00073C72">
              <w:rPr>
                <w:b/>
              </w:rPr>
              <w:t>водоподготовки</w:t>
            </w:r>
          </w:p>
          <w:p w:rsidR="00414096" w:rsidRPr="00073C72" w:rsidRDefault="00414096" w:rsidP="00414096">
            <w:pPr>
              <w:jc w:val="center"/>
              <w:rPr>
                <w:rFonts w:ascii="Arial" w:hAnsi="Arial" w:cs="Arial"/>
                <w:b/>
              </w:rPr>
            </w:pPr>
            <w:r w:rsidRPr="00073C72"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  <w:r w:rsidRPr="00073C72">
              <w:rPr>
                <w:b/>
              </w:rPr>
              <w:t>/ч</w:t>
            </w:r>
          </w:p>
        </w:tc>
      </w:tr>
      <w:tr w:rsidR="00414096" w:rsidTr="001D632E">
        <w:trPr>
          <w:trHeight w:hRule="exact" w:val="397"/>
        </w:trPr>
        <w:tc>
          <w:tcPr>
            <w:tcW w:w="149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096" w:rsidRPr="002F2B2D" w:rsidRDefault="00414096" w:rsidP="00414096">
            <w:pPr>
              <w:jc w:val="center"/>
              <w:rPr>
                <w:b/>
              </w:rPr>
            </w:pPr>
            <w:r>
              <w:rPr>
                <w:b/>
              </w:rPr>
              <w:t>2013г.</w:t>
            </w:r>
          </w:p>
          <w:p w:rsidR="00414096" w:rsidRPr="00073C72" w:rsidRDefault="00414096" w:rsidP="004140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579F7" w:rsidTr="007579F7">
        <w:trPr>
          <w:trHeight w:hRule="exact" w:val="415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9F7" w:rsidRDefault="007579F7" w:rsidP="00D03442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№1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9F7" w:rsidRPr="002F2B2D" w:rsidRDefault="007579F7" w:rsidP="00414096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7579F7" w:rsidRPr="00073C72" w:rsidRDefault="007579F7" w:rsidP="004140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9F7" w:rsidRPr="00073C72" w:rsidRDefault="007579F7" w:rsidP="007579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98,1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9F7" w:rsidRPr="002F2B2D" w:rsidRDefault="007579F7" w:rsidP="007579F7">
            <w:pPr>
              <w:jc w:val="center"/>
              <w:rPr>
                <w:b/>
              </w:rPr>
            </w:pPr>
            <w:r>
              <w:rPr>
                <w:b/>
              </w:rPr>
              <w:t>0,74</w:t>
            </w:r>
          </w:p>
          <w:p w:rsidR="007579F7" w:rsidRPr="00073C72" w:rsidRDefault="007579F7" w:rsidP="007579F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9F7" w:rsidRPr="009B2B28" w:rsidRDefault="007579F7" w:rsidP="007579F7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  <w:p w:rsidR="007579F7" w:rsidRPr="00073C72" w:rsidRDefault="007579F7" w:rsidP="007579F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579F7" w:rsidTr="007579F7">
        <w:trPr>
          <w:trHeight w:hRule="exact" w:val="397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9F7" w:rsidRDefault="007579F7" w:rsidP="00D03442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№2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9F7" w:rsidRPr="002F2B2D" w:rsidRDefault="007579F7" w:rsidP="00414096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7579F7" w:rsidRPr="00073C72" w:rsidRDefault="007579F7" w:rsidP="00414096">
            <w:pPr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9F7" w:rsidRPr="00073C72" w:rsidRDefault="007579F7" w:rsidP="007579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275,6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9F7" w:rsidRPr="002F2B2D" w:rsidRDefault="007579F7" w:rsidP="007579F7">
            <w:pPr>
              <w:jc w:val="center"/>
              <w:rPr>
                <w:b/>
              </w:rPr>
            </w:pPr>
            <w:r>
              <w:rPr>
                <w:b/>
              </w:rPr>
              <w:t>2,07</w:t>
            </w:r>
          </w:p>
          <w:p w:rsidR="007579F7" w:rsidRPr="00073C72" w:rsidRDefault="007579F7" w:rsidP="007579F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9F7" w:rsidRPr="002F2B2D" w:rsidRDefault="007579F7" w:rsidP="007579F7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  <w:p w:rsidR="007579F7" w:rsidRPr="00073C72" w:rsidRDefault="007579F7" w:rsidP="007579F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579F7" w:rsidTr="007579F7">
        <w:trPr>
          <w:trHeight w:hRule="exact" w:val="493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9F7" w:rsidRDefault="007579F7" w:rsidP="00D03442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(1)</w:t>
            </w:r>
            <w:r w:rsidRPr="00CE34AC"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9F7" w:rsidRPr="002F2B2D" w:rsidRDefault="007579F7" w:rsidP="00414096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7579F7" w:rsidRPr="00073C72" w:rsidRDefault="007579F7" w:rsidP="004140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9F7" w:rsidRPr="00073C72" w:rsidRDefault="007579F7" w:rsidP="007579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322,5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9F7" w:rsidRPr="002F2B2D" w:rsidRDefault="007579F7" w:rsidP="007579F7">
            <w:pPr>
              <w:jc w:val="center"/>
              <w:rPr>
                <w:b/>
              </w:rPr>
            </w:pPr>
            <w:r>
              <w:rPr>
                <w:b/>
              </w:rPr>
              <w:t>2,49</w:t>
            </w:r>
          </w:p>
          <w:p w:rsidR="007579F7" w:rsidRPr="00073C72" w:rsidRDefault="007579F7" w:rsidP="007579F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9F7" w:rsidRPr="002F2B2D" w:rsidRDefault="007579F7" w:rsidP="007579F7">
            <w:pPr>
              <w:jc w:val="center"/>
              <w:rPr>
                <w:b/>
              </w:rPr>
            </w:pPr>
            <w:r>
              <w:rPr>
                <w:b/>
              </w:rPr>
              <w:t>11,4</w:t>
            </w:r>
          </w:p>
          <w:p w:rsidR="007579F7" w:rsidRPr="00073C72" w:rsidRDefault="007579F7" w:rsidP="007579F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579F7" w:rsidTr="007579F7">
        <w:trPr>
          <w:trHeight w:hRule="exact" w:val="397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9F7" w:rsidRDefault="007579F7" w:rsidP="00D03442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(2)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9F7" w:rsidRPr="002F2B2D" w:rsidRDefault="007579F7" w:rsidP="00414096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7579F7" w:rsidRPr="00073C72" w:rsidRDefault="007579F7" w:rsidP="004140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9F7" w:rsidRPr="00073C72" w:rsidRDefault="007579F7" w:rsidP="007579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538,7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9F7" w:rsidRPr="002F2B2D" w:rsidRDefault="007579F7" w:rsidP="007579F7">
            <w:pPr>
              <w:jc w:val="center"/>
              <w:rPr>
                <w:b/>
              </w:rPr>
            </w:pPr>
            <w:r>
              <w:rPr>
                <w:b/>
              </w:rPr>
              <w:t>4,04</w:t>
            </w:r>
          </w:p>
          <w:p w:rsidR="007579F7" w:rsidRPr="00073C72" w:rsidRDefault="007579F7" w:rsidP="007579F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9F7" w:rsidRPr="002F2B2D" w:rsidRDefault="007579F7" w:rsidP="007579F7">
            <w:pPr>
              <w:jc w:val="center"/>
              <w:rPr>
                <w:b/>
              </w:rPr>
            </w:pPr>
            <w:r>
              <w:rPr>
                <w:b/>
              </w:rPr>
              <w:t>11,4</w:t>
            </w:r>
          </w:p>
          <w:p w:rsidR="007579F7" w:rsidRPr="00073C72" w:rsidRDefault="007579F7" w:rsidP="007579F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579F7" w:rsidTr="007579F7">
        <w:trPr>
          <w:trHeight w:hRule="exact" w:val="397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9F7" w:rsidRDefault="007579F7" w:rsidP="00D03442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№4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9F7" w:rsidRPr="002F2B2D" w:rsidRDefault="007579F7" w:rsidP="00414096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7579F7" w:rsidRPr="00073C72" w:rsidRDefault="007579F7" w:rsidP="004140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9F7" w:rsidRPr="00073C72" w:rsidRDefault="007579F7" w:rsidP="007579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134,1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9F7" w:rsidRPr="002F2B2D" w:rsidRDefault="007579F7" w:rsidP="007579F7">
            <w:pPr>
              <w:jc w:val="center"/>
              <w:rPr>
                <w:b/>
              </w:rPr>
            </w:pPr>
            <w:r>
              <w:rPr>
                <w:b/>
              </w:rPr>
              <w:t>1,01</w:t>
            </w:r>
          </w:p>
          <w:p w:rsidR="007579F7" w:rsidRPr="00073C72" w:rsidRDefault="007579F7" w:rsidP="007579F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9F7" w:rsidRPr="002F2B2D" w:rsidRDefault="007579F7" w:rsidP="007579F7">
            <w:pPr>
              <w:jc w:val="center"/>
              <w:rPr>
                <w:b/>
              </w:rPr>
            </w:pPr>
            <w:r>
              <w:rPr>
                <w:b/>
              </w:rPr>
              <w:t>11,4</w:t>
            </w:r>
          </w:p>
          <w:p w:rsidR="007579F7" w:rsidRPr="00073C72" w:rsidRDefault="007579F7" w:rsidP="007579F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579F7" w:rsidTr="007579F7">
        <w:trPr>
          <w:trHeight w:hRule="exact" w:val="397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9F7" w:rsidRDefault="007579F7" w:rsidP="00D03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№6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9F7" w:rsidRPr="002F2B2D" w:rsidRDefault="007579F7" w:rsidP="00414096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7579F7" w:rsidRPr="00073C72" w:rsidRDefault="007579F7" w:rsidP="004140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9F7" w:rsidRPr="00073C72" w:rsidRDefault="007579F7" w:rsidP="007579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213,1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9F7" w:rsidRPr="002F2B2D" w:rsidRDefault="007579F7" w:rsidP="007579F7">
            <w:pPr>
              <w:jc w:val="center"/>
              <w:rPr>
                <w:b/>
              </w:rPr>
            </w:pPr>
            <w:r>
              <w:rPr>
                <w:b/>
              </w:rPr>
              <w:t>1,60</w:t>
            </w:r>
          </w:p>
          <w:p w:rsidR="007579F7" w:rsidRPr="00073C72" w:rsidRDefault="007579F7" w:rsidP="007579F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9F7" w:rsidRPr="002F2B2D" w:rsidRDefault="007579F7" w:rsidP="007579F7">
            <w:pPr>
              <w:jc w:val="center"/>
              <w:rPr>
                <w:b/>
              </w:rPr>
            </w:pPr>
            <w:r>
              <w:rPr>
                <w:b/>
              </w:rPr>
              <w:t>18,2</w:t>
            </w:r>
          </w:p>
          <w:p w:rsidR="007579F7" w:rsidRPr="00073C72" w:rsidRDefault="007579F7" w:rsidP="007579F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579F7" w:rsidTr="007579F7">
        <w:trPr>
          <w:trHeight w:hRule="exact" w:val="397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9F7" w:rsidRDefault="007579F7" w:rsidP="00D03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№8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9F7" w:rsidRPr="002F2B2D" w:rsidRDefault="007579F7" w:rsidP="00414096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7579F7" w:rsidRPr="00073C72" w:rsidRDefault="007579F7" w:rsidP="004140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9F7" w:rsidRPr="00073C72" w:rsidRDefault="007579F7" w:rsidP="007579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83,6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9F7" w:rsidRPr="002F2B2D" w:rsidRDefault="007579F7" w:rsidP="007579F7">
            <w:pPr>
              <w:jc w:val="center"/>
              <w:rPr>
                <w:b/>
              </w:rPr>
            </w:pPr>
            <w:r>
              <w:rPr>
                <w:b/>
              </w:rPr>
              <w:t>0,63</w:t>
            </w:r>
          </w:p>
          <w:p w:rsidR="007579F7" w:rsidRPr="00073C72" w:rsidRDefault="007579F7" w:rsidP="007579F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9F7" w:rsidRPr="002F2B2D" w:rsidRDefault="007579F7" w:rsidP="007579F7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  <w:p w:rsidR="007579F7" w:rsidRPr="00073C72" w:rsidRDefault="007579F7" w:rsidP="007579F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579F7" w:rsidTr="007579F7">
        <w:trPr>
          <w:trHeight w:hRule="exact" w:val="499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9F7" w:rsidRDefault="007579F7" w:rsidP="00D03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№11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9F7" w:rsidRPr="002F2B2D" w:rsidRDefault="007579F7" w:rsidP="00414096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7579F7" w:rsidRPr="00073C72" w:rsidRDefault="007579F7" w:rsidP="004140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9F7" w:rsidRPr="00073C72" w:rsidRDefault="007579F7" w:rsidP="007579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224,4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9F7" w:rsidRPr="002F2B2D" w:rsidRDefault="007579F7" w:rsidP="007579F7">
            <w:pPr>
              <w:jc w:val="center"/>
              <w:rPr>
                <w:b/>
              </w:rPr>
            </w:pPr>
            <w:r>
              <w:rPr>
                <w:b/>
              </w:rPr>
              <w:t>1,68</w:t>
            </w:r>
          </w:p>
          <w:p w:rsidR="007579F7" w:rsidRPr="00073C72" w:rsidRDefault="007579F7" w:rsidP="007579F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9F7" w:rsidRPr="00073C72" w:rsidRDefault="007579F7" w:rsidP="007579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18,2</w:t>
            </w:r>
          </w:p>
        </w:tc>
      </w:tr>
      <w:tr w:rsidR="007579F7" w:rsidTr="007579F7">
        <w:trPr>
          <w:trHeight w:hRule="exact" w:val="410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9F7" w:rsidRDefault="007579F7" w:rsidP="00D03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ДЮСШ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9F7" w:rsidRPr="002F2B2D" w:rsidRDefault="007579F7" w:rsidP="00414096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7579F7" w:rsidRPr="00073C72" w:rsidRDefault="007579F7" w:rsidP="004140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9F7" w:rsidRPr="00073C72" w:rsidRDefault="007579F7" w:rsidP="007579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4,0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9F7" w:rsidRPr="002F2B2D" w:rsidRDefault="007579F7" w:rsidP="007579F7">
            <w:pPr>
              <w:jc w:val="center"/>
              <w:rPr>
                <w:b/>
              </w:rPr>
            </w:pPr>
            <w:r>
              <w:rPr>
                <w:b/>
              </w:rPr>
              <w:t>0,030</w:t>
            </w:r>
          </w:p>
          <w:p w:rsidR="007579F7" w:rsidRPr="00073C72" w:rsidRDefault="007579F7" w:rsidP="007579F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9F7" w:rsidRPr="00073C72" w:rsidRDefault="007579F7" w:rsidP="007579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нет</w:t>
            </w:r>
          </w:p>
        </w:tc>
      </w:tr>
      <w:tr w:rsidR="007579F7" w:rsidTr="007579F7">
        <w:trPr>
          <w:trHeight w:hRule="exact" w:val="415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9F7" w:rsidRPr="00CE34AC" w:rsidRDefault="007579F7" w:rsidP="00D03442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Котельная№ 1 </w:t>
            </w:r>
            <w:r>
              <w:rPr>
                <w:sz w:val="20"/>
                <w:szCs w:val="20"/>
              </w:rPr>
              <w:t>пос.Октябрьский</w:t>
            </w:r>
          </w:p>
          <w:p w:rsidR="007579F7" w:rsidRDefault="007579F7" w:rsidP="00D034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9F7" w:rsidRPr="002F2B2D" w:rsidRDefault="007579F7" w:rsidP="00414096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7579F7" w:rsidRPr="00073C72" w:rsidRDefault="007579F7" w:rsidP="004140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9F7" w:rsidRPr="00073C72" w:rsidRDefault="007579F7" w:rsidP="007579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78,1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9F7" w:rsidRPr="002F2B2D" w:rsidRDefault="007579F7" w:rsidP="007579F7">
            <w:pPr>
              <w:jc w:val="center"/>
              <w:rPr>
                <w:b/>
              </w:rPr>
            </w:pPr>
            <w:r>
              <w:rPr>
                <w:b/>
              </w:rPr>
              <w:t>0,59</w:t>
            </w:r>
          </w:p>
          <w:p w:rsidR="007579F7" w:rsidRPr="00073C72" w:rsidRDefault="007579F7" w:rsidP="007579F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9F7" w:rsidRPr="00073C72" w:rsidRDefault="007579F7" w:rsidP="007579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нет</w:t>
            </w:r>
          </w:p>
        </w:tc>
      </w:tr>
      <w:tr w:rsidR="007579F7" w:rsidTr="007579F7">
        <w:trPr>
          <w:trHeight w:hRule="exact" w:val="481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9F7" w:rsidRPr="00CE34AC" w:rsidRDefault="007579F7" w:rsidP="00D03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Котельная№ 2 пос.Октябрьский</w:t>
            </w:r>
          </w:p>
          <w:p w:rsidR="007579F7" w:rsidRDefault="007579F7" w:rsidP="00D034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79F7" w:rsidRPr="002F2B2D" w:rsidRDefault="007579F7" w:rsidP="00414096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7579F7" w:rsidRPr="00073C72" w:rsidRDefault="007579F7" w:rsidP="004140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9F7" w:rsidRPr="00073C72" w:rsidRDefault="007579F7" w:rsidP="007579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135,7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9F7" w:rsidRPr="002F2B2D" w:rsidRDefault="007579F7" w:rsidP="007579F7">
            <w:pPr>
              <w:jc w:val="center"/>
              <w:rPr>
                <w:b/>
              </w:rPr>
            </w:pPr>
            <w:r>
              <w:rPr>
                <w:b/>
              </w:rPr>
              <w:t>1,02</w:t>
            </w:r>
          </w:p>
          <w:p w:rsidR="007579F7" w:rsidRPr="00073C72" w:rsidRDefault="007579F7" w:rsidP="007579F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9F7" w:rsidRPr="00073C72" w:rsidRDefault="007579F7" w:rsidP="007579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11,4</w:t>
            </w:r>
          </w:p>
        </w:tc>
      </w:tr>
    </w:tbl>
    <w:p w:rsidR="00414096" w:rsidRDefault="00414096" w:rsidP="00414096">
      <w:pPr>
        <w:jc w:val="center"/>
        <w:rPr>
          <w:b/>
          <w:sz w:val="36"/>
          <w:szCs w:val="36"/>
        </w:rPr>
      </w:pPr>
    </w:p>
    <w:p w:rsidR="00414096" w:rsidRDefault="00414096" w:rsidP="00414096">
      <w:pPr>
        <w:jc w:val="center"/>
        <w:rPr>
          <w:b/>
          <w:sz w:val="36"/>
          <w:szCs w:val="36"/>
        </w:rPr>
      </w:pPr>
    </w:p>
    <w:p w:rsidR="00414096" w:rsidRDefault="00414096" w:rsidP="00414096">
      <w:pPr>
        <w:jc w:val="center"/>
        <w:rPr>
          <w:b/>
          <w:sz w:val="36"/>
          <w:szCs w:val="36"/>
        </w:rPr>
      </w:pPr>
    </w:p>
    <w:p w:rsidR="00904084" w:rsidRDefault="00904084" w:rsidP="00904084">
      <w:pPr>
        <w:jc w:val="right"/>
      </w:pPr>
    </w:p>
    <w:p w:rsidR="00904084" w:rsidRDefault="00904084" w:rsidP="00904084">
      <w:pPr>
        <w:jc w:val="right"/>
      </w:pPr>
    </w:p>
    <w:p w:rsidR="00D03442" w:rsidRDefault="00D03442" w:rsidP="00904084">
      <w:pPr>
        <w:jc w:val="right"/>
      </w:pPr>
    </w:p>
    <w:p w:rsidR="00904084" w:rsidRDefault="00904084" w:rsidP="00904084">
      <w:pPr>
        <w:jc w:val="right"/>
      </w:pPr>
      <w:r w:rsidRPr="00904084">
        <w:t>Таблица 4.3.</w:t>
      </w:r>
    </w:p>
    <w:tbl>
      <w:tblPr>
        <w:tblW w:w="0" w:type="auto"/>
        <w:tblLook w:val="04A0"/>
      </w:tblPr>
      <w:tblGrid>
        <w:gridCol w:w="4116"/>
        <w:gridCol w:w="2602"/>
        <w:gridCol w:w="2686"/>
        <w:gridCol w:w="2777"/>
        <w:gridCol w:w="2777"/>
      </w:tblGrid>
      <w:tr w:rsidR="00904084" w:rsidTr="00904084"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4084" w:rsidRPr="00073C72" w:rsidRDefault="00904084" w:rsidP="00904084">
            <w:pPr>
              <w:jc w:val="center"/>
              <w:rPr>
                <w:b/>
              </w:rPr>
            </w:pPr>
            <w:r w:rsidRPr="00073C72">
              <w:rPr>
                <w:b/>
              </w:rPr>
              <w:t>Наименование источника теплоты</w:t>
            </w:r>
          </w:p>
          <w:p w:rsidR="00904084" w:rsidRPr="00073C72" w:rsidRDefault="00904084" w:rsidP="009040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4084" w:rsidRPr="00073C72" w:rsidRDefault="00904084" w:rsidP="00904084">
            <w:pPr>
              <w:jc w:val="center"/>
              <w:rPr>
                <w:b/>
              </w:rPr>
            </w:pPr>
            <w:r w:rsidRPr="00073C72">
              <w:rPr>
                <w:b/>
              </w:rPr>
              <w:t>Система теплоснабжения</w:t>
            </w:r>
          </w:p>
          <w:p w:rsidR="00904084" w:rsidRPr="00073C72" w:rsidRDefault="00904084" w:rsidP="009040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4084" w:rsidRPr="00073C72" w:rsidRDefault="00904084" w:rsidP="00904084">
            <w:pPr>
              <w:jc w:val="center"/>
              <w:rPr>
                <w:b/>
              </w:rPr>
            </w:pPr>
            <w:r w:rsidRPr="00073C72">
              <w:rPr>
                <w:b/>
              </w:rPr>
              <w:t>Объем СЦТ с учетом систем теплопотребления</w:t>
            </w:r>
          </w:p>
          <w:p w:rsidR="00904084" w:rsidRDefault="00904084" w:rsidP="00904084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4084" w:rsidRPr="00073C72" w:rsidRDefault="00904084" w:rsidP="00904084">
            <w:pPr>
              <w:jc w:val="center"/>
              <w:rPr>
                <w:b/>
              </w:rPr>
            </w:pPr>
            <w:r w:rsidRPr="00073C72">
              <w:rPr>
                <w:b/>
              </w:rPr>
              <w:t>Нормативная производительность</w:t>
            </w:r>
          </w:p>
          <w:p w:rsidR="00904084" w:rsidRPr="00073C72" w:rsidRDefault="00904084" w:rsidP="00904084">
            <w:pPr>
              <w:jc w:val="center"/>
              <w:rPr>
                <w:b/>
              </w:rPr>
            </w:pPr>
            <w:r w:rsidRPr="00073C72">
              <w:rPr>
                <w:b/>
              </w:rPr>
              <w:t>водоподготовки</w:t>
            </w:r>
          </w:p>
          <w:p w:rsidR="00904084" w:rsidRPr="00073C72" w:rsidRDefault="00904084" w:rsidP="00904084">
            <w:pPr>
              <w:jc w:val="center"/>
              <w:rPr>
                <w:rFonts w:ascii="Arial" w:hAnsi="Arial" w:cs="Arial"/>
                <w:b/>
              </w:rPr>
            </w:pPr>
            <w:r w:rsidRPr="00073C72"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  <w:r w:rsidRPr="00073C72">
              <w:rPr>
                <w:b/>
              </w:rPr>
              <w:t>/ч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4084" w:rsidRPr="00073C72" w:rsidRDefault="00904084" w:rsidP="00904084">
            <w:pPr>
              <w:jc w:val="center"/>
              <w:rPr>
                <w:b/>
              </w:rPr>
            </w:pPr>
            <w:r w:rsidRPr="00073C72">
              <w:rPr>
                <w:b/>
              </w:rPr>
              <w:t>Существующая</w:t>
            </w:r>
          </w:p>
          <w:p w:rsidR="00904084" w:rsidRPr="00073C72" w:rsidRDefault="00904084" w:rsidP="00904084">
            <w:pPr>
              <w:jc w:val="center"/>
              <w:rPr>
                <w:b/>
              </w:rPr>
            </w:pPr>
            <w:r w:rsidRPr="00073C72">
              <w:rPr>
                <w:b/>
              </w:rPr>
              <w:t>производительность</w:t>
            </w:r>
          </w:p>
          <w:p w:rsidR="00904084" w:rsidRPr="00073C72" w:rsidRDefault="00904084" w:rsidP="00904084">
            <w:pPr>
              <w:jc w:val="center"/>
              <w:rPr>
                <w:b/>
              </w:rPr>
            </w:pPr>
            <w:r w:rsidRPr="00073C72">
              <w:rPr>
                <w:b/>
              </w:rPr>
              <w:t>водоподготовки</w:t>
            </w:r>
          </w:p>
          <w:p w:rsidR="00904084" w:rsidRPr="00073C72" w:rsidRDefault="00904084" w:rsidP="00904084">
            <w:pPr>
              <w:jc w:val="center"/>
              <w:rPr>
                <w:rFonts w:ascii="Arial" w:hAnsi="Arial" w:cs="Arial"/>
                <w:b/>
              </w:rPr>
            </w:pPr>
            <w:r w:rsidRPr="00073C72"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  <w:r w:rsidRPr="00073C72">
              <w:rPr>
                <w:b/>
              </w:rPr>
              <w:t>/ч</w:t>
            </w:r>
          </w:p>
        </w:tc>
      </w:tr>
      <w:tr w:rsidR="00904084" w:rsidTr="00904084">
        <w:trPr>
          <w:trHeight w:hRule="exact" w:val="397"/>
        </w:trPr>
        <w:tc>
          <w:tcPr>
            <w:tcW w:w="149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4084" w:rsidRPr="002F2B2D" w:rsidRDefault="00904084" w:rsidP="00904084">
            <w:pPr>
              <w:jc w:val="center"/>
              <w:rPr>
                <w:b/>
              </w:rPr>
            </w:pPr>
            <w:r>
              <w:rPr>
                <w:b/>
              </w:rPr>
              <w:t>2014г.</w:t>
            </w:r>
          </w:p>
          <w:p w:rsidR="00904084" w:rsidRPr="00073C72" w:rsidRDefault="00904084" w:rsidP="0090408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224B3" w:rsidTr="00406A72">
        <w:trPr>
          <w:trHeight w:hRule="exact" w:val="422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B3" w:rsidRDefault="000224B3" w:rsidP="00D03442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№1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4B3" w:rsidRPr="002F2B2D" w:rsidRDefault="000224B3" w:rsidP="00904084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0224B3" w:rsidRPr="00073C72" w:rsidRDefault="000224B3" w:rsidP="009040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4B3" w:rsidRPr="00073C72" w:rsidRDefault="00406A72" w:rsidP="009040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104,1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4B3" w:rsidRPr="00073C72" w:rsidRDefault="00406A72" w:rsidP="009040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0,79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4B3" w:rsidRPr="00073C72" w:rsidRDefault="00406A72" w:rsidP="009040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нет</w:t>
            </w:r>
          </w:p>
        </w:tc>
      </w:tr>
      <w:tr w:rsidR="000224B3" w:rsidTr="00D03442">
        <w:trPr>
          <w:trHeight w:hRule="exact" w:val="397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B3" w:rsidRDefault="000224B3" w:rsidP="00D03442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№2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4B3" w:rsidRPr="00073C72" w:rsidRDefault="00F97CB2" w:rsidP="00F97CB2">
            <w:pPr>
              <w:jc w:val="center"/>
              <w:rPr>
                <w:rFonts w:ascii="Arial" w:hAnsi="Arial" w:cs="Arial"/>
                <w:b/>
              </w:rPr>
            </w:pPr>
            <w:r>
              <w:t>Ликвидация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4B3" w:rsidRPr="00073C72" w:rsidRDefault="00406A72" w:rsidP="009040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4B3" w:rsidRPr="00073C72" w:rsidRDefault="00406A72" w:rsidP="009040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4B3" w:rsidRPr="00073C72" w:rsidRDefault="00406A72" w:rsidP="009040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F97CB2" w:rsidTr="00904084">
        <w:trPr>
          <w:trHeight w:hRule="exact" w:val="493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7CB2" w:rsidRPr="00CE34AC" w:rsidRDefault="00F97CB2" w:rsidP="00F97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Модульная кот.(вместо кот.№2 и кот.№4)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A72" w:rsidRPr="002F2B2D" w:rsidRDefault="00406A72" w:rsidP="00406A72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F97CB2" w:rsidRDefault="00F97CB2" w:rsidP="00904084">
            <w:pPr>
              <w:jc w:val="center"/>
              <w:rPr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B2" w:rsidRPr="00073C72" w:rsidRDefault="00F97CB2" w:rsidP="009040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409,7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B2" w:rsidRPr="00073C72" w:rsidRDefault="00F97CB2" w:rsidP="009040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3,08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7CB2" w:rsidRPr="00073C72" w:rsidRDefault="00406A72" w:rsidP="009040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41,4</w:t>
            </w:r>
          </w:p>
        </w:tc>
      </w:tr>
      <w:tr w:rsidR="00406A72" w:rsidTr="00637553">
        <w:trPr>
          <w:trHeight w:hRule="exact" w:val="493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A72" w:rsidRDefault="00406A72" w:rsidP="00D03442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(1)</w:t>
            </w:r>
            <w:r w:rsidRPr="00CE34AC"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A72" w:rsidRPr="002F2B2D" w:rsidRDefault="00406A72" w:rsidP="00904084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406A72" w:rsidRPr="00073C72" w:rsidRDefault="00406A72" w:rsidP="009040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A72" w:rsidRPr="00073C72" w:rsidRDefault="00406A72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322,5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A72" w:rsidRPr="002F2B2D" w:rsidRDefault="00406A72" w:rsidP="00637553">
            <w:pPr>
              <w:jc w:val="center"/>
              <w:rPr>
                <w:b/>
              </w:rPr>
            </w:pPr>
            <w:r>
              <w:rPr>
                <w:b/>
              </w:rPr>
              <w:t>2,49</w:t>
            </w:r>
          </w:p>
          <w:p w:rsidR="00406A72" w:rsidRPr="00073C72" w:rsidRDefault="00406A72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A72" w:rsidRPr="002F2B2D" w:rsidRDefault="00406A72" w:rsidP="00637553">
            <w:pPr>
              <w:jc w:val="center"/>
              <w:rPr>
                <w:b/>
              </w:rPr>
            </w:pPr>
            <w:r>
              <w:rPr>
                <w:b/>
              </w:rPr>
              <w:t>11,4</w:t>
            </w:r>
          </w:p>
          <w:p w:rsidR="00406A72" w:rsidRPr="00073C72" w:rsidRDefault="00406A72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06A72" w:rsidTr="00637553">
        <w:trPr>
          <w:trHeight w:hRule="exact" w:val="397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A72" w:rsidRDefault="00406A72" w:rsidP="00D03442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(2)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A72" w:rsidRPr="002F2B2D" w:rsidRDefault="00406A72" w:rsidP="00904084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406A72" w:rsidRPr="00073C72" w:rsidRDefault="00406A72" w:rsidP="009040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A72" w:rsidRPr="00073C72" w:rsidRDefault="00406A72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538,7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A72" w:rsidRPr="002F2B2D" w:rsidRDefault="00406A72" w:rsidP="00637553">
            <w:pPr>
              <w:jc w:val="center"/>
              <w:rPr>
                <w:b/>
              </w:rPr>
            </w:pPr>
            <w:r>
              <w:rPr>
                <w:b/>
              </w:rPr>
              <w:t>4,04</w:t>
            </w:r>
          </w:p>
          <w:p w:rsidR="00406A72" w:rsidRPr="00073C72" w:rsidRDefault="00406A72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A72" w:rsidRPr="002F2B2D" w:rsidRDefault="00406A72" w:rsidP="00637553">
            <w:pPr>
              <w:jc w:val="center"/>
              <w:rPr>
                <w:b/>
              </w:rPr>
            </w:pPr>
            <w:r>
              <w:rPr>
                <w:b/>
              </w:rPr>
              <w:t>11,4</w:t>
            </w:r>
          </w:p>
          <w:p w:rsidR="00406A72" w:rsidRPr="00073C72" w:rsidRDefault="00406A72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06A72" w:rsidTr="00904084">
        <w:trPr>
          <w:trHeight w:hRule="exact" w:val="397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A72" w:rsidRDefault="00406A72" w:rsidP="00D03442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№4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A72" w:rsidRPr="00073C72" w:rsidRDefault="00406A72" w:rsidP="00F97CB2">
            <w:pPr>
              <w:jc w:val="center"/>
              <w:rPr>
                <w:rFonts w:ascii="Arial" w:hAnsi="Arial" w:cs="Arial"/>
                <w:b/>
              </w:rPr>
            </w:pPr>
            <w:r>
              <w:t>Ликвидация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A72" w:rsidRPr="00073C72" w:rsidRDefault="00406A72" w:rsidP="009040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A72" w:rsidRPr="00073C72" w:rsidRDefault="00406A72" w:rsidP="009040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A72" w:rsidRPr="00073C72" w:rsidRDefault="00406A72" w:rsidP="009040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406A72" w:rsidTr="00637553">
        <w:trPr>
          <w:trHeight w:hRule="exact" w:val="397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A72" w:rsidRDefault="00406A72" w:rsidP="00D03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№6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A72" w:rsidRPr="002F2B2D" w:rsidRDefault="00406A72" w:rsidP="00904084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406A72" w:rsidRPr="00073C72" w:rsidRDefault="00406A72" w:rsidP="009040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A72" w:rsidRPr="00073C72" w:rsidRDefault="00406A72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213,1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A72" w:rsidRPr="002F2B2D" w:rsidRDefault="00406A72" w:rsidP="00637553">
            <w:pPr>
              <w:jc w:val="center"/>
              <w:rPr>
                <w:b/>
              </w:rPr>
            </w:pPr>
            <w:r>
              <w:rPr>
                <w:b/>
              </w:rPr>
              <w:t>1,60</w:t>
            </w:r>
          </w:p>
          <w:p w:rsidR="00406A72" w:rsidRPr="00073C72" w:rsidRDefault="00406A72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A72" w:rsidRPr="002F2B2D" w:rsidRDefault="00406A72" w:rsidP="00637553">
            <w:pPr>
              <w:jc w:val="center"/>
              <w:rPr>
                <w:b/>
              </w:rPr>
            </w:pPr>
            <w:r>
              <w:rPr>
                <w:b/>
              </w:rPr>
              <w:t>18,2</w:t>
            </w:r>
          </w:p>
          <w:p w:rsidR="00406A72" w:rsidRPr="00073C72" w:rsidRDefault="00406A72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06A72" w:rsidTr="00637553">
        <w:trPr>
          <w:trHeight w:hRule="exact" w:val="397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A72" w:rsidRDefault="00406A72" w:rsidP="00D03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№8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A72" w:rsidRPr="002F2B2D" w:rsidRDefault="00406A72" w:rsidP="00904084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406A72" w:rsidRPr="00073C72" w:rsidRDefault="00406A72" w:rsidP="009040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A72" w:rsidRPr="00073C72" w:rsidRDefault="00406A72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83,6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A72" w:rsidRPr="002F2B2D" w:rsidRDefault="00406A72" w:rsidP="00637553">
            <w:pPr>
              <w:jc w:val="center"/>
              <w:rPr>
                <w:b/>
              </w:rPr>
            </w:pPr>
            <w:r>
              <w:rPr>
                <w:b/>
              </w:rPr>
              <w:t>0,63</w:t>
            </w:r>
          </w:p>
          <w:p w:rsidR="00406A72" w:rsidRPr="00073C72" w:rsidRDefault="00406A72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A72" w:rsidRPr="002F2B2D" w:rsidRDefault="00406A72" w:rsidP="00637553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  <w:p w:rsidR="00406A72" w:rsidRPr="00073C72" w:rsidRDefault="00406A72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06A72" w:rsidTr="001872E9">
        <w:trPr>
          <w:trHeight w:hRule="exact" w:val="570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A72" w:rsidRDefault="00406A72" w:rsidP="00D03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№11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A72" w:rsidRPr="002F2B2D" w:rsidRDefault="00406A72" w:rsidP="00904084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406A72" w:rsidRPr="00073C72" w:rsidRDefault="00406A72" w:rsidP="009040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A72" w:rsidRPr="00073C72" w:rsidRDefault="00406A72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224,4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06A72" w:rsidRPr="002F2B2D" w:rsidRDefault="00406A72" w:rsidP="001872E9">
            <w:pPr>
              <w:jc w:val="center"/>
              <w:rPr>
                <w:b/>
              </w:rPr>
            </w:pPr>
            <w:r>
              <w:rPr>
                <w:b/>
              </w:rPr>
              <w:t>1,68</w:t>
            </w:r>
          </w:p>
          <w:p w:rsidR="00406A72" w:rsidRPr="00073C72" w:rsidRDefault="00406A72" w:rsidP="001872E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A72" w:rsidRPr="00073C72" w:rsidRDefault="00406A72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18,2</w:t>
            </w:r>
          </w:p>
        </w:tc>
      </w:tr>
      <w:tr w:rsidR="00406A72" w:rsidTr="00637553">
        <w:trPr>
          <w:trHeight w:hRule="exact" w:val="513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A72" w:rsidRDefault="00406A72" w:rsidP="00D03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ДЮСШ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A72" w:rsidRPr="002F2B2D" w:rsidRDefault="00406A72" w:rsidP="00904084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406A72" w:rsidRPr="00073C72" w:rsidRDefault="00406A72" w:rsidP="009040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A72" w:rsidRPr="00073C72" w:rsidRDefault="00406A72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4,0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A72" w:rsidRPr="002F2B2D" w:rsidRDefault="00406A72" w:rsidP="00637553">
            <w:pPr>
              <w:jc w:val="center"/>
              <w:rPr>
                <w:b/>
              </w:rPr>
            </w:pPr>
            <w:r>
              <w:rPr>
                <w:b/>
              </w:rPr>
              <w:t>0,030</w:t>
            </w:r>
          </w:p>
          <w:p w:rsidR="00406A72" w:rsidRPr="00073C72" w:rsidRDefault="00406A72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A72" w:rsidRPr="00073C72" w:rsidRDefault="00406A72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нет</w:t>
            </w:r>
          </w:p>
        </w:tc>
      </w:tr>
      <w:tr w:rsidR="00406A72" w:rsidTr="00904084">
        <w:trPr>
          <w:trHeight w:hRule="exact" w:val="547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A72" w:rsidRPr="00CE34AC" w:rsidRDefault="00406A72" w:rsidP="00D03442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Котельная№ 1 </w:t>
            </w:r>
            <w:r>
              <w:rPr>
                <w:sz w:val="20"/>
                <w:szCs w:val="20"/>
              </w:rPr>
              <w:t>пос.Октябрьский</w:t>
            </w:r>
          </w:p>
          <w:p w:rsidR="00406A72" w:rsidRDefault="00406A72" w:rsidP="00D034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A72" w:rsidRPr="002F2B2D" w:rsidRDefault="00406A72" w:rsidP="00904084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406A72" w:rsidRPr="00073C72" w:rsidRDefault="00406A72" w:rsidP="009040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A72" w:rsidRPr="00073C72" w:rsidRDefault="00406A72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78,1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A72" w:rsidRPr="002F2B2D" w:rsidRDefault="00406A72" w:rsidP="00637553">
            <w:pPr>
              <w:jc w:val="center"/>
              <w:rPr>
                <w:b/>
              </w:rPr>
            </w:pPr>
            <w:r>
              <w:rPr>
                <w:b/>
              </w:rPr>
              <w:t>0,59</w:t>
            </w:r>
          </w:p>
          <w:p w:rsidR="00406A72" w:rsidRPr="00073C72" w:rsidRDefault="00406A72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A72" w:rsidRPr="00073C72" w:rsidRDefault="00406A72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нет</w:t>
            </w:r>
          </w:p>
        </w:tc>
      </w:tr>
      <w:tr w:rsidR="00406A72" w:rsidTr="007A2CBC">
        <w:trPr>
          <w:trHeight w:hRule="exact" w:val="575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A72" w:rsidRPr="00CE34AC" w:rsidRDefault="00406A72" w:rsidP="00D03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Котельная№ 2 пос.Октябрьский</w:t>
            </w:r>
          </w:p>
          <w:p w:rsidR="00406A72" w:rsidRDefault="00406A72" w:rsidP="00D034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A72" w:rsidRPr="002F2B2D" w:rsidRDefault="00406A72" w:rsidP="00904084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406A72" w:rsidRPr="00073C72" w:rsidRDefault="00406A72" w:rsidP="0090408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A72" w:rsidRPr="00073C72" w:rsidRDefault="00406A72" w:rsidP="007A2C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135,7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A72" w:rsidRPr="002F2B2D" w:rsidRDefault="00406A72" w:rsidP="007A2CBC">
            <w:pPr>
              <w:jc w:val="center"/>
              <w:rPr>
                <w:b/>
              </w:rPr>
            </w:pPr>
            <w:r>
              <w:rPr>
                <w:b/>
              </w:rPr>
              <w:t>1,02</w:t>
            </w:r>
          </w:p>
          <w:p w:rsidR="00406A72" w:rsidRPr="00073C72" w:rsidRDefault="00406A72" w:rsidP="007A2CB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A72" w:rsidRPr="00073C72" w:rsidRDefault="00406A72" w:rsidP="007A2C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11,4</w:t>
            </w:r>
          </w:p>
        </w:tc>
      </w:tr>
    </w:tbl>
    <w:p w:rsidR="00904084" w:rsidRPr="00904084" w:rsidRDefault="00904084" w:rsidP="00904084">
      <w:pPr>
        <w:jc w:val="right"/>
      </w:pPr>
    </w:p>
    <w:p w:rsidR="00414096" w:rsidRDefault="00414096" w:rsidP="00414096">
      <w:pPr>
        <w:jc w:val="center"/>
        <w:rPr>
          <w:b/>
          <w:sz w:val="36"/>
          <w:szCs w:val="36"/>
        </w:rPr>
      </w:pPr>
    </w:p>
    <w:p w:rsidR="00414096" w:rsidRDefault="00414096" w:rsidP="00414096">
      <w:pPr>
        <w:jc w:val="center"/>
        <w:rPr>
          <w:b/>
          <w:sz w:val="36"/>
          <w:szCs w:val="36"/>
        </w:rPr>
      </w:pPr>
    </w:p>
    <w:p w:rsidR="00652867" w:rsidRDefault="00652867" w:rsidP="00904084">
      <w:pPr>
        <w:jc w:val="right"/>
      </w:pPr>
    </w:p>
    <w:p w:rsidR="00D03442" w:rsidRDefault="00D03442" w:rsidP="00904084">
      <w:pPr>
        <w:jc w:val="right"/>
      </w:pPr>
    </w:p>
    <w:p w:rsidR="00D03442" w:rsidRDefault="00D03442" w:rsidP="00904084">
      <w:pPr>
        <w:jc w:val="right"/>
      </w:pPr>
    </w:p>
    <w:p w:rsidR="00D03442" w:rsidRDefault="00D03442" w:rsidP="00904084">
      <w:pPr>
        <w:jc w:val="right"/>
      </w:pPr>
    </w:p>
    <w:p w:rsidR="00D03442" w:rsidRDefault="00D03442" w:rsidP="00904084">
      <w:pPr>
        <w:jc w:val="right"/>
      </w:pPr>
    </w:p>
    <w:p w:rsidR="00904084" w:rsidRDefault="00904084" w:rsidP="00904084">
      <w:pPr>
        <w:jc w:val="right"/>
      </w:pPr>
      <w:r w:rsidRPr="00904084">
        <w:t>Таблица 4.</w:t>
      </w:r>
      <w:r>
        <w:t>4</w:t>
      </w:r>
      <w:r w:rsidRPr="00904084">
        <w:t>.</w:t>
      </w:r>
    </w:p>
    <w:tbl>
      <w:tblPr>
        <w:tblW w:w="0" w:type="auto"/>
        <w:tblLook w:val="04A0"/>
      </w:tblPr>
      <w:tblGrid>
        <w:gridCol w:w="4116"/>
        <w:gridCol w:w="2602"/>
        <w:gridCol w:w="2686"/>
        <w:gridCol w:w="2777"/>
        <w:gridCol w:w="2777"/>
      </w:tblGrid>
      <w:tr w:rsidR="007A2CBC" w:rsidTr="00637553"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CBC" w:rsidRPr="00073C72" w:rsidRDefault="007A2CBC" w:rsidP="00637553">
            <w:pPr>
              <w:jc w:val="center"/>
              <w:rPr>
                <w:b/>
              </w:rPr>
            </w:pPr>
            <w:r w:rsidRPr="00073C72">
              <w:rPr>
                <w:b/>
              </w:rPr>
              <w:t>Наименование источника теплоты</w:t>
            </w:r>
          </w:p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CBC" w:rsidRPr="00073C72" w:rsidRDefault="007A2CBC" w:rsidP="00637553">
            <w:pPr>
              <w:jc w:val="center"/>
              <w:rPr>
                <w:b/>
              </w:rPr>
            </w:pPr>
            <w:r w:rsidRPr="00073C72">
              <w:rPr>
                <w:b/>
              </w:rPr>
              <w:t>Система теплоснабжения</w:t>
            </w:r>
          </w:p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CBC" w:rsidRPr="00073C72" w:rsidRDefault="007A2CBC" w:rsidP="00637553">
            <w:pPr>
              <w:jc w:val="center"/>
              <w:rPr>
                <w:b/>
              </w:rPr>
            </w:pPr>
            <w:r w:rsidRPr="00073C72">
              <w:rPr>
                <w:b/>
              </w:rPr>
              <w:t>Объем СЦТ с учетом систем теплопотребления</w:t>
            </w:r>
          </w:p>
          <w:p w:rsidR="007A2CBC" w:rsidRDefault="007A2CBC" w:rsidP="00637553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CBC" w:rsidRPr="00073C72" w:rsidRDefault="007A2CBC" w:rsidP="00637553">
            <w:pPr>
              <w:jc w:val="center"/>
              <w:rPr>
                <w:b/>
              </w:rPr>
            </w:pPr>
            <w:r w:rsidRPr="00073C72">
              <w:rPr>
                <w:b/>
              </w:rPr>
              <w:t>Нормативная производительность</w:t>
            </w:r>
          </w:p>
          <w:p w:rsidR="007A2CBC" w:rsidRPr="00073C72" w:rsidRDefault="007A2CBC" w:rsidP="00637553">
            <w:pPr>
              <w:jc w:val="center"/>
              <w:rPr>
                <w:b/>
              </w:rPr>
            </w:pPr>
            <w:r w:rsidRPr="00073C72">
              <w:rPr>
                <w:b/>
              </w:rPr>
              <w:t>водоподготовки</w:t>
            </w:r>
          </w:p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  <w:r w:rsidRPr="00073C72"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  <w:r w:rsidRPr="00073C72">
              <w:rPr>
                <w:b/>
              </w:rPr>
              <w:t>/ч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CBC" w:rsidRPr="00073C72" w:rsidRDefault="007A2CBC" w:rsidP="00637553">
            <w:pPr>
              <w:jc w:val="center"/>
              <w:rPr>
                <w:b/>
              </w:rPr>
            </w:pPr>
            <w:r w:rsidRPr="00073C72">
              <w:rPr>
                <w:b/>
              </w:rPr>
              <w:t>Существующая</w:t>
            </w:r>
          </w:p>
          <w:p w:rsidR="007A2CBC" w:rsidRPr="00073C72" w:rsidRDefault="007A2CBC" w:rsidP="00637553">
            <w:pPr>
              <w:jc w:val="center"/>
              <w:rPr>
                <w:b/>
              </w:rPr>
            </w:pPr>
            <w:r w:rsidRPr="00073C72">
              <w:rPr>
                <w:b/>
              </w:rPr>
              <w:t>производительность</w:t>
            </w:r>
          </w:p>
          <w:p w:rsidR="007A2CBC" w:rsidRPr="00073C72" w:rsidRDefault="007A2CBC" w:rsidP="00637553">
            <w:pPr>
              <w:jc w:val="center"/>
              <w:rPr>
                <w:b/>
              </w:rPr>
            </w:pPr>
            <w:r w:rsidRPr="00073C72">
              <w:rPr>
                <w:b/>
              </w:rPr>
              <w:t>водоподготовки</w:t>
            </w:r>
          </w:p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  <w:r w:rsidRPr="00073C72"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  <w:r w:rsidRPr="00073C72">
              <w:rPr>
                <w:b/>
              </w:rPr>
              <w:t>/ч</w:t>
            </w:r>
          </w:p>
        </w:tc>
      </w:tr>
      <w:tr w:rsidR="007A2CBC" w:rsidTr="00637553">
        <w:trPr>
          <w:trHeight w:hRule="exact" w:val="397"/>
        </w:trPr>
        <w:tc>
          <w:tcPr>
            <w:tcW w:w="149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CBC" w:rsidRPr="002F2B2D" w:rsidRDefault="007A2CBC" w:rsidP="00637553">
            <w:pPr>
              <w:jc w:val="center"/>
              <w:rPr>
                <w:b/>
              </w:rPr>
            </w:pPr>
            <w:r>
              <w:rPr>
                <w:b/>
              </w:rPr>
              <w:t>2015г.</w:t>
            </w:r>
          </w:p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A2CBC" w:rsidTr="00637553">
        <w:trPr>
          <w:trHeight w:hRule="exact" w:val="422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CBC" w:rsidRDefault="007A2CBC" w:rsidP="0063755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№1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CBC" w:rsidRPr="002F2B2D" w:rsidRDefault="007A2CBC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104,1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0,79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нет</w:t>
            </w:r>
          </w:p>
        </w:tc>
      </w:tr>
      <w:tr w:rsidR="007A2CBC" w:rsidTr="00637553">
        <w:trPr>
          <w:trHeight w:hRule="exact" w:val="493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CBC" w:rsidRPr="00CE34AC" w:rsidRDefault="007A2CBC" w:rsidP="00637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Модульная кот.(вместо кот.№2 и кот.№4)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CBC" w:rsidRPr="002F2B2D" w:rsidRDefault="007A2CBC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7A2CBC" w:rsidRDefault="007A2CBC" w:rsidP="00637553">
            <w:pPr>
              <w:jc w:val="center"/>
              <w:rPr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409,7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3,08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11,4</w:t>
            </w:r>
          </w:p>
        </w:tc>
      </w:tr>
      <w:tr w:rsidR="007A2CBC" w:rsidTr="00637553">
        <w:trPr>
          <w:trHeight w:hRule="exact" w:val="493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CBC" w:rsidRDefault="007A2CBC" w:rsidP="0063755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(1)</w:t>
            </w:r>
            <w:r w:rsidRPr="00CE34AC"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  <w:r>
              <w:t>Ликвидация</w:t>
            </w:r>
            <w:r w:rsidRPr="00073C7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7A2CBC" w:rsidTr="00637553">
        <w:trPr>
          <w:trHeight w:hRule="exact" w:val="397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CBC" w:rsidRDefault="007A2CBC" w:rsidP="0063755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(2)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CBC" w:rsidRPr="002F2B2D" w:rsidRDefault="007A2CBC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861,2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6,53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11,4</w:t>
            </w:r>
          </w:p>
        </w:tc>
      </w:tr>
      <w:tr w:rsidR="007A2CBC" w:rsidTr="00637553">
        <w:trPr>
          <w:trHeight w:hRule="exact" w:val="397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CBC" w:rsidRDefault="007A2CBC" w:rsidP="00637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№6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CBC" w:rsidRPr="002F2B2D" w:rsidRDefault="007A2CBC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213,1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CBC" w:rsidRPr="002F2B2D" w:rsidRDefault="007A2CBC" w:rsidP="00637553">
            <w:pPr>
              <w:jc w:val="center"/>
              <w:rPr>
                <w:b/>
              </w:rPr>
            </w:pPr>
            <w:r>
              <w:rPr>
                <w:b/>
              </w:rPr>
              <w:t>1,60</w:t>
            </w:r>
          </w:p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CBC" w:rsidRPr="002F2B2D" w:rsidRDefault="007A2CBC" w:rsidP="00637553">
            <w:pPr>
              <w:jc w:val="center"/>
              <w:rPr>
                <w:b/>
              </w:rPr>
            </w:pPr>
            <w:r>
              <w:rPr>
                <w:b/>
              </w:rPr>
              <w:t>18,2</w:t>
            </w:r>
          </w:p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A2CBC" w:rsidTr="00637553">
        <w:trPr>
          <w:trHeight w:hRule="exact" w:val="397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CBC" w:rsidRDefault="007A2CBC" w:rsidP="00637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№8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CBC" w:rsidRPr="002F2B2D" w:rsidRDefault="007A2CBC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83,6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CBC" w:rsidRPr="002F2B2D" w:rsidRDefault="007A2CBC" w:rsidP="00637553">
            <w:pPr>
              <w:jc w:val="center"/>
              <w:rPr>
                <w:b/>
              </w:rPr>
            </w:pPr>
            <w:r>
              <w:rPr>
                <w:b/>
              </w:rPr>
              <w:t>0,63</w:t>
            </w:r>
          </w:p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CBC" w:rsidRPr="002F2B2D" w:rsidRDefault="007A2CBC" w:rsidP="00637553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A2CBC" w:rsidTr="00637553">
        <w:trPr>
          <w:trHeight w:hRule="exact" w:val="570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CBC" w:rsidRDefault="007A2CBC" w:rsidP="00637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№11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CBC" w:rsidRPr="002F2B2D" w:rsidRDefault="007A2CBC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224,4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A2CBC" w:rsidRPr="002F2B2D" w:rsidRDefault="007A2CBC" w:rsidP="00637553">
            <w:pPr>
              <w:jc w:val="center"/>
              <w:rPr>
                <w:b/>
              </w:rPr>
            </w:pPr>
            <w:r>
              <w:rPr>
                <w:b/>
              </w:rPr>
              <w:t>1,68</w:t>
            </w:r>
          </w:p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18,2</w:t>
            </w:r>
          </w:p>
        </w:tc>
      </w:tr>
      <w:tr w:rsidR="007A2CBC" w:rsidTr="00637553">
        <w:trPr>
          <w:trHeight w:hRule="exact" w:val="513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CBC" w:rsidRDefault="007A2CBC" w:rsidP="00637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ДЮСШ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CBC" w:rsidRPr="002F2B2D" w:rsidRDefault="007A2CBC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4,0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CBC" w:rsidRPr="002F2B2D" w:rsidRDefault="007A2CBC" w:rsidP="00637553">
            <w:pPr>
              <w:jc w:val="center"/>
              <w:rPr>
                <w:b/>
              </w:rPr>
            </w:pPr>
            <w:r>
              <w:rPr>
                <w:b/>
              </w:rPr>
              <w:t>0,030</w:t>
            </w:r>
          </w:p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нет</w:t>
            </w:r>
          </w:p>
        </w:tc>
      </w:tr>
      <w:tr w:rsidR="007A2CBC" w:rsidTr="00637553">
        <w:trPr>
          <w:trHeight w:hRule="exact" w:val="547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CBC" w:rsidRPr="00CE34AC" w:rsidRDefault="007A2CBC" w:rsidP="0063755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Котельная№ 1 </w:t>
            </w:r>
            <w:r>
              <w:rPr>
                <w:sz w:val="20"/>
                <w:szCs w:val="20"/>
              </w:rPr>
              <w:t>пос.Октябрьский</w:t>
            </w:r>
          </w:p>
          <w:p w:rsidR="007A2CBC" w:rsidRDefault="007A2CBC" w:rsidP="00637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CBC" w:rsidRPr="002F2B2D" w:rsidRDefault="007A2CBC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78,1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CBC" w:rsidRPr="002F2B2D" w:rsidRDefault="007A2CBC" w:rsidP="00637553">
            <w:pPr>
              <w:jc w:val="center"/>
              <w:rPr>
                <w:b/>
              </w:rPr>
            </w:pPr>
            <w:r>
              <w:rPr>
                <w:b/>
              </w:rPr>
              <w:t>0,59</w:t>
            </w:r>
          </w:p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нет</w:t>
            </w:r>
          </w:p>
        </w:tc>
      </w:tr>
      <w:tr w:rsidR="007A2CBC" w:rsidTr="00637553">
        <w:trPr>
          <w:trHeight w:hRule="exact" w:val="575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CBC" w:rsidRPr="00CE34AC" w:rsidRDefault="007A2CBC" w:rsidP="00637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Котельная№ 2 пос.Октябрьский</w:t>
            </w:r>
          </w:p>
          <w:p w:rsidR="007A2CBC" w:rsidRDefault="007A2CBC" w:rsidP="00637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CBC" w:rsidRPr="002F2B2D" w:rsidRDefault="007A2CBC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135,7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CBC" w:rsidRPr="002F2B2D" w:rsidRDefault="007A2CBC" w:rsidP="00637553">
            <w:pPr>
              <w:jc w:val="center"/>
              <w:rPr>
                <w:b/>
              </w:rPr>
            </w:pPr>
            <w:r>
              <w:rPr>
                <w:b/>
              </w:rPr>
              <w:t>1,02</w:t>
            </w:r>
          </w:p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11,4</w:t>
            </w:r>
          </w:p>
        </w:tc>
      </w:tr>
    </w:tbl>
    <w:p w:rsidR="00414096" w:rsidRDefault="00414096" w:rsidP="00904084">
      <w:pPr>
        <w:jc w:val="right"/>
        <w:rPr>
          <w:b/>
          <w:sz w:val="36"/>
          <w:szCs w:val="36"/>
        </w:rPr>
      </w:pPr>
    </w:p>
    <w:p w:rsidR="00414096" w:rsidRDefault="00414096" w:rsidP="00414096">
      <w:pPr>
        <w:jc w:val="center"/>
        <w:rPr>
          <w:b/>
          <w:sz w:val="36"/>
          <w:szCs w:val="36"/>
        </w:rPr>
      </w:pPr>
    </w:p>
    <w:p w:rsidR="00414096" w:rsidRDefault="00414096" w:rsidP="00414096">
      <w:pPr>
        <w:jc w:val="center"/>
        <w:rPr>
          <w:b/>
          <w:sz w:val="36"/>
          <w:szCs w:val="36"/>
        </w:rPr>
      </w:pPr>
    </w:p>
    <w:p w:rsidR="00414096" w:rsidRDefault="00414096" w:rsidP="00414096">
      <w:pPr>
        <w:jc w:val="right"/>
        <w:rPr>
          <w:b/>
        </w:rPr>
      </w:pPr>
    </w:p>
    <w:p w:rsidR="00652867" w:rsidRDefault="00652867" w:rsidP="00904084">
      <w:pPr>
        <w:jc w:val="right"/>
      </w:pPr>
    </w:p>
    <w:p w:rsidR="00904084" w:rsidRDefault="00904084" w:rsidP="00904084">
      <w:pPr>
        <w:jc w:val="right"/>
      </w:pPr>
      <w:r w:rsidRPr="00904084">
        <w:t>Таблица 4.</w:t>
      </w:r>
      <w:r>
        <w:t>5</w:t>
      </w:r>
    </w:p>
    <w:tbl>
      <w:tblPr>
        <w:tblW w:w="0" w:type="auto"/>
        <w:tblLook w:val="04A0"/>
      </w:tblPr>
      <w:tblGrid>
        <w:gridCol w:w="4116"/>
        <w:gridCol w:w="2602"/>
        <w:gridCol w:w="2686"/>
        <w:gridCol w:w="2777"/>
        <w:gridCol w:w="2777"/>
      </w:tblGrid>
      <w:tr w:rsidR="007A2CBC" w:rsidTr="00637553"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CBC" w:rsidRPr="00073C72" w:rsidRDefault="007A2CBC" w:rsidP="00637553">
            <w:pPr>
              <w:jc w:val="center"/>
              <w:rPr>
                <w:b/>
              </w:rPr>
            </w:pPr>
            <w:r w:rsidRPr="00073C72">
              <w:rPr>
                <w:b/>
              </w:rPr>
              <w:t>Наименование источника теплоты</w:t>
            </w:r>
          </w:p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CBC" w:rsidRPr="00073C72" w:rsidRDefault="007A2CBC" w:rsidP="00637553">
            <w:pPr>
              <w:jc w:val="center"/>
              <w:rPr>
                <w:b/>
              </w:rPr>
            </w:pPr>
            <w:r w:rsidRPr="00073C72">
              <w:rPr>
                <w:b/>
              </w:rPr>
              <w:t>Система теплоснабжения</w:t>
            </w:r>
          </w:p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CBC" w:rsidRPr="00073C72" w:rsidRDefault="007A2CBC" w:rsidP="00637553">
            <w:pPr>
              <w:jc w:val="center"/>
              <w:rPr>
                <w:b/>
              </w:rPr>
            </w:pPr>
            <w:r w:rsidRPr="00073C72">
              <w:rPr>
                <w:b/>
              </w:rPr>
              <w:t>Объем СЦТ с учетом систем теплопотребления</w:t>
            </w:r>
          </w:p>
          <w:p w:rsidR="007A2CBC" w:rsidRDefault="007A2CBC" w:rsidP="00637553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CBC" w:rsidRPr="00073C72" w:rsidRDefault="007A2CBC" w:rsidP="00637553">
            <w:pPr>
              <w:jc w:val="center"/>
              <w:rPr>
                <w:b/>
              </w:rPr>
            </w:pPr>
            <w:r w:rsidRPr="00073C72">
              <w:rPr>
                <w:b/>
              </w:rPr>
              <w:t>Нормативная производительность</w:t>
            </w:r>
          </w:p>
          <w:p w:rsidR="007A2CBC" w:rsidRPr="00073C72" w:rsidRDefault="007A2CBC" w:rsidP="00637553">
            <w:pPr>
              <w:jc w:val="center"/>
              <w:rPr>
                <w:b/>
              </w:rPr>
            </w:pPr>
            <w:r w:rsidRPr="00073C72">
              <w:rPr>
                <w:b/>
              </w:rPr>
              <w:t>водоподготовки</w:t>
            </w:r>
          </w:p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  <w:r w:rsidRPr="00073C72"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  <w:r w:rsidRPr="00073C72">
              <w:rPr>
                <w:b/>
              </w:rPr>
              <w:t>/ч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CBC" w:rsidRPr="00073C72" w:rsidRDefault="007A2CBC" w:rsidP="00637553">
            <w:pPr>
              <w:jc w:val="center"/>
              <w:rPr>
                <w:b/>
              </w:rPr>
            </w:pPr>
            <w:r w:rsidRPr="00073C72">
              <w:rPr>
                <w:b/>
              </w:rPr>
              <w:t>Существующая</w:t>
            </w:r>
          </w:p>
          <w:p w:rsidR="007A2CBC" w:rsidRPr="00073C72" w:rsidRDefault="007A2CBC" w:rsidP="00637553">
            <w:pPr>
              <w:jc w:val="center"/>
              <w:rPr>
                <w:b/>
              </w:rPr>
            </w:pPr>
            <w:r w:rsidRPr="00073C72">
              <w:rPr>
                <w:b/>
              </w:rPr>
              <w:t>производительность</w:t>
            </w:r>
          </w:p>
          <w:p w:rsidR="007A2CBC" w:rsidRPr="00073C72" w:rsidRDefault="007A2CBC" w:rsidP="00637553">
            <w:pPr>
              <w:jc w:val="center"/>
              <w:rPr>
                <w:b/>
              </w:rPr>
            </w:pPr>
            <w:r w:rsidRPr="00073C72">
              <w:rPr>
                <w:b/>
              </w:rPr>
              <w:t>водоподготовки</w:t>
            </w:r>
          </w:p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  <w:r w:rsidRPr="00073C72"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  <w:r w:rsidRPr="00073C72">
              <w:rPr>
                <w:b/>
              </w:rPr>
              <w:t>/ч</w:t>
            </w:r>
          </w:p>
        </w:tc>
      </w:tr>
      <w:tr w:rsidR="007A2CBC" w:rsidTr="00637553">
        <w:trPr>
          <w:trHeight w:hRule="exact" w:val="397"/>
        </w:trPr>
        <w:tc>
          <w:tcPr>
            <w:tcW w:w="149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CBC" w:rsidRPr="002F2B2D" w:rsidRDefault="007A2CBC" w:rsidP="00637553">
            <w:pPr>
              <w:jc w:val="center"/>
              <w:rPr>
                <w:b/>
              </w:rPr>
            </w:pPr>
            <w:r>
              <w:rPr>
                <w:b/>
              </w:rPr>
              <w:t>2016г.</w:t>
            </w:r>
          </w:p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A2CBC" w:rsidTr="00637553">
        <w:trPr>
          <w:trHeight w:hRule="exact" w:val="422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CBC" w:rsidRDefault="007A2CBC" w:rsidP="0063755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№1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CBC" w:rsidRPr="002F2B2D" w:rsidRDefault="007A2CBC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104,1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0,79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нет</w:t>
            </w:r>
          </w:p>
        </w:tc>
      </w:tr>
      <w:tr w:rsidR="007A2CBC" w:rsidTr="00637553">
        <w:trPr>
          <w:trHeight w:hRule="exact" w:val="493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CBC" w:rsidRPr="00CE34AC" w:rsidRDefault="007A2CBC" w:rsidP="00637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Модульная кот.(вместо кот.№2 и кот.№4)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CBC" w:rsidRPr="002F2B2D" w:rsidRDefault="007A2CBC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7A2CBC" w:rsidRDefault="007A2CBC" w:rsidP="00637553">
            <w:pPr>
              <w:jc w:val="center"/>
              <w:rPr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409,7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3,08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11,4</w:t>
            </w:r>
          </w:p>
        </w:tc>
      </w:tr>
      <w:tr w:rsidR="007A2CBC" w:rsidTr="00637553">
        <w:trPr>
          <w:trHeight w:hRule="exact" w:val="397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CBC" w:rsidRDefault="007A2CBC" w:rsidP="0063755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(2)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CBC" w:rsidRPr="002F2B2D" w:rsidRDefault="007A2CBC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861,2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6,53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11,4</w:t>
            </w:r>
          </w:p>
        </w:tc>
      </w:tr>
      <w:tr w:rsidR="007A2CBC" w:rsidTr="00637553">
        <w:trPr>
          <w:trHeight w:hRule="exact" w:val="397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CBC" w:rsidRDefault="007A2CBC" w:rsidP="00637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№6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CBC" w:rsidRPr="002F2B2D" w:rsidRDefault="007A2CBC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CBC" w:rsidRPr="00073C72" w:rsidRDefault="002C1BA7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437,5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CBC" w:rsidRPr="00073C72" w:rsidRDefault="002C1BA7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3,28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CBC" w:rsidRPr="00073C72" w:rsidRDefault="002C1BA7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18,2</w:t>
            </w:r>
          </w:p>
        </w:tc>
      </w:tr>
      <w:tr w:rsidR="007A2CBC" w:rsidTr="00637553">
        <w:trPr>
          <w:trHeight w:hRule="exact" w:val="397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CBC" w:rsidRDefault="007A2CBC" w:rsidP="00637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№8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CBC" w:rsidRPr="002F2B2D" w:rsidRDefault="007A2CBC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83,6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CBC" w:rsidRPr="002F2B2D" w:rsidRDefault="007A2CBC" w:rsidP="00637553">
            <w:pPr>
              <w:jc w:val="center"/>
              <w:rPr>
                <w:b/>
              </w:rPr>
            </w:pPr>
            <w:r>
              <w:rPr>
                <w:b/>
              </w:rPr>
              <w:t>0,63</w:t>
            </w:r>
          </w:p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CBC" w:rsidRPr="002F2B2D" w:rsidRDefault="007A2CBC" w:rsidP="00637553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A2CBC" w:rsidTr="002C1BA7">
        <w:trPr>
          <w:trHeight w:hRule="exact" w:val="570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CBC" w:rsidRDefault="007A2CBC" w:rsidP="00637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№11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CBC" w:rsidRPr="00073C72" w:rsidRDefault="002C1BA7" w:rsidP="00637553">
            <w:pPr>
              <w:jc w:val="center"/>
              <w:rPr>
                <w:rFonts w:ascii="Arial" w:hAnsi="Arial" w:cs="Arial"/>
                <w:b/>
              </w:rPr>
            </w:pPr>
            <w:r>
              <w:t>Ликвидация</w:t>
            </w:r>
            <w:r w:rsidRPr="00073C7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CBC" w:rsidRPr="00073C72" w:rsidRDefault="002C1BA7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CBC" w:rsidRPr="00073C72" w:rsidRDefault="002C1BA7" w:rsidP="002C1B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CBC" w:rsidRPr="00073C72" w:rsidRDefault="002C1BA7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7A2CBC" w:rsidTr="00637553">
        <w:trPr>
          <w:trHeight w:hRule="exact" w:val="513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CBC" w:rsidRDefault="007A2CBC" w:rsidP="00637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ДЮСШ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CBC" w:rsidRPr="002F2B2D" w:rsidRDefault="007A2CBC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4,0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CBC" w:rsidRPr="002F2B2D" w:rsidRDefault="007A2CBC" w:rsidP="00637553">
            <w:pPr>
              <w:jc w:val="center"/>
              <w:rPr>
                <w:b/>
              </w:rPr>
            </w:pPr>
            <w:r>
              <w:rPr>
                <w:b/>
              </w:rPr>
              <w:t>0,030</w:t>
            </w:r>
          </w:p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нет</w:t>
            </w:r>
          </w:p>
        </w:tc>
      </w:tr>
      <w:tr w:rsidR="007A2CBC" w:rsidTr="00637553">
        <w:trPr>
          <w:trHeight w:hRule="exact" w:val="547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CBC" w:rsidRPr="00CE34AC" w:rsidRDefault="002C1BA7" w:rsidP="00637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Мод.кот.(взамен к</w:t>
            </w:r>
            <w:r w:rsidR="007A2CBC" w:rsidRPr="00CE34AC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>.</w:t>
            </w:r>
            <w:r w:rsidR="007A2CBC" w:rsidRPr="00CE34AC">
              <w:rPr>
                <w:sz w:val="20"/>
                <w:szCs w:val="20"/>
              </w:rPr>
              <w:t xml:space="preserve">№ 1 </w:t>
            </w:r>
            <w:r>
              <w:rPr>
                <w:sz w:val="20"/>
                <w:szCs w:val="20"/>
              </w:rPr>
              <w:t>)</w:t>
            </w:r>
            <w:r w:rsidR="007A2CBC">
              <w:rPr>
                <w:sz w:val="20"/>
                <w:szCs w:val="20"/>
              </w:rPr>
              <w:t>пос.Октябрьский</w:t>
            </w:r>
          </w:p>
          <w:p w:rsidR="007A2CBC" w:rsidRDefault="007A2CBC" w:rsidP="00637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CBC" w:rsidRPr="002F2B2D" w:rsidRDefault="007A2CBC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78,1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CBC" w:rsidRPr="002F2B2D" w:rsidRDefault="007A2CBC" w:rsidP="00637553">
            <w:pPr>
              <w:jc w:val="center"/>
              <w:rPr>
                <w:b/>
              </w:rPr>
            </w:pPr>
            <w:r>
              <w:rPr>
                <w:b/>
              </w:rPr>
              <w:t>0,59</w:t>
            </w:r>
          </w:p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нет</w:t>
            </w:r>
          </w:p>
        </w:tc>
      </w:tr>
      <w:tr w:rsidR="007A2CBC" w:rsidTr="00637553">
        <w:trPr>
          <w:trHeight w:hRule="exact" w:val="575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CBC" w:rsidRPr="00CE34AC" w:rsidRDefault="007A2CBC" w:rsidP="00637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Котельная№ 2 пос.Октябрьский</w:t>
            </w:r>
          </w:p>
          <w:p w:rsidR="007A2CBC" w:rsidRDefault="007A2CBC" w:rsidP="00637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2CBC" w:rsidRPr="002F2B2D" w:rsidRDefault="007A2CBC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135,7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CBC" w:rsidRPr="002F2B2D" w:rsidRDefault="007A2CBC" w:rsidP="00637553">
            <w:pPr>
              <w:jc w:val="center"/>
              <w:rPr>
                <w:b/>
              </w:rPr>
            </w:pPr>
            <w:r>
              <w:rPr>
                <w:b/>
              </w:rPr>
              <w:t>1,02</w:t>
            </w:r>
          </w:p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CBC" w:rsidRPr="00073C72" w:rsidRDefault="007A2CBC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11,4</w:t>
            </w:r>
          </w:p>
        </w:tc>
      </w:tr>
    </w:tbl>
    <w:p w:rsidR="00904084" w:rsidRDefault="00904084" w:rsidP="00904084">
      <w:pPr>
        <w:jc w:val="right"/>
      </w:pPr>
    </w:p>
    <w:p w:rsidR="00904084" w:rsidRDefault="00904084" w:rsidP="00414096">
      <w:pPr>
        <w:jc w:val="right"/>
        <w:rPr>
          <w:b/>
        </w:rPr>
      </w:pPr>
    </w:p>
    <w:p w:rsidR="00904084" w:rsidRDefault="00904084" w:rsidP="00414096">
      <w:pPr>
        <w:jc w:val="right"/>
        <w:rPr>
          <w:b/>
        </w:rPr>
      </w:pPr>
    </w:p>
    <w:p w:rsidR="00904084" w:rsidRDefault="00904084" w:rsidP="00414096">
      <w:pPr>
        <w:jc w:val="right"/>
        <w:rPr>
          <w:b/>
        </w:rPr>
      </w:pPr>
    </w:p>
    <w:p w:rsidR="00904084" w:rsidRDefault="00904084" w:rsidP="00414096">
      <w:pPr>
        <w:jc w:val="right"/>
        <w:rPr>
          <w:b/>
        </w:rPr>
      </w:pPr>
    </w:p>
    <w:p w:rsidR="00652867" w:rsidRDefault="00652867" w:rsidP="00904084">
      <w:pPr>
        <w:jc w:val="right"/>
      </w:pPr>
    </w:p>
    <w:p w:rsidR="00D03442" w:rsidRDefault="00D03442" w:rsidP="00904084">
      <w:pPr>
        <w:jc w:val="right"/>
      </w:pPr>
    </w:p>
    <w:p w:rsidR="00D03442" w:rsidRDefault="00D03442" w:rsidP="00904084">
      <w:pPr>
        <w:jc w:val="right"/>
      </w:pPr>
    </w:p>
    <w:p w:rsidR="002C1BA7" w:rsidRDefault="002C1BA7" w:rsidP="00904084">
      <w:pPr>
        <w:jc w:val="right"/>
      </w:pPr>
    </w:p>
    <w:p w:rsidR="002C1BA7" w:rsidRDefault="002C1BA7" w:rsidP="00904084">
      <w:pPr>
        <w:jc w:val="right"/>
      </w:pPr>
    </w:p>
    <w:p w:rsidR="002C1BA7" w:rsidRDefault="002C1BA7" w:rsidP="00904084">
      <w:pPr>
        <w:jc w:val="right"/>
      </w:pPr>
    </w:p>
    <w:p w:rsidR="00C10D3F" w:rsidRDefault="00C10D3F" w:rsidP="00904084">
      <w:pPr>
        <w:jc w:val="right"/>
      </w:pPr>
    </w:p>
    <w:p w:rsidR="00C10D3F" w:rsidRDefault="00C10D3F" w:rsidP="00904084">
      <w:pPr>
        <w:jc w:val="right"/>
      </w:pPr>
    </w:p>
    <w:p w:rsidR="00904084" w:rsidRDefault="00904084" w:rsidP="00904084">
      <w:pPr>
        <w:jc w:val="right"/>
      </w:pPr>
      <w:r w:rsidRPr="00904084">
        <w:t>Таблица 4.</w:t>
      </w:r>
      <w:r>
        <w:t>6</w:t>
      </w:r>
    </w:p>
    <w:tbl>
      <w:tblPr>
        <w:tblW w:w="0" w:type="auto"/>
        <w:tblLook w:val="04A0"/>
      </w:tblPr>
      <w:tblGrid>
        <w:gridCol w:w="4116"/>
        <w:gridCol w:w="2602"/>
        <w:gridCol w:w="2686"/>
        <w:gridCol w:w="2777"/>
        <w:gridCol w:w="2777"/>
      </w:tblGrid>
      <w:tr w:rsidR="00C10D3F" w:rsidTr="00637553"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073C72" w:rsidRDefault="00C10D3F" w:rsidP="00637553">
            <w:pPr>
              <w:jc w:val="center"/>
              <w:rPr>
                <w:b/>
              </w:rPr>
            </w:pPr>
            <w:r w:rsidRPr="00073C72">
              <w:rPr>
                <w:b/>
              </w:rPr>
              <w:t>Наименование источника теплоты</w:t>
            </w:r>
          </w:p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073C72" w:rsidRDefault="00C10D3F" w:rsidP="00637553">
            <w:pPr>
              <w:jc w:val="center"/>
              <w:rPr>
                <w:b/>
              </w:rPr>
            </w:pPr>
            <w:r w:rsidRPr="00073C72">
              <w:rPr>
                <w:b/>
              </w:rPr>
              <w:t>Система теплоснабжения</w:t>
            </w:r>
          </w:p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073C72" w:rsidRDefault="00C10D3F" w:rsidP="00637553">
            <w:pPr>
              <w:jc w:val="center"/>
              <w:rPr>
                <w:b/>
              </w:rPr>
            </w:pPr>
            <w:r w:rsidRPr="00073C72">
              <w:rPr>
                <w:b/>
              </w:rPr>
              <w:t>Объем СЦТ с учетом систем теплопотребления</w:t>
            </w:r>
          </w:p>
          <w:p w:rsidR="00C10D3F" w:rsidRDefault="00C10D3F" w:rsidP="00637553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073C72" w:rsidRDefault="00C10D3F" w:rsidP="00637553">
            <w:pPr>
              <w:jc w:val="center"/>
              <w:rPr>
                <w:b/>
              </w:rPr>
            </w:pPr>
            <w:r w:rsidRPr="00073C72">
              <w:rPr>
                <w:b/>
              </w:rPr>
              <w:t>Нормативная производительность</w:t>
            </w:r>
          </w:p>
          <w:p w:rsidR="00C10D3F" w:rsidRPr="00073C72" w:rsidRDefault="00C10D3F" w:rsidP="00637553">
            <w:pPr>
              <w:jc w:val="center"/>
              <w:rPr>
                <w:b/>
              </w:rPr>
            </w:pPr>
            <w:r w:rsidRPr="00073C72">
              <w:rPr>
                <w:b/>
              </w:rPr>
              <w:t>водоподготовки</w:t>
            </w:r>
          </w:p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 w:rsidRPr="00073C72"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  <w:r w:rsidRPr="00073C72">
              <w:rPr>
                <w:b/>
              </w:rPr>
              <w:t>/ч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073C72" w:rsidRDefault="00C10D3F" w:rsidP="00637553">
            <w:pPr>
              <w:jc w:val="center"/>
              <w:rPr>
                <w:b/>
              </w:rPr>
            </w:pPr>
            <w:r w:rsidRPr="00073C72">
              <w:rPr>
                <w:b/>
              </w:rPr>
              <w:t>Существующая</w:t>
            </w:r>
          </w:p>
          <w:p w:rsidR="00C10D3F" w:rsidRPr="00073C72" w:rsidRDefault="00C10D3F" w:rsidP="00637553">
            <w:pPr>
              <w:jc w:val="center"/>
              <w:rPr>
                <w:b/>
              </w:rPr>
            </w:pPr>
            <w:r w:rsidRPr="00073C72">
              <w:rPr>
                <w:b/>
              </w:rPr>
              <w:t>производительность</w:t>
            </w:r>
          </w:p>
          <w:p w:rsidR="00C10D3F" w:rsidRPr="00073C72" w:rsidRDefault="00C10D3F" w:rsidP="00637553">
            <w:pPr>
              <w:jc w:val="center"/>
              <w:rPr>
                <w:b/>
              </w:rPr>
            </w:pPr>
            <w:r w:rsidRPr="00073C72">
              <w:rPr>
                <w:b/>
              </w:rPr>
              <w:t>водоподготовки</w:t>
            </w:r>
          </w:p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 w:rsidRPr="00073C72"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  <w:r w:rsidRPr="00073C72">
              <w:rPr>
                <w:b/>
              </w:rPr>
              <w:t>/ч</w:t>
            </w:r>
          </w:p>
        </w:tc>
      </w:tr>
      <w:tr w:rsidR="00C10D3F" w:rsidTr="00637553">
        <w:trPr>
          <w:trHeight w:hRule="exact" w:val="397"/>
        </w:trPr>
        <w:tc>
          <w:tcPr>
            <w:tcW w:w="149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2F2B2D" w:rsidRDefault="00C10D3F" w:rsidP="00637553">
            <w:pPr>
              <w:jc w:val="center"/>
              <w:rPr>
                <w:b/>
              </w:rPr>
            </w:pPr>
            <w:r>
              <w:rPr>
                <w:b/>
              </w:rPr>
              <w:t>2017 г.</w:t>
            </w:r>
          </w:p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10D3F" w:rsidTr="00637553">
        <w:trPr>
          <w:trHeight w:hRule="exact" w:val="422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Default="00C10D3F" w:rsidP="0063755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№1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2F2B2D" w:rsidRDefault="00C10D3F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187,7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1,42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нет</w:t>
            </w:r>
          </w:p>
        </w:tc>
      </w:tr>
      <w:tr w:rsidR="00C10D3F" w:rsidTr="00637553">
        <w:trPr>
          <w:trHeight w:hRule="exact" w:val="493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Pr="00CE34AC" w:rsidRDefault="00C10D3F" w:rsidP="00637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Модульная кот.(вместо кот.№2 и кот.№4)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2F2B2D" w:rsidRDefault="00C10D3F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C10D3F" w:rsidRDefault="00C10D3F" w:rsidP="00637553">
            <w:pPr>
              <w:jc w:val="center"/>
              <w:rPr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409,7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3,08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11,4</w:t>
            </w:r>
          </w:p>
        </w:tc>
      </w:tr>
      <w:tr w:rsidR="00C10D3F" w:rsidTr="00637553">
        <w:trPr>
          <w:trHeight w:hRule="exact" w:val="397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Default="00C10D3F" w:rsidP="0063755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(2)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2F2B2D" w:rsidRDefault="00C10D3F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861,2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6,53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11,4</w:t>
            </w:r>
          </w:p>
        </w:tc>
      </w:tr>
      <w:tr w:rsidR="00C10D3F" w:rsidTr="00637553">
        <w:trPr>
          <w:trHeight w:hRule="exact" w:val="397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Default="00C10D3F" w:rsidP="00637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№6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2F2B2D" w:rsidRDefault="00C10D3F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437,5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3,28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18,2</w:t>
            </w:r>
          </w:p>
        </w:tc>
      </w:tr>
      <w:tr w:rsidR="00C10D3F" w:rsidTr="00637553">
        <w:trPr>
          <w:trHeight w:hRule="exact" w:val="397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Default="00C10D3F" w:rsidP="00637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№8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2F2B2D" w:rsidRDefault="00C10D3F" w:rsidP="00637553">
            <w:pPr>
              <w:jc w:val="center"/>
              <w:rPr>
                <w:b/>
              </w:rPr>
            </w:pPr>
            <w:r>
              <w:t>Ликвидация</w:t>
            </w:r>
          </w:p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C10D3F" w:rsidTr="00637553">
        <w:trPr>
          <w:trHeight w:hRule="exact" w:val="513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Default="00C10D3F" w:rsidP="00637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ДЮСШ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2F2B2D" w:rsidRDefault="00C10D3F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4,0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Pr="002F2B2D" w:rsidRDefault="00C10D3F" w:rsidP="00637553">
            <w:pPr>
              <w:jc w:val="center"/>
              <w:rPr>
                <w:b/>
              </w:rPr>
            </w:pPr>
            <w:r>
              <w:rPr>
                <w:b/>
              </w:rPr>
              <w:t>0,030</w:t>
            </w:r>
          </w:p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нет</w:t>
            </w:r>
          </w:p>
        </w:tc>
      </w:tr>
      <w:tr w:rsidR="00C10D3F" w:rsidTr="00637553">
        <w:trPr>
          <w:trHeight w:hRule="exact" w:val="547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Pr="00CE34AC" w:rsidRDefault="00C10D3F" w:rsidP="00637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Мод.кот.(взамен к</w:t>
            </w:r>
            <w:r w:rsidRPr="00CE34AC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>.</w:t>
            </w:r>
            <w:r w:rsidRPr="00CE34AC">
              <w:rPr>
                <w:sz w:val="20"/>
                <w:szCs w:val="20"/>
              </w:rPr>
              <w:t xml:space="preserve">№ 1 </w:t>
            </w:r>
            <w:r>
              <w:rPr>
                <w:sz w:val="20"/>
                <w:szCs w:val="20"/>
              </w:rPr>
              <w:t>)пос.Октябрьский</w:t>
            </w:r>
          </w:p>
          <w:p w:rsidR="00C10D3F" w:rsidRDefault="00C10D3F" w:rsidP="00637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2F2B2D" w:rsidRDefault="00C10D3F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78,1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2F2B2D" w:rsidRDefault="00C10D3F" w:rsidP="00637553">
            <w:pPr>
              <w:jc w:val="center"/>
              <w:rPr>
                <w:b/>
              </w:rPr>
            </w:pPr>
            <w:r>
              <w:rPr>
                <w:b/>
              </w:rPr>
              <w:t>0,59</w:t>
            </w:r>
          </w:p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нет</w:t>
            </w:r>
          </w:p>
        </w:tc>
      </w:tr>
      <w:tr w:rsidR="00C10D3F" w:rsidTr="00637553">
        <w:trPr>
          <w:trHeight w:hRule="exact" w:val="575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Pr="00CE34AC" w:rsidRDefault="00C10D3F" w:rsidP="00637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Котельная№ 2 пос.Октябрьский</w:t>
            </w:r>
          </w:p>
          <w:p w:rsidR="00C10D3F" w:rsidRDefault="00C10D3F" w:rsidP="00637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2F2B2D" w:rsidRDefault="00C10D3F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135,7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Pr="002F2B2D" w:rsidRDefault="00C10D3F" w:rsidP="00637553">
            <w:pPr>
              <w:jc w:val="center"/>
              <w:rPr>
                <w:b/>
              </w:rPr>
            </w:pPr>
            <w:r>
              <w:rPr>
                <w:b/>
              </w:rPr>
              <w:t>1,02</w:t>
            </w:r>
          </w:p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11,4</w:t>
            </w:r>
          </w:p>
        </w:tc>
      </w:tr>
    </w:tbl>
    <w:p w:rsidR="00904084" w:rsidRDefault="00904084" w:rsidP="00904084">
      <w:pPr>
        <w:jc w:val="right"/>
      </w:pPr>
    </w:p>
    <w:p w:rsidR="00414096" w:rsidRDefault="00414096" w:rsidP="00904084">
      <w:pPr>
        <w:jc w:val="right"/>
        <w:rPr>
          <w:b/>
          <w:sz w:val="36"/>
          <w:szCs w:val="36"/>
        </w:rPr>
      </w:pPr>
    </w:p>
    <w:p w:rsidR="00414096" w:rsidRDefault="00414096" w:rsidP="00414096">
      <w:pPr>
        <w:jc w:val="center"/>
        <w:rPr>
          <w:b/>
          <w:sz w:val="36"/>
          <w:szCs w:val="36"/>
        </w:rPr>
      </w:pPr>
    </w:p>
    <w:p w:rsidR="00D03442" w:rsidRDefault="00D03442" w:rsidP="00904084">
      <w:pPr>
        <w:jc w:val="right"/>
      </w:pPr>
    </w:p>
    <w:p w:rsidR="00D03442" w:rsidRDefault="00D03442" w:rsidP="00904084">
      <w:pPr>
        <w:jc w:val="right"/>
      </w:pPr>
    </w:p>
    <w:p w:rsidR="00D03442" w:rsidRDefault="00D03442" w:rsidP="00904084">
      <w:pPr>
        <w:jc w:val="right"/>
      </w:pPr>
    </w:p>
    <w:p w:rsidR="00C10D3F" w:rsidRDefault="00C10D3F" w:rsidP="00904084">
      <w:pPr>
        <w:jc w:val="right"/>
      </w:pPr>
    </w:p>
    <w:p w:rsidR="00C10D3F" w:rsidRDefault="00C10D3F" w:rsidP="00904084">
      <w:pPr>
        <w:jc w:val="right"/>
      </w:pPr>
    </w:p>
    <w:p w:rsidR="00C10D3F" w:rsidRDefault="00C10D3F" w:rsidP="00904084">
      <w:pPr>
        <w:jc w:val="right"/>
      </w:pPr>
    </w:p>
    <w:p w:rsidR="00C10D3F" w:rsidRDefault="00C10D3F" w:rsidP="00904084">
      <w:pPr>
        <w:jc w:val="right"/>
      </w:pPr>
    </w:p>
    <w:p w:rsidR="00C10D3F" w:rsidRDefault="00C10D3F" w:rsidP="00904084">
      <w:pPr>
        <w:jc w:val="right"/>
      </w:pPr>
    </w:p>
    <w:p w:rsidR="00C10D3F" w:rsidRDefault="00C10D3F" w:rsidP="00904084">
      <w:pPr>
        <w:jc w:val="right"/>
      </w:pPr>
    </w:p>
    <w:p w:rsidR="00C10D3F" w:rsidRDefault="00C10D3F" w:rsidP="00904084">
      <w:pPr>
        <w:jc w:val="right"/>
      </w:pPr>
    </w:p>
    <w:p w:rsidR="00C10D3F" w:rsidRDefault="00C10D3F" w:rsidP="00904084">
      <w:pPr>
        <w:jc w:val="right"/>
      </w:pPr>
    </w:p>
    <w:p w:rsidR="00C10D3F" w:rsidRDefault="00C10D3F" w:rsidP="00904084">
      <w:pPr>
        <w:jc w:val="right"/>
      </w:pPr>
    </w:p>
    <w:p w:rsidR="00C10D3F" w:rsidRDefault="00C10D3F" w:rsidP="00904084">
      <w:pPr>
        <w:jc w:val="right"/>
      </w:pPr>
    </w:p>
    <w:p w:rsidR="00904084" w:rsidRDefault="00904084" w:rsidP="00904084">
      <w:pPr>
        <w:jc w:val="right"/>
      </w:pPr>
      <w:r w:rsidRPr="00904084">
        <w:t>Таблица 4.</w:t>
      </w:r>
      <w:r>
        <w:t>7</w:t>
      </w:r>
    </w:p>
    <w:tbl>
      <w:tblPr>
        <w:tblW w:w="0" w:type="auto"/>
        <w:tblLook w:val="04A0"/>
      </w:tblPr>
      <w:tblGrid>
        <w:gridCol w:w="4116"/>
        <w:gridCol w:w="2602"/>
        <w:gridCol w:w="2686"/>
        <w:gridCol w:w="2777"/>
        <w:gridCol w:w="2777"/>
      </w:tblGrid>
      <w:tr w:rsidR="00C10D3F" w:rsidTr="00637553"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073C72" w:rsidRDefault="00C10D3F" w:rsidP="00637553">
            <w:pPr>
              <w:jc w:val="center"/>
              <w:rPr>
                <w:b/>
              </w:rPr>
            </w:pPr>
            <w:r w:rsidRPr="00073C72">
              <w:rPr>
                <w:b/>
              </w:rPr>
              <w:t>Наименование источника теплоты</w:t>
            </w:r>
          </w:p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073C72" w:rsidRDefault="00C10D3F" w:rsidP="00637553">
            <w:pPr>
              <w:jc w:val="center"/>
              <w:rPr>
                <w:b/>
              </w:rPr>
            </w:pPr>
            <w:r w:rsidRPr="00073C72">
              <w:rPr>
                <w:b/>
              </w:rPr>
              <w:t>Система теплоснабжения</w:t>
            </w:r>
          </w:p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073C72" w:rsidRDefault="00C10D3F" w:rsidP="00637553">
            <w:pPr>
              <w:jc w:val="center"/>
              <w:rPr>
                <w:b/>
              </w:rPr>
            </w:pPr>
            <w:r w:rsidRPr="00073C72">
              <w:rPr>
                <w:b/>
              </w:rPr>
              <w:t>Объем СЦТ с учетом систем теплопотребления</w:t>
            </w:r>
          </w:p>
          <w:p w:rsidR="00C10D3F" w:rsidRDefault="00C10D3F" w:rsidP="00637553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073C72" w:rsidRDefault="00C10D3F" w:rsidP="00637553">
            <w:pPr>
              <w:jc w:val="center"/>
              <w:rPr>
                <w:b/>
              </w:rPr>
            </w:pPr>
            <w:r w:rsidRPr="00073C72">
              <w:rPr>
                <w:b/>
              </w:rPr>
              <w:t>Нормативная производительность</w:t>
            </w:r>
          </w:p>
          <w:p w:rsidR="00C10D3F" w:rsidRPr="00073C72" w:rsidRDefault="00C10D3F" w:rsidP="00637553">
            <w:pPr>
              <w:jc w:val="center"/>
              <w:rPr>
                <w:b/>
              </w:rPr>
            </w:pPr>
            <w:r w:rsidRPr="00073C72">
              <w:rPr>
                <w:b/>
              </w:rPr>
              <w:t>водоподготовки</w:t>
            </w:r>
          </w:p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 w:rsidRPr="00073C72"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  <w:r w:rsidRPr="00073C72">
              <w:rPr>
                <w:b/>
              </w:rPr>
              <w:t>/ч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073C72" w:rsidRDefault="00C10D3F" w:rsidP="00637553">
            <w:pPr>
              <w:jc w:val="center"/>
              <w:rPr>
                <w:b/>
              </w:rPr>
            </w:pPr>
            <w:r w:rsidRPr="00073C72">
              <w:rPr>
                <w:b/>
              </w:rPr>
              <w:t>Существующая</w:t>
            </w:r>
          </w:p>
          <w:p w:rsidR="00C10D3F" w:rsidRPr="00073C72" w:rsidRDefault="00C10D3F" w:rsidP="00637553">
            <w:pPr>
              <w:jc w:val="center"/>
              <w:rPr>
                <w:b/>
              </w:rPr>
            </w:pPr>
            <w:r w:rsidRPr="00073C72">
              <w:rPr>
                <w:b/>
              </w:rPr>
              <w:t>производительность</w:t>
            </w:r>
          </w:p>
          <w:p w:rsidR="00C10D3F" w:rsidRPr="00073C72" w:rsidRDefault="00C10D3F" w:rsidP="00637553">
            <w:pPr>
              <w:jc w:val="center"/>
              <w:rPr>
                <w:b/>
              </w:rPr>
            </w:pPr>
            <w:r w:rsidRPr="00073C72">
              <w:rPr>
                <w:b/>
              </w:rPr>
              <w:t>водоподготовки</w:t>
            </w:r>
          </w:p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 w:rsidRPr="00073C72"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  <w:r w:rsidRPr="00073C72">
              <w:rPr>
                <w:b/>
              </w:rPr>
              <w:t>/ч</w:t>
            </w:r>
          </w:p>
        </w:tc>
      </w:tr>
      <w:tr w:rsidR="00C10D3F" w:rsidTr="00637553">
        <w:trPr>
          <w:trHeight w:hRule="exact" w:val="397"/>
        </w:trPr>
        <w:tc>
          <w:tcPr>
            <w:tcW w:w="149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2F2B2D" w:rsidRDefault="00C10D3F" w:rsidP="00637553">
            <w:pPr>
              <w:jc w:val="center"/>
              <w:rPr>
                <w:b/>
              </w:rPr>
            </w:pPr>
            <w:r>
              <w:rPr>
                <w:b/>
              </w:rPr>
              <w:t>2018-2022 г.</w:t>
            </w:r>
          </w:p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10D3F" w:rsidTr="00637553">
        <w:trPr>
          <w:trHeight w:hRule="exact" w:val="422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Default="00C10D3F" w:rsidP="0063755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№1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2F2B2D" w:rsidRDefault="00C10D3F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187,7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1,42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нет</w:t>
            </w:r>
          </w:p>
        </w:tc>
      </w:tr>
      <w:tr w:rsidR="00C10D3F" w:rsidTr="00637553">
        <w:trPr>
          <w:trHeight w:hRule="exact" w:val="493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Pr="00CE34AC" w:rsidRDefault="00C10D3F" w:rsidP="00637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Модульная кот.(вместо кот.№2 и кот.№4)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2F2B2D" w:rsidRDefault="00C10D3F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C10D3F" w:rsidRDefault="00C10D3F" w:rsidP="00637553">
            <w:pPr>
              <w:jc w:val="center"/>
              <w:rPr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409,7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3,08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11,4</w:t>
            </w:r>
          </w:p>
        </w:tc>
      </w:tr>
      <w:tr w:rsidR="00C10D3F" w:rsidTr="00637553">
        <w:trPr>
          <w:trHeight w:hRule="exact" w:val="397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Default="00C10D3F" w:rsidP="0063755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(2)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2F2B2D" w:rsidRDefault="00C10D3F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861,2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6,53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11,4</w:t>
            </w:r>
          </w:p>
        </w:tc>
      </w:tr>
      <w:tr w:rsidR="00C10D3F" w:rsidTr="00637553">
        <w:trPr>
          <w:trHeight w:hRule="exact" w:val="397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Default="00C10D3F" w:rsidP="00637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№6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2F2B2D" w:rsidRDefault="00C10D3F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437,5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3,28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18,2</w:t>
            </w:r>
          </w:p>
        </w:tc>
      </w:tr>
      <w:tr w:rsidR="00C10D3F" w:rsidTr="00637553">
        <w:trPr>
          <w:trHeight w:hRule="exact" w:val="513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Default="00C10D3F" w:rsidP="00637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ДЮСШ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2F2B2D" w:rsidRDefault="00C10D3F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4,0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Pr="002F2B2D" w:rsidRDefault="00C10D3F" w:rsidP="00637553">
            <w:pPr>
              <w:jc w:val="center"/>
              <w:rPr>
                <w:b/>
              </w:rPr>
            </w:pPr>
            <w:r>
              <w:rPr>
                <w:b/>
              </w:rPr>
              <w:t>0,030</w:t>
            </w:r>
          </w:p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нет</w:t>
            </w:r>
          </w:p>
        </w:tc>
      </w:tr>
      <w:tr w:rsidR="00C10D3F" w:rsidTr="00637553">
        <w:trPr>
          <w:trHeight w:hRule="exact" w:val="547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Pr="00CE34AC" w:rsidRDefault="00C10D3F" w:rsidP="00637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Мод.кот.(взамен к</w:t>
            </w:r>
            <w:r w:rsidRPr="00CE34AC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>.</w:t>
            </w:r>
            <w:r w:rsidRPr="00CE34AC">
              <w:rPr>
                <w:sz w:val="20"/>
                <w:szCs w:val="20"/>
              </w:rPr>
              <w:t xml:space="preserve">№ 1 </w:t>
            </w:r>
            <w:r>
              <w:rPr>
                <w:sz w:val="20"/>
                <w:szCs w:val="20"/>
              </w:rPr>
              <w:t>)пос.Октябрьский</w:t>
            </w:r>
          </w:p>
          <w:p w:rsidR="00C10D3F" w:rsidRDefault="00C10D3F" w:rsidP="00637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2F2B2D" w:rsidRDefault="00C10D3F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78,1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2F2B2D" w:rsidRDefault="00C10D3F" w:rsidP="00637553">
            <w:pPr>
              <w:jc w:val="center"/>
              <w:rPr>
                <w:b/>
              </w:rPr>
            </w:pPr>
            <w:r>
              <w:rPr>
                <w:b/>
              </w:rPr>
              <w:t>0,59</w:t>
            </w:r>
          </w:p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нет</w:t>
            </w:r>
          </w:p>
        </w:tc>
      </w:tr>
      <w:tr w:rsidR="00C10D3F" w:rsidTr="00637553">
        <w:trPr>
          <w:trHeight w:hRule="exact" w:val="575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Pr="00CE34AC" w:rsidRDefault="00C10D3F" w:rsidP="00637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Котельная№ 2 пос.Октябрьский</w:t>
            </w:r>
          </w:p>
          <w:p w:rsidR="00C10D3F" w:rsidRDefault="00C10D3F" w:rsidP="00637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2F2B2D" w:rsidRDefault="00C10D3F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135,7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Pr="002F2B2D" w:rsidRDefault="00C10D3F" w:rsidP="00637553">
            <w:pPr>
              <w:jc w:val="center"/>
              <w:rPr>
                <w:b/>
              </w:rPr>
            </w:pPr>
            <w:r>
              <w:rPr>
                <w:b/>
              </w:rPr>
              <w:t>1,02</w:t>
            </w:r>
          </w:p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11,4</w:t>
            </w:r>
          </w:p>
        </w:tc>
      </w:tr>
    </w:tbl>
    <w:p w:rsidR="00904084" w:rsidRDefault="00904084" w:rsidP="00904084">
      <w:pPr>
        <w:jc w:val="right"/>
      </w:pPr>
    </w:p>
    <w:p w:rsidR="00414096" w:rsidRDefault="00414096" w:rsidP="00904084">
      <w:pPr>
        <w:jc w:val="right"/>
        <w:rPr>
          <w:b/>
          <w:sz w:val="36"/>
          <w:szCs w:val="36"/>
        </w:rPr>
      </w:pPr>
    </w:p>
    <w:p w:rsidR="00414096" w:rsidRDefault="00414096" w:rsidP="00414096">
      <w:pPr>
        <w:jc w:val="center"/>
        <w:rPr>
          <w:b/>
          <w:sz w:val="36"/>
          <w:szCs w:val="36"/>
        </w:rPr>
      </w:pPr>
    </w:p>
    <w:p w:rsidR="00414096" w:rsidRDefault="00414096" w:rsidP="00414096">
      <w:pPr>
        <w:jc w:val="right"/>
        <w:rPr>
          <w:b/>
          <w:sz w:val="36"/>
          <w:szCs w:val="36"/>
        </w:rPr>
      </w:pPr>
    </w:p>
    <w:p w:rsidR="00EE7091" w:rsidRDefault="00EE7091" w:rsidP="00904084">
      <w:pPr>
        <w:jc w:val="right"/>
      </w:pPr>
    </w:p>
    <w:p w:rsidR="00D03442" w:rsidRDefault="00D03442" w:rsidP="00904084">
      <w:pPr>
        <w:jc w:val="right"/>
      </w:pPr>
    </w:p>
    <w:p w:rsidR="00D03442" w:rsidRDefault="00D03442" w:rsidP="00904084">
      <w:pPr>
        <w:jc w:val="right"/>
      </w:pPr>
    </w:p>
    <w:p w:rsidR="00C10D3F" w:rsidRDefault="00C10D3F" w:rsidP="00904084">
      <w:pPr>
        <w:jc w:val="right"/>
      </w:pPr>
    </w:p>
    <w:p w:rsidR="00C10D3F" w:rsidRDefault="00C10D3F" w:rsidP="00904084">
      <w:pPr>
        <w:jc w:val="right"/>
      </w:pPr>
    </w:p>
    <w:p w:rsidR="00C10D3F" w:rsidRDefault="00C10D3F" w:rsidP="00904084">
      <w:pPr>
        <w:jc w:val="right"/>
      </w:pPr>
    </w:p>
    <w:p w:rsidR="00C10D3F" w:rsidRDefault="00C10D3F" w:rsidP="00904084">
      <w:pPr>
        <w:jc w:val="right"/>
      </w:pPr>
    </w:p>
    <w:p w:rsidR="00D03442" w:rsidRDefault="00D03442" w:rsidP="00904084">
      <w:pPr>
        <w:jc w:val="right"/>
      </w:pPr>
    </w:p>
    <w:p w:rsidR="00904084" w:rsidRDefault="00904084" w:rsidP="00904084">
      <w:pPr>
        <w:jc w:val="right"/>
      </w:pPr>
      <w:r w:rsidRPr="00904084">
        <w:t>Таблица 4.</w:t>
      </w:r>
      <w:r>
        <w:t>8</w:t>
      </w:r>
    </w:p>
    <w:tbl>
      <w:tblPr>
        <w:tblW w:w="0" w:type="auto"/>
        <w:tblLook w:val="04A0"/>
      </w:tblPr>
      <w:tblGrid>
        <w:gridCol w:w="4116"/>
        <w:gridCol w:w="2602"/>
        <w:gridCol w:w="2686"/>
        <w:gridCol w:w="2777"/>
        <w:gridCol w:w="2777"/>
      </w:tblGrid>
      <w:tr w:rsidR="00C10D3F" w:rsidTr="00637553"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073C72" w:rsidRDefault="00C10D3F" w:rsidP="00637553">
            <w:pPr>
              <w:jc w:val="center"/>
              <w:rPr>
                <w:b/>
              </w:rPr>
            </w:pPr>
            <w:r w:rsidRPr="00073C72">
              <w:rPr>
                <w:b/>
              </w:rPr>
              <w:t>Наименование источника теплоты</w:t>
            </w:r>
          </w:p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073C72" w:rsidRDefault="00C10D3F" w:rsidP="00637553">
            <w:pPr>
              <w:jc w:val="center"/>
              <w:rPr>
                <w:b/>
              </w:rPr>
            </w:pPr>
            <w:r w:rsidRPr="00073C72">
              <w:rPr>
                <w:b/>
              </w:rPr>
              <w:t>Система теплоснабжения</w:t>
            </w:r>
          </w:p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073C72" w:rsidRDefault="00C10D3F" w:rsidP="00637553">
            <w:pPr>
              <w:jc w:val="center"/>
              <w:rPr>
                <w:b/>
              </w:rPr>
            </w:pPr>
            <w:r w:rsidRPr="00073C72">
              <w:rPr>
                <w:b/>
              </w:rPr>
              <w:t>Объем СЦТ с учетом систем теплопотребления</w:t>
            </w:r>
          </w:p>
          <w:p w:rsidR="00C10D3F" w:rsidRDefault="00C10D3F" w:rsidP="00637553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073C72" w:rsidRDefault="00C10D3F" w:rsidP="00637553">
            <w:pPr>
              <w:jc w:val="center"/>
              <w:rPr>
                <w:b/>
              </w:rPr>
            </w:pPr>
            <w:r w:rsidRPr="00073C72">
              <w:rPr>
                <w:b/>
              </w:rPr>
              <w:t>Нормативная производительность</w:t>
            </w:r>
          </w:p>
          <w:p w:rsidR="00C10D3F" w:rsidRPr="00073C72" w:rsidRDefault="00C10D3F" w:rsidP="00637553">
            <w:pPr>
              <w:jc w:val="center"/>
              <w:rPr>
                <w:b/>
              </w:rPr>
            </w:pPr>
            <w:r w:rsidRPr="00073C72">
              <w:rPr>
                <w:b/>
              </w:rPr>
              <w:t>водоподготовки</w:t>
            </w:r>
          </w:p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 w:rsidRPr="00073C72"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  <w:r w:rsidRPr="00073C72">
              <w:rPr>
                <w:b/>
              </w:rPr>
              <w:t>/ч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073C72" w:rsidRDefault="00C10D3F" w:rsidP="00637553">
            <w:pPr>
              <w:jc w:val="center"/>
              <w:rPr>
                <w:b/>
              </w:rPr>
            </w:pPr>
            <w:r w:rsidRPr="00073C72">
              <w:rPr>
                <w:b/>
              </w:rPr>
              <w:t>Существующая</w:t>
            </w:r>
          </w:p>
          <w:p w:rsidR="00C10D3F" w:rsidRPr="00073C72" w:rsidRDefault="00C10D3F" w:rsidP="00637553">
            <w:pPr>
              <w:jc w:val="center"/>
              <w:rPr>
                <w:b/>
              </w:rPr>
            </w:pPr>
            <w:r w:rsidRPr="00073C72">
              <w:rPr>
                <w:b/>
              </w:rPr>
              <w:t>производительность</w:t>
            </w:r>
          </w:p>
          <w:p w:rsidR="00C10D3F" w:rsidRPr="00073C72" w:rsidRDefault="00C10D3F" w:rsidP="00637553">
            <w:pPr>
              <w:jc w:val="center"/>
              <w:rPr>
                <w:b/>
              </w:rPr>
            </w:pPr>
            <w:r w:rsidRPr="00073C72">
              <w:rPr>
                <w:b/>
              </w:rPr>
              <w:t>водоподготовки</w:t>
            </w:r>
          </w:p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 w:rsidRPr="00073C72"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  <w:r w:rsidRPr="00073C72">
              <w:rPr>
                <w:b/>
              </w:rPr>
              <w:t>/ч</w:t>
            </w:r>
          </w:p>
        </w:tc>
      </w:tr>
      <w:tr w:rsidR="00C10D3F" w:rsidTr="00637553">
        <w:trPr>
          <w:trHeight w:hRule="exact" w:val="397"/>
        </w:trPr>
        <w:tc>
          <w:tcPr>
            <w:tcW w:w="149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2F2B2D" w:rsidRDefault="00C10D3F" w:rsidP="00637553">
            <w:pPr>
              <w:jc w:val="center"/>
              <w:rPr>
                <w:b/>
              </w:rPr>
            </w:pPr>
            <w:r>
              <w:rPr>
                <w:b/>
              </w:rPr>
              <w:t>2023-2027 г.</w:t>
            </w:r>
          </w:p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10D3F" w:rsidTr="00637553">
        <w:trPr>
          <w:trHeight w:hRule="exact" w:val="422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Default="00C10D3F" w:rsidP="0063755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№1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2F2B2D" w:rsidRDefault="00C10D3F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187,7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1,42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нет</w:t>
            </w:r>
          </w:p>
        </w:tc>
      </w:tr>
      <w:tr w:rsidR="00C10D3F" w:rsidTr="00637553">
        <w:trPr>
          <w:trHeight w:hRule="exact" w:val="493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Pr="00CE34AC" w:rsidRDefault="00C10D3F" w:rsidP="00637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Модульная кот.(вместо кот.№2 и кот.№4)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2F2B2D" w:rsidRDefault="00C10D3F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C10D3F" w:rsidRDefault="00C10D3F" w:rsidP="00637553">
            <w:pPr>
              <w:jc w:val="center"/>
              <w:rPr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409,7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3,08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11,4</w:t>
            </w:r>
          </w:p>
        </w:tc>
      </w:tr>
      <w:tr w:rsidR="00C10D3F" w:rsidTr="00637553">
        <w:trPr>
          <w:trHeight w:hRule="exact" w:val="397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Default="00C10D3F" w:rsidP="0063755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(2)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2F2B2D" w:rsidRDefault="00C10D3F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861,2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6,53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11,4</w:t>
            </w:r>
          </w:p>
        </w:tc>
      </w:tr>
      <w:tr w:rsidR="00C10D3F" w:rsidTr="00637553">
        <w:trPr>
          <w:trHeight w:hRule="exact" w:val="397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Default="00C10D3F" w:rsidP="00637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№6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2F2B2D" w:rsidRDefault="00C10D3F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437,5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3,28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18,2</w:t>
            </w:r>
          </w:p>
        </w:tc>
      </w:tr>
      <w:tr w:rsidR="00C10D3F" w:rsidTr="00637553">
        <w:trPr>
          <w:trHeight w:hRule="exact" w:val="513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Default="00C10D3F" w:rsidP="00637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ДЮСШ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2F2B2D" w:rsidRDefault="00C10D3F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4,0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Pr="002F2B2D" w:rsidRDefault="00C10D3F" w:rsidP="00637553">
            <w:pPr>
              <w:jc w:val="center"/>
              <w:rPr>
                <w:b/>
              </w:rPr>
            </w:pPr>
            <w:r>
              <w:rPr>
                <w:b/>
              </w:rPr>
              <w:t>0,030</w:t>
            </w:r>
          </w:p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нет</w:t>
            </w:r>
          </w:p>
        </w:tc>
      </w:tr>
      <w:tr w:rsidR="00C10D3F" w:rsidTr="00637553">
        <w:trPr>
          <w:trHeight w:hRule="exact" w:val="547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Pr="00CE34AC" w:rsidRDefault="00C10D3F" w:rsidP="00637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Мод.кот.(взамен к</w:t>
            </w:r>
            <w:r w:rsidRPr="00CE34AC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>.</w:t>
            </w:r>
            <w:r w:rsidRPr="00CE34AC">
              <w:rPr>
                <w:sz w:val="20"/>
                <w:szCs w:val="20"/>
              </w:rPr>
              <w:t xml:space="preserve">№ 1 </w:t>
            </w:r>
            <w:r>
              <w:rPr>
                <w:sz w:val="20"/>
                <w:szCs w:val="20"/>
              </w:rPr>
              <w:t>)пос.Октябрьский</w:t>
            </w:r>
          </w:p>
          <w:p w:rsidR="00C10D3F" w:rsidRDefault="00C10D3F" w:rsidP="00637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2F2B2D" w:rsidRDefault="00C10D3F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78,1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2F2B2D" w:rsidRDefault="00C10D3F" w:rsidP="00637553">
            <w:pPr>
              <w:jc w:val="center"/>
              <w:rPr>
                <w:b/>
              </w:rPr>
            </w:pPr>
            <w:r>
              <w:rPr>
                <w:b/>
              </w:rPr>
              <w:t>0,59</w:t>
            </w:r>
          </w:p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нет</w:t>
            </w:r>
          </w:p>
        </w:tc>
      </w:tr>
      <w:tr w:rsidR="00C10D3F" w:rsidTr="00637553">
        <w:trPr>
          <w:trHeight w:hRule="exact" w:val="575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Pr="00CE34AC" w:rsidRDefault="00C10D3F" w:rsidP="00637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Котельная№ 2 пос.Октябрьский</w:t>
            </w:r>
          </w:p>
          <w:p w:rsidR="00C10D3F" w:rsidRDefault="00C10D3F" w:rsidP="00637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D3F" w:rsidRPr="002F2B2D" w:rsidRDefault="00C10D3F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135,7</w:t>
            </w: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Pr="002F2B2D" w:rsidRDefault="00C10D3F" w:rsidP="00637553">
            <w:pPr>
              <w:jc w:val="center"/>
              <w:rPr>
                <w:b/>
              </w:rPr>
            </w:pPr>
            <w:r>
              <w:rPr>
                <w:b/>
              </w:rPr>
              <w:t>1,02</w:t>
            </w:r>
          </w:p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D3F" w:rsidRPr="00073C72" w:rsidRDefault="00C10D3F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11,4</w:t>
            </w:r>
          </w:p>
        </w:tc>
      </w:tr>
    </w:tbl>
    <w:p w:rsidR="00904084" w:rsidRDefault="00904084" w:rsidP="00904084">
      <w:pPr>
        <w:jc w:val="right"/>
      </w:pPr>
    </w:p>
    <w:p w:rsidR="00414096" w:rsidRDefault="00414096" w:rsidP="00414096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D02B9">
        <w:rPr>
          <w:sz w:val="28"/>
          <w:szCs w:val="28"/>
        </w:rPr>
        <w:t xml:space="preserve"> МО г</w:t>
      </w:r>
      <w:r>
        <w:rPr>
          <w:sz w:val="28"/>
          <w:szCs w:val="28"/>
        </w:rPr>
        <w:t xml:space="preserve">ород </w:t>
      </w:r>
      <w:r w:rsidRPr="008D02B9">
        <w:rPr>
          <w:sz w:val="28"/>
          <w:szCs w:val="28"/>
        </w:rPr>
        <w:t xml:space="preserve"> </w:t>
      </w:r>
      <w:r w:rsidR="00D03442">
        <w:rPr>
          <w:sz w:val="28"/>
          <w:szCs w:val="28"/>
        </w:rPr>
        <w:t>Киреевск</w:t>
      </w:r>
      <w:r w:rsidR="00EE7091">
        <w:rPr>
          <w:sz w:val="28"/>
          <w:szCs w:val="28"/>
        </w:rPr>
        <w:t xml:space="preserve"> </w:t>
      </w:r>
      <w:r w:rsidR="00C10D3F">
        <w:rPr>
          <w:sz w:val="28"/>
          <w:szCs w:val="28"/>
        </w:rPr>
        <w:t>Киреевского района</w:t>
      </w:r>
      <w:r w:rsidRPr="008D02B9">
        <w:rPr>
          <w:sz w:val="28"/>
          <w:szCs w:val="28"/>
        </w:rPr>
        <w:t xml:space="preserve"> действуют закрытые системы теплоснабжения по всем котельным.</w:t>
      </w:r>
      <w:r>
        <w:rPr>
          <w:sz w:val="28"/>
          <w:szCs w:val="28"/>
        </w:rPr>
        <w:t xml:space="preserve"> В системах теплоснабжения от каждого источника – котельной возможна утечка сетевой воды из тепловых сетей, в системах теплопотребления, через неплотности соединений и уплотнений трубопроводной арматуры, насосов.</w:t>
      </w:r>
    </w:p>
    <w:p w:rsidR="00414096" w:rsidRDefault="00414096" w:rsidP="00414096">
      <w:pPr>
        <w:rPr>
          <w:sz w:val="28"/>
          <w:szCs w:val="28"/>
        </w:rPr>
      </w:pPr>
      <w:r>
        <w:rPr>
          <w:sz w:val="28"/>
          <w:szCs w:val="28"/>
        </w:rPr>
        <w:t>Потери компенсируются на котельных подпиточной водой, которая идет на восполнение утечек теплоносителя.</w:t>
      </w:r>
    </w:p>
    <w:p w:rsidR="00D03442" w:rsidRDefault="00414096" w:rsidP="00414096">
      <w:pPr>
        <w:rPr>
          <w:sz w:val="28"/>
          <w:szCs w:val="28"/>
        </w:rPr>
      </w:pPr>
      <w:r>
        <w:rPr>
          <w:sz w:val="28"/>
          <w:szCs w:val="28"/>
        </w:rPr>
        <w:t xml:space="preserve">В качестве исходной воды для подпитки теплосети в </w:t>
      </w:r>
      <w:r w:rsidR="00C10D3F" w:rsidRPr="008D02B9">
        <w:rPr>
          <w:sz w:val="28"/>
          <w:szCs w:val="28"/>
        </w:rPr>
        <w:t>МО г</w:t>
      </w:r>
      <w:r w:rsidR="00C10D3F">
        <w:rPr>
          <w:sz w:val="28"/>
          <w:szCs w:val="28"/>
        </w:rPr>
        <w:t xml:space="preserve">ород </w:t>
      </w:r>
      <w:r w:rsidR="00C10D3F" w:rsidRPr="008D02B9">
        <w:rPr>
          <w:sz w:val="28"/>
          <w:szCs w:val="28"/>
        </w:rPr>
        <w:t xml:space="preserve"> </w:t>
      </w:r>
      <w:r w:rsidR="00C10D3F">
        <w:rPr>
          <w:sz w:val="28"/>
          <w:szCs w:val="28"/>
        </w:rPr>
        <w:t>Киреевск Киреевского района</w:t>
      </w:r>
      <w:r w:rsidR="00C10D3F" w:rsidRPr="008D02B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используется вода из городского водопровода.</w:t>
      </w:r>
    </w:p>
    <w:p w:rsidR="00414096" w:rsidRDefault="00414096" w:rsidP="00414096">
      <w:pPr>
        <w:rPr>
          <w:sz w:val="28"/>
          <w:szCs w:val="28"/>
        </w:rPr>
      </w:pPr>
      <w:r>
        <w:rPr>
          <w:sz w:val="28"/>
          <w:szCs w:val="28"/>
        </w:rPr>
        <w:t>Перед добавлением воды в теплосеть исходная вода должна пройти через систему ХВО. Производительность ХВО источников тепловой энергии должна покрыть все утечки.</w:t>
      </w:r>
    </w:p>
    <w:p w:rsidR="00414096" w:rsidRPr="00896580" w:rsidRDefault="00414096" w:rsidP="00414096">
      <w:r>
        <w:rPr>
          <w:sz w:val="28"/>
          <w:szCs w:val="28"/>
        </w:rPr>
        <w:t xml:space="preserve">Не все котельные </w:t>
      </w:r>
      <w:r w:rsidR="00C10D3F" w:rsidRPr="008D02B9">
        <w:rPr>
          <w:sz w:val="28"/>
          <w:szCs w:val="28"/>
        </w:rPr>
        <w:t>МО г</w:t>
      </w:r>
      <w:r w:rsidR="00C10D3F">
        <w:rPr>
          <w:sz w:val="28"/>
          <w:szCs w:val="28"/>
        </w:rPr>
        <w:t xml:space="preserve">ород </w:t>
      </w:r>
      <w:r w:rsidR="00C10D3F" w:rsidRPr="008D02B9">
        <w:rPr>
          <w:sz w:val="28"/>
          <w:szCs w:val="28"/>
        </w:rPr>
        <w:t xml:space="preserve"> </w:t>
      </w:r>
      <w:r w:rsidR="00C10D3F">
        <w:rPr>
          <w:sz w:val="28"/>
          <w:szCs w:val="28"/>
        </w:rPr>
        <w:t>Киреевск Киреевского района</w:t>
      </w:r>
      <w:r w:rsidR="00C10D3F" w:rsidRPr="008D02B9">
        <w:rPr>
          <w:sz w:val="28"/>
          <w:szCs w:val="28"/>
        </w:rPr>
        <w:t xml:space="preserve"> </w:t>
      </w:r>
      <w:r>
        <w:rPr>
          <w:sz w:val="28"/>
          <w:szCs w:val="28"/>
        </w:rPr>
        <w:t>имеют водоподготовительные установки. Оснащение всех котельных ХВО в перспективе.</w:t>
      </w:r>
    </w:p>
    <w:p w:rsidR="00904084" w:rsidRDefault="00904084" w:rsidP="00414096">
      <w:pPr>
        <w:rPr>
          <w:b/>
        </w:rPr>
      </w:pPr>
    </w:p>
    <w:p w:rsidR="00414096" w:rsidRPr="00904084" w:rsidRDefault="00414096" w:rsidP="00414096">
      <w:pPr>
        <w:rPr>
          <w:sz w:val="28"/>
          <w:szCs w:val="28"/>
        </w:rPr>
      </w:pPr>
      <w:r w:rsidRPr="00904084">
        <w:rPr>
          <w:b/>
          <w:sz w:val="28"/>
          <w:szCs w:val="28"/>
        </w:rPr>
        <w:t xml:space="preserve">2.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теплоснабжения. </w:t>
      </w:r>
    </w:p>
    <w:p w:rsidR="00414096" w:rsidRPr="002F2B2D" w:rsidRDefault="00414096" w:rsidP="00414096">
      <w:pPr>
        <w:rPr>
          <w:b/>
        </w:rPr>
      </w:pPr>
      <w:r>
        <w:t>Существующие и перспективные балансы производительности водоподготовительных установок источников тепловой энергии для компенсации потерь  теплоносителя в аварийных режимах работы систем теплоснабжения приведены в таблице 4.9-4.16.</w:t>
      </w:r>
    </w:p>
    <w:p w:rsidR="00414096" w:rsidRPr="002D5E98" w:rsidRDefault="00414096" w:rsidP="00414096">
      <w:pPr>
        <w:jc w:val="right"/>
        <w:rPr>
          <w:b/>
        </w:rPr>
      </w:pPr>
      <w:r w:rsidRPr="002D5E98">
        <w:rPr>
          <w:b/>
        </w:rPr>
        <w:t>Таблица 4.</w:t>
      </w:r>
      <w:r>
        <w:rPr>
          <w:b/>
        </w:rPr>
        <w:t>9</w:t>
      </w:r>
    </w:p>
    <w:tbl>
      <w:tblPr>
        <w:tblW w:w="0" w:type="auto"/>
        <w:tblLook w:val="04A0"/>
      </w:tblPr>
      <w:tblGrid>
        <w:gridCol w:w="4116"/>
        <w:gridCol w:w="2602"/>
        <w:gridCol w:w="3880"/>
        <w:gridCol w:w="4360"/>
      </w:tblGrid>
      <w:tr w:rsidR="00414096" w:rsidTr="00414096"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096" w:rsidRPr="00073C72" w:rsidRDefault="00414096" w:rsidP="00414096">
            <w:pPr>
              <w:jc w:val="center"/>
              <w:rPr>
                <w:b/>
              </w:rPr>
            </w:pPr>
            <w:r w:rsidRPr="00073C72">
              <w:rPr>
                <w:b/>
              </w:rPr>
              <w:t>Наименование источника теплоты</w:t>
            </w:r>
          </w:p>
          <w:p w:rsidR="00414096" w:rsidRPr="00073C72" w:rsidRDefault="00414096" w:rsidP="004140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096" w:rsidRPr="00073C72" w:rsidRDefault="00414096" w:rsidP="00414096">
            <w:pPr>
              <w:jc w:val="center"/>
              <w:rPr>
                <w:b/>
              </w:rPr>
            </w:pPr>
            <w:r w:rsidRPr="00073C72">
              <w:rPr>
                <w:b/>
              </w:rPr>
              <w:t>Система теплоснабжения</w:t>
            </w:r>
          </w:p>
          <w:p w:rsidR="00414096" w:rsidRPr="00073C72" w:rsidRDefault="00414096" w:rsidP="004140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096" w:rsidRPr="00073C72" w:rsidRDefault="00414096" w:rsidP="00414096">
            <w:pPr>
              <w:jc w:val="center"/>
              <w:rPr>
                <w:b/>
              </w:rPr>
            </w:pPr>
            <w:r>
              <w:rPr>
                <w:b/>
              </w:rPr>
              <w:t>Расчетная аварийная подпитка химически не обработанной и недеаэрированной водой,</w:t>
            </w:r>
          </w:p>
          <w:p w:rsidR="00414096" w:rsidRPr="00073C72" w:rsidRDefault="00414096" w:rsidP="00414096">
            <w:pPr>
              <w:jc w:val="center"/>
              <w:rPr>
                <w:rFonts w:ascii="Arial" w:hAnsi="Arial" w:cs="Arial"/>
                <w:b/>
              </w:rPr>
            </w:pPr>
            <w:r w:rsidRPr="00073C72"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  <w:r w:rsidRPr="00073C72">
              <w:rPr>
                <w:b/>
              </w:rPr>
              <w:t>/ч</w:t>
            </w:r>
          </w:p>
        </w:tc>
        <w:tc>
          <w:tcPr>
            <w:tcW w:w="4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096" w:rsidRPr="00073C72" w:rsidRDefault="00414096" w:rsidP="00414096">
            <w:pPr>
              <w:jc w:val="center"/>
              <w:rPr>
                <w:b/>
              </w:rPr>
            </w:pPr>
            <w:r w:rsidRPr="00073C72">
              <w:rPr>
                <w:b/>
              </w:rPr>
              <w:t>Существующая</w:t>
            </w:r>
            <w:r>
              <w:rPr>
                <w:b/>
              </w:rPr>
              <w:t xml:space="preserve"> аварийная подпитка химически не обработанной и недеаэрированной водой,</w:t>
            </w:r>
          </w:p>
          <w:p w:rsidR="00414096" w:rsidRPr="00073C72" w:rsidRDefault="00414096" w:rsidP="00414096">
            <w:pPr>
              <w:jc w:val="center"/>
              <w:rPr>
                <w:rFonts w:ascii="Arial" w:hAnsi="Arial" w:cs="Arial"/>
                <w:b/>
              </w:rPr>
            </w:pPr>
            <w:r w:rsidRPr="00073C72"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  <w:r w:rsidRPr="00073C72">
              <w:rPr>
                <w:b/>
              </w:rPr>
              <w:t>/ч</w:t>
            </w:r>
          </w:p>
        </w:tc>
      </w:tr>
      <w:tr w:rsidR="00414096" w:rsidTr="001E7C6D">
        <w:trPr>
          <w:trHeight w:hRule="exact" w:val="397"/>
        </w:trPr>
        <w:tc>
          <w:tcPr>
            <w:tcW w:w="149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096" w:rsidRPr="0086078A" w:rsidRDefault="00414096" w:rsidP="00414096">
            <w:pPr>
              <w:jc w:val="center"/>
              <w:rPr>
                <w:b/>
              </w:rPr>
            </w:pPr>
            <w:r w:rsidRPr="0086078A">
              <w:rPr>
                <w:b/>
              </w:rPr>
              <w:t>2012г.</w:t>
            </w:r>
          </w:p>
          <w:p w:rsidR="00414096" w:rsidRPr="00073C72" w:rsidRDefault="00414096" w:rsidP="004140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03442" w:rsidTr="00EE793D">
        <w:trPr>
          <w:trHeight w:hRule="exact" w:val="513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442" w:rsidRDefault="00D03442" w:rsidP="00D03442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№1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442" w:rsidRPr="002F2B2D" w:rsidRDefault="00D03442" w:rsidP="00414096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D03442" w:rsidRPr="00073C72" w:rsidRDefault="00D03442" w:rsidP="004140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442" w:rsidRPr="002F2B2D" w:rsidRDefault="003A60F2" w:rsidP="00414096">
            <w:pPr>
              <w:jc w:val="center"/>
              <w:rPr>
                <w:b/>
              </w:rPr>
            </w:pPr>
            <w:r>
              <w:rPr>
                <w:b/>
              </w:rPr>
              <w:t>1,96</w:t>
            </w:r>
          </w:p>
          <w:p w:rsidR="00D03442" w:rsidRPr="00073C72" w:rsidRDefault="00D03442" w:rsidP="004140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442" w:rsidRPr="00073C72" w:rsidRDefault="004507D3" w:rsidP="004140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2,35</w:t>
            </w:r>
          </w:p>
        </w:tc>
      </w:tr>
      <w:tr w:rsidR="00D03442" w:rsidTr="00D03442">
        <w:trPr>
          <w:trHeight w:hRule="exact" w:val="549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442" w:rsidRDefault="00D03442" w:rsidP="00D03442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№2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442" w:rsidRPr="002F2B2D" w:rsidRDefault="00D03442" w:rsidP="00414096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D03442" w:rsidRPr="00073C72" w:rsidRDefault="00D03442" w:rsidP="00414096">
            <w:pPr>
              <w:rPr>
                <w:rFonts w:ascii="Arial" w:hAnsi="Arial" w:cs="Arial"/>
                <w:b/>
              </w:rPr>
            </w:pPr>
          </w:p>
        </w:tc>
        <w:tc>
          <w:tcPr>
            <w:tcW w:w="3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442" w:rsidRPr="00073C72" w:rsidRDefault="003A60F2" w:rsidP="004140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5,5</w:t>
            </w:r>
          </w:p>
        </w:tc>
        <w:tc>
          <w:tcPr>
            <w:tcW w:w="4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442" w:rsidRPr="00073C72" w:rsidRDefault="004507D3" w:rsidP="004140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6,6</w:t>
            </w:r>
          </w:p>
        </w:tc>
      </w:tr>
      <w:tr w:rsidR="00D03442" w:rsidTr="00EE793D">
        <w:trPr>
          <w:trHeight w:hRule="exact" w:val="571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442" w:rsidRDefault="00D03442" w:rsidP="00D03442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(1)</w:t>
            </w:r>
            <w:r w:rsidRPr="00CE34AC"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442" w:rsidRPr="002F2B2D" w:rsidRDefault="00D03442" w:rsidP="00414096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D03442" w:rsidRPr="00073C72" w:rsidRDefault="00D03442" w:rsidP="004140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442" w:rsidRPr="00073C72" w:rsidRDefault="003A60F2" w:rsidP="004140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6,5</w:t>
            </w:r>
          </w:p>
        </w:tc>
        <w:tc>
          <w:tcPr>
            <w:tcW w:w="4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442" w:rsidRPr="00073C72" w:rsidRDefault="004507D3" w:rsidP="004140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7,8</w:t>
            </w:r>
          </w:p>
        </w:tc>
      </w:tr>
      <w:tr w:rsidR="00D03442" w:rsidTr="00904084">
        <w:trPr>
          <w:trHeight w:hRule="exact" w:val="397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442" w:rsidRDefault="00D03442" w:rsidP="00D03442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(2)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442" w:rsidRPr="002F2B2D" w:rsidRDefault="00D03442" w:rsidP="00414096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D03442" w:rsidRPr="00073C72" w:rsidRDefault="00D03442" w:rsidP="004140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442" w:rsidRPr="00073C72" w:rsidRDefault="003A60F2" w:rsidP="00C16C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10,7</w:t>
            </w:r>
            <w:r w:rsidR="00C16C7D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442" w:rsidRPr="00073C72" w:rsidRDefault="004507D3" w:rsidP="004140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12,9</w:t>
            </w:r>
          </w:p>
        </w:tc>
      </w:tr>
      <w:tr w:rsidR="00D03442" w:rsidTr="00904084">
        <w:trPr>
          <w:trHeight w:hRule="exact" w:val="397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442" w:rsidRDefault="00D03442" w:rsidP="00D03442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№4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442" w:rsidRPr="002F2B2D" w:rsidRDefault="00D03442" w:rsidP="00414096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D03442" w:rsidRPr="00073C72" w:rsidRDefault="00D03442" w:rsidP="004140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442" w:rsidRPr="00073C72" w:rsidRDefault="003A60F2" w:rsidP="004140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2,68</w:t>
            </w:r>
          </w:p>
        </w:tc>
        <w:tc>
          <w:tcPr>
            <w:tcW w:w="4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442" w:rsidRPr="00073C72" w:rsidRDefault="004507D3" w:rsidP="004140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3,2</w:t>
            </w:r>
          </w:p>
        </w:tc>
      </w:tr>
      <w:tr w:rsidR="00D03442" w:rsidTr="00904084">
        <w:trPr>
          <w:trHeight w:hRule="exact" w:val="397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442" w:rsidRDefault="00D03442" w:rsidP="00D03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№6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442" w:rsidRPr="002F2B2D" w:rsidRDefault="00D03442" w:rsidP="00414096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D03442" w:rsidRPr="00073C72" w:rsidRDefault="00D03442" w:rsidP="004140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442" w:rsidRPr="00073C72" w:rsidRDefault="003A60F2" w:rsidP="004140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4,26</w:t>
            </w:r>
          </w:p>
        </w:tc>
        <w:tc>
          <w:tcPr>
            <w:tcW w:w="4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442" w:rsidRPr="00073C72" w:rsidRDefault="004507D3" w:rsidP="004140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5,1</w:t>
            </w:r>
          </w:p>
        </w:tc>
      </w:tr>
      <w:tr w:rsidR="00D03442" w:rsidTr="00904084">
        <w:trPr>
          <w:trHeight w:hRule="exact" w:val="397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442" w:rsidRDefault="00D03442" w:rsidP="00D03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№8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442" w:rsidRPr="002F2B2D" w:rsidRDefault="00D03442" w:rsidP="00414096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D03442" w:rsidRPr="00073C72" w:rsidRDefault="00D03442" w:rsidP="004140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442" w:rsidRPr="00073C72" w:rsidRDefault="003A60F2" w:rsidP="004140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1,67</w:t>
            </w:r>
          </w:p>
        </w:tc>
        <w:tc>
          <w:tcPr>
            <w:tcW w:w="4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442" w:rsidRPr="00073C72" w:rsidRDefault="004507D3" w:rsidP="004140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2,0</w:t>
            </w:r>
          </w:p>
        </w:tc>
      </w:tr>
      <w:tr w:rsidR="00D03442" w:rsidTr="00D03442">
        <w:trPr>
          <w:trHeight w:hRule="exact" w:val="397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442" w:rsidRDefault="00D03442" w:rsidP="00D03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№11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442" w:rsidRPr="002F2B2D" w:rsidRDefault="00D03442" w:rsidP="00016D65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D03442" w:rsidRPr="00073C72" w:rsidRDefault="00D03442" w:rsidP="00016D6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442" w:rsidRPr="00073C72" w:rsidRDefault="003A60F2" w:rsidP="00016D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4,49</w:t>
            </w:r>
          </w:p>
        </w:tc>
        <w:tc>
          <w:tcPr>
            <w:tcW w:w="4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442" w:rsidRPr="00073C72" w:rsidRDefault="004507D3" w:rsidP="004140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5,4</w:t>
            </w:r>
          </w:p>
        </w:tc>
      </w:tr>
      <w:tr w:rsidR="00D03442" w:rsidTr="00D03442">
        <w:trPr>
          <w:trHeight w:hRule="exact" w:val="397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442" w:rsidRDefault="00D03442" w:rsidP="00D03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ДЮСШ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442" w:rsidRPr="002F2B2D" w:rsidRDefault="00D03442" w:rsidP="00016D65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D03442" w:rsidRPr="00073C72" w:rsidRDefault="00D03442" w:rsidP="00016D65">
            <w:pPr>
              <w:rPr>
                <w:rFonts w:ascii="Arial" w:hAnsi="Arial" w:cs="Arial"/>
                <w:b/>
              </w:rPr>
            </w:pPr>
          </w:p>
        </w:tc>
        <w:tc>
          <w:tcPr>
            <w:tcW w:w="3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442" w:rsidRPr="00073C72" w:rsidRDefault="00C16C7D" w:rsidP="00016D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0,08</w:t>
            </w:r>
          </w:p>
        </w:tc>
        <w:tc>
          <w:tcPr>
            <w:tcW w:w="4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442" w:rsidRPr="00073C72" w:rsidRDefault="004507D3" w:rsidP="004140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0,1</w:t>
            </w:r>
          </w:p>
        </w:tc>
      </w:tr>
      <w:tr w:rsidR="00D03442" w:rsidTr="00904084">
        <w:trPr>
          <w:trHeight w:hRule="exact" w:val="397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442" w:rsidRPr="00CE34AC" w:rsidRDefault="00D03442" w:rsidP="00D03442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Котельная№ 1 </w:t>
            </w:r>
            <w:r>
              <w:rPr>
                <w:sz w:val="20"/>
                <w:szCs w:val="20"/>
              </w:rPr>
              <w:t>пос.Октябрьский</w:t>
            </w:r>
          </w:p>
          <w:p w:rsidR="00D03442" w:rsidRDefault="00D03442" w:rsidP="00D034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442" w:rsidRPr="002F2B2D" w:rsidRDefault="00D03442" w:rsidP="00016D65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D03442" w:rsidRPr="00073C72" w:rsidRDefault="00D03442" w:rsidP="00016D6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442" w:rsidRPr="00073C72" w:rsidRDefault="00C16C7D" w:rsidP="00016D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1,56</w:t>
            </w:r>
          </w:p>
        </w:tc>
        <w:tc>
          <w:tcPr>
            <w:tcW w:w="4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442" w:rsidRPr="00073C72" w:rsidRDefault="004507D3" w:rsidP="004140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1,9</w:t>
            </w:r>
          </w:p>
        </w:tc>
      </w:tr>
      <w:tr w:rsidR="00D03442" w:rsidTr="009D08A9">
        <w:trPr>
          <w:trHeight w:hRule="exact" w:val="619"/>
        </w:trPr>
        <w:tc>
          <w:tcPr>
            <w:tcW w:w="4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442" w:rsidRPr="00CE34AC" w:rsidRDefault="00D03442" w:rsidP="00D03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Котельная№ 2 пос.Октябрьский</w:t>
            </w:r>
          </w:p>
          <w:p w:rsidR="00D03442" w:rsidRDefault="00D03442" w:rsidP="00D034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442" w:rsidRPr="002F2B2D" w:rsidRDefault="00D03442" w:rsidP="009D08A9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D03442" w:rsidRPr="00073C72" w:rsidRDefault="00D03442" w:rsidP="009D08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3442" w:rsidRPr="00073C72" w:rsidRDefault="003A60F2" w:rsidP="009D08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2,71</w:t>
            </w:r>
          </w:p>
        </w:tc>
        <w:tc>
          <w:tcPr>
            <w:tcW w:w="4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442" w:rsidRPr="00073C72" w:rsidRDefault="004507D3" w:rsidP="004140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3,3</w:t>
            </w:r>
          </w:p>
        </w:tc>
      </w:tr>
    </w:tbl>
    <w:p w:rsidR="00414096" w:rsidRDefault="00414096" w:rsidP="00414096">
      <w:pPr>
        <w:jc w:val="center"/>
        <w:rPr>
          <w:b/>
          <w:sz w:val="36"/>
          <w:szCs w:val="36"/>
        </w:rPr>
      </w:pPr>
    </w:p>
    <w:p w:rsidR="00414096" w:rsidRDefault="00414096" w:rsidP="00414096">
      <w:pPr>
        <w:jc w:val="center"/>
        <w:rPr>
          <w:b/>
          <w:sz w:val="36"/>
          <w:szCs w:val="36"/>
        </w:rPr>
      </w:pPr>
    </w:p>
    <w:p w:rsidR="00EE793D" w:rsidRPr="002F2B2D" w:rsidRDefault="00EE793D" w:rsidP="00EE793D">
      <w:pPr>
        <w:rPr>
          <w:b/>
        </w:rPr>
      </w:pPr>
    </w:p>
    <w:p w:rsidR="00C16C7D" w:rsidRDefault="00C16C7D" w:rsidP="00414096">
      <w:pPr>
        <w:jc w:val="right"/>
        <w:rPr>
          <w:b/>
        </w:rPr>
      </w:pPr>
    </w:p>
    <w:p w:rsidR="00414096" w:rsidRPr="00AF457C" w:rsidRDefault="00414096" w:rsidP="00414096">
      <w:pPr>
        <w:jc w:val="right"/>
        <w:rPr>
          <w:b/>
        </w:rPr>
      </w:pPr>
      <w:r w:rsidRPr="00AF457C">
        <w:rPr>
          <w:b/>
        </w:rPr>
        <w:t>Таблица 4.10</w:t>
      </w:r>
    </w:p>
    <w:tbl>
      <w:tblPr>
        <w:tblW w:w="0" w:type="auto"/>
        <w:tblLook w:val="04A0"/>
      </w:tblPr>
      <w:tblGrid>
        <w:gridCol w:w="4130"/>
        <w:gridCol w:w="2600"/>
        <w:gridCol w:w="3875"/>
        <w:gridCol w:w="4353"/>
      </w:tblGrid>
      <w:tr w:rsidR="00414096" w:rsidTr="00414096"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096" w:rsidRPr="00073C72" w:rsidRDefault="00414096" w:rsidP="00414096">
            <w:pPr>
              <w:jc w:val="center"/>
              <w:rPr>
                <w:b/>
              </w:rPr>
            </w:pPr>
            <w:r w:rsidRPr="00073C72">
              <w:rPr>
                <w:b/>
              </w:rPr>
              <w:t>Наименование источника теплоты</w:t>
            </w:r>
          </w:p>
          <w:p w:rsidR="00414096" w:rsidRPr="00073C72" w:rsidRDefault="00414096" w:rsidP="004140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096" w:rsidRPr="00073C72" w:rsidRDefault="00414096" w:rsidP="00414096">
            <w:pPr>
              <w:jc w:val="center"/>
              <w:rPr>
                <w:b/>
              </w:rPr>
            </w:pPr>
            <w:r w:rsidRPr="00073C72">
              <w:rPr>
                <w:b/>
              </w:rPr>
              <w:t>Система теплоснабжения</w:t>
            </w:r>
          </w:p>
          <w:p w:rsidR="00414096" w:rsidRPr="00073C72" w:rsidRDefault="00414096" w:rsidP="004140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096" w:rsidRPr="00073C72" w:rsidRDefault="00414096" w:rsidP="00414096">
            <w:pPr>
              <w:jc w:val="center"/>
              <w:rPr>
                <w:b/>
              </w:rPr>
            </w:pPr>
            <w:r>
              <w:rPr>
                <w:b/>
              </w:rPr>
              <w:t>Расчетная аварийная подпитка химически не обработанной и недеаэрированной водой,</w:t>
            </w:r>
          </w:p>
          <w:p w:rsidR="00414096" w:rsidRPr="00073C72" w:rsidRDefault="00414096" w:rsidP="00414096">
            <w:pPr>
              <w:jc w:val="center"/>
              <w:rPr>
                <w:rFonts w:ascii="Arial" w:hAnsi="Arial" w:cs="Arial"/>
                <w:b/>
              </w:rPr>
            </w:pPr>
            <w:r w:rsidRPr="00073C72"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  <w:r w:rsidRPr="00073C72">
              <w:rPr>
                <w:b/>
              </w:rPr>
              <w:t>/ч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096" w:rsidRPr="00073C72" w:rsidRDefault="00414096" w:rsidP="00414096">
            <w:pPr>
              <w:jc w:val="center"/>
              <w:rPr>
                <w:b/>
              </w:rPr>
            </w:pPr>
            <w:r w:rsidRPr="00073C72">
              <w:rPr>
                <w:b/>
              </w:rPr>
              <w:t>Существующая</w:t>
            </w:r>
            <w:r>
              <w:rPr>
                <w:b/>
              </w:rPr>
              <w:t xml:space="preserve"> аварийная подпитка химически не обработанной и недеаэрированной водой,</w:t>
            </w:r>
          </w:p>
          <w:p w:rsidR="00414096" w:rsidRPr="00073C72" w:rsidRDefault="00414096" w:rsidP="00414096">
            <w:pPr>
              <w:jc w:val="center"/>
              <w:rPr>
                <w:rFonts w:ascii="Arial" w:hAnsi="Arial" w:cs="Arial"/>
                <w:b/>
              </w:rPr>
            </w:pPr>
            <w:r w:rsidRPr="00073C72"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  <w:r w:rsidRPr="00073C72">
              <w:rPr>
                <w:b/>
              </w:rPr>
              <w:t>/ч</w:t>
            </w:r>
          </w:p>
        </w:tc>
      </w:tr>
      <w:tr w:rsidR="00414096" w:rsidTr="001E7C6D">
        <w:trPr>
          <w:trHeight w:hRule="exact" w:val="397"/>
        </w:trPr>
        <w:tc>
          <w:tcPr>
            <w:tcW w:w="149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4096" w:rsidRPr="0086078A" w:rsidRDefault="00414096" w:rsidP="0041409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6078A">
              <w:rPr>
                <w:b/>
              </w:rPr>
              <w:t>01</w:t>
            </w:r>
            <w:r>
              <w:rPr>
                <w:b/>
              </w:rPr>
              <w:t>3</w:t>
            </w:r>
            <w:r w:rsidRPr="0086078A">
              <w:rPr>
                <w:b/>
              </w:rPr>
              <w:t>г.</w:t>
            </w:r>
          </w:p>
          <w:p w:rsidR="00414096" w:rsidRPr="00073C72" w:rsidRDefault="00414096" w:rsidP="0041409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507D3" w:rsidTr="00C83D30">
        <w:trPr>
          <w:trHeight w:hRule="exact" w:val="571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7D3" w:rsidRDefault="004507D3" w:rsidP="00D03442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№1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7D3" w:rsidRPr="002F2B2D" w:rsidRDefault="004507D3" w:rsidP="00414096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4507D3" w:rsidRPr="00073C72" w:rsidRDefault="004507D3" w:rsidP="004140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7D3" w:rsidRPr="002F2B2D" w:rsidRDefault="004507D3" w:rsidP="00637553">
            <w:pPr>
              <w:jc w:val="center"/>
              <w:rPr>
                <w:b/>
              </w:rPr>
            </w:pPr>
            <w:r>
              <w:rPr>
                <w:b/>
              </w:rPr>
              <w:t>1,96</w:t>
            </w:r>
          </w:p>
          <w:p w:rsidR="004507D3" w:rsidRPr="00073C72" w:rsidRDefault="004507D3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7D3" w:rsidRPr="00073C72" w:rsidRDefault="004507D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2,35</w:t>
            </w:r>
          </w:p>
        </w:tc>
      </w:tr>
      <w:tr w:rsidR="004507D3" w:rsidTr="00D03442">
        <w:trPr>
          <w:trHeight w:hRule="exact" w:val="605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7D3" w:rsidRDefault="004507D3" w:rsidP="00D03442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№2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7D3" w:rsidRPr="002F2B2D" w:rsidRDefault="004507D3" w:rsidP="00414096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4507D3" w:rsidRPr="00073C72" w:rsidRDefault="004507D3" w:rsidP="00414096">
            <w:pPr>
              <w:rPr>
                <w:rFonts w:ascii="Arial" w:hAnsi="Arial" w:cs="Arial"/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7D3" w:rsidRPr="00073C72" w:rsidRDefault="004507D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5,5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7D3" w:rsidRPr="00073C72" w:rsidRDefault="004507D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6,6</w:t>
            </w:r>
          </w:p>
        </w:tc>
      </w:tr>
      <w:tr w:rsidR="004507D3" w:rsidTr="00C83EAE">
        <w:trPr>
          <w:trHeight w:hRule="exact" w:val="39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7D3" w:rsidRDefault="004507D3" w:rsidP="00D03442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(1)</w:t>
            </w:r>
            <w:r w:rsidRPr="00CE34AC"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7D3" w:rsidRPr="002F2B2D" w:rsidRDefault="004507D3" w:rsidP="00414096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4507D3" w:rsidRPr="00073C72" w:rsidRDefault="004507D3" w:rsidP="004140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7D3" w:rsidRPr="00073C72" w:rsidRDefault="004507D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6,5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7D3" w:rsidRPr="00073C72" w:rsidRDefault="004507D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7,8</w:t>
            </w:r>
          </w:p>
        </w:tc>
      </w:tr>
      <w:tr w:rsidR="004507D3" w:rsidTr="00C83EAE">
        <w:trPr>
          <w:trHeight w:hRule="exact" w:val="39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7D3" w:rsidRDefault="004507D3" w:rsidP="00D03442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(2)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7D3" w:rsidRPr="002F2B2D" w:rsidRDefault="004507D3" w:rsidP="00414096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4507D3" w:rsidRPr="00073C72" w:rsidRDefault="004507D3" w:rsidP="004140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7D3" w:rsidRPr="00073C72" w:rsidRDefault="004507D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10,77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7D3" w:rsidRPr="00073C72" w:rsidRDefault="004507D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12,9</w:t>
            </w:r>
          </w:p>
        </w:tc>
      </w:tr>
      <w:tr w:rsidR="004507D3" w:rsidTr="00C83EAE">
        <w:trPr>
          <w:trHeight w:hRule="exact" w:val="39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7D3" w:rsidRDefault="004507D3" w:rsidP="00D03442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№4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7D3" w:rsidRPr="002F2B2D" w:rsidRDefault="004507D3" w:rsidP="00414096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4507D3" w:rsidRPr="00073C72" w:rsidRDefault="004507D3" w:rsidP="004140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7D3" w:rsidRPr="00073C72" w:rsidRDefault="004507D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2,68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7D3" w:rsidRPr="00073C72" w:rsidRDefault="004507D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3,2</w:t>
            </w:r>
          </w:p>
        </w:tc>
      </w:tr>
      <w:tr w:rsidR="004507D3" w:rsidTr="00C83EAE">
        <w:trPr>
          <w:trHeight w:hRule="exact" w:val="39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7D3" w:rsidRDefault="004507D3" w:rsidP="00D03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№6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7D3" w:rsidRPr="002F2B2D" w:rsidRDefault="004507D3" w:rsidP="00414096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4507D3" w:rsidRPr="00073C72" w:rsidRDefault="004507D3" w:rsidP="004140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7D3" w:rsidRPr="00073C72" w:rsidRDefault="004507D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4,26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7D3" w:rsidRPr="00073C72" w:rsidRDefault="004507D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5,1</w:t>
            </w:r>
          </w:p>
        </w:tc>
      </w:tr>
      <w:tr w:rsidR="004507D3" w:rsidTr="00C83EAE">
        <w:trPr>
          <w:trHeight w:hRule="exact" w:val="665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7D3" w:rsidRDefault="004507D3" w:rsidP="00D03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№8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7D3" w:rsidRPr="002F2B2D" w:rsidRDefault="004507D3" w:rsidP="00414096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4507D3" w:rsidRPr="00073C72" w:rsidRDefault="004507D3" w:rsidP="004140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7D3" w:rsidRPr="00073C72" w:rsidRDefault="004507D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1,67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7D3" w:rsidRPr="00073C72" w:rsidRDefault="004507D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2,0</w:t>
            </w:r>
          </w:p>
        </w:tc>
      </w:tr>
      <w:tr w:rsidR="004507D3" w:rsidTr="00D03442">
        <w:trPr>
          <w:trHeight w:hRule="exact" w:val="562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7D3" w:rsidRDefault="004507D3" w:rsidP="00D03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№11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7D3" w:rsidRPr="002F2B2D" w:rsidRDefault="004507D3" w:rsidP="00414096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4507D3" w:rsidRPr="00073C72" w:rsidRDefault="004507D3" w:rsidP="004140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7D3" w:rsidRPr="00073C72" w:rsidRDefault="004507D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4,49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7D3" w:rsidRPr="00073C72" w:rsidRDefault="004507D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5,4</w:t>
            </w:r>
          </w:p>
        </w:tc>
      </w:tr>
      <w:tr w:rsidR="004507D3" w:rsidTr="00D03442">
        <w:trPr>
          <w:trHeight w:hRule="exact" w:val="569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7D3" w:rsidRDefault="004507D3" w:rsidP="00D03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ДЮСШ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7D3" w:rsidRPr="002F2B2D" w:rsidRDefault="004507D3" w:rsidP="00414096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4507D3" w:rsidRPr="00073C72" w:rsidRDefault="004507D3" w:rsidP="004140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7D3" w:rsidRPr="00073C72" w:rsidRDefault="004507D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0,08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7D3" w:rsidRPr="00073C72" w:rsidRDefault="004507D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0,1</w:t>
            </w:r>
          </w:p>
        </w:tc>
      </w:tr>
      <w:tr w:rsidR="004507D3" w:rsidTr="00EE793D">
        <w:trPr>
          <w:trHeight w:hRule="exact" w:val="693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7D3" w:rsidRPr="00CE34AC" w:rsidRDefault="004507D3" w:rsidP="00D03442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Котельная№ 1 </w:t>
            </w:r>
            <w:r>
              <w:rPr>
                <w:sz w:val="20"/>
                <w:szCs w:val="20"/>
              </w:rPr>
              <w:t>пос.Октябрьский</w:t>
            </w:r>
          </w:p>
          <w:p w:rsidR="004507D3" w:rsidRDefault="004507D3" w:rsidP="00D034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7D3" w:rsidRDefault="004507D3" w:rsidP="00414096">
            <w:pPr>
              <w:jc w:val="center"/>
              <w:rPr>
                <w:b/>
              </w:rPr>
            </w:pPr>
          </w:p>
          <w:p w:rsidR="004507D3" w:rsidRPr="002F2B2D" w:rsidRDefault="004507D3" w:rsidP="00414096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4507D3" w:rsidRPr="00073C72" w:rsidRDefault="004507D3" w:rsidP="004140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7D3" w:rsidRPr="00073C72" w:rsidRDefault="004507D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1,56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7D3" w:rsidRPr="00073C72" w:rsidRDefault="004507D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1,9</w:t>
            </w:r>
          </w:p>
        </w:tc>
      </w:tr>
      <w:tr w:rsidR="004507D3" w:rsidTr="00637553">
        <w:trPr>
          <w:trHeight w:hRule="exact" w:val="693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7D3" w:rsidRPr="00CE34AC" w:rsidRDefault="004507D3" w:rsidP="00D03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Котельная№ 2 пос.Октябрьский</w:t>
            </w:r>
          </w:p>
          <w:p w:rsidR="004507D3" w:rsidRDefault="004507D3" w:rsidP="00D034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7D3" w:rsidRDefault="004507D3" w:rsidP="00C83D30">
            <w:pPr>
              <w:jc w:val="center"/>
              <w:rPr>
                <w:b/>
              </w:rPr>
            </w:pPr>
          </w:p>
          <w:p w:rsidR="004507D3" w:rsidRPr="002F2B2D" w:rsidRDefault="004507D3" w:rsidP="00C83D30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4507D3" w:rsidRDefault="004507D3" w:rsidP="00414096">
            <w:pPr>
              <w:jc w:val="center"/>
              <w:rPr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7D3" w:rsidRPr="00073C72" w:rsidRDefault="004507D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2,71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7D3" w:rsidRPr="00073C72" w:rsidRDefault="004507D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3,3</w:t>
            </w:r>
          </w:p>
        </w:tc>
      </w:tr>
    </w:tbl>
    <w:p w:rsidR="00414096" w:rsidRDefault="00414096" w:rsidP="00414096">
      <w:pPr>
        <w:jc w:val="center"/>
        <w:rPr>
          <w:b/>
          <w:sz w:val="36"/>
          <w:szCs w:val="36"/>
        </w:rPr>
      </w:pPr>
    </w:p>
    <w:p w:rsidR="00414096" w:rsidRDefault="00414096" w:rsidP="00414096">
      <w:pPr>
        <w:jc w:val="center"/>
        <w:rPr>
          <w:b/>
          <w:sz w:val="36"/>
          <w:szCs w:val="36"/>
        </w:rPr>
      </w:pPr>
    </w:p>
    <w:p w:rsidR="00414096" w:rsidRDefault="00414096" w:rsidP="00414096">
      <w:pPr>
        <w:jc w:val="center"/>
        <w:rPr>
          <w:b/>
          <w:sz w:val="36"/>
          <w:szCs w:val="36"/>
        </w:rPr>
      </w:pPr>
    </w:p>
    <w:p w:rsidR="00EE3DF0" w:rsidRDefault="00EE3DF0" w:rsidP="00C83D30">
      <w:pPr>
        <w:jc w:val="right"/>
        <w:rPr>
          <w:sz w:val="22"/>
          <w:szCs w:val="22"/>
        </w:rPr>
      </w:pPr>
    </w:p>
    <w:p w:rsidR="004507D3" w:rsidRDefault="004507D3" w:rsidP="00C83D30">
      <w:pPr>
        <w:jc w:val="right"/>
        <w:rPr>
          <w:sz w:val="22"/>
          <w:szCs w:val="22"/>
        </w:rPr>
      </w:pPr>
    </w:p>
    <w:p w:rsidR="004507D3" w:rsidRDefault="004507D3" w:rsidP="00C83D30">
      <w:pPr>
        <w:jc w:val="right"/>
        <w:rPr>
          <w:sz w:val="22"/>
          <w:szCs w:val="22"/>
        </w:rPr>
      </w:pPr>
    </w:p>
    <w:p w:rsidR="00C83D30" w:rsidRDefault="00C83D30" w:rsidP="00C83D30">
      <w:pPr>
        <w:jc w:val="right"/>
        <w:rPr>
          <w:sz w:val="22"/>
          <w:szCs w:val="22"/>
        </w:rPr>
      </w:pPr>
      <w:r w:rsidRPr="00C83D30">
        <w:rPr>
          <w:sz w:val="22"/>
          <w:szCs w:val="22"/>
        </w:rPr>
        <w:t xml:space="preserve">Таблица </w:t>
      </w:r>
      <w:r>
        <w:rPr>
          <w:sz w:val="22"/>
          <w:szCs w:val="22"/>
        </w:rPr>
        <w:t>4.11.</w:t>
      </w:r>
    </w:p>
    <w:tbl>
      <w:tblPr>
        <w:tblW w:w="0" w:type="auto"/>
        <w:tblLook w:val="04A0"/>
      </w:tblPr>
      <w:tblGrid>
        <w:gridCol w:w="4130"/>
        <w:gridCol w:w="2600"/>
        <w:gridCol w:w="3875"/>
        <w:gridCol w:w="4353"/>
      </w:tblGrid>
      <w:tr w:rsidR="00C83D30" w:rsidTr="00C83EAE"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D30" w:rsidRPr="00073C72" w:rsidRDefault="00C83D30" w:rsidP="00C83EAE">
            <w:pPr>
              <w:jc w:val="center"/>
              <w:rPr>
                <w:b/>
              </w:rPr>
            </w:pPr>
            <w:r w:rsidRPr="00073C72">
              <w:rPr>
                <w:b/>
              </w:rPr>
              <w:t>Наименование источника теплоты</w:t>
            </w:r>
          </w:p>
          <w:p w:rsidR="00C83D30" w:rsidRPr="00073C72" w:rsidRDefault="00C83D30" w:rsidP="00C83E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D30" w:rsidRPr="00073C72" w:rsidRDefault="00C83D30" w:rsidP="00C83EAE">
            <w:pPr>
              <w:jc w:val="center"/>
              <w:rPr>
                <w:b/>
              </w:rPr>
            </w:pPr>
            <w:r w:rsidRPr="00073C72">
              <w:rPr>
                <w:b/>
              </w:rPr>
              <w:t>Система теплоснабжения</w:t>
            </w:r>
          </w:p>
          <w:p w:rsidR="00C83D30" w:rsidRPr="00073C72" w:rsidRDefault="00C83D30" w:rsidP="00C83E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D30" w:rsidRPr="00073C72" w:rsidRDefault="00C83D30" w:rsidP="00C83EAE">
            <w:pPr>
              <w:jc w:val="center"/>
              <w:rPr>
                <w:b/>
              </w:rPr>
            </w:pPr>
            <w:r>
              <w:rPr>
                <w:b/>
              </w:rPr>
              <w:t>Расчетная аварийная подпитка химически не обработанной и недеаэрированной водой,</w:t>
            </w:r>
          </w:p>
          <w:p w:rsidR="00C83D30" w:rsidRPr="00073C72" w:rsidRDefault="00C83D30" w:rsidP="00C83EAE">
            <w:pPr>
              <w:jc w:val="center"/>
              <w:rPr>
                <w:rFonts w:ascii="Arial" w:hAnsi="Arial" w:cs="Arial"/>
                <w:b/>
              </w:rPr>
            </w:pPr>
            <w:r w:rsidRPr="00073C72"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  <w:r w:rsidRPr="00073C72">
              <w:rPr>
                <w:b/>
              </w:rPr>
              <w:t>/ч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D30" w:rsidRPr="00073C72" w:rsidRDefault="00C83D30" w:rsidP="00C83EAE">
            <w:pPr>
              <w:jc w:val="center"/>
              <w:rPr>
                <w:b/>
              </w:rPr>
            </w:pPr>
            <w:r w:rsidRPr="00073C72">
              <w:rPr>
                <w:b/>
              </w:rPr>
              <w:t>Существующая</w:t>
            </w:r>
            <w:r>
              <w:rPr>
                <w:b/>
              </w:rPr>
              <w:t xml:space="preserve"> аварийная подпитка химически не обработанной и недеаэрированной водой,</w:t>
            </w:r>
          </w:p>
          <w:p w:rsidR="00C83D30" w:rsidRPr="00073C72" w:rsidRDefault="00C83D30" w:rsidP="00C83EAE">
            <w:pPr>
              <w:jc w:val="center"/>
              <w:rPr>
                <w:rFonts w:ascii="Arial" w:hAnsi="Arial" w:cs="Arial"/>
                <w:b/>
              </w:rPr>
            </w:pPr>
            <w:r w:rsidRPr="00073C72"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  <w:r w:rsidRPr="00073C72">
              <w:rPr>
                <w:b/>
              </w:rPr>
              <w:t>/ч</w:t>
            </w:r>
          </w:p>
        </w:tc>
      </w:tr>
      <w:tr w:rsidR="00C83D30" w:rsidTr="00C83EAE">
        <w:trPr>
          <w:trHeight w:hRule="exact" w:val="397"/>
        </w:trPr>
        <w:tc>
          <w:tcPr>
            <w:tcW w:w="149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D30" w:rsidRPr="0086078A" w:rsidRDefault="00C83D30" w:rsidP="00C83EA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6078A">
              <w:rPr>
                <w:b/>
              </w:rPr>
              <w:t>01</w:t>
            </w:r>
            <w:r>
              <w:rPr>
                <w:b/>
              </w:rPr>
              <w:t>4</w:t>
            </w:r>
            <w:r w:rsidRPr="0086078A">
              <w:rPr>
                <w:b/>
              </w:rPr>
              <w:t>г.</w:t>
            </w:r>
          </w:p>
          <w:p w:rsidR="00C83D30" w:rsidRPr="00073C72" w:rsidRDefault="00C83D30" w:rsidP="00C83EA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B1BB3" w:rsidTr="00AB1BB3">
        <w:trPr>
          <w:trHeight w:hRule="exact" w:val="39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BB3" w:rsidRDefault="00AB1BB3" w:rsidP="00D03442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№1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BB3" w:rsidRPr="002F2B2D" w:rsidRDefault="00AB1BB3" w:rsidP="00C83EAE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AB1BB3" w:rsidRPr="00073C72" w:rsidRDefault="00AB1BB3" w:rsidP="00C83E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BB3" w:rsidRPr="002F2B2D" w:rsidRDefault="00AB1BB3" w:rsidP="00637553">
            <w:pPr>
              <w:jc w:val="center"/>
              <w:rPr>
                <w:b/>
              </w:rPr>
            </w:pPr>
            <w:r>
              <w:rPr>
                <w:b/>
              </w:rPr>
              <w:t>1,96</w:t>
            </w:r>
          </w:p>
          <w:p w:rsidR="00AB1BB3" w:rsidRPr="00073C72" w:rsidRDefault="00AB1BB3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BB3" w:rsidRPr="00073C72" w:rsidRDefault="00AB1BB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2,35</w:t>
            </w:r>
          </w:p>
        </w:tc>
      </w:tr>
      <w:tr w:rsidR="00AB1BB3" w:rsidTr="00AB1BB3">
        <w:trPr>
          <w:trHeight w:hRule="exact" w:val="39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BB3" w:rsidRDefault="00AB1BB3" w:rsidP="00D03442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№2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BB3" w:rsidRPr="00073C72" w:rsidRDefault="00AB1BB3" w:rsidP="004507D3">
            <w:pPr>
              <w:jc w:val="center"/>
              <w:rPr>
                <w:rFonts w:ascii="Arial" w:hAnsi="Arial" w:cs="Arial"/>
                <w:b/>
              </w:rPr>
            </w:pPr>
            <w:r>
              <w:t>Ликвидация</w:t>
            </w: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BB3" w:rsidRPr="00073C72" w:rsidRDefault="00AB1BB3" w:rsidP="00C83E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BB3" w:rsidRPr="00073C72" w:rsidRDefault="00AB1BB3" w:rsidP="00C83E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AB1BB3" w:rsidTr="00C83EAE">
        <w:trPr>
          <w:trHeight w:hRule="exact" w:val="39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BB3" w:rsidRPr="00CE34AC" w:rsidRDefault="00AB1BB3" w:rsidP="00D03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Модульная кот.(вместо кот.№2 и кот.№4)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BB3" w:rsidRPr="002F2B2D" w:rsidRDefault="00AB1BB3" w:rsidP="00AB1BB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AB1BB3" w:rsidRDefault="00AB1BB3" w:rsidP="00C83EAE">
            <w:pPr>
              <w:jc w:val="center"/>
              <w:rPr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BB3" w:rsidRPr="00073C72" w:rsidRDefault="00AB1BB3" w:rsidP="00C83E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8,18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BB3" w:rsidRPr="00073C72" w:rsidRDefault="00AB1BB3" w:rsidP="00C83E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9,8</w:t>
            </w:r>
          </w:p>
        </w:tc>
      </w:tr>
      <w:tr w:rsidR="00AB1BB3" w:rsidTr="00C83EAE">
        <w:trPr>
          <w:trHeight w:hRule="exact" w:val="39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BB3" w:rsidRDefault="00AB1BB3" w:rsidP="00D03442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(1)</w:t>
            </w:r>
            <w:r w:rsidRPr="00CE34AC"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BB3" w:rsidRPr="002F2B2D" w:rsidRDefault="00AB1BB3" w:rsidP="00C83EAE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AB1BB3" w:rsidRPr="00073C72" w:rsidRDefault="00AB1BB3" w:rsidP="00C83E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BB3" w:rsidRPr="00073C72" w:rsidRDefault="00AB1BB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6,5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BB3" w:rsidRPr="00073C72" w:rsidRDefault="00AB1BB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7,8</w:t>
            </w:r>
          </w:p>
        </w:tc>
      </w:tr>
      <w:tr w:rsidR="00AB1BB3" w:rsidTr="00C83EAE">
        <w:trPr>
          <w:trHeight w:hRule="exact" w:val="39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BB3" w:rsidRDefault="00AB1BB3" w:rsidP="00D03442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(2)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BB3" w:rsidRPr="002F2B2D" w:rsidRDefault="00AB1BB3" w:rsidP="00C83EAE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AB1BB3" w:rsidRPr="00073C72" w:rsidRDefault="00AB1BB3" w:rsidP="00C83E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BB3" w:rsidRPr="00073C72" w:rsidRDefault="00AB1BB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10,77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BB3" w:rsidRPr="00073C72" w:rsidRDefault="00AB1BB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12,9</w:t>
            </w:r>
          </w:p>
        </w:tc>
      </w:tr>
      <w:tr w:rsidR="00AB1BB3" w:rsidTr="00C83EAE">
        <w:trPr>
          <w:trHeight w:hRule="exact" w:val="39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BB3" w:rsidRDefault="00AB1BB3" w:rsidP="00D03442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№4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BB3" w:rsidRPr="00073C72" w:rsidRDefault="00AB1BB3" w:rsidP="00C83EAE">
            <w:pPr>
              <w:jc w:val="center"/>
              <w:rPr>
                <w:rFonts w:ascii="Arial" w:hAnsi="Arial" w:cs="Arial"/>
                <w:b/>
              </w:rPr>
            </w:pPr>
            <w:r>
              <w:t>Ликвидация</w:t>
            </w:r>
            <w:r w:rsidRPr="00073C7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BB3" w:rsidRPr="00073C72" w:rsidRDefault="00AB1BB3" w:rsidP="00C83E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BB3" w:rsidRPr="00073C72" w:rsidRDefault="00AB1BB3" w:rsidP="00C83E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AB1BB3" w:rsidTr="00C83EAE">
        <w:trPr>
          <w:trHeight w:hRule="exact" w:val="39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BB3" w:rsidRDefault="00AB1BB3" w:rsidP="00D03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№6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BB3" w:rsidRPr="002F2B2D" w:rsidRDefault="00AB1BB3" w:rsidP="00C83EAE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AB1BB3" w:rsidRPr="00073C72" w:rsidRDefault="00AB1BB3" w:rsidP="00C83E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BB3" w:rsidRPr="00073C72" w:rsidRDefault="00AB1BB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4,26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BB3" w:rsidRPr="00073C72" w:rsidRDefault="00AB1BB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5,1</w:t>
            </w:r>
          </w:p>
        </w:tc>
      </w:tr>
      <w:tr w:rsidR="00AB1BB3" w:rsidTr="00AB1BB3">
        <w:trPr>
          <w:trHeight w:hRule="exact" w:val="39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BB3" w:rsidRDefault="00AB1BB3" w:rsidP="00D03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№8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BB3" w:rsidRPr="002F2B2D" w:rsidRDefault="00AB1BB3" w:rsidP="00C83EAE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AB1BB3" w:rsidRPr="00073C72" w:rsidRDefault="00AB1BB3" w:rsidP="00C83E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BB3" w:rsidRPr="00073C72" w:rsidRDefault="00AB1BB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1,67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BB3" w:rsidRPr="00073C72" w:rsidRDefault="00AB1BB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2,0</w:t>
            </w:r>
          </w:p>
        </w:tc>
      </w:tr>
      <w:tr w:rsidR="00AB1BB3" w:rsidTr="00AB1BB3">
        <w:trPr>
          <w:trHeight w:hRule="exact" w:val="39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BB3" w:rsidRDefault="00AB1BB3" w:rsidP="00D03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№11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BB3" w:rsidRPr="002F2B2D" w:rsidRDefault="00AB1BB3" w:rsidP="00C83EAE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AB1BB3" w:rsidRPr="00073C72" w:rsidRDefault="00AB1BB3" w:rsidP="00C83E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BB3" w:rsidRPr="00073C72" w:rsidRDefault="00AB1BB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4,49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BB3" w:rsidRPr="00073C72" w:rsidRDefault="00AB1BB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5,4</w:t>
            </w:r>
          </w:p>
        </w:tc>
      </w:tr>
      <w:tr w:rsidR="00AB1BB3" w:rsidTr="00AB1BB3">
        <w:trPr>
          <w:trHeight w:hRule="exact" w:val="39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BB3" w:rsidRDefault="00AB1BB3" w:rsidP="00D03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ДЮСШ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BB3" w:rsidRPr="002F2B2D" w:rsidRDefault="00AB1BB3" w:rsidP="00C83EAE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AB1BB3" w:rsidRPr="00073C72" w:rsidRDefault="00AB1BB3" w:rsidP="00C83E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BB3" w:rsidRPr="00073C72" w:rsidRDefault="00AB1BB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0,08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BB3" w:rsidRPr="00073C72" w:rsidRDefault="00AB1BB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0,1</w:t>
            </w:r>
          </w:p>
        </w:tc>
      </w:tr>
      <w:tr w:rsidR="00AB1BB3" w:rsidTr="00AB1BB3">
        <w:trPr>
          <w:trHeight w:hRule="exact" w:val="39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BB3" w:rsidRPr="00CE34AC" w:rsidRDefault="00AB1BB3" w:rsidP="00D03442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Котельная№ 1 </w:t>
            </w:r>
            <w:r>
              <w:rPr>
                <w:sz w:val="20"/>
                <w:szCs w:val="20"/>
              </w:rPr>
              <w:t>пос.Октябрьский</w:t>
            </w:r>
          </w:p>
          <w:p w:rsidR="00AB1BB3" w:rsidRDefault="00AB1BB3" w:rsidP="00D034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BB3" w:rsidRPr="002F2B2D" w:rsidRDefault="00AB1BB3" w:rsidP="00C83EAE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AB1BB3" w:rsidRPr="00073C72" w:rsidRDefault="00AB1BB3" w:rsidP="00C83E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BB3" w:rsidRPr="00073C72" w:rsidRDefault="00AB1BB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1,56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BB3" w:rsidRPr="00073C72" w:rsidRDefault="00AB1BB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1,9</w:t>
            </w:r>
          </w:p>
        </w:tc>
      </w:tr>
      <w:tr w:rsidR="00AB1BB3" w:rsidTr="00637553">
        <w:trPr>
          <w:trHeight w:hRule="exact" w:val="39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BB3" w:rsidRPr="00CE34AC" w:rsidRDefault="00AB1BB3" w:rsidP="00D034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Котельная№ 2 пос.Октябрьский</w:t>
            </w:r>
          </w:p>
          <w:p w:rsidR="00AB1BB3" w:rsidRDefault="00AB1BB3" w:rsidP="00D034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BB3" w:rsidRPr="002F2B2D" w:rsidRDefault="00AB1BB3" w:rsidP="00C83D30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AB1BB3" w:rsidRDefault="00AB1BB3" w:rsidP="00C83EAE">
            <w:pPr>
              <w:jc w:val="center"/>
              <w:rPr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BB3" w:rsidRPr="00073C72" w:rsidRDefault="00AB1BB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2,71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BB3" w:rsidRPr="00073C72" w:rsidRDefault="00AB1BB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3,3</w:t>
            </w:r>
          </w:p>
        </w:tc>
      </w:tr>
    </w:tbl>
    <w:p w:rsidR="00C83D30" w:rsidRPr="00C83D30" w:rsidRDefault="00C83D30" w:rsidP="00C83D30">
      <w:pPr>
        <w:jc w:val="right"/>
        <w:rPr>
          <w:sz w:val="22"/>
          <w:szCs w:val="22"/>
        </w:rPr>
      </w:pPr>
    </w:p>
    <w:p w:rsidR="00414096" w:rsidRDefault="00414096" w:rsidP="00C83D30">
      <w:pPr>
        <w:jc w:val="right"/>
        <w:rPr>
          <w:b/>
          <w:sz w:val="36"/>
          <w:szCs w:val="36"/>
        </w:rPr>
      </w:pPr>
    </w:p>
    <w:p w:rsidR="00414096" w:rsidRDefault="00414096" w:rsidP="00414096">
      <w:pPr>
        <w:jc w:val="center"/>
        <w:rPr>
          <w:b/>
          <w:sz w:val="36"/>
          <w:szCs w:val="36"/>
        </w:rPr>
      </w:pPr>
    </w:p>
    <w:p w:rsidR="00414096" w:rsidRDefault="00414096" w:rsidP="00414096">
      <w:pPr>
        <w:jc w:val="center"/>
        <w:rPr>
          <w:b/>
          <w:sz w:val="36"/>
          <w:szCs w:val="36"/>
        </w:rPr>
      </w:pPr>
    </w:p>
    <w:p w:rsidR="00AB1BB3" w:rsidRDefault="00AB1BB3" w:rsidP="00414096">
      <w:pPr>
        <w:jc w:val="center"/>
        <w:rPr>
          <w:b/>
          <w:sz w:val="36"/>
          <w:szCs w:val="36"/>
        </w:rPr>
      </w:pPr>
    </w:p>
    <w:p w:rsidR="00AB1BB3" w:rsidRDefault="00AB1BB3" w:rsidP="00414096">
      <w:pPr>
        <w:jc w:val="center"/>
        <w:rPr>
          <w:b/>
          <w:sz w:val="36"/>
          <w:szCs w:val="36"/>
        </w:rPr>
      </w:pPr>
    </w:p>
    <w:p w:rsidR="00AB1BB3" w:rsidRDefault="00AB1BB3" w:rsidP="00414096">
      <w:pPr>
        <w:jc w:val="center"/>
        <w:rPr>
          <w:b/>
          <w:sz w:val="36"/>
          <w:szCs w:val="36"/>
        </w:rPr>
      </w:pPr>
    </w:p>
    <w:p w:rsidR="00C83D30" w:rsidRDefault="00C83D30" w:rsidP="00C83D30">
      <w:pPr>
        <w:jc w:val="right"/>
        <w:rPr>
          <w:sz w:val="22"/>
          <w:szCs w:val="22"/>
        </w:rPr>
      </w:pPr>
      <w:r w:rsidRPr="00C83D30">
        <w:rPr>
          <w:sz w:val="22"/>
          <w:szCs w:val="22"/>
        </w:rPr>
        <w:t xml:space="preserve">Таблица </w:t>
      </w:r>
      <w:r>
        <w:rPr>
          <w:sz w:val="22"/>
          <w:szCs w:val="22"/>
        </w:rPr>
        <w:t>4.12.</w:t>
      </w:r>
    </w:p>
    <w:tbl>
      <w:tblPr>
        <w:tblW w:w="0" w:type="auto"/>
        <w:tblLook w:val="04A0"/>
      </w:tblPr>
      <w:tblGrid>
        <w:gridCol w:w="4130"/>
        <w:gridCol w:w="2600"/>
        <w:gridCol w:w="3875"/>
        <w:gridCol w:w="4353"/>
      </w:tblGrid>
      <w:tr w:rsidR="00586AC8" w:rsidTr="00637553"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b/>
              </w:rPr>
            </w:pPr>
            <w:r w:rsidRPr="00073C72">
              <w:rPr>
                <w:b/>
              </w:rPr>
              <w:t>Наименование источника теплоты</w:t>
            </w:r>
          </w:p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b/>
              </w:rPr>
            </w:pPr>
            <w:r w:rsidRPr="00073C72">
              <w:rPr>
                <w:b/>
              </w:rPr>
              <w:t>Система теплоснабжения</w:t>
            </w:r>
          </w:p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b/>
              </w:rPr>
            </w:pPr>
            <w:r>
              <w:rPr>
                <w:b/>
              </w:rPr>
              <w:t>Расчетная аварийная подпитка химически не обработанной и недеаэрированной водой,</w:t>
            </w:r>
          </w:p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 w:rsidRPr="00073C72"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  <w:r w:rsidRPr="00073C72">
              <w:rPr>
                <w:b/>
              </w:rPr>
              <w:t>/ч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b/>
              </w:rPr>
            </w:pPr>
            <w:r w:rsidRPr="00073C72">
              <w:rPr>
                <w:b/>
              </w:rPr>
              <w:t>Существующая</w:t>
            </w:r>
            <w:r>
              <w:rPr>
                <w:b/>
              </w:rPr>
              <w:t xml:space="preserve"> аварийная подпитка химически не обработанной и недеаэрированной водой,</w:t>
            </w:r>
          </w:p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 w:rsidRPr="00073C72"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  <w:r w:rsidRPr="00073C72">
              <w:rPr>
                <w:b/>
              </w:rPr>
              <w:t>/ч</w:t>
            </w:r>
          </w:p>
        </w:tc>
      </w:tr>
      <w:tr w:rsidR="00586AC8" w:rsidTr="00637553">
        <w:trPr>
          <w:trHeight w:hRule="exact" w:val="397"/>
        </w:trPr>
        <w:tc>
          <w:tcPr>
            <w:tcW w:w="149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86078A" w:rsidRDefault="00586AC8" w:rsidP="006375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6078A">
              <w:rPr>
                <w:b/>
              </w:rPr>
              <w:t>01</w:t>
            </w:r>
            <w:r>
              <w:rPr>
                <w:b/>
              </w:rPr>
              <w:t>5</w:t>
            </w:r>
            <w:r w:rsidRPr="0086078A">
              <w:rPr>
                <w:b/>
              </w:rPr>
              <w:t>г.</w:t>
            </w:r>
          </w:p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6AC8" w:rsidTr="00637553">
        <w:trPr>
          <w:trHeight w:hRule="exact" w:val="39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6AC8" w:rsidRDefault="00586AC8" w:rsidP="0063755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№1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2F2B2D" w:rsidRDefault="00586AC8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2F2B2D" w:rsidRDefault="00586AC8" w:rsidP="00637553">
            <w:pPr>
              <w:jc w:val="center"/>
              <w:rPr>
                <w:b/>
              </w:rPr>
            </w:pPr>
            <w:r>
              <w:rPr>
                <w:b/>
              </w:rPr>
              <w:t>1,96</w:t>
            </w:r>
          </w:p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2,35</w:t>
            </w:r>
          </w:p>
        </w:tc>
      </w:tr>
      <w:tr w:rsidR="00586AC8" w:rsidTr="00637553">
        <w:trPr>
          <w:trHeight w:hRule="exact" w:val="39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6AC8" w:rsidRPr="00CE34AC" w:rsidRDefault="00586AC8" w:rsidP="00637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Модульная кот.(вместо кот.№2 и кот.№4)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2F2B2D" w:rsidRDefault="00586AC8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586AC8" w:rsidRDefault="00586AC8" w:rsidP="00637553">
            <w:pPr>
              <w:jc w:val="center"/>
              <w:rPr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8,18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9,8</w:t>
            </w:r>
          </w:p>
        </w:tc>
      </w:tr>
      <w:tr w:rsidR="00586AC8" w:rsidTr="00637553">
        <w:trPr>
          <w:trHeight w:hRule="exact" w:val="39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6AC8" w:rsidRDefault="00586AC8" w:rsidP="0063755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(1)</w:t>
            </w:r>
            <w:r w:rsidRPr="00CE34AC"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>
              <w:t>Ликвидация</w:t>
            </w:r>
            <w:r w:rsidRPr="00073C7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586AC8" w:rsidTr="00637553">
        <w:trPr>
          <w:trHeight w:hRule="exact" w:val="39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6AC8" w:rsidRDefault="00586AC8" w:rsidP="0063755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(2)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2F2B2D" w:rsidRDefault="00586AC8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17,27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20,7</w:t>
            </w:r>
          </w:p>
        </w:tc>
      </w:tr>
      <w:tr w:rsidR="00586AC8" w:rsidTr="00637553">
        <w:trPr>
          <w:trHeight w:hRule="exact" w:val="39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6AC8" w:rsidRDefault="00586AC8" w:rsidP="00637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№6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2F2B2D" w:rsidRDefault="00586AC8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4,26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5,1</w:t>
            </w:r>
          </w:p>
        </w:tc>
      </w:tr>
      <w:tr w:rsidR="00586AC8" w:rsidTr="00637553">
        <w:trPr>
          <w:trHeight w:hRule="exact" w:val="39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6AC8" w:rsidRDefault="00586AC8" w:rsidP="00637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№8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2F2B2D" w:rsidRDefault="00586AC8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1,67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2,0</w:t>
            </w:r>
          </w:p>
        </w:tc>
      </w:tr>
      <w:tr w:rsidR="00586AC8" w:rsidTr="00637553">
        <w:trPr>
          <w:trHeight w:hRule="exact" w:val="39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6AC8" w:rsidRDefault="00586AC8" w:rsidP="00637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№11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2F2B2D" w:rsidRDefault="00586AC8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4,49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5,4</w:t>
            </w:r>
          </w:p>
        </w:tc>
      </w:tr>
      <w:tr w:rsidR="00586AC8" w:rsidTr="00637553">
        <w:trPr>
          <w:trHeight w:hRule="exact" w:val="39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6AC8" w:rsidRDefault="00586AC8" w:rsidP="00637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ДЮСШ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2F2B2D" w:rsidRDefault="00586AC8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0,08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0,1</w:t>
            </w:r>
          </w:p>
        </w:tc>
      </w:tr>
      <w:tr w:rsidR="00586AC8" w:rsidTr="00637553">
        <w:trPr>
          <w:trHeight w:hRule="exact" w:val="39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6AC8" w:rsidRPr="00CE34AC" w:rsidRDefault="00586AC8" w:rsidP="0063755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Котельная№ 1 </w:t>
            </w:r>
            <w:r>
              <w:rPr>
                <w:sz w:val="20"/>
                <w:szCs w:val="20"/>
              </w:rPr>
              <w:t>пос.Октябрьский</w:t>
            </w:r>
          </w:p>
          <w:p w:rsidR="00586AC8" w:rsidRDefault="00586AC8" w:rsidP="00637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2F2B2D" w:rsidRDefault="00586AC8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1,56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1,9</w:t>
            </w:r>
          </w:p>
        </w:tc>
      </w:tr>
      <w:tr w:rsidR="00586AC8" w:rsidTr="00637553">
        <w:trPr>
          <w:trHeight w:hRule="exact" w:val="39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6AC8" w:rsidRPr="00CE34AC" w:rsidRDefault="00586AC8" w:rsidP="00637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Котельная№ 2 пос.Октябрьский</w:t>
            </w:r>
          </w:p>
          <w:p w:rsidR="00586AC8" w:rsidRDefault="00586AC8" w:rsidP="00637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2F2B2D" w:rsidRDefault="00586AC8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586AC8" w:rsidRDefault="00586AC8" w:rsidP="00637553">
            <w:pPr>
              <w:jc w:val="center"/>
              <w:rPr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2,71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3,3</w:t>
            </w:r>
          </w:p>
        </w:tc>
      </w:tr>
    </w:tbl>
    <w:p w:rsidR="00C83D30" w:rsidRDefault="00C83D30" w:rsidP="00C83D30">
      <w:pPr>
        <w:jc w:val="right"/>
        <w:rPr>
          <w:sz w:val="22"/>
          <w:szCs w:val="22"/>
        </w:rPr>
      </w:pPr>
    </w:p>
    <w:p w:rsidR="00414096" w:rsidRDefault="00414096" w:rsidP="00C83D30">
      <w:pPr>
        <w:jc w:val="right"/>
        <w:rPr>
          <w:b/>
          <w:sz w:val="36"/>
          <w:szCs w:val="36"/>
        </w:rPr>
      </w:pPr>
    </w:p>
    <w:p w:rsidR="00414096" w:rsidRDefault="00414096" w:rsidP="00414096">
      <w:pPr>
        <w:jc w:val="center"/>
        <w:rPr>
          <w:b/>
          <w:sz w:val="36"/>
          <w:szCs w:val="36"/>
        </w:rPr>
      </w:pPr>
    </w:p>
    <w:p w:rsidR="00414096" w:rsidRDefault="00414096" w:rsidP="00414096">
      <w:pPr>
        <w:jc w:val="center"/>
        <w:rPr>
          <w:b/>
          <w:sz w:val="36"/>
          <w:szCs w:val="36"/>
        </w:rPr>
      </w:pPr>
    </w:p>
    <w:p w:rsidR="00586AC8" w:rsidRDefault="00586AC8" w:rsidP="00C83D30">
      <w:pPr>
        <w:jc w:val="right"/>
        <w:rPr>
          <w:sz w:val="22"/>
          <w:szCs w:val="22"/>
        </w:rPr>
      </w:pPr>
    </w:p>
    <w:p w:rsidR="00586AC8" w:rsidRDefault="00586AC8" w:rsidP="00C83D30">
      <w:pPr>
        <w:jc w:val="right"/>
        <w:rPr>
          <w:sz w:val="22"/>
          <w:szCs w:val="22"/>
        </w:rPr>
      </w:pPr>
    </w:p>
    <w:p w:rsidR="00586AC8" w:rsidRDefault="00586AC8" w:rsidP="00C83D30">
      <w:pPr>
        <w:jc w:val="right"/>
        <w:rPr>
          <w:sz w:val="22"/>
          <w:szCs w:val="22"/>
        </w:rPr>
      </w:pPr>
    </w:p>
    <w:p w:rsidR="00586AC8" w:rsidRDefault="00586AC8" w:rsidP="00C83D30">
      <w:pPr>
        <w:jc w:val="right"/>
        <w:rPr>
          <w:sz w:val="22"/>
          <w:szCs w:val="22"/>
        </w:rPr>
      </w:pPr>
    </w:p>
    <w:p w:rsidR="00586AC8" w:rsidRDefault="00586AC8" w:rsidP="00C83D30">
      <w:pPr>
        <w:jc w:val="right"/>
        <w:rPr>
          <w:sz w:val="22"/>
          <w:szCs w:val="22"/>
        </w:rPr>
      </w:pPr>
    </w:p>
    <w:p w:rsidR="00586AC8" w:rsidRDefault="00586AC8" w:rsidP="00C83D30">
      <w:pPr>
        <w:jc w:val="right"/>
        <w:rPr>
          <w:sz w:val="22"/>
          <w:szCs w:val="22"/>
        </w:rPr>
      </w:pPr>
    </w:p>
    <w:p w:rsidR="00586AC8" w:rsidRDefault="00586AC8" w:rsidP="00C83D30">
      <w:pPr>
        <w:jc w:val="right"/>
        <w:rPr>
          <w:sz w:val="22"/>
          <w:szCs w:val="22"/>
        </w:rPr>
      </w:pPr>
    </w:p>
    <w:p w:rsidR="00586AC8" w:rsidRDefault="00586AC8" w:rsidP="00C83D30">
      <w:pPr>
        <w:jc w:val="right"/>
        <w:rPr>
          <w:sz w:val="22"/>
          <w:szCs w:val="22"/>
        </w:rPr>
      </w:pPr>
    </w:p>
    <w:p w:rsidR="00C83D30" w:rsidRDefault="00C83D30" w:rsidP="00C83D30">
      <w:pPr>
        <w:jc w:val="right"/>
        <w:rPr>
          <w:sz w:val="22"/>
          <w:szCs w:val="22"/>
        </w:rPr>
      </w:pPr>
      <w:r w:rsidRPr="00C83D30">
        <w:rPr>
          <w:sz w:val="22"/>
          <w:szCs w:val="22"/>
        </w:rPr>
        <w:t xml:space="preserve">Таблица </w:t>
      </w:r>
      <w:r>
        <w:rPr>
          <w:sz w:val="22"/>
          <w:szCs w:val="22"/>
        </w:rPr>
        <w:t>4.13.</w:t>
      </w:r>
    </w:p>
    <w:tbl>
      <w:tblPr>
        <w:tblW w:w="0" w:type="auto"/>
        <w:tblLook w:val="04A0"/>
      </w:tblPr>
      <w:tblGrid>
        <w:gridCol w:w="4130"/>
        <w:gridCol w:w="2600"/>
        <w:gridCol w:w="3875"/>
        <w:gridCol w:w="4353"/>
      </w:tblGrid>
      <w:tr w:rsidR="00586AC8" w:rsidTr="00637553"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b/>
              </w:rPr>
            </w:pPr>
            <w:r w:rsidRPr="00073C72">
              <w:rPr>
                <w:b/>
              </w:rPr>
              <w:t>Наименование источника теплоты</w:t>
            </w:r>
          </w:p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b/>
              </w:rPr>
            </w:pPr>
            <w:r w:rsidRPr="00073C72">
              <w:rPr>
                <w:b/>
              </w:rPr>
              <w:t>Система теплоснабжения</w:t>
            </w:r>
          </w:p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b/>
              </w:rPr>
            </w:pPr>
            <w:r>
              <w:rPr>
                <w:b/>
              </w:rPr>
              <w:t>Расчетная аварийная подпитка химически не обработанной и недеаэрированной водой,</w:t>
            </w:r>
          </w:p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 w:rsidRPr="00073C72"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  <w:r w:rsidRPr="00073C72">
              <w:rPr>
                <w:b/>
              </w:rPr>
              <w:t>/ч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b/>
              </w:rPr>
            </w:pPr>
            <w:r w:rsidRPr="00073C72">
              <w:rPr>
                <w:b/>
              </w:rPr>
              <w:t>Существующая</w:t>
            </w:r>
            <w:r>
              <w:rPr>
                <w:b/>
              </w:rPr>
              <w:t xml:space="preserve"> аварийная подпитка химически не обработанной и недеаэрированной водой,</w:t>
            </w:r>
          </w:p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 w:rsidRPr="00073C72"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  <w:r w:rsidRPr="00073C72">
              <w:rPr>
                <w:b/>
              </w:rPr>
              <w:t>/ч</w:t>
            </w:r>
          </w:p>
        </w:tc>
      </w:tr>
      <w:tr w:rsidR="00586AC8" w:rsidTr="00637553">
        <w:trPr>
          <w:trHeight w:hRule="exact" w:val="397"/>
        </w:trPr>
        <w:tc>
          <w:tcPr>
            <w:tcW w:w="149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86078A" w:rsidRDefault="00586AC8" w:rsidP="006375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6078A">
              <w:rPr>
                <w:b/>
              </w:rPr>
              <w:t>01</w:t>
            </w:r>
            <w:r>
              <w:rPr>
                <w:b/>
              </w:rPr>
              <w:t xml:space="preserve">6 </w:t>
            </w:r>
            <w:r w:rsidRPr="0086078A">
              <w:rPr>
                <w:b/>
              </w:rPr>
              <w:t>г.</w:t>
            </w:r>
          </w:p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6AC8" w:rsidTr="00637553">
        <w:trPr>
          <w:trHeight w:hRule="exact" w:val="39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6AC8" w:rsidRDefault="00586AC8" w:rsidP="0063755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№1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2F2B2D" w:rsidRDefault="00586AC8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2F2B2D" w:rsidRDefault="00586AC8" w:rsidP="00637553">
            <w:pPr>
              <w:jc w:val="center"/>
              <w:rPr>
                <w:b/>
              </w:rPr>
            </w:pPr>
            <w:r>
              <w:rPr>
                <w:b/>
              </w:rPr>
              <w:t>1,96</w:t>
            </w:r>
          </w:p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2,35</w:t>
            </w:r>
          </w:p>
        </w:tc>
      </w:tr>
      <w:tr w:rsidR="00586AC8" w:rsidTr="00637553">
        <w:trPr>
          <w:trHeight w:hRule="exact" w:val="39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6AC8" w:rsidRPr="00CE34AC" w:rsidRDefault="00586AC8" w:rsidP="00637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Модульная кот.(вместо кот.№2 и кот.№4)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2F2B2D" w:rsidRDefault="00586AC8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586AC8" w:rsidRDefault="00586AC8" w:rsidP="00637553">
            <w:pPr>
              <w:jc w:val="center"/>
              <w:rPr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8,18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9,8</w:t>
            </w:r>
          </w:p>
        </w:tc>
      </w:tr>
      <w:tr w:rsidR="00586AC8" w:rsidTr="00637553">
        <w:trPr>
          <w:trHeight w:hRule="exact" w:val="39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6AC8" w:rsidRDefault="00586AC8" w:rsidP="0063755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(1)</w:t>
            </w:r>
            <w:r w:rsidRPr="00CE34AC"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>
              <w:t>Ликвидация</w:t>
            </w:r>
            <w:r w:rsidRPr="00073C7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586AC8" w:rsidTr="00637553">
        <w:trPr>
          <w:trHeight w:hRule="exact" w:val="39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6AC8" w:rsidRDefault="00586AC8" w:rsidP="0063755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(2)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2F2B2D" w:rsidRDefault="00586AC8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17,27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20,7</w:t>
            </w:r>
          </w:p>
        </w:tc>
      </w:tr>
      <w:tr w:rsidR="00586AC8" w:rsidTr="00637553">
        <w:trPr>
          <w:trHeight w:hRule="exact" w:val="39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6AC8" w:rsidRDefault="00586AC8" w:rsidP="00637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№6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2F2B2D" w:rsidRDefault="00586AC8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8,75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10,5</w:t>
            </w:r>
          </w:p>
        </w:tc>
      </w:tr>
      <w:tr w:rsidR="00586AC8" w:rsidTr="00637553">
        <w:trPr>
          <w:trHeight w:hRule="exact" w:val="39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6AC8" w:rsidRDefault="00586AC8" w:rsidP="00637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№8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2F2B2D" w:rsidRDefault="00586AC8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1,67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2,0</w:t>
            </w:r>
          </w:p>
        </w:tc>
      </w:tr>
      <w:tr w:rsidR="00586AC8" w:rsidTr="00637553">
        <w:trPr>
          <w:trHeight w:hRule="exact" w:val="39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6AC8" w:rsidRDefault="00586AC8" w:rsidP="00637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№11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586AC8">
            <w:pPr>
              <w:jc w:val="center"/>
              <w:rPr>
                <w:rFonts w:ascii="Arial" w:hAnsi="Arial" w:cs="Arial"/>
                <w:b/>
              </w:rPr>
            </w:pPr>
            <w:r>
              <w:t>Ликвидация</w:t>
            </w: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586AC8" w:rsidTr="00637553">
        <w:trPr>
          <w:trHeight w:hRule="exact" w:val="39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6AC8" w:rsidRDefault="00586AC8" w:rsidP="00637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ДЮСШ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2F2B2D" w:rsidRDefault="00586AC8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0,08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0,1</w:t>
            </w:r>
          </w:p>
        </w:tc>
      </w:tr>
      <w:tr w:rsidR="00586AC8" w:rsidTr="00637553">
        <w:trPr>
          <w:trHeight w:hRule="exact" w:val="39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6AC8" w:rsidRPr="00CE34AC" w:rsidRDefault="00586AC8" w:rsidP="0063755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Котельная№ 1 </w:t>
            </w:r>
            <w:r>
              <w:rPr>
                <w:sz w:val="20"/>
                <w:szCs w:val="20"/>
              </w:rPr>
              <w:t>пос.Октябрьский</w:t>
            </w:r>
          </w:p>
          <w:p w:rsidR="00586AC8" w:rsidRDefault="00586AC8" w:rsidP="00637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2F2B2D" w:rsidRDefault="00586AC8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1,56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1,9</w:t>
            </w:r>
          </w:p>
        </w:tc>
      </w:tr>
      <w:tr w:rsidR="00586AC8" w:rsidTr="00637553">
        <w:trPr>
          <w:trHeight w:hRule="exact" w:val="39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6AC8" w:rsidRPr="00CE34AC" w:rsidRDefault="00586AC8" w:rsidP="00637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Котельная№ 2 пос.Октябрьский</w:t>
            </w:r>
          </w:p>
          <w:p w:rsidR="00586AC8" w:rsidRDefault="00586AC8" w:rsidP="00637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2F2B2D" w:rsidRDefault="00586AC8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586AC8" w:rsidRDefault="00586AC8" w:rsidP="00637553">
            <w:pPr>
              <w:jc w:val="center"/>
              <w:rPr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2,71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3,3</w:t>
            </w:r>
          </w:p>
        </w:tc>
      </w:tr>
    </w:tbl>
    <w:p w:rsidR="00C83D30" w:rsidRDefault="00C83D30" w:rsidP="00C83D30">
      <w:pPr>
        <w:jc w:val="right"/>
        <w:rPr>
          <w:b/>
          <w:sz w:val="36"/>
          <w:szCs w:val="36"/>
        </w:rPr>
      </w:pPr>
    </w:p>
    <w:p w:rsidR="00C83D30" w:rsidRDefault="00C83D30" w:rsidP="00414096">
      <w:pPr>
        <w:jc w:val="center"/>
        <w:rPr>
          <w:b/>
          <w:sz w:val="36"/>
          <w:szCs w:val="36"/>
        </w:rPr>
      </w:pPr>
    </w:p>
    <w:p w:rsidR="00C83D30" w:rsidRDefault="00C83D30" w:rsidP="00414096">
      <w:pPr>
        <w:jc w:val="center"/>
        <w:rPr>
          <w:b/>
          <w:sz w:val="36"/>
          <w:szCs w:val="36"/>
        </w:rPr>
      </w:pPr>
    </w:p>
    <w:p w:rsidR="00586AC8" w:rsidRDefault="00586AC8" w:rsidP="00414096">
      <w:pPr>
        <w:jc w:val="center"/>
        <w:rPr>
          <w:b/>
          <w:sz w:val="36"/>
          <w:szCs w:val="36"/>
        </w:rPr>
      </w:pPr>
    </w:p>
    <w:p w:rsidR="00586AC8" w:rsidRDefault="00586AC8" w:rsidP="00414096">
      <w:pPr>
        <w:jc w:val="center"/>
        <w:rPr>
          <w:b/>
          <w:sz w:val="36"/>
          <w:szCs w:val="36"/>
        </w:rPr>
      </w:pPr>
    </w:p>
    <w:p w:rsidR="00586AC8" w:rsidRDefault="00586AC8" w:rsidP="00414096">
      <w:pPr>
        <w:jc w:val="center"/>
        <w:rPr>
          <w:b/>
          <w:sz w:val="36"/>
          <w:szCs w:val="36"/>
        </w:rPr>
      </w:pPr>
    </w:p>
    <w:p w:rsidR="00586AC8" w:rsidRDefault="00586AC8" w:rsidP="00414096">
      <w:pPr>
        <w:jc w:val="center"/>
        <w:rPr>
          <w:b/>
          <w:sz w:val="36"/>
          <w:szCs w:val="36"/>
        </w:rPr>
      </w:pPr>
    </w:p>
    <w:p w:rsidR="00586AC8" w:rsidRDefault="00586AC8" w:rsidP="00414096">
      <w:pPr>
        <w:jc w:val="center"/>
        <w:rPr>
          <w:b/>
          <w:sz w:val="36"/>
          <w:szCs w:val="36"/>
        </w:rPr>
      </w:pPr>
    </w:p>
    <w:p w:rsidR="00C83D30" w:rsidRDefault="00C83D30" w:rsidP="00414096">
      <w:pPr>
        <w:jc w:val="center"/>
        <w:rPr>
          <w:b/>
          <w:sz w:val="36"/>
          <w:szCs w:val="36"/>
        </w:rPr>
      </w:pPr>
    </w:p>
    <w:p w:rsidR="00C83D30" w:rsidRDefault="00C83D30" w:rsidP="00C83D30">
      <w:pPr>
        <w:jc w:val="right"/>
        <w:rPr>
          <w:sz w:val="22"/>
          <w:szCs w:val="22"/>
        </w:rPr>
      </w:pPr>
      <w:r w:rsidRPr="00C83D30">
        <w:rPr>
          <w:sz w:val="22"/>
          <w:szCs w:val="22"/>
        </w:rPr>
        <w:t xml:space="preserve">Таблица </w:t>
      </w:r>
      <w:r>
        <w:rPr>
          <w:sz w:val="22"/>
          <w:szCs w:val="22"/>
        </w:rPr>
        <w:t>4.14.</w:t>
      </w:r>
    </w:p>
    <w:tbl>
      <w:tblPr>
        <w:tblW w:w="0" w:type="auto"/>
        <w:tblLook w:val="04A0"/>
      </w:tblPr>
      <w:tblGrid>
        <w:gridCol w:w="4130"/>
        <w:gridCol w:w="2600"/>
        <w:gridCol w:w="3875"/>
        <w:gridCol w:w="4353"/>
      </w:tblGrid>
      <w:tr w:rsidR="00586AC8" w:rsidTr="00637553"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b/>
              </w:rPr>
            </w:pPr>
            <w:r w:rsidRPr="00073C72">
              <w:rPr>
                <w:b/>
              </w:rPr>
              <w:t>Наименование источника теплоты</w:t>
            </w:r>
          </w:p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b/>
              </w:rPr>
            </w:pPr>
            <w:r w:rsidRPr="00073C72">
              <w:rPr>
                <w:b/>
              </w:rPr>
              <w:t>Система теплоснабжения</w:t>
            </w:r>
          </w:p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b/>
              </w:rPr>
            </w:pPr>
            <w:r>
              <w:rPr>
                <w:b/>
              </w:rPr>
              <w:t>Расчетная аварийная подпитка химически не обработанной и недеаэрированной водой,</w:t>
            </w:r>
          </w:p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 w:rsidRPr="00073C72"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  <w:r w:rsidRPr="00073C72">
              <w:rPr>
                <w:b/>
              </w:rPr>
              <w:t>/ч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b/>
              </w:rPr>
            </w:pPr>
            <w:r w:rsidRPr="00073C72">
              <w:rPr>
                <w:b/>
              </w:rPr>
              <w:t>Существующая</w:t>
            </w:r>
            <w:r>
              <w:rPr>
                <w:b/>
              </w:rPr>
              <w:t xml:space="preserve"> аварийная подпитка химически не обработанной и недеаэрированной водой,</w:t>
            </w:r>
          </w:p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 w:rsidRPr="00073C72"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  <w:r w:rsidRPr="00073C72">
              <w:rPr>
                <w:b/>
              </w:rPr>
              <w:t>/ч</w:t>
            </w:r>
          </w:p>
        </w:tc>
      </w:tr>
      <w:tr w:rsidR="00586AC8" w:rsidTr="00637553">
        <w:trPr>
          <w:trHeight w:hRule="exact" w:val="397"/>
        </w:trPr>
        <w:tc>
          <w:tcPr>
            <w:tcW w:w="149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86078A" w:rsidRDefault="00586AC8" w:rsidP="006375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6078A">
              <w:rPr>
                <w:b/>
              </w:rPr>
              <w:t>01</w:t>
            </w:r>
            <w:r>
              <w:rPr>
                <w:b/>
              </w:rPr>
              <w:t xml:space="preserve">7 </w:t>
            </w:r>
            <w:r w:rsidRPr="0086078A">
              <w:rPr>
                <w:b/>
              </w:rPr>
              <w:t>г.</w:t>
            </w:r>
          </w:p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6AC8" w:rsidTr="00637553">
        <w:trPr>
          <w:trHeight w:hRule="exact" w:val="39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6AC8" w:rsidRDefault="00586AC8" w:rsidP="0063755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№1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2F2B2D" w:rsidRDefault="00586AC8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3,63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4,35</w:t>
            </w:r>
          </w:p>
        </w:tc>
      </w:tr>
      <w:tr w:rsidR="00586AC8" w:rsidTr="00637553">
        <w:trPr>
          <w:trHeight w:hRule="exact" w:val="39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6AC8" w:rsidRPr="00CE34AC" w:rsidRDefault="00586AC8" w:rsidP="00637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Модульная кот.(вместо кот.№2 и кот.№4)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2F2B2D" w:rsidRDefault="00586AC8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586AC8" w:rsidRDefault="00586AC8" w:rsidP="00637553">
            <w:pPr>
              <w:jc w:val="center"/>
              <w:rPr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8,18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9,8</w:t>
            </w:r>
          </w:p>
        </w:tc>
      </w:tr>
      <w:tr w:rsidR="00586AC8" w:rsidTr="00637553">
        <w:trPr>
          <w:trHeight w:hRule="exact" w:val="39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6AC8" w:rsidRDefault="00586AC8" w:rsidP="0063755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(2)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2F2B2D" w:rsidRDefault="00586AC8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17,27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20,7</w:t>
            </w:r>
          </w:p>
        </w:tc>
      </w:tr>
      <w:tr w:rsidR="00586AC8" w:rsidTr="00637553">
        <w:trPr>
          <w:trHeight w:hRule="exact" w:val="39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6AC8" w:rsidRDefault="00586AC8" w:rsidP="00637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№6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2F2B2D" w:rsidRDefault="00586AC8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8,75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10,5</w:t>
            </w:r>
          </w:p>
        </w:tc>
      </w:tr>
      <w:tr w:rsidR="00586AC8" w:rsidTr="00637553">
        <w:trPr>
          <w:trHeight w:hRule="exact" w:val="39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6AC8" w:rsidRDefault="00586AC8" w:rsidP="00637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№8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>
              <w:t>Ликвидация</w:t>
            </w:r>
            <w:r w:rsidRPr="00073C7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586AC8" w:rsidTr="00637553">
        <w:trPr>
          <w:trHeight w:hRule="exact" w:val="39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6AC8" w:rsidRDefault="00586AC8" w:rsidP="00637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ДЮСШ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2F2B2D" w:rsidRDefault="00586AC8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0,08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0,1</w:t>
            </w:r>
          </w:p>
        </w:tc>
      </w:tr>
      <w:tr w:rsidR="00586AC8" w:rsidTr="00637553">
        <w:trPr>
          <w:trHeight w:hRule="exact" w:val="39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6AC8" w:rsidRPr="00CE34AC" w:rsidRDefault="00586AC8" w:rsidP="0063755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Котельная№ 1 </w:t>
            </w:r>
            <w:r>
              <w:rPr>
                <w:sz w:val="20"/>
                <w:szCs w:val="20"/>
              </w:rPr>
              <w:t>пос.Октябрьский</w:t>
            </w:r>
          </w:p>
          <w:p w:rsidR="00586AC8" w:rsidRDefault="00586AC8" w:rsidP="00637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2F2B2D" w:rsidRDefault="00586AC8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1,56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1,9</w:t>
            </w:r>
          </w:p>
        </w:tc>
      </w:tr>
      <w:tr w:rsidR="00586AC8" w:rsidTr="00637553">
        <w:trPr>
          <w:trHeight w:hRule="exact" w:val="39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6AC8" w:rsidRPr="00CE34AC" w:rsidRDefault="00586AC8" w:rsidP="00637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Котельная№ 2 пос.Октябрьский</w:t>
            </w:r>
          </w:p>
          <w:p w:rsidR="00586AC8" w:rsidRDefault="00586AC8" w:rsidP="00637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2F2B2D" w:rsidRDefault="00586AC8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586AC8" w:rsidRDefault="00586AC8" w:rsidP="00637553">
            <w:pPr>
              <w:jc w:val="center"/>
              <w:rPr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2,71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AC8" w:rsidRPr="00073C72" w:rsidRDefault="00586AC8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3,3</w:t>
            </w:r>
          </w:p>
        </w:tc>
      </w:tr>
    </w:tbl>
    <w:p w:rsidR="00C83D30" w:rsidRDefault="00C83D30" w:rsidP="00C83D30">
      <w:pPr>
        <w:jc w:val="right"/>
        <w:rPr>
          <w:b/>
          <w:sz w:val="36"/>
          <w:szCs w:val="36"/>
        </w:rPr>
      </w:pPr>
    </w:p>
    <w:p w:rsidR="00C83D30" w:rsidRDefault="00C83D30" w:rsidP="00414096">
      <w:pPr>
        <w:jc w:val="center"/>
        <w:rPr>
          <w:b/>
          <w:sz w:val="36"/>
          <w:szCs w:val="36"/>
        </w:rPr>
      </w:pPr>
    </w:p>
    <w:p w:rsidR="00C83D30" w:rsidRDefault="00C83D30" w:rsidP="00414096">
      <w:pPr>
        <w:jc w:val="center"/>
        <w:rPr>
          <w:b/>
          <w:sz w:val="36"/>
          <w:szCs w:val="36"/>
        </w:rPr>
      </w:pPr>
    </w:p>
    <w:p w:rsidR="00C83D30" w:rsidRDefault="00C83D30" w:rsidP="00414096">
      <w:pPr>
        <w:jc w:val="center"/>
        <w:rPr>
          <w:b/>
          <w:sz w:val="36"/>
          <w:szCs w:val="36"/>
        </w:rPr>
      </w:pPr>
    </w:p>
    <w:p w:rsidR="00BA7486" w:rsidRDefault="00BA7486" w:rsidP="00414096">
      <w:pPr>
        <w:jc w:val="center"/>
        <w:rPr>
          <w:b/>
          <w:sz w:val="36"/>
          <w:szCs w:val="36"/>
        </w:rPr>
      </w:pPr>
    </w:p>
    <w:p w:rsidR="00BA7486" w:rsidRDefault="00BA7486" w:rsidP="00414096">
      <w:pPr>
        <w:jc w:val="center"/>
        <w:rPr>
          <w:b/>
          <w:sz w:val="36"/>
          <w:szCs w:val="36"/>
        </w:rPr>
      </w:pPr>
    </w:p>
    <w:p w:rsidR="00BA7486" w:rsidRDefault="00BA7486" w:rsidP="00414096">
      <w:pPr>
        <w:jc w:val="center"/>
        <w:rPr>
          <w:b/>
          <w:sz w:val="36"/>
          <w:szCs w:val="36"/>
        </w:rPr>
      </w:pPr>
    </w:p>
    <w:p w:rsidR="00BA7486" w:rsidRDefault="00BA7486" w:rsidP="00414096">
      <w:pPr>
        <w:jc w:val="center"/>
        <w:rPr>
          <w:b/>
          <w:sz w:val="36"/>
          <w:szCs w:val="36"/>
        </w:rPr>
      </w:pPr>
    </w:p>
    <w:p w:rsidR="00BA7486" w:rsidRDefault="00BA7486" w:rsidP="00414096">
      <w:pPr>
        <w:jc w:val="center"/>
        <w:rPr>
          <w:b/>
          <w:sz w:val="36"/>
          <w:szCs w:val="36"/>
        </w:rPr>
      </w:pPr>
    </w:p>
    <w:p w:rsidR="00C16C7D" w:rsidRDefault="00C16C7D" w:rsidP="00C83D30">
      <w:pPr>
        <w:jc w:val="right"/>
        <w:rPr>
          <w:sz w:val="22"/>
          <w:szCs w:val="22"/>
        </w:rPr>
      </w:pPr>
    </w:p>
    <w:p w:rsidR="00C83D30" w:rsidRDefault="00C83D30" w:rsidP="00C83D30">
      <w:pPr>
        <w:jc w:val="right"/>
        <w:rPr>
          <w:sz w:val="22"/>
          <w:szCs w:val="22"/>
        </w:rPr>
      </w:pPr>
      <w:r w:rsidRPr="00C83D30">
        <w:rPr>
          <w:sz w:val="22"/>
          <w:szCs w:val="22"/>
        </w:rPr>
        <w:t xml:space="preserve">Таблица </w:t>
      </w:r>
      <w:r>
        <w:rPr>
          <w:sz w:val="22"/>
          <w:szCs w:val="22"/>
        </w:rPr>
        <w:t>4.15.</w:t>
      </w:r>
    </w:p>
    <w:tbl>
      <w:tblPr>
        <w:tblW w:w="0" w:type="auto"/>
        <w:tblLook w:val="04A0"/>
      </w:tblPr>
      <w:tblGrid>
        <w:gridCol w:w="4130"/>
        <w:gridCol w:w="2600"/>
        <w:gridCol w:w="3875"/>
        <w:gridCol w:w="4353"/>
      </w:tblGrid>
      <w:tr w:rsidR="00637553" w:rsidTr="00637553"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553" w:rsidRPr="00073C72" w:rsidRDefault="00637553" w:rsidP="00637553">
            <w:pPr>
              <w:jc w:val="center"/>
              <w:rPr>
                <w:b/>
              </w:rPr>
            </w:pPr>
            <w:r w:rsidRPr="00073C72">
              <w:rPr>
                <w:b/>
              </w:rPr>
              <w:t>Наименование источника теплоты</w:t>
            </w:r>
          </w:p>
          <w:p w:rsidR="00637553" w:rsidRPr="00073C72" w:rsidRDefault="00637553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553" w:rsidRPr="00073C72" w:rsidRDefault="00637553" w:rsidP="00637553">
            <w:pPr>
              <w:jc w:val="center"/>
              <w:rPr>
                <w:b/>
              </w:rPr>
            </w:pPr>
            <w:r w:rsidRPr="00073C72">
              <w:rPr>
                <w:b/>
              </w:rPr>
              <w:t>Система теплоснабжения</w:t>
            </w:r>
          </w:p>
          <w:p w:rsidR="00637553" w:rsidRPr="00073C72" w:rsidRDefault="00637553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553" w:rsidRPr="00073C72" w:rsidRDefault="00637553" w:rsidP="00637553">
            <w:pPr>
              <w:jc w:val="center"/>
              <w:rPr>
                <w:b/>
              </w:rPr>
            </w:pPr>
            <w:r>
              <w:rPr>
                <w:b/>
              </w:rPr>
              <w:t>Расчетная аварийная подпитка химически не обработанной и недеаэрированной водой,</w:t>
            </w:r>
          </w:p>
          <w:p w:rsidR="00637553" w:rsidRPr="00073C72" w:rsidRDefault="00637553" w:rsidP="00637553">
            <w:pPr>
              <w:jc w:val="center"/>
              <w:rPr>
                <w:rFonts w:ascii="Arial" w:hAnsi="Arial" w:cs="Arial"/>
                <w:b/>
              </w:rPr>
            </w:pPr>
            <w:r w:rsidRPr="00073C72"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  <w:r w:rsidRPr="00073C72">
              <w:rPr>
                <w:b/>
              </w:rPr>
              <w:t>/ч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553" w:rsidRPr="00073C72" w:rsidRDefault="00637553" w:rsidP="00637553">
            <w:pPr>
              <w:jc w:val="center"/>
              <w:rPr>
                <w:b/>
              </w:rPr>
            </w:pPr>
            <w:r w:rsidRPr="00073C72">
              <w:rPr>
                <w:b/>
              </w:rPr>
              <w:t>Существующая</w:t>
            </w:r>
            <w:r>
              <w:rPr>
                <w:b/>
              </w:rPr>
              <w:t xml:space="preserve"> аварийная подпитка химически не обработанной и недеаэрированной водой,</w:t>
            </w:r>
          </w:p>
          <w:p w:rsidR="00637553" w:rsidRPr="00073C72" w:rsidRDefault="00637553" w:rsidP="00637553">
            <w:pPr>
              <w:jc w:val="center"/>
              <w:rPr>
                <w:rFonts w:ascii="Arial" w:hAnsi="Arial" w:cs="Arial"/>
                <w:b/>
              </w:rPr>
            </w:pPr>
            <w:r w:rsidRPr="00073C72"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  <w:r w:rsidRPr="00073C72">
              <w:rPr>
                <w:b/>
              </w:rPr>
              <w:t>/ч</w:t>
            </w:r>
          </w:p>
        </w:tc>
      </w:tr>
      <w:tr w:rsidR="00637553" w:rsidTr="00637553">
        <w:trPr>
          <w:trHeight w:hRule="exact" w:val="397"/>
        </w:trPr>
        <w:tc>
          <w:tcPr>
            <w:tcW w:w="149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553" w:rsidRPr="0086078A" w:rsidRDefault="00637553" w:rsidP="006375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6078A">
              <w:rPr>
                <w:b/>
              </w:rPr>
              <w:t>01</w:t>
            </w:r>
            <w:r>
              <w:rPr>
                <w:b/>
              </w:rPr>
              <w:t xml:space="preserve">8-2022 </w:t>
            </w:r>
            <w:r w:rsidRPr="0086078A">
              <w:rPr>
                <w:b/>
              </w:rPr>
              <w:t>г.</w:t>
            </w:r>
          </w:p>
          <w:p w:rsidR="00637553" w:rsidRPr="00073C72" w:rsidRDefault="00637553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37553" w:rsidTr="00637553">
        <w:trPr>
          <w:trHeight w:hRule="exact" w:val="39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553" w:rsidRDefault="00637553" w:rsidP="0063755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№1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553" w:rsidRPr="002F2B2D" w:rsidRDefault="00637553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637553" w:rsidRPr="00073C72" w:rsidRDefault="00637553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553" w:rsidRPr="00073C72" w:rsidRDefault="0063755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3,63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553" w:rsidRPr="00073C72" w:rsidRDefault="0063755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4,35</w:t>
            </w:r>
          </w:p>
        </w:tc>
      </w:tr>
      <w:tr w:rsidR="00637553" w:rsidTr="00637553">
        <w:trPr>
          <w:trHeight w:hRule="exact" w:val="39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553" w:rsidRPr="00CE34AC" w:rsidRDefault="00637553" w:rsidP="00637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Модульная кот.(вместо кот.№2 и кот.№4)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553" w:rsidRPr="002F2B2D" w:rsidRDefault="00637553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637553" w:rsidRDefault="00637553" w:rsidP="00637553">
            <w:pPr>
              <w:jc w:val="center"/>
              <w:rPr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553" w:rsidRPr="00073C72" w:rsidRDefault="0063755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8,18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553" w:rsidRPr="00073C72" w:rsidRDefault="0063755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9,8</w:t>
            </w:r>
          </w:p>
        </w:tc>
      </w:tr>
      <w:tr w:rsidR="00637553" w:rsidTr="00637553">
        <w:trPr>
          <w:trHeight w:hRule="exact" w:val="39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553" w:rsidRDefault="00637553" w:rsidP="0063755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(2)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553" w:rsidRPr="002F2B2D" w:rsidRDefault="00637553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637553" w:rsidRPr="00073C72" w:rsidRDefault="00637553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553" w:rsidRPr="00073C72" w:rsidRDefault="0063755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17,27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553" w:rsidRPr="00073C72" w:rsidRDefault="0063755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20,7</w:t>
            </w:r>
          </w:p>
        </w:tc>
      </w:tr>
      <w:tr w:rsidR="00637553" w:rsidTr="00637553">
        <w:trPr>
          <w:trHeight w:hRule="exact" w:val="39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553" w:rsidRDefault="00637553" w:rsidP="00637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№6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553" w:rsidRPr="002F2B2D" w:rsidRDefault="00637553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637553" w:rsidRPr="00073C72" w:rsidRDefault="00637553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553" w:rsidRPr="00073C72" w:rsidRDefault="0063755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8,75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553" w:rsidRPr="00073C72" w:rsidRDefault="0063755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10,5</w:t>
            </w:r>
          </w:p>
        </w:tc>
      </w:tr>
      <w:tr w:rsidR="00637553" w:rsidTr="00637553">
        <w:trPr>
          <w:trHeight w:hRule="exact" w:val="39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553" w:rsidRDefault="00637553" w:rsidP="00637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ДЮСШ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553" w:rsidRPr="002F2B2D" w:rsidRDefault="00637553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637553" w:rsidRPr="00073C72" w:rsidRDefault="00637553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553" w:rsidRPr="00073C72" w:rsidRDefault="0063755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0,08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553" w:rsidRPr="00073C72" w:rsidRDefault="0063755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0,1</w:t>
            </w:r>
          </w:p>
        </w:tc>
      </w:tr>
      <w:tr w:rsidR="00637553" w:rsidTr="00637553">
        <w:trPr>
          <w:trHeight w:hRule="exact" w:val="39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553" w:rsidRPr="00CE34AC" w:rsidRDefault="00637553" w:rsidP="0063755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Котельная№ 1 </w:t>
            </w:r>
            <w:r>
              <w:rPr>
                <w:sz w:val="20"/>
                <w:szCs w:val="20"/>
              </w:rPr>
              <w:t>пос.Октябрьский</w:t>
            </w:r>
          </w:p>
          <w:p w:rsidR="00637553" w:rsidRDefault="00637553" w:rsidP="00637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553" w:rsidRPr="002F2B2D" w:rsidRDefault="00637553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637553" w:rsidRPr="00073C72" w:rsidRDefault="00637553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553" w:rsidRPr="00073C72" w:rsidRDefault="0063755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1,56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553" w:rsidRPr="00073C72" w:rsidRDefault="0063755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1,9</w:t>
            </w:r>
          </w:p>
        </w:tc>
      </w:tr>
      <w:tr w:rsidR="00637553" w:rsidTr="00637553">
        <w:trPr>
          <w:trHeight w:hRule="exact" w:val="39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553" w:rsidRPr="00CE34AC" w:rsidRDefault="00637553" w:rsidP="00637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Котельная№ 2 пос.Октябрьский</w:t>
            </w:r>
          </w:p>
          <w:p w:rsidR="00637553" w:rsidRDefault="00637553" w:rsidP="00637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553" w:rsidRPr="002F2B2D" w:rsidRDefault="00637553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637553" w:rsidRDefault="00637553" w:rsidP="00637553">
            <w:pPr>
              <w:jc w:val="center"/>
              <w:rPr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553" w:rsidRPr="00073C72" w:rsidRDefault="0063755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2,71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553" w:rsidRPr="00073C72" w:rsidRDefault="0063755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3,3</w:t>
            </w:r>
          </w:p>
        </w:tc>
      </w:tr>
    </w:tbl>
    <w:p w:rsidR="00C83D30" w:rsidRDefault="00C83D30" w:rsidP="00C83D30">
      <w:pPr>
        <w:jc w:val="right"/>
        <w:rPr>
          <w:b/>
          <w:sz w:val="36"/>
          <w:szCs w:val="36"/>
        </w:rPr>
      </w:pPr>
    </w:p>
    <w:p w:rsidR="00C83D30" w:rsidRDefault="00C83D30" w:rsidP="00414096">
      <w:pPr>
        <w:jc w:val="center"/>
        <w:rPr>
          <w:b/>
          <w:sz w:val="36"/>
          <w:szCs w:val="36"/>
        </w:rPr>
      </w:pPr>
    </w:p>
    <w:p w:rsidR="00C83D30" w:rsidRDefault="00C83D30" w:rsidP="00414096">
      <w:pPr>
        <w:jc w:val="center"/>
        <w:rPr>
          <w:b/>
          <w:sz w:val="36"/>
          <w:szCs w:val="36"/>
        </w:rPr>
      </w:pPr>
    </w:p>
    <w:p w:rsidR="00637553" w:rsidRDefault="00637553" w:rsidP="00414096">
      <w:pPr>
        <w:jc w:val="center"/>
        <w:rPr>
          <w:b/>
          <w:sz w:val="36"/>
          <w:szCs w:val="36"/>
        </w:rPr>
      </w:pPr>
    </w:p>
    <w:p w:rsidR="00637553" w:rsidRDefault="00637553" w:rsidP="00414096">
      <w:pPr>
        <w:jc w:val="center"/>
        <w:rPr>
          <w:b/>
          <w:sz w:val="36"/>
          <w:szCs w:val="36"/>
        </w:rPr>
      </w:pPr>
    </w:p>
    <w:p w:rsidR="00637553" w:rsidRDefault="00637553" w:rsidP="00414096">
      <w:pPr>
        <w:jc w:val="center"/>
        <w:rPr>
          <w:b/>
          <w:sz w:val="36"/>
          <w:szCs w:val="36"/>
        </w:rPr>
      </w:pPr>
    </w:p>
    <w:p w:rsidR="00637553" w:rsidRDefault="00637553" w:rsidP="00414096">
      <w:pPr>
        <w:jc w:val="center"/>
        <w:rPr>
          <w:b/>
          <w:sz w:val="36"/>
          <w:szCs w:val="36"/>
        </w:rPr>
      </w:pPr>
    </w:p>
    <w:p w:rsidR="00637553" w:rsidRDefault="00637553" w:rsidP="00414096">
      <w:pPr>
        <w:jc w:val="center"/>
        <w:rPr>
          <w:b/>
          <w:sz w:val="36"/>
          <w:szCs w:val="36"/>
        </w:rPr>
      </w:pPr>
    </w:p>
    <w:p w:rsidR="00637553" w:rsidRDefault="00637553" w:rsidP="00414096">
      <w:pPr>
        <w:jc w:val="center"/>
        <w:rPr>
          <w:b/>
          <w:sz w:val="36"/>
          <w:szCs w:val="36"/>
        </w:rPr>
      </w:pPr>
    </w:p>
    <w:p w:rsidR="00637553" w:rsidRDefault="00637553" w:rsidP="00414096">
      <w:pPr>
        <w:jc w:val="center"/>
        <w:rPr>
          <w:b/>
          <w:sz w:val="36"/>
          <w:szCs w:val="36"/>
        </w:rPr>
      </w:pPr>
    </w:p>
    <w:p w:rsidR="00637553" w:rsidRDefault="00637553" w:rsidP="00414096">
      <w:pPr>
        <w:jc w:val="center"/>
        <w:rPr>
          <w:b/>
          <w:sz w:val="36"/>
          <w:szCs w:val="36"/>
        </w:rPr>
      </w:pPr>
    </w:p>
    <w:p w:rsidR="00637553" w:rsidRDefault="00637553" w:rsidP="00414096">
      <w:pPr>
        <w:jc w:val="center"/>
        <w:rPr>
          <w:b/>
          <w:sz w:val="36"/>
          <w:szCs w:val="36"/>
        </w:rPr>
      </w:pPr>
    </w:p>
    <w:p w:rsidR="00414096" w:rsidRDefault="00414096" w:rsidP="00414096">
      <w:pPr>
        <w:jc w:val="center"/>
        <w:rPr>
          <w:b/>
          <w:sz w:val="36"/>
          <w:szCs w:val="36"/>
        </w:rPr>
      </w:pPr>
    </w:p>
    <w:p w:rsidR="00C83D30" w:rsidRDefault="00C83D30" w:rsidP="00C83D30">
      <w:pPr>
        <w:jc w:val="right"/>
        <w:rPr>
          <w:sz w:val="22"/>
          <w:szCs w:val="22"/>
        </w:rPr>
      </w:pPr>
      <w:r w:rsidRPr="00C83D30">
        <w:rPr>
          <w:sz w:val="22"/>
          <w:szCs w:val="22"/>
        </w:rPr>
        <w:t xml:space="preserve">Таблица </w:t>
      </w:r>
      <w:r>
        <w:rPr>
          <w:sz w:val="22"/>
          <w:szCs w:val="22"/>
        </w:rPr>
        <w:t>4.16.</w:t>
      </w:r>
    </w:p>
    <w:tbl>
      <w:tblPr>
        <w:tblW w:w="0" w:type="auto"/>
        <w:tblLook w:val="04A0"/>
      </w:tblPr>
      <w:tblGrid>
        <w:gridCol w:w="4130"/>
        <w:gridCol w:w="2600"/>
        <w:gridCol w:w="3875"/>
        <w:gridCol w:w="4353"/>
      </w:tblGrid>
      <w:tr w:rsidR="00637553" w:rsidTr="00637553"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553" w:rsidRPr="00073C72" w:rsidRDefault="00637553" w:rsidP="00637553">
            <w:pPr>
              <w:jc w:val="center"/>
              <w:rPr>
                <w:b/>
              </w:rPr>
            </w:pPr>
            <w:r w:rsidRPr="00073C72">
              <w:rPr>
                <w:b/>
              </w:rPr>
              <w:t>Наименование источника теплоты</w:t>
            </w:r>
          </w:p>
          <w:p w:rsidR="00637553" w:rsidRPr="00073C72" w:rsidRDefault="00637553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553" w:rsidRPr="00073C72" w:rsidRDefault="00637553" w:rsidP="00637553">
            <w:pPr>
              <w:jc w:val="center"/>
              <w:rPr>
                <w:b/>
              </w:rPr>
            </w:pPr>
            <w:r w:rsidRPr="00073C72">
              <w:rPr>
                <w:b/>
              </w:rPr>
              <w:t>Система теплоснабжения</w:t>
            </w:r>
          </w:p>
          <w:p w:rsidR="00637553" w:rsidRPr="00073C72" w:rsidRDefault="00637553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553" w:rsidRPr="00073C72" w:rsidRDefault="00637553" w:rsidP="00637553">
            <w:pPr>
              <w:jc w:val="center"/>
              <w:rPr>
                <w:b/>
              </w:rPr>
            </w:pPr>
            <w:r>
              <w:rPr>
                <w:b/>
              </w:rPr>
              <w:t>Расчетная аварийная подпитка химически не обработанной и недеаэрированной водой,</w:t>
            </w:r>
          </w:p>
          <w:p w:rsidR="00637553" w:rsidRPr="00073C72" w:rsidRDefault="00637553" w:rsidP="00637553">
            <w:pPr>
              <w:jc w:val="center"/>
              <w:rPr>
                <w:rFonts w:ascii="Arial" w:hAnsi="Arial" w:cs="Arial"/>
                <w:b/>
              </w:rPr>
            </w:pPr>
            <w:r w:rsidRPr="00073C72"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  <w:r w:rsidRPr="00073C72">
              <w:rPr>
                <w:b/>
              </w:rPr>
              <w:t>/ч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553" w:rsidRPr="00073C72" w:rsidRDefault="00637553" w:rsidP="00637553">
            <w:pPr>
              <w:jc w:val="center"/>
              <w:rPr>
                <w:b/>
              </w:rPr>
            </w:pPr>
            <w:r w:rsidRPr="00073C72">
              <w:rPr>
                <w:b/>
              </w:rPr>
              <w:t>Существующая</w:t>
            </w:r>
            <w:r>
              <w:rPr>
                <w:b/>
              </w:rPr>
              <w:t xml:space="preserve"> аварийная подпитка химически не обработанной и недеаэрированной водой,</w:t>
            </w:r>
          </w:p>
          <w:p w:rsidR="00637553" w:rsidRPr="00073C72" w:rsidRDefault="00637553" w:rsidP="00637553">
            <w:pPr>
              <w:jc w:val="center"/>
              <w:rPr>
                <w:rFonts w:ascii="Arial" w:hAnsi="Arial" w:cs="Arial"/>
                <w:b/>
              </w:rPr>
            </w:pPr>
            <w:r w:rsidRPr="00073C72">
              <w:rPr>
                <w:b/>
              </w:rPr>
              <w:t>м</w:t>
            </w:r>
            <w:r>
              <w:rPr>
                <w:b/>
                <w:vertAlign w:val="superscript"/>
              </w:rPr>
              <w:t>3</w:t>
            </w:r>
            <w:r w:rsidRPr="00073C72">
              <w:rPr>
                <w:b/>
              </w:rPr>
              <w:t>/ч</w:t>
            </w:r>
          </w:p>
        </w:tc>
      </w:tr>
      <w:tr w:rsidR="00637553" w:rsidTr="00637553">
        <w:trPr>
          <w:trHeight w:hRule="exact" w:val="397"/>
        </w:trPr>
        <w:tc>
          <w:tcPr>
            <w:tcW w:w="149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553" w:rsidRPr="0086078A" w:rsidRDefault="00637553" w:rsidP="00637553">
            <w:pPr>
              <w:jc w:val="center"/>
              <w:rPr>
                <w:b/>
              </w:rPr>
            </w:pPr>
            <w:r>
              <w:rPr>
                <w:b/>
              </w:rPr>
              <w:t xml:space="preserve">2022-2027 </w:t>
            </w:r>
            <w:r w:rsidRPr="0086078A">
              <w:rPr>
                <w:b/>
              </w:rPr>
              <w:t>г.</w:t>
            </w:r>
          </w:p>
          <w:p w:rsidR="00637553" w:rsidRPr="00073C72" w:rsidRDefault="00637553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37553" w:rsidTr="00637553">
        <w:trPr>
          <w:trHeight w:hRule="exact" w:val="39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553" w:rsidRDefault="00637553" w:rsidP="0063755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№1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553" w:rsidRPr="002F2B2D" w:rsidRDefault="00637553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637553" w:rsidRPr="00073C72" w:rsidRDefault="00637553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553" w:rsidRPr="00073C72" w:rsidRDefault="0063755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3,63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553" w:rsidRPr="00073C72" w:rsidRDefault="0063755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4,35</w:t>
            </w:r>
          </w:p>
        </w:tc>
      </w:tr>
      <w:tr w:rsidR="00637553" w:rsidTr="00637553">
        <w:trPr>
          <w:trHeight w:hRule="exact" w:val="39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553" w:rsidRPr="00CE34AC" w:rsidRDefault="00637553" w:rsidP="00637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Модульная кот.(вместо кот.№2 и кот.№4)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553" w:rsidRPr="002F2B2D" w:rsidRDefault="00637553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637553" w:rsidRDefault="00637553" w:rsidP="00637553">
            <w:pPr>
              <w:jc w:val="center"/>
              <w:rPr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553" w:rsidRPr="00073C72" w:rsidRDefault="0063755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8,18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553" w:rsidRPr="00073C72" w:rsidRDefault="0063755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9,8</w:t>
            </w:r>
          </w:p>
        </w:tc>
      </w:tr>
      <w:tr w:rsidR="00637553" w:rsidTr="00637553">
        <w:trPr>
          <w:trHeight w:hRule="exact" w:val="39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553" w:rsidRDefault="00637553" w:rsidP="0063755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(2)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553" w:rsidRPr="002F2B2D" w:rsidRDefault="00637553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637553" w:rsidRPr="00073C72" w:rsidRDefault="00637553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553" w:rsidRPr="00073C72" w:rsidRDefault="0063755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17,27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553" w:rsidRPr="00073C72" w:rsidRDefault="0063755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20,7</w:t>
            </w:r>
          </w:p>
        </w:tc>
      </w:tr>
      <w:tr w:rsidR="00637553" w:rsidTr="00637553">
        <w:trPr>
          <w:trHeight w:hRule="exact" w:val="39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553" w:rsidRDefault="00637553" w:rsidP="00637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№6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553" w:rsidRPr="002F2B2D" w:rsidRDefault="00637553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637553" w:rsidRPr="00073C72" w:rsidRDefault="00637553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553" w:rsidRPr="00073C72" w:rsidRDefault="0063755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8,75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553" w:rsidRPr="00073C72" w:rsidRDefault="0063755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10,5</w:t>
            </w:r>
          </w:p>
        </w:tc>
      </w:tr>
      <w:tr w:rsidR="00637553" w:rsidTr="00637553">
        <w:trPr>
          <w:trHeight w:hRule="exact" w:val="39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553" w:rsidRDefault="00637553" w:rsidP="00637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ДЮСШ</w:t>
            </w: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553" w:rsidRPr="002F2B2D" w:rsidRDefault="00637553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637553" w:rsidRPr="00073C72" w:rsidRDefault="00637553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553" w:rsidRPr="00073C72" w:rsidRDefault="0063755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0,08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553" w:rsidRPr="00073C72" w:rsidRDefault="0063755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0,1</w:t>
            </w:r>
          </w:p>
        </w:tc>
      </w:tr>
      <w:tr w:rsidR="00637553" w:rsidTr="00637553">
        <w:trPr>
          <w:trHeight w:hRule="exact" w:val="39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553" w:rsidRPr="00CE34AC" w:rsidRDefault="00637553" w:rsidP="0063755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Котельная№ 1 </w:t>
            </w:r>
            <w:r>
              <w:rPr>
                <w:sz w:val="20"/>
                <w:szCs w:val="20"/>
              </w:rPr>
              <w:t>пос.Октябрьский</w:t>
            </w:r>
          </w:p>
          <w:p w:rsidR="00637553" w:rsidRDefault="00637553" w:rsidP="00637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553" w:rsidRPr="002F2B2D" w:rsidRDefault="00637553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637553" w:rsidRPr="00073C72" w:rsidRDefault="00637553" w:rsidP="006375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553" w:rsidRPr="00073C72" w:rsidRDefault="0063755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1,56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553" w:rsidRPr="00073C72" w:rsidRDefault="0063755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1,9</w:t>
            </w:r>
          </w:p>
        </w:tc>
      </w:tr>
      <w:tr w:rsidR="00637553" w:rsidTr="00637553">
        <w:trPr>
          <w:trHeight w:hRule="exact" w:val="397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553" w:rsidRPr="00CE34AC" w:rsidRDefault="00637553" w:rsidP="00637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Котельная№ 2 пос.Октябрьский</w:t>
            </w:r>
          </w:p>
          <w:p w:rsidR="00637553" w:rsidRDefault="00637553" w:rsidP="00637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553" w:rsidRPr="002F2B2D" w:rsidRDefault="00637553" w:rsidP="00637553">
            <w:pPr>
              <w:jc w:val="center"/>
              <w:rPr>
                <w:b/>
              </w:rPr>
            </w:pPr>
            <w:r>
              <w:rPr>
                <w:b/>
              </w:rPr>
              <w:t>закрытая</w:t>
            </w:r>
          </w:p>
          <w:p w:rsidR="00637553" w:rsidRDefault="00637553" w:rsidP="00637553">
            <w:pPr>
              <w:jc w:val="center"/>
              <w:rPr>
                <w:b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553" w:rsidRPr="00073C72" w:rsidRDefault="0063755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2,71</w:t>
            </w:r>
          </w:p>
        </w:tc>
        <w:tc>
          <w:tcPr>
            <w:tcW w:w="4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553" w:rsidRPr="00073C72" w:rsidRDefault="00637553" w:rsidP="006375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3,3</w:t>
            </w:r>
          </w:p>
        </w:tc>
      </w:tr>
    </w:tbl>
    <w:p w:rsidR="00637553" w:rsidRDefault="00637553" w:rsidP="00C83D30">
      <w:pPr>
        <w:jc w:val="right"/>
        <w:rPr>
          <w:sz w:val="22"/>
          <w:szCs w:val="22"/>
        </w:rPr>
      </w:pPr>
    </w:p>
    <w:p w:rsidR="00C83D30" w:rsidRDefault="00C83D30" w:rsidP="00414096">
      <w:pPr>
        <w:jc w:val="right"/>
        <w:rPr>
          <w:b/>
        </w:rPr>
      </w:pPr>
    </w:p>
    <w:p w:rsidR="00414096" w:rsidRPr="00046A3B" w:rsidRDefault="00414096" w:rsidP="00414096">
      <w:pPr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СНиП 41-02-2003 «Тепловые сети»  (п. 6.17) аварийная подпитка в количестве 2% от объема воды в тепловых сетях и присоединенных к системам теплопотребления осуществляется химически не обработанной и недеаэрированной водой т.е. водопроводной водой.</w:t>
      </w:r>
    </w:p>
    <w:p w:rsidR="00F75EF9" w:rsidRDefault="00F75EF9" w:rsidP="00083999">
      <w:pPr>
        <w:jc w:val="center"/>
        <w:rPr>
          <w:b/>
          <w:sz w:val="36"/>
          <w:szCs w:val="36"/>
        </w:rPr>
      </w:pPr>
    </w:p>
    <w:p w:rsidR="00F75EF9" w:rsidRDefault="00F75EF9" w:rsidP="00083999">
      <w:pPr>
        <w:jc w:val="center"/>
        <w:rPr>
          <w:b/>
          <w:sz w:val="36"/>
          <w:szCs w:val="36"/>
        </w:rPr>
      </w:pPr>
    </w:p>
    <w:p w:rsidR="00F75EF9" w:rsidRDefault="00F75EF9" w:rsidP="00083999">
      <w:pPr>
        <w:jc w:val="center"/>
        <w:rPr>
          <w:b/>
          <w:sz w:val="36"/>
          <w:szCs w:val="36"/>
        </w:rPr>
      </w:pPr>
    </w:p>
    <w:p w:rsidR="00F75EF9" w:rsidRDefault="00F75EF9" w:rsidP="00083999">
      <w:pPr>
        <w:jc w:val="center"/>
        <w:rPr>
          <w:b/>
          <w:sz w:val="36"/>
          <w:szCs w:val="36"/>
        </w:rPr>
      </w:pPr>
    </w:p>
    <w:p w:rsidR="00F75EF9" w:rsidRDefault="00F75EF9" w:rsidP="00083999">
      <w:pPr>
        <w:jc w:val="center"/>
        <w:rPr>
          <w:b/>
          <w:sz w:val="36"/>
          <w:szCs w:val="36"/>
        </w:rPr>
      </w:pPr>
    </w:p>
    <w:p w:rsidR="00F75EF9" w:rsidRDefault="00F75EF9" w:rsidP="00083999">
      <w:pPr>
        <w:jc w:val="center"/>
        <w:rPr>
          <w:b/>
          <w:sz w:val="36"/>
          <w:szCs w:val="36"/>
        </w:rPr>
      </w:pPr>
    </w:p>
    <w:p w:rsidR="00637553" w:rsidRDefault="00637553" w:rsidP="00083999">
      <w:pPr>
        <w:jc w:val="center"/>
        <w:rPr>
          <w:b/>
          <w:sz w:val="36"/>
          <w:szCs w:val="36"/>
        </w:rPr>
      </w:pPr>
    </w:p>
    <w:p w:rsidR="00A63155" w:rsidRPr="00AF12FC" w:rsidRDefault="00083999" w:rsidP="00083999">
      <w:pPr>
        <w:jc w:val="center"/>
        <w:rPr>
          <w:b/>
          <w:sz w:val="36"/>
          <w:szCs w:val="36"/>
        </w:rPr>
      </w:pPr>
      <w:r w:rsidRPr="00AF12FC">
        <w:rPr>
          <w:b/>
          <w:sz w:val="36"/>
          <w:szCs w:val="36"/>
        </w:rPr>
        <w:t>Раздел 4.</w:t>
      </w:r>
      <w:r w:rsidR="00FB4CB5">
        <w:rPr>
          <w:b/>
          <w:sz w:val="36"/>
          <w:szCs w:val="36"/>
        </w:rPr>
        <w:t xml:space="preserve"> </w:t>
      </w:r>
      <w:r w:rsidRPr="00AF12FC">
        <w:rPr>
          <w:b/>
          <w:sz w:val="36"/>
          <w:szCs w:val="36"/>
        </w:rPr>
        <w:t>Предложения по строительству, реконструкции и техническому перевооружению</w:t>
      </w:r>
      <w:r w:rsidR="00FB4CB5">
        <w:rPr>
          <w:b/>
          <w:sz w:val="36"/>
          <w:szCs w:val="36"/>
        </w:rPr>
        <w:t xml:space="preserve"> </w:t>
      </w:r>
      <w:r w:rsidRPr="00AF12FC">
        <w:rPr>
          <w:b/>
          <w:sz w:val="36"/>
          <w:szCs w:val="36"/>
        </w:rPr>
        <w:t>источников тепловой энергии.</w:t>
      </w:r>
    </w:p>
    <w:p w:rsidR="00AF12FC" w:rsidRDefault="00AF12FC" w:rsidP="00083999">
      <w:pPr>
        <w:jc w:val="center"/>
        <w:rPr>
          <w:b/>
          <w:sz w:val="28"/>
          <w:szCs w:val="28"/>
        </w:rPr>
      </w:pPr>
    </w:p>
    <w:p w:rsidR="00FB4CB5" w:rsidRPr="00FB4CB5" w:rsidRDefault="00FB4CB5" w:rsidP="00083999">
      <w:pPr>
        <w:jc w:val="center"/>
      </w:pPr>
      <w:r w:rsidRPr="00FB4CB5">
        <w:t>Развитие системы</w:t>
      </w:r>
      <w:r>
        <w:t xml:space="preserve"> теплоснабжения  МО город </w:t>
      </w:r>
      <w:r w:rsidR="00D03442">
        <w:t>Киреевск</w:t>
      </w:r>
      <w:r>
        <w:t xml:space="preserve"> </w:t>
      </w:r>
      <w:r w:rsidR="00637553">
        <w:t xml:space="preserve">Киреевского района </w:t>
      </w:r>
      <w:r>
        <w:t xml:space="preserve">на период до 2028 г. </w:t>
      </w:r>
      <w:r w:rsidR="003E58D1">
        <w:t xml:space="preserve">представлено настоящей схемой теплоснабжения с проведением работ по </w:t>
      </w:r>
      <w:r w:rsidR="00D80DD9">
        <w:t>строительству, реконструкции и техническому перевооружению источников тепловой энергии.</w:t>
      </w:r>
    </w:p>
    <w:p w:rsidR="00D80DD9" w:rsidRPr="00F13496" w:rsidRDefault="00D80DD9" w:rsidP="00D80DD9">
      <w:pPr>
        <w:rPr>
          <w:szCs w:val="28"/>
        </w:rPr>
      </w:pPr>
      <w:r w:rsidRPr="00F13496">
        <w:rPr>
          <w:szCs w:val="28"/>
        </w:rPr>
        <w:t xml:space="preserve">Теплоснабжение жилищно-коммунальной многоквартирной жилой застройки </w:t>
      </w:r>
      <w:r w:rsidR="00637553">
        <w:t xml:space="preserve">МО город Киреевск Киреевского района </w:t>
      </w:r>
      <w:r w:rsidRPr="00F13496">
        <w:rPr>
          <w:szCs w:val="28"/>
        </w:rPr>
        <w:t xml:space="preserve">осуществляется от </w:t>
      </w:r>
      <w:r w:rsidR="00EF05E9">
        <w:rPr>
          <w:szCs w:val="28"/>
        </w:rPr>
        <w:t>11</w:t>
      </w:r>
      <w:r w:rsidRPr="00F13496">
        <w:rPr>
          <w:szCs w:val="28"/>
        </w:rPr>
        <w:t xml:space="preserve"> отопительных котельных. Большая часть котельных оборудована морально и физически устаревшими котлами. Все котельные работают на газовом топливе.</w:t>
      </w:r>
    </w:p>
    <w:p w:rsidR="00135EFA" w:rsidRDefault="00D80DD9" w:rsidP="00D80DD9">
      <w:pPr>
        <w:rPr>
          <w:szCs w:val="28"/>
        </w:rPr>
      </w:pPr>
      <w:r>
        <w:rPr>
          <w:szCs w:val="28"/>
        </w:rPr>
        <w:t xml:space="preserve">          </w:t>
      </w:r>
      <w:r w:rsidRPr="00F13496">
        <w:rPr>
          <w:szCs w:val="28"/>
        </w:rPr>
        <w:t xml:space="preserve">Наиболее крупные котельные это – котельная </w:t>
      </w:r>
      <w:r w:rsidR="00135EFA">
        <w:rPr>
          <w:szCs w:val="28"/>
        </w:rPr>
        <w:t xml:space="preserve">№3 (1), с тепловой мощностью 17,8 </w:t>
      </w:r>
      <w:r w:rsidRPr="00F13496">
        <w:rPr>
          <w:szCs w:val="28"/>
        </w:rPr>
        <w:t xml:space="preserve">Гкал/час; </w:t>
      </w:r>
      <w:r w:rsidR="00135EFA">
        <w:rPr>
          <w:szCs w:val="28"/>
        </w:rPr>
        <w:t xml:space="preserve"> </w:t>
      </w:r>
      <w:r w:rsidR="00135EFA" w:rsidRPr="00F13496">
        <w:rPr>
          <w:szCs w:val="28"/>
        </w:rPr>
        <w:t xml:space="preserve">котельная </w:t>
      </w:r>
      <w:r w:rsidR="00135EFA">
        <w:rPr>
          <w:szCs w:val="28"/>
        </w:rPr>
        <w:t xml:space="preserve">№3 (2), с тепловой мощностью 17,6 </w:t>
      </w:r>
      <w:r w:rsidR="00135EFA" w:rsidRPr="00F13496">
        <w:rPr>
          <w:szCs w:val="28"/>
        </w:rPr>
        <w:t>Гкал/час;</w:t>
      </w:r>
      <w:r w:rsidR="00135EFA">
        <w:rPr>
          <w:szCs w:val="28"/>
        </w:rPr>
        <w:t xml:space="preserve">  </w:t>
      </w:r>
      <w:r w:rsidR="00135EFA" w:rsidRPr="00F13496">
        <w:rPr>
          <w:szCs w:val="28"/>
        </w:rPr>
        <w:t xml:space="preserve">котельная </w:t>
      </w:r>
      <w:r w:rsidR="00135EFA">
        <w:rPr>
          <w:szCs w:val="28"/>
        </w:rPr>
        <w:t xml:space="preserve">№6 с тепловой мощностью 17,6 </w:t>
      </w:r>
      <w:r w:rsidR="00135EFA" w:rsidRPr="00F13496">
        <w:rPr>
          <w:szCs w:val="28"/>
        </w:rPr>
        <w:t>Гкал/час;</w:t>
      </w:r>
      <w:r w:rsidR="00135EFA">
        <w:rPr>
          <w:szCs w:val="28"/>
        </w:rPr>
        <w:t xml:space="preserve">  </w:t>
      </w:r>
      <w:r w:rsidR="00135EFA" w:rsidRPr="00F13496">
        <w:rPr>
          <w:szCs w:val="28"/>
        </w:rPr>
        <w:t xml:space="preserve">котельная </w:t>
      </w:r>
      <w:r w:rsidR="00135EFA">
        <w:rPr>
          <w:szCs w:val="28"/>
        </w:rPr>
        <w:t xml:space="preserve">№11 с тепловой мощностью 17,6 </w:t>
      </w:r>
      <w:r w:rsidR="00135EFA" w:rsidRPr="00F13496">
        <w:rPr>
          <w:szCs w:val="28"/>
        </w:rPr>
        <w:t>Гкал/час;</w:t>
      </w:r>
    </w:p>
    <w:p w:rsidR="00D80DD9" w:rsidRPr="00F13496" w:rsidRDefault="00D505E4" w:rsidP="00D80DD9">
      <w:pPr>
        <w:rPr>
          <w:szCs w:val="28"/>
        </w:rPr>
      </w:pPr>
      <w:r>
        <w:rPr>
          <w:szCs w:val="28"/>
        </w:rPr>
        <w:t>Остальные котельные мелкие.</w:t>
      </w:r>
    </w:p>
    <w:p w:rsidR="00D80DD9" w:rsidRPr="00F13496" w:rsidRDefault="00D80DD9" w:rsidP="00D80DD9">
      <w:pPr>
        <w:rPr>
          <w:szCs w:val="28"/>
        </w:rPr>
      </w:pPr>
      <w:r>
        <w:rPr>
          <w:szCs w:val="28"/>
        </w:rPr>
        <w:t xml:space="preserve">           </w:t>
      </w:r>
      <w:r w:rsidRPr="00F13496">
        <w:rPr>
          <w:szCs w:val="28"/>
        </w:rPr>
        <w:t xml:space="preserve">Общая установленная мощность котельных </w:t>
      </w:r>
      <w:r w:rsidR="00543F97">
        <w:t xml:space="preserve">МО город Киреевск Киреевского района </w:t>
      </w:r>
      <w:r w:rsidRPr="00F13496">
        <w:rPr>
          <w:szCs w:val="28"/>
        </w:rPr>
        <w:t xml:space="preserve">составляет </w:t>
      </w:r>
      <w:r w:rsidR="00135EFA">
        <w:rPr>
          <w:szCs w:val="28"/>
        </w:rPr>
        <w:t>100,2</w:t>
      </w:r>
      <w:r>
        <w:rPr>
          <w:szCs w:val="28"/>
        </w:rPr>
        <w:t xml:space="preserve"> Гкал/час.</w:t>
      </w:r>
      <w:r w:rsidRPr="00F13496">
        <w:rPr>
          <w:szCs w:val="28"/>
        </w:rPr>
        <w:t xml:space="preserve"> Эксплуатацией котельных и тепловых сетей от них занимается </w:t>
      </w:r>
      <w:r w:rsidR="000C1FCD">
        <w:rPr>
          <w:sz w:val="22"/>
          <w:szCs w:val="22"/>
        </w:rPr>
        <w:t>ООО «ЭнергоГазИнвест-Тула»</w:t>
      </w:r>
      <w:r w:rsidR="00EA5AD7">
        <w:rPr>
          <w:sz w:val="22"/>
          <w:szCs w:val="22"/>
        </w:rPr>
        <w:t xml:space="preserve">  </w:t>
      </w:r>
      <w:r w:rsidR="00543F97">
        <w:t>МО город Киреевск Киреевского района.</w:t>
      </w:r>
    </w:p>
    <w:p w:rsidR="00D80DD9" w:rsidRPr="00F13496" w:rsidRDefault="00EA5AD7" w:rsidP="00D80DD9">
      <w:pPr>
        <w:rPr>
          <w:szCs w:val="28"/>
        </w:rPr>
      </w:pPr>
      <w:r>
        <w:rPr>
          <w:szCs w:val="28"/>
        </w:rPr>
        <w:t xml:space="preserve">     </w:t>
      </w:r>
      <w:r w:rsidR="00D80DD9" w:rsidRPr="00F13496">
        <w:rPr>
          <w:szCs w:val="28"/>
        </w:rPr>
        <w:t xml:space="preserve">Тепло от котельных, в основном, подается на отопление. Только от </w:t>
      </w:r>
      <w:r w:rsidR="00543F97">
        <w:rPr>
          <w:szCs w:val="28"/>
        </w:rPr>
        <w:t>трех</w:t>
      </w:r>
      <w:r w:rsidR="00D80DD9" w:rsidRPr="00F13496">
        <w:rPr>
          <w:szCs w:val="28"/>
        </w:rPr>
        <w:t xml:space="preserve"> котельных тепло поступает как на отопление, так и на горячее водоснабжение. В домах, оборудованных ваннами, горячая вода готовится в газовых водонагревателях.</w:t>
      </w:r>
    </w:p>
    <w:p w:rsidR="00D80DD9" w:rsidRDefault="00EA5AD7" w:rsidP="00D80DD9">
      <w:pPr>
        <w:rPr>
          <w:b/>
          <w:sz w:val="28"/>
          <w:szCs w:val="28"/>
        </w:rPr>
      </w:pPr>
      <w:r>
        <w:rPr>
          <w:szCs w:val="28"/>
        </w:rPr>
        <w:t xml:space="preserve">        </w:t>
      </w:r>
      <w:r w:rsidR="00D80DD9" w:rsidRPr="00F13496">
        <w:rPr>
          <w:szCs w:val="28"/>
        </w:rPr>
        <w:t xml:space="preserve">По данным </w:t>
      </w:r>
      <w:r w:rsidR="000C1FCD">
        <w:rPr>
          <w:sz w:val="22"/>
          <w:szCs w:val="22"/>
        </w:rPr>
        <w:t>ООО «ЭнергоГазИнвест-Тула»</w:t>
      </w:r>
      <w:r>
        <w:rPr>
          <w:sz w:val="22"/>
          <w:szCs w:val="22"/>
        </w:rPr>
        <w:t xml:space="preserve">  </w:t>
      </w:r>
      <w:r w:rsidR="00D80DD9" w:rsidRPr="00F13496">
        <w:rPr>
          <w:szCs w:val="28"/>
        </w:rPr>
        <w:t xml:space="preserve">процент износа существующих котельных составляет 60-70%. Теплосети по городу проложены как в надземном, так и в подземном исполнении. Общая протяженность тепловых сетей по городу в двухтрубном исполнении, по данным </w:t>
      </w:r>
      <w:r w:rsidR="000C1FCD">
        <w:rPr>
          <w:sz w:val="22"/>
          <w:szCs w:val="22"/>
        </w:rPr>
        <w:t>ООО «ЭнергоГазИнвест-Тула»</w:t>
      </w:r>
      <w:r>
        <w:rPr>
          <w:sz w:val="22"/>
          <w:szCs w:val="22"/>
        </w:rPr>
        <w:t xml:space="preserve">  </w:t>
      </w:r>
      <w:r w:rsidR="00D80DD9" w:rsidRPr="00F13496">
        <w:rPr>
          <w:szCs w:val="28"/>
        </w:rPr>
        <w:t xml:space="preserve">составляет </w:t>
      </w:r>
      <w:r w:rsidR="00314D28">
        <w:rPr>
          <w:szCs w:val="28"/>
        </w:rPr>
        <w:t>73,6</w:t>
      </w:r>
      <w:r w:rsidR="00D80DD9" w:rsidRPr="00F13496">
        <w:rPr>
          <w:szCs w:val="28"/>
        </w:rPr>
        <w:t xml:space="preserve"> км. Часть теплосетей имеет большой срок эксплуатации и требует их реконструкции.</w:t>
      </w:r>
    </w:p>
    <w:p w:rsidR="00FB4CB5" w:rsidRDefault="00EA5AD7" w:rsidP="00AF12FC">
      <w:pPr>
        <w:rPr>
          <w:b/>
          <w:sz w:val="28"/>
          <w:szCs w:val="28"/>
          <w:u w:val="single"/>
        </w:rPr>
      </w:pPr>
      <w:r w:rsidRPr="00EA5AD7">
        <w:rPr>
          <w:b/>
          <w:sz w:val="28"/>
          <w:szCs w:val="28"/>
          <w:u w:val="single"/>
        </w:rPr>
        <w:t>Выводы:</w:t>
      </w:r>
    </w:p>
    <w:p w:rsidR="00EA5AD7" w:rsidRPr="00F13496" w:rsidRDefault="00403022" w:rsidP="00403022">
      <w:pPr>
        <w:ind w:left="709"/>
        <w:jc w:val="both"/>
        <w:rPr>
          <w:szCs w:val="28"/>
        </w:rPr>
      </w:pPr>
      <w:r>
        <w:rPr>
          <w:szCs w:val="28"/>
        </w:rPr>
        <w:t>1.</w:t>
      </w:r>
      <w:r w:rsidR="00EA5AD7" w:rsidRPr="00F13496">
        <w:rPr>
          <w:szCs w:val="28"/>
        </w:rPr>
        <w:t>Город н</w:t>
      </w:r>
      <w:r w:rsidR="00D505E4">
        <w:rPr>
          <w:szCs w:val="28"/>
        </w:rPr>
        <w:t>е имеет единого источника тепла.</w:t>
      </w:r>
    </w:p>
    <w:p w:rsidR="00D505E4" w:rsidRDefault="00403022" w:rsidP="00403022">
      <w:pPr>
        <w:ind w:left="709"/>
        <w:jc w:val="both"/>
        <w:rPr>
          <w:szCs w:val="28"/>
        </w:rPr>
      </w:pPr>
      <w:r>
        <w:rPr>
          <w:szCs w:val="28"/>
        </w:rPr>
        <w:t>2.</w:t>
      </w:r>
      <w:r w:rsidR="00EA5AD7" w:rsidRPr="00F13496">
        <w:rPr>
          <w:szCs w:val="28"/>
        </w:rPr>
        <w:t xml:space="preserve"> Большая часть оборудования на </w:t>
      </w:r>
      <w:r w:rsidR="00D505E4">
        <w:rPr>
          <w:szCs w:val="28"/>
        </w:rPr>
        <w:t xml:space="preserve">существующих </w:t>
      </w:r>
      <w:r w:rsidR="00EA5AD7" w:rsidRPr="00F13496">
        <w:rPr>
          <w:szCs w:val="28"/>
        </w:rPr>
        <w:t xml:space="preserve">источниках централизованного теплоснабжения – котельных, уже выработали </w:t>
      </w:r>
      <w:r w:rsidR="00D505E4">
        <w:rPr>
          <w:szCs w:val="28"/>
        </w:rPr>
        <w:t xml:space="preserve">  </w:t>
      </w:r>
    </w:p>
    <w:p w:rsidR="00EA5AD7" w:rsidRPr="00F13496" w:rsidRDefault="00D505E4" w:rsidP="00403022">
      <w:pPr>
        <w:ind w:left="709"/>
        <w:jc w:val="both"/>
        <w:rPr>
          <w:szCs w:val="28"/>
        </w:rPr>
      </w:pPr>
      <w:r>
        <w:rPr>
          <w:szCs w:val="28"/>
        </w:rPr>
        <w:t xml:space="preserve">    </w:t>
      </w:r>
      <w:r w:rsidR="00EA5AD7" w:rsidRPr="00F13496">
        <w:rPr>
          <w:szCs w:val="28"/>
        </w:rPr>
        <w:t xml:space="preserve">расчетные сроки </w:t>
      </w:r>
      <w:r w:rsidR="00403022">
        <w:rPr>
          <w:szCs w:val="28"/>
        </w:rPr>
        <w:t xml:space="preserve">   </w:t>
      </w:r>
      <w:r w:rsidR="00EA5AD7" w:rsidRPr="00F13496">
        <w:rPr>
          <w:szCs w:val="28"/>
        </w:rPr>
        <w:t>службы, что значительно снижает надежность и экономичность</w:t>
      </w:r>
      <w:r>
        <w:rPr>
          <w:szCs w:val="28"/>
        </w:rPr>
        <w:t xml:space="preserve"> их работы.</w:t>
      </w:r>
    </w:p>
    <w:p w:rsidR="00403022" w:rsidRDefault="00403022" w:rsidP="00403022">
      <w:pPr>
        <w:ind w:left="709"/>
        <w:jc w:val="both"/>
        <w:rPr>
          <w:szCs w:val="28"/>
        </w:rPr>
      </w:pPr>
      <w:r>
        <w:rPr>
          <w:szCs w:val="28"/>
        </w:rPr>
        <w:t>3.</w:t>
      </w:r>
      <w:r w:rsidR="00EA5AD7" w:rsidRPr="00F13496">
        <w:rPr>
          <w:szCs w:val="28"/>
        </w:rPr>
        <w:t>Нужна реконструкция котельных, с заменой устаревшего оборудования на современное, большей мощностью, либо строительство</w:t>
      </w:r>
    </w:p>
    <w:p w:rsidR="00EA5AD7" w:rsidRPr="00F13496" w:rsidRDefault="00EA5AD7" w:rsidP="00403022">
      <w:pPr>
        <w:ind w:left="709"/>
        <w:jc w:val="both"/>
        <w:rPr>
          <w:szCs w:val="28"/>
        </w:rPr>
      </w:pPr>
      <w:r w:rsidRPr="00F13496">
        <w:rPr>
          <w:szCs w:val="28"/>
        </w:rPr>
        <w:t xml:space="preserve"> </w:t>
      </w:r>
      <w:r w:rsidR="00403022">
        <w:rPr>
          <w:szCs w:val="28"/>
        </w:rPr>
        <w:t xml:space="preserve">   </w:t>
      </w:r>
      <w:r w:rsidR="00D505E4">
        <w:rPr>
          <w:szCs w:val="28"/>
        </w:rPr>
        <w:t>новых источников.</w:t>
      </w:r>
    </w:p>
    <w:p w:rsidR="00EA5AD7" w:rsidRPr="00F13496" w:rsidRDefault="00403022" w:rsidP="00403022">
      <w:pPr>
        <w:ind w:left="709"/>
        <w:jc w:val="both"/>
        <w:rPr>
          <w:szCs w:val="28"/>
        </w:rPr>
      </w:pPr>
      <w:r>
        <w:rPr>
          <w:szCs w:val="28"/>
        </w:rPr>
        <w:t>4.</w:t>
      </w:r>
      <w:r w:rsidR="00EA5AD7" w:rsidRPr="00F13496">
        <w:rPr>
          <w:szCs w:val="28"/>
        </w:rPr>
        <w:t>Тепловые сети также нуждаются в реконструкции, процент и</w:t>
      </w:r>
      <w:r w:rsidR="00D505E4">
        <w:rPr>
          <w:szCs w:val="28"/>
        </w:rPr>
        <w:t>зноса составляет порядка 50-60%.</w:t>
      </w:r>
    </w:p>
    <w:p w:rsidR="00403022" w:rsidRDefault="00403022" w:rsidP="00403022">
      <w:pPr>
        <w:ind w:left="709"/>
        <w:jc w:val="both"/>
        <w:rPr>
          <w:szCs w:val="28"/>
        </w:rPr>
      </w:pPr>
      <w:r>
        <w:rPr>
          <w:szCs w:val="28"/>
        </w:rPr>
        <w:t>5.</w:t>
      </w:r>
      <w:r w:rsidR="00EA5AD7" w:rsidRPr="00F13496">
        <w:rPr>
          <w:szCs w:val="28"/>
        </w:rPr>
        <w:t xml:space="preserve">Недостатком является то, что, в основном, котельные города не обеспечивают жилые дома горячим водоснабжением, а только </w:t>
      </w:r>
    </w:p>
    <w:p w:rsidR="00EA5AD7" w:rsidRPr="00F13496" w:rsidRDefault="00403022" w:rsidP="00403022">
      <w:pPr>
        <w:ind w:left="709"/>
        <w:jc w:val="both"/>
        <w:rPr>
          <w:szCs w:val="28"/>
        </w:rPr>
      </w:pPr>
      <w:r>
        <w:rPr>
          <w:szCs w:val="28"/>
        </w:rPr>
        <w:t xml:space="preserve">   </w:t>
      </w:r>
      <w:r w:rsidR="00D505E4">
        <w:rPr>
          <w:szCs w:val="28"/>
        </w:rPr>
        <w:t>Отоплением.</w:t>
      </w:r>
    </w:p>
    <w:p w:rsidR="00EA5AD7" w:rsidRPr="00F13496" w:rsidRDefault="00403022" w:rsidP="00403022">
      <w:pPr>
        <w:ind w:left="709"/>
        <w:jc w:val="both"/>
        <w:rPr>
          <w:szCs w:val="28"/>
        </w:rPr>
      </w:pPr>
      <w:r>
        <w:rPr>
          <w:szCs w:val="28"/>
        </w:rPr>
        <w:t>6.</w:t>
      </w:r>
      <w:r w:rsidR="00EA5AD7" w:rsidRPr="00F13496">
        <w:rPr>
          <w:szCs w:val="28"/>
        </w:rPr>
        <w:t>Необходима установка тепловых счетчиков.</w:t>
      </w:r>
    </w:p>
    <w:p w:rsidR="00EA5AD7" w:rsidRPr="00EA5AD7" w:rsidRDefault="00C57722" w:rsidP="00C57722">
      <w:pPr>
        <w:pStyle w:val="ab"/>
        <w:rPr>
          <w:szCs w:val="28"/>
        </w:rPr>
      </w:pPr>
      <w:r>
        <w:rPr>
          <w:szCs w:val="28"/>
        </w:rPr>
        <w:t>7.</w:t>
      </w:r>
      <w:r w:rsidR="00EA5AD7" w:rsidRPr="00EA5AD7">
        <w:rPr>
          <w:szCs w:val="28"/>
        </w:rPr>
        <w:t xml:space="preserve">Стратегия обеспечения теплом потребителей </w:t>
      </w:r>
      <w:r w:rsidR="00314D28">
        <w:t xml:space="preserve">МО город Киреевск Киреевского района </w:t>
      </w:r>
      <w:r w:rsidR="00EA5AD7" w:rsidRPr="00EA5AD7">
        <w:rPr>
          <w:szCs w:val="28"/>
        </w:rPr>
        <w:t xml:space="preserve">– это реконструкция и модернизация существующих источников </w:t>
      </w:r>
      <w:r w:rsidR="00314D28">
        <w:rPr>
          <w:szCs w:val="28"/>
        </w:rPr>
        <w:t xml:space="preserve"> </w:t>
      </w:r>
      <w:r w:rsidR="00403022">
        <w:rPr>
          <w:szCs w:val="28"/>
        </w:rPr>
        <w:t xml:space="preserve">   </w:t>
      </w:r>
      <w:r w:rsidR="00EA5AD7" w:rsidRPr="00EA5AD7">
        <w:rPr>
          <w:szCs w:val="28"/>
        </w:rPr>
        <w:t>тепла, а также строительство новых котельных, с использованием в качестве топлива природного газа.</w:t>
      </w:r>
    </w:p>
    <w:p w:rsidR="00314D28" w:rsidRDefault="00314D28" w:rsidP="00C57722">
      <w:pPr>
        <w:pStyle w:val="ab"/>
        <w:rPr>
          <w:szCs w:val="28"/>
        </w:rPr>
      </w:pPr>
    </w:p>
    <w:p w:rsidR="00314D28" w:rsidRDefault="00314D28" w:rsidP="00C57722">
      <w:pPr>
        <w:pStyle w:val="ab"/>
        <w:rPr>
          <w:szCs w:val="28"/>
        </w:rPr>
      </w:pPr>
    </w:p>
    <w:p w:rsidR="00403022" w:rsidRDefault="00C57722" w:rsidP="00C57722">
      <w:pPr>
        <w:pStyle w:val="ab"/>
        <w:rPr>
          <w:szCs w:val="28"/>
        </w:rPr>
      </w:pPr>
      <w:r>
        <w:rPr>
          <w:szCs w:val="28"/>
        </w:rPr>
        <w:t>8.</w:t>
      </w:r>
      <w:r w:rsidR="00EA5AD7" w:rsidRPr="00EA5AD7">
        <w:rPr>
          <w:szCs w:val="28"/>
        </w:rPr>
        <w:t xml:space="preserve">Проектом предусматривается обеспечить централизованным теплоснабжением всю новую и сохраняемую многоэтажную и </w:t>
      </w:r>
    </w:p>
    <w:p w:rsidR="00C57722" w:rsidRDefault="00403022" w:rsidP="00EA5AD7">
      <w:pPr>
        <w:pStyle w:val="ab"/>
        <w:rPr>
          <w:szCs w:val="28"/>
        </w:rPr>
      </w:pPr>
      <w:r>
        <w:rPr>
          <w:szCs w:val="28"/>
        </w:rPr>
        <w:t xml:space="preserve">    </w:t>
      </w:r>
      <w:r w:rsidR="00EA5AD7" w:rsidRPr="00EA5AD7">
        <w:rPr>
          <w:szCs w:val="28"/>
        </w:rPr>
        <w:t>среднеэтажную жилищно-коммунальную застройку.</w:t>
      </w:r>
      <w:r w:rsidR="00EA5AD7">
        <w:rPr>
          <w:szCs w:val="28"/>
        </w:rPr>
        <w:t xml:space="preserve">  </w:t>
      </w:r>
    </w:p>
    <w:p w:rsidR="00C57722" w:rsidRDefault="00C57722" w:rsidP="00EA5AD7">
      <w:pPr>
        <w:pStyle w:val="ab"/>
        <w:rPr>
          <w:szCs w:val="28"/>
        </w:rPr>
      </w:pPr>
    </w:p>
    <w:p w:rsidR="00EA5AD7" w:rsidRPr="00EA5AD7" w:rsidRDefault="00403022" w:rsidP="00403022">
      <w:pPr>
        <w:pStyle w:val="ab"/>
        <w:ind w:hanging="862"/>
        <w:rPr>
          <w:b/>
          <w:sz w:val="28"/>
          <w:szCs w:val="28"/>
          <w:u w:val="single"/>
        </w:rPr>
      </w:pPr>
      <w:r>
        <w:rPr>
          <w:szCs w:val="28"/>
        </w:rPr>
        <w:t xml:space="preserve">  </w:t>
      </w:r>
      <w:r w:rsidR="00EA5AD7" w:rsidRPr="00EA5AD7">
        <w:rPr>
          <w:szCs w:val="28"/>
        </w:rPr>
        <w:t>Теплоснабжение малоэтажной индивидуальной застройки – децентрализованное: от индивидуальных экологически чистых источников тепла, автономных газовых теплогенераторов.</w:t>
      </w:r>
    </w:p>
    <w:p w:rsidR="00403022" w:rsidRDefault="00EA5AD7" w:rsidP="00EA5AD7">
      <w:pPr>
        <w:rPr>
          <w:szCs w:val="28"/>
        </w:rPr>
      </w:pPr>
      <w:r w:rsidRPr="00F13496">
        <w:rPr>
          <w:szCs w:val="28"/>
        </w:rPr>
        <w:t>Теплоснабжение промпредприятий осуществля</w:t>
      </w:r>
      <w:r w:rsidR="005F0F75">
        <w:rPr>
          <w:szCs w:val="28"/>
        </w:rPr>
        <w:t>ется</w:t>
      </w:r>
      <w:r w:rsidRPr="00F13496">
        <w:rPr>
          <w:szCs w:val="28"/>
        </w:rPr>
        <w:t xml:space="preserve"> от собственных котельных и решение о реконструкции, строительстве новых </w:t>
      </w:r>
    </w:p>
    <w:p w:rsidR="00EA5AD7" w:rsidRPr="00F13496" w:rsidRDefault="00403022" w:rsidP="00EA5AD7">
      <w:pPr>
        <w:rPr>
          <w:szCs w:val="28"/>
        </w:rPr>
      </w:pPr>
      <w:r>
        <w:rPr>
          <w:szCs w:val="28"/>
        </w:rPr>
        <w:t xml:space="preserve">    </w:t>
      </w:r>
      <w:r w:rsidR="00EA5AD7" w:rsidRPr="00F13496">
        <w:rPr>
          <w:szCs w:val="28"/>
        </w:rPr>
        <w:t>источников будут решаться самими предприятиями.</w:t>
      </w:r>
    </w:p>
    <w:p w:rsidR="00EA5AD7" w:rsidRPr="00F13496" w:rsidRDefault="00EA5AD7" w:rsidP="00EA5AD7">
      <w:pPr>
        <w:rPr>
          <w:szCs w:val="28"/>
        </w:rPr>
      </w:pPr>
      <w:r w:rsidRPr="00F13496">
        <w:rPr>
          <w:szCs w:val="28"/>
        </w:rPr>
        <w:t xml:space="preserve">Прирост тепловой нагрузки по городу ожидается за счет </w:t>
      </w:r>
      <w:r w:rsidR="00314D28">
        <w:rPr>
          <w:szCs w:val="28"/>
        </w:rPr>
        <w:t>строительства</w:t>
      </w:r>
      <w:r w:rsidRPr="00F13496">
        <w:rPr>
          <w:szCs w:val="28"/>
        </w:rPr>
        <w:t xml:space="preserve"> жилых домов в микрорайонах</w:t>
      </w:r>
      <w:r>
        <w:rPr>
          <w:szCs w:val="28"/>
        </w:rPr>
        <w:t xml:space="preserve"> </w:t>
      </w:r>
      <w:r w:rsidRPr="00F13496">
        <w:rPr>
          <w:szCs w:val="28"/>
        </w:rPr>
        <w:t xml:space="preserve"> </w:t>
      </w:r>
      <w:r w:rsidR="00314D28">
        <w:t>МО гор</w:t>
      </w:r>
      <w:r w:rsidR="00D505E4">
        <w:t>од Киреевск Киреевского района .</w:t>
      </w:r>
      <w:r w:rsidR="00403022">
        <w:rPr>
          <w:szCs w:val="28"/>
        </w:rPr>
        <w:t xml:space="preserve">    </w:t>
      </w:r>
    </w:p>
    <w:p w:rsidR="00FB4CB5" w:rsidRDefault="00FB4CB5" w:rsidP="00AF12FC">
      <w:pPr>
        <w:rPr>
          <w:b/>
          <w:sz w:val="28"/>
          <w:szCs w:val="28"/>
        </w:rPr>
      </w:pPr>
    </w:p>
    <w:p w:rsidR="00FB4CB5" w:rsidRDefault="00FB4CB5" w:rsidP="00AF12FC">
      <w:pPr>
        <w:rPr>
          <w:b/>
          <w:sz w:val="28"/>
          <w:szCs w:val="28"/>
        </w:rPr>
      </w:pPr>
    </w:p>
    <w:p w:rsidR="003E58D1" w:rsidRDefault="003E58D1" w:rsidP="00AF12FC">
      <w:pPr>
        <w:rPr>
          <w:b/>
          <w:sz w:val="28"/>
          <w:szCs w:val="28"/>
        </w:rPr>
      </w:pPr>
    </w:p>
    <w:p w:rsidR="003E58D1" w:rsidRDefault="003E58D1" w:rsidP="00AF12FC">
      <w:pPr>
        <w:rPr>
          <w:b/>
          <w:sz w:val="28"/>
          <w:szCs w:val="28"/>
        </w:rPr>
      </w:pPr>
    </w:p>
    <w:p w:rsidR="003E58D1" w:rsidRDefault="003E58D1" w:rsidP="00AF12FC">
      <w:pPr>
        <w:rPr>
          <w:b/>
          <w:sz w:val="28"/>
          <w:szCs w:val="28"/>
        </w:rPr>
      </w:pPr>
    </w:p>
    <w:p w:rsidR="003E58D1" w:rsidRDefault="003E58D1" w:rsidP="00AF12FC">
      <w:pPr>
        <w:rPr>
          <w:b/>
          <w:sz w:val="28"/>
          <w:szCs w:val="28"/>
        </w:rPr>
      </w:pPr>
    </w:p>
    <w:p w:rsidR="003E58D1" w:rsidRDefault="003E58D1" w:rsidP="00AF12FC">
      <w:pPr>
        <w:rPr>
          <w:b/>
          <w:sz w:val="28"/>
          <w:szCs w:val="28"/>
        </w:rPr>
      </w:pPr>
    </w:p>
    <w:p w:rsidR="003E58D1" w:rsidRDefault="003E58D1" w:rsidP="00AF12FC">
      <w:pPr>
        <w:rPr>
          <w:b/>
          <w:sz w:val="28"/>
          <w:szCs w:val="28"/>
        </w:rPr>
      </w:pPr>
    </w:p>
    <w:p w:rsidR="003E58D1" w:rsidRDefault="003E58D1" w:rsidP="00AF12FC">
      <w:pPr>
        <w:rPr>
          <w:b/>
          <w:sz w:val="28"/>
          <w:szCs w:val="28"/>
        </w:rPr>
      </w:pPr>
    </w:p>
    <w:p w:rsidR="003E58D1" w:rsidRDefault="003E58D1" w:rsidP="00AF12FC">
      <w:pPr>
        <w:rPr>
          <w:b/>
          <w:sz w:val="28"/>
          <w:szCs w:val="28"/>
        </w:rPr>
      </w:pPr>
    </w:p>
    <w:p w:rsidR="003E58D1" w:rsidRDefault="003E58D1" w:rsidP="00AF12FC">
      <w:pPr>
        <w:rPr>
          <w:b/>
          <w:sz w:val="28"/>
          <w:szCs w:val="28"/>
        </w:rPr>
      </w:pPr>
    </w:p>
    <w:p w:rsidR="003E58D1" w:rsidRDefault="003E58D1" w:rsidP="00AF12FC">
      <w:pPr>
        <w:rPr>
          <w:b/>
          <w:sz w:val="28"/>
          <w:szCs w:val="28"/>
        </w:rPr>
      </w:pPr>
    </w:p>
    <w:p w:rsidR="003E58D1" w:rsidRDefault="003E58D1" w:rsidP="00AF12FC">
      <w:pPr>
        <w:rPr>
          <w:b/>
          <w:sz w:val="28"/>
          <w:szCs w:val="28"/>
        </w:rPr>
      </w:pPr>
    </w:p>
    <w:p w:rsidR="003E58D1" w:rsidRDefault="003E58D1" w:rsidP="00AF12FC">
      <w:pPr>
        <w:rPr>
          <w:b/>
          <w:sz w:val="28"/>
          <w:szCs w:val="28"/>
        </w:rPr>
      </w:pPr>
    </w:p>
    <w:p w:rsidR="003E58D1" w:rsidRDefault="003E58D1" w:rsidP="00AF12FC">
      <w:pPr>
        <w:rPr>
          <w:b/>
          <w:sz w:val="28"/>
          <w:szCs w:val="28"/>
        </w:rPr>
      </w:pPr>
    </w:p>
    <w:p w:rsidR="003E58D1" w:rsidRDefault="003E58D1" w:rsidP="00AF12FC">
      <w:pPr>
        <w:rPr>
          <w:b/>
          <w:sz w:val="28"/>
          <w:szCs w:val="28"/>
        </w:rPr>
      </w:pPr>
    </w:p>
    <w:p w:rsidR="00483D82" w:rsidRDefault="00483D82" w:rsidP="00AF12FC">
      <w:pPr>
        <w:rPr>
          <w:b/>
          <w:sz w:val="28"/>
          <w:szCs w:val="28"/>
        </w:rPr>
      </w:pPr>
    </w:p>
    <w:p w:rsidR="00483D82" w:rsidRDefault="00483D82" w:rsidP="00AF12FC">
      <w:pPr>
        <w:rPr>
          <w:b/>
          <w:sz w:val="28"/>
          <w:szCs w:val="28"/>
        </w:rPr>
      </w:pPr>
    </w:p>
    <w:p w:rsidR="00483D82" w:rsidRDefault="00483D82" w:rsidP="00AF12FC">
      <w:pPr>
        <w:rPr>
          <w:b/>
          <w:sz w:val="28"/>
          <w:szCs w:val="28"/>
        </w:rPr>
      </w:pPr>
    </w:p>
    <w:p w:rsidR="00483D82" w:rsidRDefault="00483D82" w:rsidP="00AF12FC">
      <w:pPr>
        <w:rPr>
          <w:b/>
          <w:sz w:val="28"/>
          <w:szCs w:val="28"/>
        </w:rPr>
      </w:pPr>
    </w:p>
    <w:p w:rsidR="00C57722" w:rsidRDefault="00C57722" w:rsidP="00AF12FC">
      <w:pPr>
        <w:rPr>
          <w:b/>
          <w:sz w:val="28"/>
          <w:szCs w:val="28"/>
        </w:rPr>
      </w:pPr>
    </w:p>
    <w:p w:rsidR="00C57722" w:rsidRDefault="00C57722" w:rsidP="00AF12FC">
      <w:pPr>
        <w:rPr>
          <w:b/>
          <w:sz w:val="28"/>
          <w:szCs w:val="28"/>
        </w:rPr>
      </w:pPr>
    </w:p>
    <w:p w:rsidR="00C57722" w:rsidRDefault="00C57722" w:rsidP="00AF12FC">
      <w:pPr>
        <w:rPr>
          <w:b/>
          <w:sz w:val="28"/>
          <w:szCs w:val="28"/>
        </w:rPr>
      </w:pPr>
    </w:p>
    <w:p w:rsidR="00E304BC" w:rsidRDefault="00E304BC" w:rsidP="00AF12FC">
      <w:pPr>
        <w:rPr>
          <w:b/>
          <w:sz w:val="28"/>
          <w:szCs w:val="28"/>
        </w:rPr>
      </w:pPr>
    </w:p>
    <w:p w:rsidR="00083999" w:rsidRPr="00083999" w:rsidRDefault="00083999" w:rsidP="00AF12FC">
      <w:pPr>
        <w:rPr>
          <w:b/>
          <w:sz w:val="28"/>
          <w:szCs w:val="28"/>
        </w:rPr>
      </w:pPr>
      <w:r w:rsidRPr="00083999">
        <w:rPr>
          <w:b/>
          <w:sz w:val="28"/>
          <w:szCs w:val="28"/>
        </w:rPr>
        <w:t xml:space="preserve">1.  Предложения по строительству </w:t>
      </w:r>
      <w:r w:rsidR="009B0B58">
        <w:rPr>
          <w:b/>
          <w:sz w:val="28"/>
          <w:szCs w:val="28"/>
        </w:rPr>
        <w:t xml:space="preserve">и реконструкции </w:t>
      </w:r>
      <w:r w:rsidRPr="00083999">
        <w:rPr>
          <w:b/>
          <w:sz w:val="28"/>
          <w:szCs w:val="28"/>
        </w:rPr>
        <w:t>источников тепловой энергии,  обеспечивающие</w:t>
      </w:r>
    </w:p>
    <w:p w:rsidR="00083999" w:rsidRPr="008B7A81" w:rsidRDefault="00083999" w:rsidP="00AF12FC">
      <w:pPr>
        <w:rPr>
          <w:b/>
          <w:sz w:val="28"/>
          <w:szCs w:val="28"/>
        </w:rPr>
      </w:pPr>
      <w:r w:rsidRPr="008B7A81">
        <w:rPr>
          <w:b/>
          <w:sz w:val="28"/>
          <w:szCs w:val="28"/>
        </w:rPr>
        <w:t xml:space="preserve">приросты перспективной тепловой нагрузки на вновь осваиваемых территориях поселения, городского округа, </w:t>
      </w:r>
    </w:p>
    <w:p w:rsidR="00083999" w:rsidRPr="008B7A81" w:rsidRDefault="00083999" w:rsidP="00AF12FC">
      <w:pPr>
        <w:rPr>
          <w:b/>
          <w:sz w:val="28"/>
          <w:szCs w:val="28"/>
        </w:rPr>
      </w:pPr>
      <w:r w:rsidRPr="008B7A81">
        <w:rPr>
          <w:b/>
          <w:sz w:val="28"/>
          <w:szCs w:val="28"/>
        </w:rPr>
        <w:t>для которых отсутствует возможность передачи тепла от существующих и реконструируемых источников</w:t>
      </w:r>
    </w:p>
    <w:p w:rsidR="00083999" w:rsidRPr="008B7A81" w:rsidRDefault="00083999" w:rsidP="00ED1034">
      <w:pPr>
        <w:rPr>
          <w:b/>
          <w:sz w:val="28"/>
          <w:szCs w:val="28"/>
        </w:rPr>
      </w:pPr>
      <w:r w:rsidRPr="008B7A81">
        <w:rPr>
          <w:b/>
          <w:sz w:val="28"/>
          <w:szCs w:val="28"/>
        </w:rPr>
        <w:t xml:space="preserve">тепловой энергии.  </w:t>
      </w:r>
    </w:p>
    <w:p w:rsidR="00EA5AD7" w:rsidRDefault="00EA5AD7" w:rsidP="00AF12FC">
      <w:pPr>
        <w:rPr>
          <w:b/>
        </w:rPr>
      </w:pPr>
    </w:p>
    <w:p w:rsidR="00EA5AD7" w:rsidRDefault="00DD0E1F" w:rsidP="00AF12FC">
      <w:r w:rsidRPr="00DD0E1F">
        <w:t>Ориентировочные</w:t>
      </w:r>
      <w:r>
        <w:t xml:space="preserve"> тепловые нагрузки жилищно-коммунальных потребителей МО город </w:t>
      </w:r>
      <w:r w:rsidR="00E304BC">
        <w:t xml:space="preserve">Киреевск </w:t>
      </w:r>
      <w:r w:rsidR="002730CC">
        <w:t xml:space="preserve">Киреевского района </w:t>
      </w:r>
      <w:r>
        <w:t>на планируемый срок составят</w:t>
      </w:r>
      <w:r w:rsidR="002730CC">
        <w:t xml:space="preserve">  </w:t>
      </w:r>
      <w:r w:rsidR="00403022">
        <w:t xml:space="preserve">  </w:t>
      </w:r>
      <w:r w:rsidR="002730CC">
        <w:t>41,</w:t>
      </w:r>
      <w:r w:rsidR="007A64A1">
        <w:t>154</w:t>
      </w:r>
      <w:r>
        <w:t xml:space="preserve"> Гкал/ч.</w:t>
      </w:r>
    </w:p>
    <w:p w:rsidR="00DD0E1F" w:rsidRDefault="00DD0E1F" w:rsidP="00AF12FC">
      <w:r>
        <w:t xml:space="preserve">На перспективу предусматриваются следующие мероприятия по новому строительству  </w:t>
      </w:r>
      <w:r w:rsidR="00EB4C0C" w:rsidRPr="00EB4C0C">
        <w:t>и реконструкции</w:t>
      </w:r>
      <w:r>
        <w:t xml:space="preserve"> систем теплоснабжения:</w:t>
      </w:r>
    </w:p>
    <w:p w:rsidR="00EB4C0C" w:rsidRDefault="00EB4C0C" w:rsidP="00AF12FC">
      <w:r>
        <w:t>Ликвидация котельных №2 и №4 с присоединением нагрузок к новой модульной котельной.</w:t>
      </w:r>
    </w:p>
    <w:p w:rsidR="002730CC" w:rsidRDefault="00EB4C0C" w:rsidP="002730CC">
      <w:r>
        <w:t>С</w:t>
      </w:r>
      <w:r w:rsidR="002730CC">
        <w:t>троительство модульной котельной установленной нагрузкой 12,0  Гкал/ч вместо котельных №2 и №4 на территории больницы</w:t>
      </w:r>
    </w:p>
    <w:p w:rsidR="002730CC" w:rsidRDefault="002730CC" w:rsidP="00410069">
      <w:pPr>
        <w:jc w:val="center"/>
      </w:pPr>
      <w:r>
        <w:t>(рядом с котельной №4).</w:t>
      </w:r>
    </w:p>
    <w:p w:rsidR="00EB4C0C" w:rsidRDefault="00EB4C0C" w:rsidP="00EB4C0C">
      <w:r>
        <w:t>Ликвидация котельной №3(</w:t>
      </w:r>
      <w:r w:rsidR="00C0755E">
        <w:t>1</w:t>
      </w:r>
      <w:r>
        <w:t xml:space="preserve">)  с присоединением нагрузок к </w:t>
      </w:r>
      <w:r w:rsidR="00C0755E">
        <w:t>реконструируемой котельной №3 (2).</w:t>
      </w:r>
    </w:p>
    <w:p w:rsidR="002730CC" w:rsidRDefault="002730CC" w:rsidP="002730CC">
      <w:r>
        <w:t>Реконструкция котельной №3.Объединение котельных №3 (1) и №3 (2) на базе котельной № 3 (2).</w:t>
      </w:r>
    </w:p>
    <w:p w:rsidR="00410069" w:rsidRDefault="00410069" w:rsidP="00410069">
      <w:r>
        <w:t>Объединение котельных №6 и №11 на базе котельной №6 установленной нагрузкой 12,35  Гкал/ч (в здании котельной №6).</w:t>
      </w:r>
    </w:p>
    <w:p w:rsidR="0054297C" w:rsidRPr="004A6F5F" w:rsidRDefault="0054297C" w:rsidP="0054297C">
      <w:r>
        <w:t>Ликвидация котельной №1.Строительство взамен модульной котельной установленной нагрузкой 2,9  Гкал/ч.</w:t>
      </w:r>
    </w:p>
    <w:p w:rsidR="0054297C" w:rsidRDefault="0054297C" w:rsidP="0054297C">
      <w:r>
        <w:t>Объединение котельных №1 и №8 на базе котельной №1 установленной нагрузкой 6,5  Гкал/ч (в здании котельной №6).</w:t>
      </w:r>
    </w:p>
    <w:p w:rsidR="00410069" w:rsidRPr="00283176" w:rsidRDefault="00410069" w:rsidP="002730CC"/>
    <w:p w:rsidR="002730CC" w:rsidRDefault="00C0755E" w:rsidP="00AF12FC">
      <w:pPr>
        <w:rPr>
          <w:szCs w:val="28"/>
        </w:rPr>
      </w:pPr>
      <w:r>
        <w:t xml:space="preserve">Мероприятия по новому строительству  </w:t>
      </w:r>
      <w:r w:rsidRPr="00EB4C0C">
        <w:t>и реконструкции</w:t>
      </w:r>
      <w:r>
        <w:t xml:space="preserve"> систем теплоснабжения см. табл.5.1</w:t>
      </w:r>
    </w:p>
    <w:p w:rsidR="00FA18BD" w:rsidRDefault="00FA18BD" w:rsidP="00AF12FC">
      <w:pPr>
        <w:rPr>
          <w:szCs w:val="28"/>
        </w:rPr>
      </w:pPr>
    </w:p>
    <w:p w:rsidR="00FA18BD" w:rsidRDefault="00FA18BD" w:rsidP="00AF12FC">
      <w:pPr>
        <w:rPr>
          <w:szCs w:val="28"/>
        </w:rPr>
      </w:pPr>
    </w:p>
    <w:p w:rsidR="00FA18BD" w:rsidRDefault="00FA18BD" w:rsidP="00AF12FC">
      <w:pPr>
        <w:rPr>
          <w:szCs w:val="28"/>
        </w:rPr>
      </w:pPr>
    </w:p>
    <w:p w:rsidR="00FA18BD" w:rsidRDefault="00FA18BD" w:rsidP="00AF12FC">
      <w:pPr>
        <w:rPr>
          <w:szCs w:val="28"/>
        </w:rPr>
      </w:pPr>
    </w:p>
    <w:p w:rsidR="00FA18BD" w:rsidRDefault="00FA18BD" w:rsidP="00AF12FC">
      <w:pPr>
        <w:rPr>
          <w:szCs w:val="28"/>
        </w:rPr>
      </w:pPr>
    </w:p>
    <w:p w:rsidR="001F4397" w:rsidRDefault="001F4397" w:rsidP="001F4397">
      <w:pPr>
        <w:jc w:val="right"/>
        <w:rPr>
          <w:szCs w:val="28"/>
        </w:rPr>
      </w:pPr>
    </w:p>
    <w:p w:rsidR="001F4397" w:rsidRDefault="001F4397" w:rsidP="001F4397">
      <w:pPr>
        <w:jc w:val="right"/>
        <w:rPr>
          <w:szCs w:val="28"/>
        </w:rPr>
      </w:pPr>
    </w:p>
    <w:p w:rsidR="00BE4999" w:rsidRDefault="00BE4999" w:rsidP="001F4397">
      <w:pPr>
        <w:jc w:val="right"/>
        <w:rPr>
          <w:szCs w:val="28"/>
        </w:rPr>
      </w:pPr>
    </w:p>
    <w:p w:rsidR="00BE4999" w:rsidRDefault="00BE4999" w:rsidP="001F4397">
      <w:pPr>
        <w:jc w:val="right"/>
        <w:rPr>
          <w:szCs w:val="28"/>
        </w:rPr>
      </w:pPr>
    </w:p>
    <w:p w:rsidR="00BE4999" w:rsidRDefault="00BE4999" w:rsidP="001F4397">
      <w:pPr>
        <w:jc w:val="right"/>
        <w:rPr>
          <w:szCs w:val="28"/>
        </w:rPr>
      </w:pPr>
    </w:p>
    <w:p w:rsidR="00BE4999" w:rsidRDefault="00BE4999" w:rsidP="001F4397">
      <w:pPr>
        <w:jc w:val="right"/>
        <w:rPr>
          <w:szCs w:val="28"/>
        </w:rPr>
      </w:pPr>
    </w:p>
    <w:p w:rsidR="00BE4999" w:rsidRDefault="00BE4999" w:rsidP="001F4397">
      <w:pPr>
        <w:jc w:val="right"/>
        <w:rPr>
          <w:szCs w:val="28"/>
        </w:rPr>
      </w:pPr>
    </w:p>
    <w:p w:rsidR="00BE4999" w:rsidRDefault="00BE4999" w:rsidP="001F4397">
      <w:pPr>
        <w:jc w:val="right"/>
        <w:rPr>
          <w:szCs w:val="28"/>
        </w:rPr>
      </w:pPr>
    </w:p>
    <w:p w:rsidR="00C57722" w:rsidRDefault="00C57722" w:rsidP="001F4397">
      <w:pPr>
        <w:jc w:val="right"/>
        <w:rPr>
          <w:szCs w:val="28"/>
        </w:rPr>
      </w:pPr>
    </w:p>
    <w:p w:rsidR="00403022" w:rsidRDefault="00403022" w:rsidP="001F4397">
      <w:pPr>
        <w:jc w:val="right"/>
        <w:rPr>
          <w:szCs w:val="28"/>
        </w:rPr>
      </w:pPr>
    </w:p>
    <w:p w:rsidR="00FA18BD" w:rsidRDefault="001F4397" w:rsidP="001F4397">
      <w:pPr>
        <w:jc w:val="right"/>
        <w:rPr>
          <w:szCs w:val="28"/>
        </w:rPr>
      </w:pPr>
      <w:r>
        <w:rPr>
          <w:szCs w:val="28"/>
        </w:rPr>
        <w:t>Таблица 5.1.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17"/>
        <w:gridCol w:w="5954"/>
        <w:gridCol w:w="8187"/>
      </w:tblGrid>
      <w:tr w:rsidR="00FA18BD" w:rsidTr="001E7C6D">
        <w:tc>
          <w:tcPr>
            <w:tcW w:w="817" w:type="dxa"/>
          </w:tcPr>
          <w:p w:rsidR="00FA18BD" w:rsidRDefault="00FA18BD" w:rsidP="00AF12FC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FA18BD" w:rsidRDefault="00FA18BD" w:rsidP="00AF12FC">
            <w:pPr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954" w:type="dxa"/>
            <w:vAlign w:val="center"/>
          </w:tcPr>
          <w:p w:rsidR="00FA18BD" w:rsidRDefault="00FA18BD" w:rsidP="001F4397">
            <w:pPr>
              <w:jc w:val="center"/>
              <w:rPr>
                <w:b/>
              </w:rPr>
            </w:pPr>
            <w:r>
              <w:rPr>
                <w:b/>
              </w:rPr>
              <w:t>Объект</w:t>
            </w:r>
          </w:p>
        </w:tc>
        <w:tc>
          <w:tcPr>
            <w:tcW w:w="8187" w:type="dxa"/>
            <w:vAlign w:val="center"/>
          </w:tcPr>
          <w:p w:rsidR="00FA18BD" w:rsidRDefault="001F4397" w:rsidP="001F43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работ.</w:t>
            </w:r>
          </w:p>
        </w:tc>
      </w:tr>
      <w:tr w:rsidR="00FA18BD" w:rsidTr="00F56377">
        <w:trPr>
          <w:trHeight w:hRule="exact" w:val="5216"/>
        </w:trPr>
        <w:tc>
          <w:tcPr>
            <w:tcW w:w="817" w:type="dxa"/>
          </w:tcPr>
          <w:p w:rsidR="001F4397" w:rsidRDefault="001F4397" w:rsidP="00AF12FC">
            <w:pPr>
              <w:rPr>
                <w:b/>
              </w:rPr>
            </w:pPr>
          </w:p>
          <w:p w:rsidR="00FA18BD" w:rsidRDefault="00FA18BD" w:rsidP="002730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56377" w:rsidRDefault="00F56377" w:rsidP="002730CC">
            <w:pPr>
              <w:jc w:val="center"/>
              <w:rPr>
                <w:b/>
              </w:rPr>
            </w:pPr>
          </w:p>
          <w:p w:rsidR="00F56377" w:rsidRDefault="00F56377" w:rsidP="002730CC">
            <w:pPr>
              <w:jc w:val="center"/>
              <w:rPr>
                <w:b/>
              </w:rPr>
            </w:pPr>
          </w:p>
          <w:p w:rsidR="00F56377" w:rsidRDefault="00F56377" w:rsidP="002730CC">
            <w:pPr>
              <w:jc w:val="center"/>
              <w:rPr>
                <w:b/>
              </w:rPr>
            </w:pPr>
          </w:p>
          <w:p w:rsidR="00F56377" w:rsidRDefault="00F56377" w:rsidP="002730CC">
            <w:pPr>
              <w:jc w:val="center"/>
              <w:rPr>
                <w:b/>
              </w:rPr>
            </w:pPr>
          </w:p>
          <w:p w:rsidR="00F56377" w:rsidRDefault="00F56377" w:rsidP="002730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F56377" w:rsidRDefault="00F56377" w:rsidP="002730CC">
            <w:pPr>
              <w:jc w:val="center"/>
              <w:rPr>
                <w:b/>
              </w:rPr>
            </w:pPr>
          </w:p>
          <w:p w:rsidR="00F56377" w:rsidRDefault="00F56377" w:rsidP="002730CC">
            <w:pPr>
              <w:jc w:val="center"/>
              <w:rPr>
                <w:b/>
              </w:rPr>
            </w:pPr>
          </w:p>
          <w:p w:rsidR="00F56377" w:rsidRDefault="00F56377" w:rsidP="002730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2730CC" w:rsidRDefault="002730CC" w:rsidP="002730CC">
            <w:pPr>
              <w:jc w:val="center"/>
              <w:rPr>
                <w:b/>
              </w:rPr>
            </w:pPr>
          </w:p>
          <w:p w:rsidR="002730CC" w:rsidRDefault="002730CC" w:rsidP="002730CC">
            <w:pPr>
              <w:jc w:val="center"/>
              <w:rPr>
                <w:b/>
              </w:rPr>
            </w:pPr>
          </w:p>
          <w:p w:rsidR="002730CC" w:rsidRDefault="002730CC" w:rsidP="002730C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2730CC" w:rsidRDefault="002730CC" w:rsidP="002730CC">
            <w:pPr>
              <w:jc w:val="center"/>
              <w:rPr>
                <w:b/>
              </w:rPr>
            </w:pPr>
          </w:p>
          <w:p w:rsidR="002730CC" w:rsidRDefault="002730CC" w:rsidP="002730CC">
            <w:pPr>
              <w:jc w:val="center"/>
              <w:rPr>
                <w:b/>
              </w:rPr>
            </w:pPr>
          </w:p>
          <w:p w:rsidR="002730CC" w:rsidRDefault="002730CC" w:rsidP="002730CC">
            <w:pPr>
              <w:jc w:val="center"/>
              <w:rPr>
                <w:b/>
              </w:rPr>
            </w:pPr>
          </w:p>
          <w:p w:rsidR="002730CC" w:rsidRDefault="002730CC" w:rsidP="002730C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954" w:type="dxa"/>
          </w:tcPr>
          <w:p w:rsidR="001F4397" w:rsidRDefault="001F4397" w:rsidP="00AF12FC"/>
          <w:p w:rsidR="00403022" w:rsidRPr="00FA18BD" w:rsidRDefault="00FA18BD" w:rsidP="002730CC">
            <w:pPr>
              <w:jc w:val="center"/>
            </w:pPr>
            <w:r>
              <w:t>Котельная</w:t>
            </w:r>
            <w:r w:rsidR="00147207">
              <w:t xml:space="preserve"> </w:t>
            </w:r>
          </w:p>
          <w:p w:rsidR="00FA18BD" w:rsidRDefault="00FA18BD" w:rsidP="002730CC">
            <w:pPr>
              <w:jc w:val="center"/>
            </w:pPr>
          </w:p>
          <w:p w:rsidR="00F56377" w:rsidRDefault="00F56377" w:rsidP="002730CC">
            <w:pPr>
              <w:jc w:val="center"/>
            </w:pPr>
          </w:p>
          <w:p w:rsidR="00F56377" w:rsidRDefault="00F56377" w:rsidP="002730CC">
            <w:pPr>
              <w:jc w:val="center"/>
            </w:pPr>
          </w:p>
          <w:p w:rsidR="00F56377" w:rsidRDefault="00F56377" w:rsidP="002730CC">
            <w:pPr>
              <w:jc w:val="center"/>
            </w:pPr>
          </w:p>
          <w:p w:rsidR="00F56377" w:rsidRPr="00FA18BD" w:rsidRDefault="00F56377" w:rsidP="002730CC">
            <w:pPr>
              <w:jc w:val="center"/>
            </w:pPr>
            <w:r>
              <w:t>Котельная</w:t>
            </w:r>
            <w:r w:rsidR="00147207">
              <w:t xml:space="preserve"> </w:t>
            </w:r>
          </w:p>
          <w:p w:rsidR="00F56377" w:rsidRDefault="00F56377" w:rsidP="002730CC">
            <w:pPr>
              <w:jc w:val="center"/>
            </w:pPr>
          </w:p>
          <w:p w:rsidR="00F56377" w:rsidRDefault="00F56377" w:rsidP="002730CC">
            <w:pPr>
              <w:jc w:val="center"/>
            </w:pPr>
          </w:p>
          <w:p w:rsidR="00F56377" w:rsidRPr="00FA18BD" w:rsidRDefault="00F56377" w:rsidP="002730CC">
            <w:pPr>
              <w:jc w:val="center"/>
            </w:pPr>
            <w:r>
              <w:t>Котельная</w:t>
            </w:r>
          </w:p>
          <w:p w:rsidR="00F56377" w:rsidRDefault="00F56377" w:rsidP="002730CC">
            <w:pPr>
              <w:jc w:val="center"/>
            </w:pPr>
          </w:p>
          <w:p w:rsidR="002730CC" w:rsidRDefault="002730CC" w:rsidP="002730CC">
            <w:pPr>
              <w:jc w:val="center"/>
            </w:pPr>
          </w:p>
          <w:p w:rsidR="002730CC" w:rsidRPr="00FA18BD" w:rsidRDefault="002730CC" w:rsidP="002730CC">
            <w:pPr>
              <w:jc w:val="center"/>
            </w:pPr>
            <w:r>
              <w:t>Котельная</w:t>
            </w:r>
          </w:p>
          <w:p w:rsidR="002730CC" w:rsidRDefault="002730CC" w:rsidP="002730CC">
            <w:pPr>
              <w:jc w:val="center"/>
            </w:pPr>
          </w:p>
          <w:p w:rsidR="002730CC" w:rsidRDefault="002730CC" w:rsidP="002730CC">
            <w:pPr>
              <w:jc w:val="center"/>
            </w:pPr>
          </w:p>
          <w:p w:rsidR="002730CC" w:rsidRDefault="002730CC" w:rsidP="002730CC">
            <w:pPr>
              <w:jc w:val="center"/>
            </w:pPr>
          </w:p>
          <w:p w:rsidR="002730CC" w:rsidRPr="00FA18BD" w:rsidRDefault="002730CC" w:rsidP="002730CC">
            <w:pPr>
              <w:jc w:val="center"/>
            </w:pPr>
            <w:r>
              <w:t>Котельная</w:t>
            </w:r>
          </w:p>
          <w:p w:rsidR="002730CC" w:rsidRPr="00FA18BD" w:rsidRDefault="002730CC" w:rsidP="00F56377"/>
        </w:tc>
        <w:tc>
          <w:tcPr>
            <w:tcW w:w="8187" w:type="dxa"/>
          </w:tcPr>
          <w:p w:rsidR="001F4397" w:rsidRDefault="001F4397" w:rsidP="00FA18BD">
            <w:pPr>
              <w:jc w:val="center"/>
              <w:rPr>
                <w:u w:val="single"/>
              </w:rPr>
            </w:pPr>
          </w:p>
          <w:p w:rsidR="00283176" w:rsidRPr="004A6F5F" w:rsidRDefault="00283176" w:rsidP="00FA18BD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A6F5F">
              <w:rPr>
                <w:b/>
                <w:sz w:val="28"/>
                <w:szCs w:val="28"/>
                <w:u w:val="single"/>
              </w:rPr>
              <w:t>2014 г.</w:t>
            </w:r>
          </w:p>
          <w:p w:rsidR="00283176" w:rsidRDefault="00283176" w:rsidP="00283176">
            <w:r>
              <w:t>Строительство модульной котельной установленной нагрузкой 12,0  Гкал/ч</w:t>
            </w:r>
          </w:p>
          <w:p w:rsidR="00283176" w:rsidRDefault="00283176" w:rsidP="00283176">
            <w:r>
              <w:t>вместо котельных №2 и №4 на территории больницы</w:t>
            </w:r>
          </w:p>
          <w:p w:rsidR="00283176" w:rsidRDefault="00283176" w:rsidP="00283176">
            <w:r>
              <w:t xml:space="preserve">                           (рядом с котельной №4).</w:t>
            </w:r>
          </w:p>
          <w:p w:rsidR="00283176" w:rsidRPr="004A6F5F" w:rsidRDefault="00283176" w:rsidP="0028317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A6F5F">
              <w:rPr>
                <w:b/>
                <w:sz w:val="28"/>
                <w:szCs w:val="28"/>
                <w:u w:val="single"/>
              </w:rPr>
              <w:t>201</w:t>
            </w:r>
            <w:r w:rsidR="004A6F5F" w:rsidRPr="004A6F5F">
              <w:rPr>
                <w:b/>
                <w:sz w:val="28"/>
                <w:szCs w:val="28"/>
                <w:u w:val="single"/>
              </w:rPr>
              <w:t>5</w:t>
            </w:r>
            <w:r w:rsidRPr="004A6F5F">
              <w:rPr>
                <w:b/>
                <w:sz w:val="28"/>
                <w:szCs w:val="28"/>
                <w:u w:val="single"/>
              </w:rPr>
              <w:t xml:space="preserve"> г.</w:t>
            </w:r>
          </w:p>
          <w:p w:rsidR="00283176" w:rsidRDefault="00283176" w:rsidP="00283176">
            <w:r>
              <w:t>Реконструкция котельной №3</w:t>
            </w:r>
            <w:r w:rsidR="00147207">
              <w:t>(2)</w:t>
            </w:r>
            <w:r>
              <w:t>.</w:t>
            </w:r>
            <w:r w:rsidR="00147207">
              <w:t xml:space="preserve"> </w:t>
            </w:r>
            <w:r>
              <w:t>Объединение котельных №3 (1) и №3 (2)</w:t>
            </w:r>
            <w:r w:rsidR="004A6F5F">
              <w:t xml:space="preserve"> на </w:t>
            </w:r>
          </w:p>
          <w:p w:rsidR="004A6F5F" w:rsidRPr="00283176" w:rsidRDefault="004A6F5F" w:rsidP="004A6F5F">
            <w:pPr>
              <w:jc w:val="center"/>
            </w:pPr>
            <w:r>
              <w:t>базе котельной № 3 (2).</w:t>
            </w:r>
          </w:p>
          <w:p w:rsidR="004A6F5F" w:rsidRPr="004A6F5F" w:rsidRDefault="004A6F5F" w:rsidP="004A6F5F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A6F5F">
              <w:rPr>
                <w:b/>
                <w:sz w:val="28"/>
                <w:szCs w:val="28"/>
                <w:u w:val="single"/>
              </w:rPr>
              <w:t>2016 г.</w:t>
            </w:r>
          </w:p>
          <w:p w:rsidR="00283176" w:rsidRDefault="004A6F5F" w:rsidP="004A6F5F">
            <w:r>
              <w:t>Объединение котельных №6 и №11 на базе котельной №6 установленной нагрузкой 12,35  Гкал/ч (в здании котельной №6).</w:t>
            </w:r>
          </w:p>
          <w:p w:rsidR="004A6F5F" w:rsidRDefault="004A6F5F" w:rsidP="004A6F5F">
            <w:pPr>
              <w:jc w:val="center"/>
              <w:rPr>
                <w:u w:val="single"/>
              </w:rPr>
            </w:pPr>
            <w:r w:rsidRPr="004A6F5F">
              <w:rPr>
                <w:u w:val="single"/>
              </w:rPr>
              <w:t>Поселок Октябрьский.</w:t>
            </w:r>
          </w:p>
          <w:p w:rsidR="004A6F5F" w:rsidRPr="004A6F5F" w:rsidRDefault="004A6F5F" w:rsidP="004A6F5F">
            <w:r>
              <w:t>Ликвидация котельной №1.Строительство взамен модульной котельной установленной нагрузкой 2,9  Гкал/ч.</w:t>
            </w:r>
          </w:p>
          <w:p w:rsidR="00F56377" w:rsidRDefault="00F56377" w:rsidP="00F5637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A6F5F">
              <w:rPr>
                <w:b/>
                <w:sz w:val="28"/>
                <w:szCs w:val="28"/>
                <w:u w:val="single"/>
              </w:rPr>
              <w:t>201</w:t>
            </w:r>
            <w:r>
              <w:rPr>
                <w:b/>
                <w:sz w:val="28"/>
                <w:szCs w:val="28"/>
                <w:u w:val="single"/>
              </w:rPr>
              <w:t>7</w:t>
            </w:r>
            <w:r w:rsidRPr="004A6F5F">
              <w:rPr>
                <w:b/>
                <w:sz w:val="28"/>
                <w:szCs w:val="28"/>
                <w:u w:val="single"/>
              </w:rPr>
              <w:t xml:space="preserve"> г.</w:t>
            </w:r>
          </w:p>
          <w:p w:rsidR="00F56377" w:rsidRDefault="00F56377" w:rsidP="00F56377">
            <w:r>
              <w:t>Объединение котельных №1 и №8 на базе котельной №1 установленной нагрузкой 6,5  Гкал/ч (в здании котельной №6).</w:t>
            </w:r>
          </w:p>
          <w:p w:rsidR="00F56377" w:rsidRPr="00F56377" w:rsidRDefault="00F56377" w:rsidP="00F56377">
            <w:pPr>
              <w:rPr>
                <w:sz w:val="28"/>
                <w:szCs w:val="28"/>
              </w:rPr>
            </w:pPr>
          </w:p>
          <w:p w:rsidR="00FA18BD" w:rsidRDefault="00FA18BD" w:rsidP="00FA18BD">
            <w:pPr>
              <w:jc w:val="center"/>
            </w:pPr>
          </w:p>
          <w:p w:rsidR="001F4397" w:rsidRDefault="001F4397" w:rsidP="00FA18BD">
            <w:pPr>
              <w:jc w:val="center"/>
            </w:pPr>
          </w:p>
          <w:p w:rsidR="00FA18BD" w:rsidRPr="00FA18BD" w:rsidRDefault="00FA18BD" w:rsidP="00FA18BD">
            <w:pPr>
              <w:jc w:val="center"/>
            </w:pPr>
          </w:p>
          <w:p w:rsidR="00FA18BD" w:rsidRDefault="00FA18BD" w:rsidP="00FA18BD">
            <w:pPr>
              <w:jc w:val="center"/>
              <w:rPr>
                <w:u w:val="single"/>
              </w:rPr>
            </w:pPr>
          </w:p>
          <w:p w:rsidR="00FA18BD" w:rsidRPr="00FA18BD" w:rsidRDefault="00FA18BD" w:rsidP="00FA18BD">
            <w:pPr>
              <w:jc w:val="center"/>
            </w:pPr>
          </w:p>
        </w:tc>
      </w:tr>
    </w:tbl>
    <w:p w:rsidR="00FA18BD" w:rsidRDefault="00FA18BD" w:rsidP="00AF12FC">
      <w:pPr>
        <w:rPr>
          <w:b/>
        </w:rPr>
      </w:pPr>
    </w:p>
    <w:p w:rsidR="00EA5AD7" w:rsidRDefault="00EA5AD7" w:rsidP="00AF12FC">
      <w:pPr>
        <w:rPr>
          <w:b/>
        </w:rPr>
      </w:pPr>
    </w:p>
    <w:p w:rsidR="00EA5AD7" w:rsidRDefault="00EA5AD7" w:rsidP="00AF12FC">
      <w:pPr>
        <w:rPr>
          <w:b/>
        </w:rPr>
      </w:pPr>
    </w:p>
    <w:p w:rsidR="001158C4" w:rsidRDefault="001158C4" w:rsidP="00AF12FC">
      <w:pPr>
        <w:rPr>
          <w:b/>
        </w:rPr>
      </w:pPr>
    </w:p>
    <w:p w:rsidR="00FA18BD" w:rsidRDefault="00FA18BD" w:rsidP="00AF12FC">
      <w:pPr>
        <w:rPr>
          <w:b/>
        </w:rPr>
      </w:pPr>
    </w:p>
    <w:p w:rsidR="00FA18BD" w:rsidRDefault="00FA18BD" w:rsidP="00AF12FC">
      <w:pPr>
        <w:rPr>
          <w:b/>
        </w:rPr>
      </w:pPr>
    </w:p>
    <w:p w:rsidR="00FA18BD" w:rsidRDefault="00FA18BD" w:rsidP="00AF12FC">
      <w:pPr>
        <w:rPr>
          <w:b/>
        </w:rPr>
      </w:pPr>
    </w:p>
    <w:p w:rsidR="00403022" w:rsidRDefault="00403022" w:rsidP="00083999">
      <w:pPr>
        <w:rPr>
          <w:b/>
          <w:sz w:val="28"/>
          <w:szCs w:val="28"/>
        </w:rPr>
      </w:pPr>
    </w:p>
    <w:p w:rsidR="00BE4999" w:rsidRDefault="00BE4999" w:rsidP="00083999">
      <w:pPr>
        <w:rPr>
          <w:b/>
          <w:sz w:val="28"/>
          <w:szCs w:val="28"/>
        </w:rPr>
      </w:pPr>
    </w:p>
    <w:p w:rsidR="00403022" w:rsidRDefault="00403022" w:rsidP="00083999">
      <w:pPr>
        <w:rPr>
          <w:b/>
          <w:sz w:val="28"/>
          <w:szCs w:val="28"/>
        </w:rPr>
      </w:pPr>
    </w:p>
    <w:p w:rsidR="00083999" w:rsidRPr="00083999" w:rsidRDefault="00083999" w:rsidP="00083999">
      <w:pPr>
        <w:rPr>
          <w:b/>
          <w:sz w:val="28"/>
          <w:szCs w:val="28"/>
        </w:rPr>
      </w:pPr>
      <w:r w:rsidRPr="00083999">
        <w:rPr>
          <w:b/>
          <w:sz w:val="28"/>
          <w:szCs w:val="28"/>
        </w:rPr>
        <w:t xml:space="preserve">2. Предложения по </w:t>
      </w:r>
      <w:r w:rsidR="00ED1034">
        <w:rPr>
          <w:b/>
          <w:sz w:val="28"/>
          <w:szCs w:val="28"/>
        </w:rPr>
        <w:t xml:space="preserve">строительству и </w:t>
      </w:r>
      <w:r w:rsidRPr="00083999">
        <w:rPr>
          <w:b/>
          <w:sz w:val="28"/>
          <w:szCs w:val="28"/>
        </w:rPr>
        <w:t>реконструкции источников тепловой энергии,  обеспечивающие приросты</w:t>
      </w:r>
    </w:p>
    <w:p w:rsidR="00E83C4D" w:rsidRDefault="00ED1034" w:rsidP="000839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83999" w:rsidRPr="00083999">
        <w:rPr>
          <w:b/>
          <w:sz w:val="28"/>
          <w:szCs w:val="28"/>
        </w:rPr>
        <w:t xml:space="preserve">перспективной тепловой нагрузки в существующих и расширяемых зонах действия </w:t>
      </w:r>
      <w:r w:rsidR="00E83C4D">
        <w:rPr>
          <w:b/>
          <w:sz w:val="28"/>
          <w:szCs w:val="28"/>
        </w:rPr>
        <w:t>.</w:t>
      </w:r>
    </w:p>
    <w:p w:rsidR="00E83C4D" w:rsidRDefault="00813F90" w:rsidP="00083999">
      <w:pPr>
        <w:rPr>
          <w:b/>
          <w:sz w:val="28"/>
          <w:szCs w:val="28"/>
        </w:rPr>
      </w:pPr>
      <w:r w:rsidRPr="00813F90">
        <w:t xml:space="preserve">Приросты перспективной  </w:t>
      </w:r>
      <w:r>
        <w:t xml:space="preserve">тепловой нагрузки по МО город </w:t>
      </w:r>
      <w:r w:rsidR="00745ED8">
        <w:t>Киреевск</w:t>
      </w:r>
      <w:r w:rsidR="00403022">
        <w:t xml:space="preserve"> </w:t>
      </w:r>
      <w:r>
        <w:t xml:space="preserve">представлены в разделе </w:t>
      </w:r>
      <w:r w:rsidR="007C7528">
        <w:t>1</w:t>
      </w:r>
      <w:r>
        <w:t>.</w:t>
      </w:r>
    </w:p>
    <w:p w:rsidR="00E83C4D" w:rsidRPr="006A1377" w:rsidRDefault="00B75331" w:rsidP="00B75331">
      <w:r>
        <w:t xml:space="preserve">                         </w:t>
      </w:r>
      <w:r w:rsidR="00B148B8" w:rsidRPr="00C65EC8">
        <w:t>Балансы</w:t>
      </w:r>
      <w:r w:rsidR="00B148B8" w:rsidRPr="006A1377">
        <w:t xml:space="preserve"> тепловой энергии (мощности) и перспективных нагрузок.</w:t>
      </w:r>
    </w:p>
    <w:p w:rsidR="002F4F0B" w:rsidRPr="0074270B" w:rsidRDefault="00B148B8" w:rsidP="00932919"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E00D20">
        <w:rPr>
          <w:sz w:val="28"/>
          <w:szCs w:val="28"/>
        </w:rPr>
        <w:t xml:space="preserve">                           </w:t>
      </w:r>
      <w:r w:rsidR="00932919">
        <w:rPr>
          <w:sz w:val="28"/>
          <w:szCs w:val="28"/>
        </w:rPr>
        <w:t xml:space="preserve">                </w:t>
      </w:r>
      <w:r w:rsidR="00E00D20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Таблица 5.</w:t>
      </w:r>
      <w:r w:rsidR="00BB025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83999" w:rsidRPr="00083999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871"/>
        <w:gridCol w:w="1304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474"/>
      </w:tblGrid>
      <w:tr w:rsidR="00B40EBD" w:rsidTr="00B75331">
        <w:trPr>
          <w:trHeight w:val="340"/>
        </w:trPr>
        <w:tc>
          <w:tcPr>
            <w:tcW w:w="1871" w:type="dxa"/>
          </w:tcPr>
          <w:p w:rsidR="00AC780D" w:rsidRPr="00B148B8" w:rsidRDefault="00AC780D" w:rsidP="00083999">
            <w:r w:rsidRPr="00B148B8">
              <w:t>Наименование</w:t>
            </w:r>
          </w:p>
          <w:p w:rsidR="00AC780D" w:rsidRDefault="00AC780D" w:rsidP="00083999">
            <w:r>
              <w:t>к</w:t>
            </w:r>
            <w:r w:rsidRPr="00B148B8">
              <w:t>отельной.</w:t>
            </w:r>
          </w:p>
          <w:p w:rsidR="00AC780D" w:rsidRDefault="00AC780D" w:rsidP="00083999">
            <w:r>
              <w:t>Система теплоснаб-</w:t>
            </w:r>
          </w:p>
          <w:p w:rsidR="00AC780D" w:rsidRDefault="00AC780D" w:rsidP="00083999">
            <w:pPr>
              <w:rPr>
                <w:b/>
                <w:sz w:val="28"/>
                <w:szCs w:val="28"/>
              </w:rPr>
            </w:pPr>
            <w:r>
              <w:t>Жжения.</w:t>
            </w:r>
          </w:p>
        </w:tc>
        <w:tc>
          <w:tcPr>
            <w:tcW w:w="1304" w:type="dxa"/>
          </w:tcPr>
          <w:p w:rsidR="00AC780D" w:rsidRDefault="00AC780D" w:rsidP="00083999">
            <w:r w:rsidRPr="00B148B8">
              <w:t>Распо</w:t>
            </w:r>
            <w:r>
              <w:t>ла-</w:t>
            </w:r>
          </w:p>
          <w:p w:rsidR="00AC780D" w:rsidRDefault="00AC780D" w:rsidP="00083999">
            <w:r>
              <w:t>гаемая</w:t>
            </w:r>
          </w:p>
          <w:p w:rsidR="00AC780D" w:rsidRDefault="00AC780D" w:rsidP="00083999">
            <w:r>
              <w:t>мощность</w:t>
            </w:r>
          </w:p>
          <w:p w:rsidR="00AC780D" w:rsidRDefault="00AC780D" w:rsidP="00083999">
            <w:r>
              <w:t>«нетто»</w:t>
            </w:r>
          </w:p>
          <w:p w:rsidR="00AC780D" w:rsidRPr="00B148B8" w:rsidRDefault="00AC780D" w:rsidP="00083999">
            <w:r>
              <w:t>на 2012 г.</w:t>
            </w:r>
          </w:p>
        </w:tc>
        <w:tc>
          <w:tcPr>
            <w:tcW w:w="8616" w:type="dxa"/>
            <w:gridSpan w:val="8"/>
          </w:tcPr>
          <w:p w:rsidR="00AC780D" w:rsidRDefault="00AC780D" w:rsidP="00AC780D">
            <w:pPr>
              <w:jc w:val="center"/>
            </w:pPr>
          </w:p>
          <w:p w:rsidR="00AC780D" w:rsidRDefault="00AC780D" w:rsidP="00AC780D">
            <w:pPr>
              <w:jc w:val="center"/>
            </w:pPr>
          </w:p>
          <w:p w:rsidR="00AC780D" w:rsidRPr="00AC780D" w:rsidRDefault="00AC780D" w:rsidP="00AC780D">
            <w:pPr>
              <w:jc w:val="center"/>
              <w:rPr>
                <w:b/>
                <w:sz w:val="28"/>
                <w:szCs w:val="28"/>
              </w:rPr>
            </w:pPr>
            <w:r w:rsidRPr="00AC780D">
              <w:rPr>
                <w:sz w:val="28"/>
                <w:szCs w:val="28"/>
              </w:rPr>
              <w:t>Присоединенная нагрузка (с учетом потерь в тепловых сетях.)</w:t>
            </w:r>
          </w:p>
        </w:tc>
        <w:tc>
          <w:tcPr>
            <w:tcW w:w="1474" w:type="dxa"/>
          </w:tcPr>
          <w:p w:rsidR="00AC780D" w:rsidRPr="00C65EC8" w:rsidRDefault="00AC780D" w:rsidP="00C65EC8">
            <w:pPr>
              <w:jc w:val="center"/>
            </w:pPr>
            <w:r w:rsidRPr="00C65EC8">
              <w:t>Дефициты</w:t>
            </w:r>
          </w:p>
          <w:p w:rsidR="00AC780D" w:rsidRPr="00C65EC8" w:rsidRDefault="00AC780D" w:rsidP="00C65EC8">
            <w:pPr>
              <w:jc w:val="center"/>
            </w:pPr>
            <w:r w:rsidRPr="00C65EC8">
              <w:t>(резервы)</w:t>
            </w:r>
          </w:p>
          <w:p w:rsidR="00AC780D" w:rsidRPr="00C65EC8" w:rsidRDefault="00AC780D" w:rsidP="00C65EC8">
            <w:pPr>
              <w:jc w:val="center"/>
            </w:pPr>
            <w:r>
              <w:t>т</w:t>
            </w:r>
            <w:r w:rsidRPr="00C65EC8">
              <w:t xml:space="preserve">епловой </w:t>
            </w:r>
          </w:p>
          <w:p w:rsidR="00AC780D" w:rsidRPr="00C65EC8" w:rsidRDefault="00AC780D" w:rsidP="00C65EC8">
            <w:pPr>
              <w:jc w:val="center"/>
            </w:pPr>
            <w:r>
              <w:t>м</w:t>
            </w:r>
            <w:r w:rsidRPr="00C65EC8">
              <w:t>ощности</w:t>
            </w:r>
          </w:p>
          <w:p w:rsidR="00AC780D" w:rsidRPr="00C65EC8" w:rsidRDefault="00AC780D" w:rsidP="00C65EC8">
            <w:pPr>
              <w:jc w:val="center"/>
            </w:pPr>
            <w:r>
              <w:t>и</w:t>
            </w:r>
            <w:r w:rsidRPr="00C65EC8">
              <w:t>сточников</w:t>
            </w:r>
          </w:p>
          <w:p w:rsidR="00AC780D" w:rsidRDefault="00AC780D" w:rsidP="00C65EC8">
            <w:pPr>
              <w:jc w:val="center"/>
              <w:rPr>
                <w:b/>
                <w:sz w:val="28"/>
                <w:szCs w:val="28"/>
              </w:rPr>
            </w:pPr>
            <w:r w:rsidRPr="00C65EC8">
              <w:t>тепла</w:t>
            </w:r>
          </w:p>
        </w:tc>
      </w:tr>
      <w:tr w:rsidR="00B40EBD" w:rsidTr="00B40EBD">
        <w:trPr>
          <w:trHeight w:hRule="exact" w:val="535"/>
        </w:trPr>
        <w:tc>
          <w:tcPr>
            <w:tcW w:w="1871" w:type="dxa"/>
          </w:tcPr>
          <w:p w:rsidR="0074270B" w:rsidRDefault="0074270B" w:rsidP="00083999">
            <w:pPr>
              <w:rPr>
                <w:b/>
                <w:sz w:val="28"/>
                <w:szCs w:val="28"/>
              </w:rPr>
            </w:pPr>
          </w:p>
        </w:tc>
        <w:tc>
          <w:tcPr>
            <w:tcW w:w="1304" w:type="dxa"/>
          </w:tcPr>
          <w:p w:rsidR="0074270B" w:rsidRDefault="0074270B" w:rsidP="00083999">
            <w:pPr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74270B" w:rsidRPr="00C65EC8" w:rsidRDefault="0074270B" w:rsidP="0074270B">
            <w:pPr>
              <w:jc w:val="center"/>
            </w:pPr>
            <w:r w:rsidRPr="00C65EC8">
              <w:t>2012</w:t>
            </w:r>
          </w:p>
        </w:tc>
        <w:tc>
          <w:tcPr>
            <w:tcW w:w="1077" w:type="dxa"/>
            <w:vAlign w:val="center"/>
          </w:tcPr>
          <w:p w:rsidR="0074270B" w:rsidRPr="00C65EC8" w:rsidRDefault="0074270B" w:rsidP="0074270B">
            <w:pPr>
              <w:jc w:val="center"/>
            </w:pPr>
            <w:r w:rsidRPr="00C65EC8">
              <w:t>2013</w:t>
            </w:r>
          </w:p>
        </w:tc>
        <w:tc>
          <w:tcPr>
            <w:tcW w:w="1077" w:type="dxa"/>
            <w:vAlign w:val="center"/>
          </w:tcPr>
          <w:p w:rsidR="0074270B" w:rsidRPr="00C65EC8" w:rsidRDefault="0074270B" w:rsidP="0074270B">
            <w:pPr>
              <w:jc w:val="center"/>
            </w:pPr>
            <w:r w:rsidRPr="00C65EC8">
              <w:t>2014</w:t>
            </w:r>
          </w:p>
        </w:tc>
        <w:tc>
          <w:tcPr>
            <w:tcW w:w="1077" w:type="dxa"/>
            <w:vAlign w:val="center"/>
          </w:tcPr>
          <w:p w:rsidR="0074270B" w:rsidRPr="00C65EC8" w:rsidRDefault="0074270B" w:rsidP="0074270B">
            <w:pPr>
              <w:jc w:val="center"/>
            </w:pPr>
            <w:r w:rsidRPr="00C65EC8">
              <w:t>2015</w:t>
            </w:r>
          </w:p>
        </w:tc>
        <w:tc>
          <w:tcPr>
            <w:tcW w:w="1077" w:type="dxa"/>
            <w:vAlign w:val="center"/>
          </w:tcPr>
          <w:p w:rsidR="0074270B" w:rsidRPr="00C65EC8" w:rsidRDefault="0074270B" w:rsidP="0074270B">
            <w:pPr>
              <w:jc w:val="center"/>
            </w:pPr>
            <w:r w:rsidRPr="00C65EC8">
              <w:t>2016</w:t>
            </w:r>
          </w:p>
        </w:tc>
        <w:tc>
          <w:tcPr>
            <w:tcW w:w="1077" w:type="dxa"/>
            <w:vAlign w:val="center"/>
          </w:tcPr>
          <w:p w:rsidR="0074270B" w:rsidRPr="00C65EC8" w:rsidRDefault="0074270B" w:rsidP="0074270B">
            <w:pPr>
              <w:jc w:val="center"/>
            </w:pPr>
            <w:r w:rsidRPr="00C65EC8">
              <w:t>2017</w:t>
            </w:r>
          </w:p>
        </w:tc>
        <w:tc>
          <w:tcPr>
            <w:tcW w:w="1077" w:type="dxa"/>
            <w:vAlign w:val="center"/>
          </w:tcPr>
          <w:p w:rsidR="0074270B" w:rsidRPr="00C65EC8" w:rsidRDefault="0074270B" w:rsidP="0074270B">
            <w:pPr>
              <w:jc w:val="center"/>
            </w:pPr>
            <w:r w:rsidRPr="00C65EC8">
              <w:t>2018-2022</w:t>
            </w:r>
          </w:p>
        </w:tc>
        <w:tc>
          <w:tcPr>
            <w:tcW w:w="1077" w:type="dxa"/>
            <w:vAlign w:val="center"/>
          </w:tcPr>
          <w:p w:rsidR="0074270B" w:rsidRPr="00C65EC8" w:rsidRDefault="0074270B" w:rsidP="0074270B">
            <w:pPr>
              <w:jc w:val="center"/>
            </w:pPr>
            <w:r w:rsidRPr="00C65EC8">
              <w:t>2023-2027</w:t>
            </w:r>
          </w:p>
        </w:tc>
        <w:tc>
          <w:tcPr>
            <w:tcW w:w="1474" w:type="dxa"/>
          </w:tcPr>
          <w:p w:rsidR="0074270B" w:rsidRDefault="0074270B" w:rsidP="00C65EC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0EBD" w:rsidTr="00B75331">
        <w:trPr>
          <w:trHeight w:hRule="exact" w:val="340"/>
        </w:trPr>
        <w:tc>
          <w:tcPr>
            <w:tcW w:w="1871" w:type="dxa"/>
          </w:tcPr>
          <w:p w:rsidR="003E1601" w:rsidRDefault="003E1601" w:rsidP="00083999">
            <w:pPr>
              <w:rPr>
                <w:b/>
                <w:sz w:val="28"/>
                <w:szCs w:val="28"/>
              </w:rPr>
            </w:pPr>
          </w:p>
        </w:tc>
        <w:tc>
          <w:tcPr>
            <w:tcW w:w="11394" w:type="dxa"/>
            <w:gridSpan w:val="10"/>
          </w:tcPr>
          <w:p w:rsidR="003E1601" w:rsidRPr="00E41AA8" w:rsidRDefault="00E41AA8" w:rsidP="00745ED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41AA8">
              <w:rPr>
                <w:b/>
                <w:sz w:val="28"/>
                <w:szCs w:val="28"/>
                <w:u w:val="single"/>
              </w:rPr>
              <w:t xml:space="preserve">МО город </w:t>
            </w:r>
            <w:r w:rsidR="00745ED8">
              <w:rPr>
                <w:b/>
                <w:sz w:val="28"/>
                <w:szCs w:val="28"/>
                <w:u w:val="single"/>
              </w:rPr>
              <w:t>Киреевск</w:t>
            </w:r>
            <w:r w:rsidR="00B75331">
              <w:rPr>
                <w:b/>
                <w:sz w:val="28"/>
                <w:szCs w:val="28"/>
                <w:u w:val="single"/>
              </w:rPr>
              <w:t xml:space="preserve"> Киреевского района.</w:t>
            </w:r>
          </w:p>
        </w:tc>
      </w:tr>
      <w:tr w:rsidR="0058757B" w:rsidTr="00B75331">
        <w:trPr>
          <w:trHeight w:hRule="exact" w:val="284"/>
        </w:trPr>
        <w:tc>
          <w:tcPr>
            <w:tcW w:w="1871" w:type="dxa"/>
            <w:vAlign w:val="center"/>
          </w:tcPr>
          <w:p w:rsidR="0058757B" w:rsidRDefault="0058757B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№1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304" w:type="dxa"/>
            <w:vAlign w:val="center"/>
          </w:tcPr>
          <w:p w:rsidR="0058757B" w:rsidRPr="0074270B" w:rsidRDefault="0058757B" w:rsidP="006D62F2">
            <w:pPr>
              <w:jc w:val="center"/>
            </w:pPr>
            <w:r>
              <w:t>2,952</w:t>
            </w:r>
          </w:p>
        </w:tc>
        <w:tc>
          <w:tcPr>
            <w:tcW w:w="1077" w:type="dxa"/>
            <w:vAlign w:val="center"/>
          </w:tcPr>
          <w:p w:rsidR="0058757B" w:rsidRPr="0074270B" w:rsidRDefault="0058757B" w:rsidP="006D62F2">
            <w:pPr>
              <w:jc w:val="center"/>
            </w:pPr>
            <w:r>
              <w:t>2,377</w:t>
            </w:r>
          </w:p>
        </w:tc>
        <w:tc>
          <w:tcPr>
            <w:tcW w:w="1077" w:type="dxa"/>
            <w:vAlign w:val="center"/>
          </w:tcPr>
          <w:p w:rsidR="0058757B" w:rsidRPr="0074270B" w:rsidRDefault="0058757B" w:rsidP="0058757B">
            <w:pPr>
              <w:jc w:val="center"/>
            </w:pPr>
            <w:r>
              <w:t>2,377</w:t>
            </w:r>
          </w:p>
        </w:tc>
        <w:tc>
          <w:tcPr>
            <w:tcW w:w="1077" w:type="dxa"/>
            <w:vAlign w:val="center"/>
          </w:tcPr>
          <w:p w:rsidR="0058757B" w:rsidRPr="005A6737" w:rsidRDefault="0058757B" w:rsidP="006D62F2">
            <w:pPr>
              <w:jc w:val="center"/>
            </w:pPr>
            <w:r>
              <w:t>2,542</w:t>
            </w:r>
          </w:p>
        </w:tc>
        <w:tc>
          <w:tcPr>
            <w:tcW w:w="1077" w:type="dxa"/>
            <w:vAlign w:val="center"/>
          </w:tcPr>
          <w:p w:rsidR="0058757B" w:rsidRPr="00B24061" w:rsidRDefault="0058757B" w:rsidP="006D62F2">
            <w:pPr>
              <w:jc w:val="center"/>
            </w:pPr>
            <w:r>
              <w:t>2,467</w:t>
            </w:r>
          </w:p>
        </w:tc>
        <w:tc>
          <w:tcPr>
            <w:tcW w:w="1077" w:type="dxa"/>
            <w:vAlign w:val="center"/>
          </w:tcPr>
          <w:p w:rsidR="0058757B" w:rsidRPr="00DE58DD" w:rsidRDefault="0058757B" w:rsidP="006D62F2">
            <w:pPr>
              <w:jc w:val="center"/>
            </w:pPr>
            <w:r>
              <w:t>2,763</w:t>
            </w:r>
          </w:p>
        </w:tc>
        <w:tc>
          <w:tcPr>
            <w:tcW w:w="1077" w:type="dxa"/>
            <w:vAlign w:val="center"/>
          </w:tcPr>
          <w:p w:rsidR="0058757B" w:rsidRPr="00DE58DD" w:rsidRDefault="0058757B" w:rsidP="006D62F2">
            <w:pPr>
              <w:jc w:val="center"/>
            </w:pPr>
            <w:r>
              <w:t>4,543</w:t>
            </w:r>
          </w:p>
        </w:tc>
        <w:tc>
          <w:tcPr>
            <w:tcW w:w="1077" w:type="dxa"/>
            <w:vAlign w:val="center"/>
          </w:tcPr>
          <w:p w:rsidR="0058757B" w:rsidRPr="00DE58DD" w:rsidRDefault="0058757B" w:rsidP="006D62F2">
            <w:pPr>
              <w:jc w:val="center"/>
            </w:pPr>
            <w:r>
              <w:t>4,543</w:t>
            </w:r>
          </w:p>
        </w:tc>
        <w:tc>
          <w:tcPr>
            <w:tcW w:w="1077" w:type="dxa"/>
            <w:vAlign w:val="center"/>
          </w:tcPr>
          <w:p w:rsidR="0058757B" w:rsidRPr="00DE58DD" w:rsidRDefault="0058757B" w:rsidP="0058757B">
            <w:pPr>
              <w:jc w:val="center"/>
            </w:pPr>
            <w:r>
              <w:t>4,543</w:t>
            </w:r>
          </w:p>
        </w:tc>
        <w:tc>
          <w:tcPr>
            <w:tcW w:w="1474" w:type="dxa"/>
            <w:vAlign w:val="center"/>
          </w:tcPr>
          <w:p w:rsidR="0058757B" w:rsidRPr="00DE58DD" w:rsidRDefault="0058757B" w:rsidP="006D62F2">
            <w:pPr>
              <w:jc w:val="center"/>
            </w:pPr>
            <w:r>
              <w:t>+0,389</w:t>
            </w:r>
          </w:p>
        </w:tc>
      </w:tr>
      <w:tr w:rsidR="0058757B" w:rsidTr="00B75331">
        <w:trPr>
          <w:trHeight w:hRule="exact" w:val="284"/>
        </w:trPr>
        <w:tc>
          <w:tcPr>
            <w:tcW w:w="1871" w:type="dxa"/>
            <w:vAlign w:val="center"/>
          </w:tcPr>
          <w:p w:rsidR="0058757B" w:rsidRDefault="0058757B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№2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304" w:type="dxa"/>
            <w:vAlign w:val="center"/>
          </w:tcPr>
          <w:p w:rsidR="0058757B" w:rsidRPr="0074270B" w:rsidRDefault="0058757B" w:rsidP="006D62F2">
            <w:pPr>
              <w:jc w:val="center"/>
            </w:pPr>
            <w:r>
              <w:t>7,140</w:t>
            </w:r>
          </w:p>
        </w:tc>
        <w:tc>
          <w:tcPr>
            <w:tcW w:w="1077" w:type="dxa"/>
            <w:vAlign w:val="center"/>
          </w:tcPr>
          <w:p w:rsidR="0058757B" w:rsidRPr="0074270B" w:rsidRDefault="0058757B" w:rsidP="006D62F2">
            <w:pPr>
              <w:jc w:val="center"/>
            </w:pPr>
            <w:r>
              <w:t>6,013</w:t>
            </w:r>
          </w:p>
        </w:tc>
        <w:tc>
          <w:tcPr>
            <w:tcW w:w="1077" w:type="dxa"/>
            <w:vAlign w:val="center"/>
          </w:tcPr>
          <w:p w:rsidR="0058757B" w:rsidRPr="0074270B" w:rsidRDefault="0058757B" w:rsidP="0058757B">
            <w:pPr>
              <w:jc w:val="center"/>
            </w:pPr>
            <w:r>
              <w:t>6,013</w:t>
            </w:r>
          </w:p>
        </w:tc>
        <w:tc>
          <w:tcPr>
            <w:tcW w:w="1077" w:type="dxa"/>
            <w:vAlign w:val="center"/>
          </w:tcPr>
          <w:p w:rsidR="0058757B" w:rsidRPr="00C14471" w:rsidRDefault="0058757B" w:rsidP="00C14471">
            <w:pPr>
              <w:ind w:hanging="84"/>
              <w:rPr>
                <w:sz w:val="16"/>
                <w:szCs w:val="16"/>
              </w:rPr>
            </w:pPr>
            <w:r w:rsidRPr="00C14471">
              <w:rPr>
                <w:sz w:val="20"/>
                <w:szCs w:val="20"/>
              </w:rPr>
              <w:t>Ликвидац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77" w:type="dxa"/>
            <w:vAlign w:val="center"/>
          </w:tcPr>
          <w:p w:rsidR="0058757B" w:rsidRPr="00B24061" w:rsidRDefault="0058757B" w:rsidP="006D62F2">
            <w:pPr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58757B" w:rsidRPr="00BE77F0" w:rsidRDefault="0058757B" w:rsidP="006D62F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77" w:type="dxa"/>
            <w:vAlign w:val="center"/>
          </w:tcPr>
          <w:p w:rsidR="0058757B" w:rsidRPr="00BE77F0" w:rsidRDefault="0058757B" w:rsidP="006D62F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77" w:type="dxa"/>
            <w:vAlign w:val="center"/>
          </w:tcPr>
          <w:p w:rsidR="0058757B" w:rsidRPr="00BE77F0" w:rsidRDefault="0058757B" w:rsidP="006D62F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77" w:type="dxa"/>
            <w:vAlign w:val="center"/>
          </w:tcPr>
          <w:p w:rsidR="0058757B" w:rsidRPr="00BE77F0" w:rsidRDefault="0058757B" w:rsidP="0058757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4" w:type="dxa"/>
            <w:vAlign w:val="center"/>
          </w:tcPr>
          <w:p w:rsidR="0058757B" w:rsidRPr="00BE77F0" w:rsidRDefault="0058757B" w:rsidP="006D62F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8757B" w:rsidTr="00B75331">
        <w:trPr>
          <w:trHeight w:hRule="exact" w:val="737"/>
        </w:trPr>
        <w:tc>
          <w:tcPr>
            <w:tcW w:w="1871" w:type="dxa"/>
            <w:vAlign w:val="center"/>
          </w:tcPr>
          <w:p w:rsidR="0058757B" w:rsidRDefault="0058757B" w:rsidP="00B75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Модульная кот.</w:t>
            </w:r>
          </w:p>
          <w:p w:rsidR="0058757B" w:rsidRDefault="0058757B" w:rsidP="00B75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(вместо кот.№2</w:t>
            </w:r>
          </w:p>
          <w:p w:rsidR="0058757B" w:rsidRDefault="0058757B" w:rsidP="00B75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кот.№4)</w:t>
            </w:r>
          </w:p>
          <w:p w:rsidR="0058757B" w:rsidRPr="00CE34AC" w:rsidRDefault="0058757B" w:rsidP="00745E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58757B" w:rsidRDefault="0058757B" w:rsidP="006D62F2">
            <w:pPr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58757B" w:rsidRDefault="0058757B" w:rsidP="00152DB1">
            <w:pPr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58757B" w:rsidRDefault="0058757B" w:rsidP="0058757B">
            <w:pPr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58757B" w:rsidRPr="005A6737" w:rsidRDefault="0058757B" w:rsidP="006D62F2">
            <w:pPr>
              <w:jc w:val="center"/>
            </w:pPr>
            <w:r>
              <w:t>9,762</w:t>
            </w:r>
          </w:p>
        </w:tc>
        <w:tc>
          <w:tcPr>
            <w:tcW w:w="1077" w:type="dxa"/>
            <w:vAlign w:val="center"/>
          </w:tcPr>
          <w:p w:rsidR="0058757B" w:rsidRPr="00C14471" w:rsidRDefault="0058757B" w:rsidP="00C14471">
            <w:pPr>
              <w:ind w:hanging="169"/>
              <w:jc w:val="center"/>
              <w:rPr>
                <w:sz w:val="20"/>
                <w:szCs w:val="20"/>
              </w:rPr>
            </w:pPr>
            <w:r w:rsidRPr="00B75331">
              <w:t>9,373</w:t>
            </w:r>
          </w:p>
        </w:tc>
        <w:tc>
          <w:tcPr>
            <w:tcW w:w="1077" w:type="dxa"/>
            <w:vAlign w:val="center"/>
          </w:tcPr>
          <w:p w:rsidR="0058757B" w:rsidRDefault="0058757B" w:rsidP="006D62F2">
            <w:pPr>
              <w:jc w:val="center"/>
            </w:pPr>
            <w:r>
              <w:t>7,063</w:t>
            </w:r>
          </w:p>
        </w:tc>
        <w:tc>
          <w:tcPr>
            <w:tcW w:w="1077" w:type="dxa"/>
            <w:vAlign w:val="center"/>
          </w:tcPr>
          <w:p w:rsidR="0058757B" w:rsidRDefault="0058757B" w:rsidP="006D62F2">
            <w:pPr>
              <w:jc w:val="center"/>
            </w:pPr>
            <w:r>
              <w:t>7,063</w:t>
            </w:r>
          </w:p>
        </w:tc>
        <w:tc>
          <w:tcPr>
            <w:tcW w:w="1077" w:type="dxa"/>
            <w:vAlign w:val="center"/>
          </w:tcPr>
          <w:p w:rsidR="0058757B" w:rsidRDefault="0058757B" w:rsidP="006D62F2">
            <w:pPr>
              <w:jc w:val="center"/>
            </w:pPr>
            <w:r>
              <w:t>7,063</w:t>
            </w:r>
          </w:p>
        </w:tc>
        <w:tc>
          <w:tcPr>
            <w:tcW w:w="1077" w:type="dxa"/>
            <w:vAlign w:val="center"/>
          </w:tcPr>
          <w:p w:rsidR="0058757B" w:rsidRDefault="0058757B" w:rsidP="0058757B">
            <w:pPr>
              <w:jc w:val="center"/>
            </w:pPr>
            <w:r>
              <w:t>7,063</w:t>
            </w:r>
          </w:p>
        </w:tc>
        <w:tc>
          <w:tcPr>
            <w:tcW w:w="1474" w:type="dxa"/>
            <w:vAlign w:val="center"/>
          </w:tcPr>
          <w:p w:rsidR="0058757B" w:rsidRPr="00B24061" w:rsidRDefault="0058757B" w:rsidP="006D62F2">
            <w:pPr>
              <w:jc w:val="center"/>
            </w:pPr>
            <w:r>
              <w:t>+2,948</w:t>
            </w:r>
          </w:p>
        </w:tc>
      </w:tr>
      <w:tr w:rsidR="0058757B" w:rsidTr="00B75331">
        <w:trPr>
          <w:trHeight w:hRule="exact" w:val="284"/>
        </w:trPr>
        <w:tc>
          <w:tcPr>
            <w:tcW w:w="1871" w:type="dxa"/>
            <w:vAlign w:val="center"/>
          </w:tcPr>
          <w:p w:rsidR="0058757B" w:rsidRDefault="0058757B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(1)</w:t>
            </w:r>
            <w:r w:rsidRPr="00CE34AC"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1304" w:type="dxa"/>
            <w:vAlign w:val="center"/>
          </w:tcPr>
          <w:p w:rsidR="0058757B" w:rsidRPr="0074270B" w:rsidRDefault="0058757B" w:rsidP="006D62F2">
            <w:pPr>
              <w:jc w:val="center"/>
            </w:pPr>
            <w:r>
              <w:t>14,501</w:t>
            </w:r>
          </w:p>
        </w:tc>
        <w:tc>
          <w:tcPr>
            <w:tcW w:w="1077" w:type="dxa"/>
            <w:vAlign w:val="center"/>
          </w:tcPr>
          <w:p w:rsidR="0058757B" w:rsidRPr="0074270B" w:rsidRDefault="0058757B" w:rsidP="00152DB1">
            <w:pPr>
              <w:jc w:val="center"/>
            </w:pPr>
            <w:r>
              <w:t>8,297</w:t>
            </w:r>
          </w:p>
        </w:tc>
        <w:tc>
          <w:tcPr>
            <w:tcW w:w="1077" w:type="dxa"/>
            <w:vAlign w:val="center"/>
          </w:tcPr>
          <w:p w:rsidR="0058757B" w:rsidRPr="0074270B" w:rsidRDefault="0058757B" w:rsidP="0058757B">
            <w:pPr>
              <w:jc w:val="center"/>
            </w:pPr>
            <w:r>
              <w:t>8,297</w:t>
            </w:r>
          </w:p>
        </w:tc>
        <w:tc>
          <w:tcPr>
            <w:tcW w:w="1077" w:type="dxa"/>
            <w:vAlign w:val="center"/>
          </w:tcPr>
          <w:p w:rsidR="0058757B" w:rsidRPr="005A6737" w:rsidRDefault="0058757B" w:rsidP="006D62F2">
            <w:pPr>
              <w:jc w:val="center"/>
            </w:pPr>
            <w:r>
              <w:t>8,510</w:t>
            </w:r>
          </w:p>
        </w:tc>
        <w:tc>
          <w:tcPr>
            <w:tcW w:w="1077" w:type="dxa"/>
            <w:vAlign w:val="center"/>
          </w:tcPr>
          <w:p w:rsidR="0058757B" w:rsidRPr="00B24061" w:rsidRDefault="0058757B" w:rsidP="00C14471">
            <w:pPr>
              <w:ind w:hanging="169"/>
              <w:jc w:val="center"/>
            </w:pPr>
            <w:r w:rsidRPr="00C14471">
              <w:rPr>
                <w:sz w:val="20"/>
                <w:szCs w:val="20"/>
              </w:rPr>
              <w:t>Ликвидац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77" w:type="dxa"/>
            <w:vAlign w:val="center"/>
          </w:tcPr>
          <w:p w:rsidR="0058757B" w:rsidRPr="00B24061" w:rsidRDefault="0058757B" w:rsidP="006D62F2">
            <w:pPr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58757B" w:rsidRPr="00B24061" w:rsidRDefault="0058757B" w:rsidP="006D62F2">
            <w:pPr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58757B" w:rsidRPr="00B24061" w:rsidRDefault="0058757B" w:rsidP="006D62F2">
            <w:pPr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58757B" w:rsidRPr="00B24061" w:rsidRDefault="0058757B" w:rsidP="0058757B">
            <w:pPr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:rsidR="0058757B" w:rsidRPr="00B24061" w:rsidRDefault="0058757B" w:rsidP="006D62F2">
            <w:pPr>
              <w:jc w:val="center"/>
            </w:pPr>
            <w:r>
              <w:t>-</w:t>
            </w:r>
          </w:p>
        </w:tc>
      </w:tr>
      <w:tr w:rsidR="0058757B" w:rsidTr="00B75331">
        <w:trPr>
          <w:trHeight w:hRule="exact" w:val="284"/>
        </w:trPr>
        <w:tc>
          <w:tcPr>
            <w:tcW w:w="1871" w:type="dxa"/>
            <w:vAlign w:val="center"/>
          </w:tcPr>
          <w:p w:rsidR="0058757B" w:rsidRDefault="0058757B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(2)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304" w:type="dxa"/>
            <w:vAlign w:val="center"/>
          </w:tcPr>
          <w:p w:rsidR="0058757B" w:rsidRPr="0074270B" w:rsidRDefault="0058757B" w:rsidP="006D62F2">
            <w:pPr>
              <w:jc w:val="center"/>
            </w:pPr>
            <w:r>
              <w:t>14,279</w:t>
            </w:r>
          </w:p>
        </w:tc>
        <w:tc>
          <w:tcPr>
            <w:tcW w:w="1077" w:type="dxa"/>
            <w:vAlign w:val="center"/>
          </w:tcPr>
          <w:p w:rsidR="0058757B" w:rsidRPr="0074270B" w:rsidRDefault="0058757B" w:rsidP="00152DB1">
            <w:pPr>
              <w:jc w:val="center"/>
            </w:pPr>
            <w:r>
              <w:t>13,951</w:t>
            </w:r>
          </w:p>
        </w:tc>
        <w:tc>
          <w:tcPr>
            <w:tcW w:w="1077" w:type="dxa"/>
            <w:vAlign w:val="center"/>
          </w:tcPr>
          <w:p w:rsidR="0058757B" w:rsidRPr="0074270B" w:rsidRDefault="0058757B" w:rsidP="0058757B">
            <w:pPr>
              <w:jc w:val="center"/>
            </w:pPr>
            <w:r>
              <w:t>13,951</w:t>
            </w:r>
          </w:p>
        </w:tc>
        <w:tc>
          <w:tcPr>
            <w:tcW w:w="1077" w:type="dxa"/>
            <w:vAlign w:val="center"/>
          </w:tcPr>
          <w:p w:rsidR="0058757B" w:rsidRPr="005A6737" w:rsidRDefault="0058757B" w:rsidP="006D62F2">
            <w:pPr>
              <w:jc w:val="center"/>
            </w:pPr>
            <w:r>
              <w:t>13,951</w:t>
            </w:r>
          </w:p>
        </w:tc>
        <w:tc>
          <w:tcPr>
            <w:tcW w:w="1077" w:type="dxa"/>
            <w:vAlign w:val="center"/>
          </w:tcPr>
          <w:p w:rsidR="0058757B" w:rsidRPr="00B24061" w:rsidRDefault="0058757B" w:rsidP="006D62F2">
            <w:pPr>
              <w:jc w:val="center"/>
            </w:pPr>
            <w:r>
              <w:t>22,392</w:t>
            </w:r>
          </w:p>
        </w:tc>
        <w:tc>
          <w:tcPr>
            <w:tcW w:w="1077" w:type="dxa"/>
            <w:vAlign w:val="center"/>
          </w:tcPr>
          <w:p w:rsidR="0058757B" w:rsidRPr="00BE77F0" w:rsidRDefault="0058757B" w:rsidP="006D62F2">
            <w:pPr>
              <w:jc w:val="center"/>
              <w:rPr>
                <w:b/>
              </w:rPr>
            </w:pPr>
            <w:r w:rsidRPr="00B75331">
              <w:t>22,322</w:t>
            </w:r>
          </w:p>
        </w:tc>
        <w:tc>
          <w:tcPr>
            <w:tcW w:w="1077" w:type="dxa"/>
            <w:vAlign w:val="center"/>
          </w:tcPr>
          <w:p w:rsidR="0058757B" w:rsidRPr="00BE77F0" w:rsidRDefault="0058757B" w:rsidP="006D62F2">
            <w:pPr>
              <w:jc w:val="center"/>
              <w:rPr>
                <w:b/>
              </w:rPr>
            </w:pPr>
            <w:r w:rsidRPr="00B75331">
              <w:t>22,461</w:t>
            </w:r>
          </w:p>
        </w:tc>
        <w:tc>
          <w:tcPr>
            <w:tcW w:w="1077" w:type="dxa"/>
            <w:vAlign w:val="center"/>
          </w:tcPr>
          <w:p w:rsidR="0058757B" w:rsidRPr="0058757B" w:rsidRDefault="0058757B" w:rsidP="006D62F2">
            <w:pPr>
              <w:jc w:val="center"/>
            </w:pPr>
            <w:r w:rsidRPr="0058757B">
              <w:t>22,461</w:t>
            </w:r>
          </w:p>
        </w:tc>
        <w:tc>
          <w:tcPr>
            <w:tcW w:w="1077" w:type="dxa"/>
            <w:vAlign w:val="center"/>
          </w:tcPr>
          <w:p w:rsidR="0058757B" w:rsidRPr="0058757B" w:rsidRDefault="0058757B" w:rsidP="0058757B">
            <w:pPr>
              <w:jc w:val="center"/>
            </w:pPr>
            <w:r w:rsidRPr="0058757B">
              <w:t>22,461</w:t>
            </w:r>
          </w:p>
        </w:tc>
        <w:tc>
          <w:tcPr>
            <w:tcW w:w="1474" w:type="dxa"/>
            <w:vAlign w:val="center"/>
          </w:tcPr>
          <w:p w:rsidR="0058757B" w:rsidRPr="0058757B" w:rsidRDefault="0058757B" w:rsidP="006D62F2">
            <w:pPr>
              <w:jc w:val="center"/>
            </w:pPr>
            <w:r w:rsidRPr="0058757B">
              <w:t>+6,319</w:t>
            </w:r>
          </w:p>
        </w:tc>
      </w:tr>
      <w:tr w:rsidR="0058757B" w:rsidTr="00B75331">
        <w:trPr>
          <w:trHeight w:hRule="exact" w:val="284"/>
        </w:trPr>
        <w:tc>
          <w:tcPr>
            <w:tcW w:w="1871" w:type="dxa"/>
            <w:vAlign w:val="center"/>
          </w:tcPr>
          <w:p w:rsidR="0058757B" w:rsidRDefault="0058757B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№4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304" w:type="dxa"/>
            <w:vAlign w:val="center"/>
          </w:tcPr>
          <w:p w:rsidR="0058757B" w:rsidRPr="0074270B" w:rsidRDefault="0058757B" w:rsidP="006D62F2">
            <w:pPr>
              <w:jc w:val="center"/>
            </w:pPr>
            <w:r>
              <w:t>5,071</w:t>
            </w:r>
          </w:p>
        </w:tc>
        <w:tc>
          <w:tcPr>
            <w:tcW w:w="1077" w:type="dxa"/>
            <w:vAlign w:val="center"/>
          </w:tcPr>
          <w:p w:rsidR="0058757B" w:rsidRPr="0074270B" w:rsidRDefault="0058757B" w:rsidP="00152DB1">
            <w:pPr>
              <w:jc w:val="center"/>
            </w:pPr>
            <w:r>
              <w:t>3,436</w:t>
            </w:r>
          </w:p>
        </w:tc>
        <w:tc>
          <w:tcPr>
            <w:tcW w:w="1077" w:type="dxa"/>
            <w:vAlign w:val="center"/>
          </w:tcPr>
          <w:p w:rsidR="0058757B" w:rsidRPr="0074270B" w:rsidRDefault="0058757B" w:rsidP="0058757B">
            <w:pPr>
              <w:jc w:val="center"/>
            </w:pPr>
            <w:r>
              <w:t>3,436</w:t>
            </w:r>
          </w:p>
        </w:tc>
        <w:tc>
          <w:tcPr>
            <w:tcW w:w="1077" w:type="dxa"/>
            <w:vAlign w:val="center"/>
          </w:tcPr>
          <w:p w:rsidR="0058757B" w:rsidRPr="005A6737" w:rsidRDefault="0058757B" w:rsidP="00C14471">
            <w:pPr>
              <w:ind w:hanging="84"/>
              <w:jc w:val="center"/>
            </w:pPr>
            <w:r w:rsidRPr="00C14471">
              <w:rPr>
                <w:sz w:val="20"/>
                <w:szCs w:val="20"/>
              </w:rPr>
              <w:t>Ликвидац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77" w:type="dxa"/>
            <w:vAlign w:val="center"/>
          </w:tcPr>
          <w:p w:rsidR="0058757B" w:rsidRPr="00B24061" w:rsidRDefault="0058757B" w:rsidP="006D62F2">
            <w:pPr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58757B" w:rsidRPr="00BE77F0" w:rsidRDefault="0058757B" w:rsidP="006D62F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77" w:type="dxa"/>
            <w:vAlign w:val="center"/>
          </w:tcPr>
          <w:p w:rsidR="0058757B" w:rsidRPr="00BE77F0" w:rsidRDefault="0058757B" w:rsidP="006D62F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77" w:type="dxa"/>
            <w:vAlign w:val="center"/>
          </w:tcPr>
          <w:p w:rsidR="0058757B" w:rsidRPr="00BE77F0" w:rsidRDefault="0058757B" w:rsidP="006D62F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77" w:type="dxa"/>
            <w:vAlign w:val="center"/>
          </w:tcPr>
          <w:p w:rsidR="0058757B" w:rsidRPr="00BE77F0" w:rsidRDefault="0058757B" w:rsidP="0058757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4" w:type="dxa"/>
            <w:vAlign w:val="center"/>
          </w:tcPr>
          <w:p w:rsidR="0058757B" w:rsidRPr="0058757B" w:rsidRDefault="0058757B" w:rsidP="006D62F2">
            <w:pPr>
              <w:jc w:val="center"/>
            </w:pPr>
            <w:r w:rsidRPr="0058757B">
              <w:t>-</w:t>
            </w:r>
          </w:p>
          <w:p w:rsidR="0058757B" w:rsidRPr="0058757B" w:rsidRDefault="0058757B" w:rsidP="006D62F2">
            <w:pPr>
              <w:jc w:val="center"/>
            </w:pPr>
          </w:p>
        </w:tc>
      </w:tr>
      <w:tr w:rsidR="0058757B" w:rsidTr="00B75331">
        <w:trPr>
          <w:trHeight w:hRule="exact" w:val="284"/>
        </w:trPr>
        <w:tc>
          <w:tcPr>
            <w:tcW w:w="1871" w:type="dxa"/>
            <w:vAlign w:val="center"/>
          </w:tcPr>
          <w:p w:rsidR="0058757B" w:rsidRDefault="0058757B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№6</w:t>
            </w:r>
          </w:p>
        </w:tc>
        <w:tc>
          <w:tcPr>
            <w:tcW w:w="1304" w:type="dxa"/>
            <w:vAlign w:val="center"/>
          </w:tcPr>
          <w:p w:rsidR="0058757B" w:rsidRPr="0074270B" w:rsidRDefault="0058757B" w:rsidP="006D62F2">
            <w:pPr>
              <w:jc w:val="center"/>
            </w:pPr>
            <w:r>
              <w:t>14,803</w:t>
            </w:r>
          </w:p>
        </w:tc>
        <w:tc>
          <w:tcPr>
            <w:tcW w:w="1077" w:type="dxa"/>
            <w:vAlign w:val="center"/>
          </w:tcPr>
          <w:p w:rsidR="0058757B" w:rsidRPr="0074270B" w:rsidRDefault="0058757B" w:rsidP="00152DB1">
            <w:pPr>
              <w:jc w:val="center"/>
            </w:pPr>
            <w:r>
              <w:t>5,567</w:t>
            </w:r>
          </w:p>
        </w:tc>
        <w:tc>
          <w:tcPr>
            <w:tcW w:w="1077" w:type="dxa"/>
            <w:vAlign w:val="center"/>
          </w:tcPr>
          <w:p w:rsidR="0058757B" w:rsidRPr="0074270B" w:rsidRDefault="0058757B" w:rsidP="0058757B">
            <w:pPr>
              <w:jc w:val="center"/>
            </w:pPr>
            <w:r>
              <w:t>5,567</w:t>
            </w:r>
          </w:p>
        </w:tc>
        <w:tc>
          <w:tcPr>
            <w:tcW w:w="1077" w:type="dxa"/>
            <w:vAlign w:val="center"/>
          </w:tcPr>
          <w:p w:rsidR="0058757B" w:rsidRPr="00B61AF1" w:rsidRDefault="0058757B" w:rsidP="0058757B">
            <w:pPr>
              <w:ind w:right="-456"/>
            </w:pPr>
            <w:r w:rsidRPr="00B61AF1">
              <w:t>5,875</w:t>
            </w:r>
          </w:p>
        </w:tc>
        <w:tc>
          <w:tcPr>
            <w:tcW w:w="1077" w:type="dxa"/>
            <w:vAlign w:val="center"/>
          </w:tcPr>
          <w:p w:rsidR="0058757B" w:rsidRPr="00B24061" w:rsidRDefault="0058757B" w:rsidP="006D62F2">
            <w:pPr>
              <w:jc w:val="center"/>
            </w:pPr>
            <w:r>
              <w:t>5,875</w:t>
            </w:r>
          </w:p>
        </w:tc>
        <w:tc>
          <w:tcPr>
            <w:tcW w:w="1077" w:type="dxa"/>
            <w:vAlign w:val="center"/>
          </w:tcPr>
          <w:p w:rsidR="0058757B" w:rsidRPr="00BE77F0" w:rsidRDefault="0058757B" w:rsidP="006D62F2">
            <w:pPr>
              <w:jc w:val="center"/>
              <w:rPr>
                <w:b/>
              </w:rPr>
            </w:pPr>
            <w:r w:rsidRPr="00B75331">
              <w:t>9,713</w:t>
            </w:r>
          </w:p>
        </w:tc>
        <w:tc>
          <w:tcPr>
            <w:tcW w:w="1077" w:type="dxa"/>
            <w:vAlign w:val="center"/>
          </w:tcPr>
          <w:p w:rsidR="0058757B" w:rsidRPr="00BE77F0" w:rsidRDefault="0058757B" w:rsidP="006D62F2">
            <w:pPr>
              <w:jc w:val="center"/>
              <w:rPr>
                <w:b/>
              </w:rPr>
            </w:pPr>
            <w:r w:rsidRPr="00B75331">
              <w:t>9,713</w:t>
            </w:r>
          </w:p>
        </w:tc>
        <w:tc>
          <w:tcPr>
            <w:tcW w:w="1077" w:type="dxa"/>
            <w:vAlign w:val="center"/>
          </w:tcPr>
          <w:p w:rsidR="0058757B" w:rsidRPr="00BE77F0" w:rsidRDefault="0058757B" w:rsidP="006D62F2">
            <w:pPr>
              <w:jc w:val="center"/>
              <w:rPr>
                <w:b/>
              </w:rPr>
            </w:pPr>
            <w:r w:rsidRPr="0058757B">
              <w:t>9,713</w:t>
            </w:r>
          </w:p>
        </w:tc>
        <w:tc>
          <w:tcPr>
            <w:tcW w:w="1077" w:type="dxa"/>
            <w:vAlign w:val="center"/>
          </w:tcPr>
          <w:p w:rsidR="0058757B" w:rsidRPr="00BE77F0" w:rsidRDefault="0058757B" w:rsidP="0058757B">
            <w:pPr>
              <w:jc w:val="center"/>
              <w:rPr>
                <w:b/>
              </w:rPr>
            </w:pPr>
            <w:r w:rsidRPr="0058757B">
              <w:t>9,713</w:t>
            </w:r>
          </w:p>
        </w:tc>
        <w:tc>
          <w:tcPr>
            <w:tcW w:w="1474" w:type="dxa"/>
            <w:vAlign w:val="center"/>
          </w:tcPr>
          <w:p w:rsidR="0058757B" w:rsidRPr="0058757B" w:rsidRDefault="0058757B" w:rsidP="006D62F2">
            <w:pPr>
              <w:jc w:val="center"/>
            </w:pPr>
            <w:r w:rsidRPr="0058757B">
              <w:t>+0,439</w:t>
            </w:r>
          </w:p>
        </w:tc>
      </w:tr>
      <w:tr w:rsidR="0058757B" w:rsidTr="00B75331">
        <w:trPr>
          <w:trHeight w:hRule="exact" w:val="284"/>
        </w:trPr>
        <w:tc>
          <w:tcPr>
            <w:tcW w:w="1871" w:type="dxa"/>
            <w:vAlign w:val="center"/>
          </w:tcPr>
          <w:p w:rsidR="0058757B" w:rsidRDefault="0058757B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№8</w:t>
            </w:r>
          </w:p>
        </w:tc>
        <w:tc>
          <w:tcPr>
            <w:tcW w:w="1304" w:type="dxa"/>
            <w:vAlign w:val="center"/>
          </w:tcPr>
          <w:p w:rsidR="0058757B" w:rsidRPr="0074270B" w:rsidRDefault="0058757B" w:rsidP="006D62F2">
            <w:pPr>
              <w:jc w:val="center"/>
            </w:pPr>
            <w:r>
              <w:t>1,900</w:t>
            </w:r>
          </w:p>
        </w:tc>
        <w:tc>
          <w:tcPr>
            <w:tcW w:w="1077" w:type="dxa"/>
            <w:vAlign w:val="center"/>
          </w:tcPr>
          <w:p w:rsidR="0058757B" w:rsidRPr="0074270B" w:rsidRDefault="0058757B" w:rsidP="006D62F2">
            <w:pPr>
              <w:jc w:val="center"/>
            </w:pPr>
            <w:r>
              <w:t>1,780</w:t>
            </w:r>
          </w:p>
        </w:tc>
        <w:tc>
          <w:tcPr>
            <w:tcW w:w="1077" w:type="dxa"/>
            <w:vAlign w:val="center"/>
          </w:tcPr>
          <w:p w:rsidR="0058757B" w:rsidRPr="0074270B" w:rsidRDefault="0058757B" w:rsidP="0058757B">
            <w:pPr>
              <w:jc w:val="center"/>
            </w:pPr>
            <w:r>
              <w:t>1,780</w:t>
            </w:r>
          </w:p>
        </w:tc>
        <w:tc>
          <w:tcPr>
            <w:tcW w:w="1077" w:type="dxa"/>
            <w:vAlign w:val="center"/>
          </w:tcPr>
          <w:p w:rsidR="0058757B" w:rsidRPr="0034063D" w:rsidRDefault="0058757B" w:rsidP="0058757B">
            <w:pPr>
              <w:ind w:right="-456"/>
            </w:pPr>
            <w:r>
              <w:t>1,780</w:t>
            </w:r>
          </w:p>
        </w:tc>
        <w:tc>
          <w:tcPr>
            <w:tcW w:w="1077" w:type="dxa"/>
            <w:vAlign w:val="center"/>
          </w:tcPr>
          <w:p w:rsidR="0058757B" w:rsidRPr="00B24061" w:rsidRDefault="0058757B" w:rsidP="006D62F2">
            <w:pPr>
              <w:jc w:val="center"/>
            </w:pPr>
            <w:r>
              <w:t>1,686</w:t>
            </w:r>
          </w:p>
        </w:tc>
        <w:tc>
          <w:tcPr>
            <w:tcW w:w="1077" w:type="dxa"/>
            <w:vAlign w:val="center"/>
          </w:tcPr>
          <w:p w:rsidR="0058757B" w:rsidRPr="00D342DB" w:rsidRDefault="0058757B" w:rsidP="006D62F2">
            <w:pPr>
              <w:jc w:val="center"/>
            </w:pPr>
            <w:r>
              <w:t>1,780</w:t>
            </w:r>
          </w:p>
        </w:tc>
        <w:tc>
          <w:tcPr>
            <w:tcW w:w="1077" w:type="dxa"/>
            <w:vAlign w:val="center"/>
          </w:tcPr>
          <w:p w:rsidR="0058757B" w:rsidRPr="00D342DB" w:rsidRDefault="0058757B" w:rsidP="00C14471">
            <w:pPr>
              <w:ind w:hanging="55"/>
              <w:jc w:val="center"/>
            </w:pPr>
            <w:r w:rsidRPr="00C14471">
              <w:rPr>
                <w:sz w:val="20"/>
                <w:szCs w:val="20"/>
              </w:rPr>
              <w:t>Ликвидац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77" w:type="dxa"/>
            <w:vAlign w:val="center"/>
          </w:tcPr>
          <w:p w:rsidR="0058757B" w:rsidRPr="00D342DB" w:rsidRDefault="0058757B" w:rsidP="006D62F2">
            <w:pPr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58757B" w:rsidRPr="00D342DB" w:rsidRDefault="0058757B" w:rsidP="0058757B">
            <w:pPr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:rsidR="0058757B" w:rsidRPr="00D342DB" w:rsidRDefault="0058757B" w:rsidP="006D62F2">
            <w:pPr>
              <w:jc w:val="center"/>
            </w:pPr>
            <w:r>
              <w:t>-</w:t>
            </w:r>
          </w:p>
        </w:tc>
      </w:tr>
      <w:tr w:rsidR="0058757B" w:rsidTr="00B75331">
        <w:trPr>
          <w:trHeight w:hRule="exact" w:val="284"/>
        </w:trPr>
        <w:tc>
          <w:tcPr>
            <w:tcW w:w="1871" w:type="dxa"/>
            <w:vAlign w:val="center"/>
          </w:tcPr>
          <w:p w:rsidR="0058757B" w:rsidRDefault="0058757B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№11</w:t>
            </w:r>
          </w:p>
        </w:tc>
        <w:tc>
          <w:tcPr>
            <w:tcW w:w="1304" w:type="dxa"/>
            <w:vAlign w:val="center"/>
          </w:tcPr>
          <w:p w:rsidR="0058757B" w:rsidRPr="0074270B" w:rsidRDefault="0058757B" w:rsidP="006D62F2">
            <w:pPr>
              <w:jc w:val="center"/>
            </w:pPr>
            <w:r>
              <w:t>14,849</w:t>
            </w:r>
          </w:p>
        </w:tc>
        <w:tc>
          <w:tcPr>
            <w:tcW w:w="1077" w:type="dxa"/>
            <w:vAlign w:val="center"/>
          </w:tcPr>
          <w:p w:rsidR="0058757B" w:rsidRPr="0074270B" w:rsidRDefault="0058757B" w:rsidP="006D62F2">
            <w:pPr>
              <w:jc w:val="center"/>
            </w:pPr>
            <w:r>
              <w:t>3,838</w:t>
            </w:r>
          </w:p>
        </w:tc>
        <w:tc>
          <w:tcPr>
            <w:tcW w:w="1077" w:type="dxa"/>
            <w:vAlign w:val="center"/>
          </w:tcPr>
          <w:p w:rsidR="0058757B" w:rsidRPr="0074270B" w:rsidRDefault="0058757B" w:rsidP="0058757B">
            <w:pPr>
              <w:jc w:val="center"/>
            </w:pPr>
            <w:r>
              <w:t>3,838</w:t>
            </w:r>
          </w:p>
        </w:tc>
        <w:tc>
          <w:tcPr>
            <w:tcW w:w="1077" w:type="dxa"/>
            <w:vAlign w:val="center"/>
          </w:tcPr>
          <w:p w:rsidR="0058757B" w:rsidRPr="0034063D" w:rsidRDefault="0058757B" w:rsidP="0058757B">
            <w:pPr>
              <w:ind w:right="-456"/>
            </w:pPr>
            <w:r>
              <w:t>3,838</w:t>
            </w:r>
          </w:p>
        </w:tc>
        <w:tc>
          <w:tcPr>
            <w:tcW w:w="1077" w:type="dxa"/>
            <w:vAlign w:val="center"/>
          </w:tcPr>
          <w:p w:rsidR="0058757B" w:rsidRPr="00B24061" w:rsidRDefault="0058757B" w:rsidP="006D62F2">
            <w:pPr>
              <w:jc w:val="center"/>
            </w:pPr>
            <w:r>
              <w:t>3,838</w:t>
            </w:r>
          </w:p>
        </w:tc>
        <w:tc>
          <w:tcPr>
            <w:tcW w:w="1077" w:type="dxa"/>
            <w:vAlign w:val="center"/>
          </w:tcPr>
          <w:p w:rsidR="0058757B" w:rsidRPr="00D342DB" w:rsidRDefault="0058757B" w:rsidP="00C14471">
            <w:pPr>
              <w:ind w:hanging="112"/>
              <w:jc w:val="center"/>
            </w:pPr>
            <w:r w:rsidRPr="00C14471">
              <w:rPr>
                <w:sz w:val="20"/>
                <w:szCs w:val="20"/>
              </w:rPr>
              <w:t>Ликвидац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77" w:type="dxa"/>
            <w:vAlign w:val="center"/>
          </w:tcPr>
          <w:p w:rsidR="0058757B" w:rsidRPr="00D342DB" w:rsidRDefault="0058757B" w:rsidP="006D62F2">
            <w:pPr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58757B" w:rsidRPr="00D342DB" w:rsidRDefault="0058757B" w:rsidP="006D62F2">
            <w:pPr>
              <w:jc w:val="center"/>
            </w:pPr>
            <w:r>
              <w:t>-</w:t>
            </w:r>
          </w:p>
        </w:tc>
        <w:tc>
          <w:tcPr>
            <w:tcW w:w="1077" w:type="dxa"/>
            <w:vAlign w:val="center"/>
          </w:tcPr>
          <w:p w:rsidR="0058757B" w:rsidRPr="00D342DB" w:rsidRDefault="0058757B" w:rsidP="0058757B">
            <w:pPr>
              <w:jc w:val="center"/>
            </w:pPr>
            <w:r>
              <w:t>-</w:t>
            </w:r>
          </w:p>
        </w:tc>
        <w:tc>
          <w:tcPr>
            <w:tcW w:w="1474" w:type="dxa"/>
            <w:vAlign w:val="center"/>
          </w:tcPr>
          <w:p w:rsidR="0058757B" w:rsidRPr="00D342DB" w:rsidRDefault="0058757B" w:rsidP="006D62F2">
            <w:pPr>
              <w:jc w:val="center"/>
            </w:pPr>
            <w:r>
              <w:t>-</w:t>
            </w:r>
          </w:p>
        </w:tc>
      </w:tr>
      <w:tr w:rsidR="0058757B" w:rsidTr="00B75331">
        <w:trPr>
          <w:trHeight w:hRule="exact" w:val="284"/>
        </w:trPr>
        <w:tc>
          <w:tcPr>
            <w:tcW w:w="1871" w:type="dxa"/>
            <w:vAlign w:val="center"/>
          </w:tcPr>
          <w:p w:rsidR="0058757B" w:rsidRDefault="0058757B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ДЮСШ</w:t>
            </w:r>
          </w:p>
        </w:tc>
        <w:tc>
          <w:tcPr>
            <w:tcW w:w="1304" w:type="dxa"/>
            <w:vAlign w:val="center"/>
          </w:tcPr>
          <w:p w:rsidR="0058757B" w:rsidRPr="0074270B" w:rsidRDefault="0058757B" w:rsidP="006D62F2">
            <w:pPr>
              <w:jc w:val="center"/>
            </w:pPr>
            <w:r>
              <w:t>0,159</w:t>
            </w:r>
          </w:p>
        </w:tc>
        <w:tc>
          <w:tcPr>
            <w:tcW w:w="1077" w:type="dxa"/>
            <w:vAlign w:val="center"/>
          </w:tcPr>
          <w:p w:rsidR="0058757B" w:rsidRPr="0074270B" w:rsidRDefault="0058757B" w:rsidP="006D62F2">
            <w:pPr>
              <w:jc w:val="center"/>
            </w:pPr>
            <w:r>
              <w:t>0,091</w:t>
            </w:r>
          </w:p>
        </w:tc>
        <w:tc>
          <w:tcPr>
            <w:tcW w:w="1077" w:type="dxa"/>
            <w:vAlign w:val="center"/>
          </w:tcPr>
          <w:p w:rsidR="0058757B" w:rsidRPr="0074270B" w:rsidRDefault="0058757B" w:rsidP="0058757B">
            <w:pPr>
              <w:jc w:val="center"/>
            </w:pPr>
            <w:r>
              <w:t>0,091</w:t>
            </w:r>
          </w:p>
        </w:tc>
        <w:tc>
          <w:tcPr>
            <w:tcW w:w="1077" w:type="dxa"/>
            <w:vAlign w:val="center"/>
          </w:tcPr>
          <w:p w:rsidR="0058757B" w:rsidRPr="0034063D" w:rsidRDefault="0058757B" w:rsidP="0058757B">
            <w:pPr>
              <w:ind w:right="-456"/>
            </w:pPr>
            <w:r>
              <w:t>0,091</w:t>
            </w:r>
          </w:p>
        </w:tc>
        <w:tc>
          <w:tcPr>
            <w:tcW w:w="1077" w:type="dxa"/>
            <w:vAlign w:val="center"/>
          </w:tcPr>
          <w:p w:rsidR="0058757B" w:rsidRPr="00B24061" w:rsidRDefault="0058757B" w:rsidP="006D62F2">
            <w:pPr>
              <w:jc w:val="center"/>
            </w:pPr>
            <w:r>
              <w:t>0,091</w:t>
            </w:r>
          </w:p>
        </w:tc>
        <w:tc>
          <w:tcPr>
            <w:tcW w:w="1077" w:type="dxa"/>
            <w:vAlign w:val="center"/>
          </w:tcPr>
          <w:p w:rsidR="0058757B" w:rsidRPr="00D342DB" w:rsidRDefault="0058757B" w:rsidP="006D62F2">
            <w:pPr>
              <w:jc w:val="center"/>
            </w:pPr>
            <w:r>
              <w:t>0,092</w:t>
            </w:r>
          </w:p>
        </w:tc>
        <w:tc>
          <w:tcPr>
            <w:tcW w:w="1077" w:type="dxa"/>
            <w:vAlign w:val="center"/>
          </w:tcPr>
          <w:p w:rsidR="0058757B" w:rsidRPr="00D342DB" w:rsidRDefault="0058757B" w:rsidP="006D62F2">
            <w:pPr>
              <w:jc w:val="center"/>
            </w:pPr>
            <w:r>
              <w:t>0,092</w:t>
            </w:r>
          </w:p>
        </w:tc>
        <w:tc>
          <w:tcPr>
            <w:tcW w:w="1077" w:type="dxa"/>
            <w:vAlign w:val="center"/>
          </w:tcPr>
          <w:p w:rsidR="0058757B" w:rsidRPr="00D342DB" w:rsidRDefault="0058757B" w:rsidP="006D62F2">
            <w:pPr>
              <w:jc w:val="center"/>
            </w:pPr>
            <w:r>
              <w:t>0,092</w:t>
            </w:r>
          </w:p>
        </w:tc>
        <w:tc>
          <w:tcPr>
            <w:tcW w:w="1077" w:type="dxa"/>
            <w:vAlign w:val="center"/>
          </w:tcPr>
          <w:p w:rsidR="0058757B" w:rsidRPr="00D342DB" w:rsidRDefault="0058757B" w:rsidP="0058757B">
            <w:pPr>
              <w:jc w:val="center"/>
            </w:pPr>
            <w:r>
              <w:t>0,092</w:t>
            </w:r>
          </w:p>
        </w:tc>
        <w:tc>
          <w:tcPr>
            <w:tcW w:w="1474" w:type="dxa"/>
            <w:vAlign w:val="center"/>
          </w:tcPr>
          <w:p w:rsidR="0058757B" w:rsidRPr="00D342DB" w:rsidRDefault="0058757B" w:rsidP="006D62F2">
            <w:pPr>
              <w:jc w:val="center"/>
            </w:pPr>
            <w:r>
              <w:t>+0,067</w:t>
            </w:r>
          </w:p>
        </w:tc>
      </w:tr>
      <w:tr w:rsidR="0058757B" w:rsidTr="00B40EBD">
        <w:trPr>
          <w:trHeight w:hRule="exact" w:val="510"/>
        </w:trPr>
        <w:tc>
          <w:tcPr>
            <w:tcW w:w="1871" w:type="dxa"/>
            <w:vAlign w:val="center"/>
          </w:tcPr>
          <w:p w:rsidR="0058757B" w:rsidRPr="00CE34AC" w:rsidRDefault="0058757B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Котельная№ 1 </w:t>
            </w:r>
            <w:r>
              <w:rPr>
                <w:sz w:val="20"/>
                <w:szCs w:val="20"/>
              </w:rPr>
              <w:t>пос.Октябрьский</w:t>
            </w:r>
          </w:p>
          <w:p w:rsidR="0058757B" w:rsidRDefault="0058757B" w:rsidP="00745E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58757B" w:rsidRPr="0074270B" w:rsidRDefault="0058757B" w:rsidP="006D62F2">
            <w:pPr>
              <w:jc w:val="center"/>
            </w:pPr>
            <w:r>
              <w:t>1,773</w:t>
            </w:r>
          </w:p>
        </w:tc>
        <w:tc>
          <w:tcPr>
            <w:tcW w:w="1077" w:type="dxa"/>
            <w:vAlign w:val="center"/>
          </w:tcPr>
          <w:p w:rsidR="0058757B" w:rsidRPr="0074270B" w:rsidRDefault="0058757B" w:rsidP="006D62F2">
            <w:pPr>
              <w:jc w:val="center"/>
            </w:pPr>
            <w:r>
              <w:t>1,956</w:t>
            </w:r>
          </w:p>
        </w:tc>
        <w:tc>
          <w:tcPr>
            <w:tcW w:w="1077" w:type="dxa"/>
            <w:vAlign w:val="center"/>
          </w:tcPr>
          <w:p w:rsidR="0058757B" w:rsidRPr="0074270B" w:rsidRDefault="0058757B" w:rsidP="0058757B">
            <w:pPr>
              <w:jc w:val="center"/>
            </w:pPr>
            <w:r>
              <w:t>1,956</w:t>
            </w:r>
          </w:p>
        </w:tc>
        <w:tc>
          <w:tcPr>
            <w:tcW w:w="1077" w:type="dxa"/>
            <w:vAlign w:val="center"/>
          </w:tcPr>
          <w:p w:rsidR="0058757B" w:rsidRPr="0034063D" w:rsidRDefault="0058757B" w:rsidP="0058757B">
            <w:pPr>
              <w:ind w:right="-456"/>
            </w:pPr>
            <w:r>
              <w:t>1,956</w:t>
            </w:r>
          </w:p>
        </w:tc>
        <w:tc>
          <w:tcPr>
            <w:tcW w:w="1077" w:type="dxa"/>
            <w:vAlign w:val="center"/>
          </w:tcPr>
          <w:p w:rsidR="0058757B" w:rsidRPr="00B24061" w:rsidRDefault="0058757B" w:rsidP="006D62F2">
            <w:pPr>
              <w:jc w:val="center"/>
            </w:pPr>
            <w:r>
              <w:t>1,956</w:t>
            </w:r>
          </w:p>
        </w:tc>
        <w:tc>
          <w:tcPr>
            <w:tcW w:w="1077" w:type="dxa"/>
            <w:vAlign w:val="center"/>
          </w:tcPr>
          <w:p w:rsidR="0058757B" w:rsidRPr="00D342DB" w:rsidRDefault="0058757B" w:rsidP="006D62F2">
            <w:pPr>
              <w:jc w:val="center"/>
            </w:pPr>
            <w:r>
              <w:t>1,956</w:t>
            </w:r>
          </w:p>
        </w:tc>
        <w:tc>
          <w:tcPr>
            <w:tcW w:w="1077" w:type="dxa"/>
            <w:vAlign w:val="center"/>
          </w:tcPr>
          <w:p w:rsidR="0058757B" w:rsidRPr="00D342DB" w:rsidRDefault="0058757B" w:rsidP="006D62F2">
            <w:pPr>
              <w:jc w:val="center"/>
            </w:pPr>
            <w:r>
              <w:t>1,956</w:t>
            </w:r>
          </w:p>
        </w:tc>
        <w:tc>
          <w:tcPr>
            <w:tcW w:w="1077" w:type="dxa"/>
            <w:vAlign w:val="center"/>
          </w:tcPr>
          <w:p w:rsidR="0058757B" w:rsidRPr="00D342DB" w:rsidRDefault="0058757B" w:rsidP="006D62F2">
            <w:pPr>
              <w:jc w:val="center"/>
            </w:pPr>
            <w:r>
              <w:t>1,956</w:t>
            </w:r>
          </w:p>
        </w:tc>
        <w:tc>
          <w:tcPr>
            <w:tcW w:w="1077" w:type="dxa"/>
            <w:vAlign w:val="center"/>
          </w:tcPr>
          <w:p w:rsidR="0058757B" w:rsidRPr="00D342DB" w:rsidRDefault="0058757B" w:rsidP="0058757B">
            <w:pPr>
              <w:jc w:val="center"/>
            </w:pPr>
            <w:r>
              <w:t>1,956</w:t>
            </w:r>
          </w:p>
        </w:tc>
        <w:tc>
          <w:tcPr>
            <w:tcW w:w="1474" w:type="dxa"/>
            <w:vAlign w:val="center"/>
          </w:tcPr>
          <w:p w:rsidR="0058757B" w:rsidRPr="00D342DB" w:rsidRDefault="0058757B" w:rsidP="006D62F2">
            <w:pPr>
              <w:jc w:val="center"/>
            </w:pPr>
            <w:r>
              <w:t>+0,017</w:t>
            </w:r>
          </w:p>
        </w:tc>
      </w:tr>
      <w:tr w:rsidR="0058757B" w:rsidTr="00B40EBD">
        <w:trPr>
          <w:trHeight w:hRule="exact" w:val="510"/>
        </w:trPr>
        <w:tc>
          <w:tcPr>
            <w:tcW w:w="1871" w:type="dxa"/>
            <w:vAlign w:val="center"/>
          </w:tcPr>
          <w:p w:rsidR="0058757B" w:rsidRPr="00CE34AC" w:rsidRDefault="0058757B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Котельная№ 2 пос.Октябрьский</w:t>
            </w:r>
          </w:p>
          <w:p w:rsidR="0058757B" w:rsidRDefault="0058757B" w:rsidP="00745E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58757B" w:rsidRPr="0074270B" w:rsidRDefault="0058757B" w:rsidP="00B40EBD">
            <w:pPr>
              <w:jc w:val="center"/>
            </w:pPr>
            <w:r>
              <w:t>3,383</w:t>
            </w:r>
          </w:p>
        </w:tc>
        <w:tc>
          <w:tcPr>
            <w:tcW w:w="1077" w:type="dxa"/>
            <w:vAlign w:val="center"/>
          </w:tcPr>
          <w:p w:rsidR="0058757B" w:rsidRPr="0074270B" w:rsidRDefault="0058757B" w:rsidP="006D62F2">
            <w:pPr>
              <w:jc w:val="center"/>
            </w:pPr>
            <w:r>
              <w:t>3,600</w:t>
            </w:r>
          </w:p>
        </w:tc>
        <w:tc>
          <w:tcPr>
            <w:tcW w:w="1077" w:type="dxa"/>
            <w:vAlign w:val="center"/>
          </w:tcPr>
          <w:p w:rsidR="0058757B" w:rsidRPr="0074270B" w:rsidRDefault="0058757B" w:rsidP="0058757B">
            <w:pPr>
              <w:jc w:val="center"/>
            </w:pPr>
            <w:r>
              <w:t>3,600</w:t>
            </w:r>
          </w:p>
        </w:tc>
        <w:tc>
          <w:tcPr>
            <w:tcW w:w="1077" w:type="dxa"/>
            <w:vAlign w:val="center"/>
          </w:tcPr>
          <w:p w:rsidR="0058757B" w:rsidRPr="0034063D" w:rsidRDefault="0058757B" w:rsidP="0058757B">
            <w:pPr>
              <w:ind w:right="-456"/>
            </w:pPr>
            <w:r>
              <w:t>3,483</w:t>
            </w:r>
          </w:p>
        </w:tc>
        <w:tc>
          <w:tcPr>
            <w:tcW w:w="1077" w:type="dxa"/>
            <w:vAlign w:val="center"/>
          </w:tcPr>
          <w:p w:rsidR="0058757B" w:rsidRPr="00B24061" w:rsidRDefault="0058757B" w:rsidP="006D62F2">
            <w:pPr>
              <w:jc w:val="center"/>
            </w:pPr>
            <w:r>
              <w:t>3,483</w:t>
            </w:r>
          </w:p>
        </w:tc>
        <w:tc>
          <w:tcPr>
            <w:tcW w:w="1077" w:type="dxa"/>
            <w:vAlign w:val="center"/>
          </w:tcPr>
          <w:p w:rsidR="0058757B" w:rsidRPr="00D342DB" w:rsidRDefault="0058757B" w:rsidP="006D62F2">
            <w:pPr>
              <w:jc w:val="center"/>
            </w:pPr>
            <w:r>
              <w:t>3,408</w:t>
            </w:r>
          </w:p>
        </w:tc>
        <w:tc>
          <w:tcPr>
            <w:tcW w:w="1077" w:type="dxa"/>
            <w:vAlign w:val="center"/>
          </w:tcPr>
          <w:p w:rsidR="0058757B" w:rsidRPr="00D342DB" w:rsidRDefault="0058757B" w:rsidP="006D62F2">
            <w:pPr>
              <w:jc w:val="center"/>
            </w:pPr>
            <w:r>
              <w:t>3,408</w:t>
            </w:r>
          </w:p>
        </w:tc>
        <w:tc>
          <w:tcPr>
            <w:tcW w:w="1077" w:type="dxa"/>
            <w:vAlign w:val="center"/>
          </w:tcPr>
          <w:p w:rsidR="0058757B" w:rsidRPr="00D342DB" w:rsidRDefault="0058757B" w:rsidP="006D62F2">
            <w:pPr>
              <w:jc w:val="center"/>
            </w:pPr>
            <w:r>
              <w:t>3,408</w:t>
            </w:r>
          </w:p>
        </w:tc>
        <w:tc>
          <w:tcPr>
            <w:tcW w:w="1077" w:type="dxa"/>
            <w:vAlign w:val="center"/>
          </w:tcPr>
          <w:p w:rsidR="0058757B" w:rsidRPr="00D342DB" w:rsidRDefault="0058757B" w:rsidP="0058757B">
            <w:pPr>
              <w:jc w:val="center"/>
            </w:pPr>
            <w:r>
              <w:t>3,408</w:t>
            </w:r>
          </w:p>
        </w:tc>
        <w:tc>
          <w:tcPr>
            <w:tcW w:w="1474" w:type="dxa"/>
            <w:vAlign w:val="center"/>
          </w:tcPr>
          <w:p w:rsidR="0058757B" w:rsidRPr="00D342DB" w:rsidRDefault="0058757B" w:rsidP="006D62F2">
            <w:pPr>
              <w:jc w:val="center"/>
            </w:pPr>
            <w:r>
              <w:t>-0,065</w:t>
            </w:r>
          </w:p>
        </w:tc>
      </w:tr>
      <w:tr w:rsidR="0058757B" w:rsidTr="00B75331">
        <w:trPr>
          <w:trHeight w:hRule="exact" w:val="340"/>
        </w:trPr>
        <w:tc>
          <w:tcPr>
            <w:tcW w:w="1871" w:type="dxa"/>
            <w:vAlign w:val="center"/>
          </w:tcPr>
          <w:p w:rsidR="0058757B" w:rsidRDefault="0058757B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304" w:type="dxa"/>
            <w:vAlign w:val="center"/>
          </w:tcPr>
          <w:p w:rsidR="0058757B" w:rsidRPr="00E66E9B" w:rsidRDefault="0058757B" w:rsidP="00B40EBD">
            <w:pPr>
              <w:jc w:val="center"/>
              <w:rPr>
                <w:b/>
              </w:rPr>
            </w:pPr>
            <w:r w:rsidRPr="00E66E9B">
              <w:rPr>
                <w:b/>
              </w:rPr>
              <w:t>80,811</w:t>
            </w:r>
          </w:p>
        </w:tc>
        <w:tc>
          <w:tcPr>
            <w:tcW w:w="1077" w:type="dxa"/>
            <w:vAlign w:val="center"/>
          </w:tcPr>
          <w:p w:rsidR="0058757B" w:rsidRPr="00E66E9B" w:rsidRDefault="0058757B" w:rsidP="006D62F2">
            <w:pPr>
              <w:jc w:val="center"/>
              <w:rPr>
                <w:b/>
              </w:rPr>
            </w:pPr>
            <w:r>
              <w:rPr>
                <w:b/>
              </w:rPr>
              <w:t>50,905</w:t>
            </w:r>
          </w:p>
        </w:tc>
        <w:tc>
          <w:tcPr>
            <w:tcW w:w="1077" w:type="dxa"/>
            <w:vAlign w:val="center"/>
          </w:tcPr>
          <w:p w:rsidR="0058757B" w:rsidRPr="00E66E9B" w:rsidRDefault="0058757B" w:rsidP="0058757B">
            <w:pPr>
              <w:jc w:val="center"/>
              <w:rPr>
                <w:b/>
              </w:rPr>
            </w:pPr>
            <w:r>
              <w:rPr>
                <w:b/>
              </w:rPr>
              <w:t>50,905</w:t>
            </w:r>
          </w:p>
        </w:tc>
        <w:tc>
          <w:tcPr>
            <w:tcW w:w="1077" w:type="dxa"/>
            <w:vAlign w:val="center"/>
          </w:tcPr>
          <w:p w:rsidR="0058757B" w:rsidRPr="00B75331" w:rsidRDefault="0058757B" w:rsidP="006D62F2">
            <w:pPr>
              <w:jc w:val="center"/>
              <w:rPr>
                <w:b/>
              </w:rPr>
            </w:pPr>
            <w:r w:rsidRPr="00B75331">
              <w:rPr>
                <w:b/>
              </w:rPr>
              <w:t>51,790</w:t>
            </w:r>
          </w:p>
        </w:tc>
        <w:tc>
          <w:tcPr>
            <w:tcW w:w="1077" w:type="dxa"/>
            <w:vAlign w:val="center"/>
          </w:tcPr>
          <w:p w:rsidR="0058757B" w:rsidRPr="00B24061" w:rsidRDefault="0058757B" w:rsidP="006D62F2">
            <w:pPr>
              <w:jc w:val="center"/>
            </w:pPr>
            <w:r w:rsidRPr="00B75331">
              <w:rPr>
                <w:b/>
              </w:rPr>
              <w:t>51,163</w:t>
            </w:r>
          </w:p>
        </w:tc>
        <w:tc>
          <w:tcPr>
            <w:tcW w:w="1077" w:type="dxa"/>
            <w:vAlign w:val="center"/>
          </w:tcPr>
          <w:p w:rsidR="0058757B" w:rsidRPr="00B75331" w:rsidRDefault="0058757B" w:rsidP="006D62F2">
            <w:pPr>
              <w:jc w:val="center"/>
              <w:rPr>
                <w:b/>
              </w:rPr>
            </w:pPr>
            <w:r w:rsidRPr="00B75331">
              <w:rPr>
                <w:b/>
              </w:rPr>
              <w:t>49,097</w:t>
            </w:r>
          </w:p>
        </w:tc>
        <w:tc>
          <w:tcPr>
            <w:tcW w:w="1077" w:type="dxa"/>
            <w:vAlign w:val="center"/>
          </w:tcPr>
          <w:p w:rsidR="0058757B" w:rsidRPr="00B75331" w:rsidRDefault="0058757B" w:rsidP="006D62F2">
            <w:pPr>
              <w:jc w:val="center"/>
              <w:rPr>
                <w:b/>
              </w:rPr>
            </w:pPr>
            <w:r w:rsidRPr="00B75331">
              <w:rPr>
                <w:b/>
              </w:rPr>
              <w:t>49,236</w:t>
            </w:r>
          </w:p>
        </w:tc>
        <w:tc>
          <w:tcPr>
            <w:tcW w:w="1077" w:type="dxa"/>
            <w:vAlign w:val="center"/>
          </w:tcPr>
          <w:p w:rsidR="0058757B" w:rsidRPr="00D342DB" w:rsidRDefault="0058757B" w:rsidP="006D62F2">
            <w:pPr>
              <w:jc w:val="center"/>
            </w:pPr>
            <w:r w:rsidRPr="0058757B">
              <w:rPr>
                <w:b/>
              </w:rPr>
              <w:t>49,236</w:t>
            </w:r>
          </w:p>
        </w:tc>
        <w:tc>
          <w:tcPr>
            <w:tcW w:w="1077" w:type="dxa"/>
            <w:vAlign w:val="center"/>
          </w:tcPr>
          <w:p w:rsidR="0058757B" w:rsidRPr="00D342DB" w:rsidRDefault="0058757B" w:rsidP="0058757B">
            <w:pPr>
              <w:jc w:val="center"/>
            </w:pPr>
            <w:r w:rsidRPr="0058757B">
              <w:rPr>
                <w:b/>
              </w:rPr>
              <w:t>49,236</w:t>
            </w:r>
          </w:p>
        </w:tc>
        <w:tc>
          <w:tcPr>
            <w:tcW w:w="1474" w:type="dxa"/>
            <w:vAlign w:val="center"/>
          </w:tcPr>
          <w:p w:rsidR="0058757B" w:rsidRPr="00D342DB" w:rsidRDefault="0058757B" w:rsidP="006D62F2">
            <w:pPr>
              <w:jc w:val="center"/>
            </w:pPr>
            <w:r w:rsidRPr="0058757B">
              <w:rPr>
                <w:b/>
              </w:rPr>
              <w:t>+10,114</w:t>
            </w:r>
          </w:p>
        </w:tc>
      </w:tr>
    </w:tbl>
    <w:p w:rsidR="00E83C4D" w:rsidRDefault="00E83C4D" w:rsidP="00083999">
      <w:pPr>
        <w:rPr>
          <w:b/>
          <w:sz w:val="28"/>
          <w:szCs w:val="28"/>
        </w:rPr>
      </w:pPr>
    </w:p>
    <w:p w:rsidR="00BE77F0" w:rsidRDefault="00E00D20" w:rsidP="00E00D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111D57" w:rsidRDefault="00BE77F0" w:rsidP="00E00D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00D20">
        <w:rPr>
          <w:sz w:val="28"/>
          <w:szCs w:val="28"/>
        </w:rPr>
        <w:t xml:space="preserve">    </w:t>
      </w:r>
    </w:p>
    <w:p w:rsidR="00111D57" w:rsidRDefault="00111D57" w:rsidP="00E00D20">
      <w:pPr>
        <w:jc w:val="center"/>
        <w:rPr>
          <w:sz w:val="28"/>
          <w:szCs w:val="28"/>
        </w:rPr>
      </w:pPr>
    </w:p>
    <w:p w:rsidR="00EE3DF0" w:rsidRDefault="00EE3DF0" w:rsidP="00E00D20">
      <w:pPr>
        <w:jc w:val="center"/>
        <w:rPr>
          <w:sz w:val="28"/>
          <w:szCs w:val="28"/>
        </w:rPr>
      </w:pPr>
    </w:p>
    <w:p w:rsidR="0074270B" w:rsidRDefault="0074270B" w:rsidP="00083999">
      <w:pPr>
        <w:rPr>
          <w:b/>
          <w:sz w:val="28"/>
          <w:szCs w:val="28"/>
        </w:rPr>
      </w:pPr>
    </w:p>
    <w:p w:rsidR="00E83C4D" w:rsidRDefault="00E83C4D" w:rsidP="00083999">
      <w:pPr>
        <w:rPr>
          <w:b/>
          <w:sz w:val="28"/>
          <w:szCs w:val="28"/>
        </w:rPr>
      </w:pPr>
    </w:p>
    <w:p w:rsidR="00E83C4D" w:rsidRDefault="00E83C4D" w:rsidP="00083999">
      <w:pPr>
        <w:rPr>
          <w:b/>
          <w:sz w:val="28"/>
          <w:szCs w:val="28"/>
        </w:rPr>
      </w:pPr>
    </w:p>
    <w:p w:rsidR="00C57722" w:rsidRDefault="00E00D20" w:rsidP="00E00D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C57722" w:rsidRDefault="00C57722" w:rsidP="00E00D20">
      <w:pPr>
        <w:jc w:val="center"/>
        <w:rPr>
          <w:sz w:val="28"/>
          <w:szCs w:val="28"/>
        </w:rPr>
      </w:pPr>
    </w:p>
    <w:p w:rsidR="001E7C6D" w:rsidRPr="00532529" w:rsidRDefault="00C57722" w:rsidP="00E00D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BB0255" w:rsidRDefault="00BB0255" w:rsidP="00BB0255">
      <w:r w:rsidRPr="00BB0255">
        <w:t>Исходя</w:t>
      </w:r>
      <w:r>
        <w:t xml:space="preserve"> из балансов тепловой энергии и перспективной нагрузки по всем котельным МО город </w:t>
      </w:r>
      <w:r w:rsidR="00E304BC">
        <w:t>Киреевск</w:t>
      </w:r>
      <w:r w:rsidR="006D62F2">
        <w:t xml:space="preserve"> </w:t>
      </w:r>
      <w:r>
        <w:t xml:space="preserve"> видно, что на протяжении всех расчетных сроков в некоторых котельных имеется резерв мощности, а у других </w:t>
      </w:r>
      <w:r w:rsidR="002267B6">
        <w:t>-</w:t>
      </w:r>
      <w:r>
        <w:t>дефицит.</w:t>
      </w:r>
    </w:p>
    <w:p w:rsidR="00483D82" w:rsidRDefault="00BB0255" w:rsidP="00BB0255">
      <w:r>
        <w:t>Перспективная нагрузка строящихся объектов полностью покрывается мощностями данных источников</w:t>
      </w:r>
      <w:r w:rsidR="00483D82">
        <w:t xml:space="preserve"> </w:t>
      </w:r>
    </w:p>
    <w:p w:rsidR="00BB0255" w:rsidRDefault="00483D82" w:rsidP="00BB0255">
      <w:r>
        <w:t>(котельные</w:t>
      </w:r>
      <w:r w:rsidR="002267B6">
        <w:t xml:space="preserve"> </w:t>
      </w:r>
      <w:r>
        <w:t>№ 1,</w:t>
      </w:r>
      <w:r w:rsidR="002267B6">
        <w:t xml:space="preserve"> </w:t>
      </w:r>
      <w:r>
        <w:t>2,</w:t>
      </w:r>
      <w:r w:rsidR="002267B6">
        <w:t xml:space="preserve"> </w:t>
      </w:r>
      <w:r>
        <w:t>3</w:t>
      </w:r>
      <w:r w:rsidR="00147207">
        <w:t>(1)</w:t>
      </w:r>
      <w:r w:rsidR="006D62F2">
        <w:t>)</w:t>
      </w:r>
      <w:r w:rsidR="007C26C5">
        <w:t>.</w:t>
      </w:r>
    </w:p>
    <w:p w:rsidR="00483D82" w:rsidRDefault="00483D82" w:rsidP="00BB0255">
      <w:r>
        <w:t xml:space="preserve">Подключение перспективных нагрузок строящихся объектов </w:t>
      </w:r>
      <w:r w:rsidR="002267B6">
        <w:t xml:space="preserve">для котельных  </w:t>
      </w:r>
      <w:r w:rsidR="007C26C5">
        <w:t xml:space="preserve">№ 1, 2, 3(1),) </w:t>
      </w:r>
      <w:r w:rsidR="00147207">
        <w:t>не</w:t>
      </w:r>
      <w:r w:rsidR="006D62F2">
        <w:t xml:space="preserve">   </w:t>
      </w:r>
      <w:r>
        <w:t>привели к дефицитам.</w:t>
      </w:r>
    </w:p>
    <w:p w:rsidR="00483D82" w:rsidRDefault="00483D82" w:rsidP="00BB0255">
      <w:r>
        <w:t>Для поддержания требуемого уровня надежности по котельным необходимо своевременно и надлежащим образом проводить регламентные мероприятия по поддержанию работоспособности существующего технологического оборудования и замену существующего оборудования на новое.</w:t>
      </w:r>
    </w:p>
    <w:p w:rsidR="00483D82" w:rsidRPr="00483D82" w:rsidRDefault="00483D82" w:rsidP="00BB0255">
      <w:r>
        <w:t xml:space="preserve">Принятые при разработке схемы теплоснабжения МО город </w:t>
      </w:r>
      <w:r w:rsidR="00E304BC">
        <w:t xml:space="preserve">Киреевск  </w:t>
      </w:r>
      <w:r>
        <w:t>решения по строительству и ремонту (расширению) источников теплоснабжения представлены в таблиц</w:t>
      </w:r>
      <w:r w:rsidR="00502AF1">
        <w:t>е</w:t>
      </w:r>
      <w:r>
        <w:t xml:space="preserve"> 5.3</w:t>
      </w:r>
      <w:r w:rsidR="00502AF1">
        <w:t>.</w:t>
      </w:r>
    </w:p>
    <w:p w:rsidR="00483D82" w:rsidRPr="00483D82" w:rsidRDefault="00483D82" w:rsidP="00BB0255">
      <w:pPr>
        <w:rPr>
          <w:b/>
          <w:u w:val="single"/>
        </w:rPr>
      </w:pPr>
    </w:p>
    <w:p w:rsidR="00483D82" w:rsidRDefault="00483D82" w:rsidP="00BB0255"/>
    <w:p w:rsidR="00BB0255" w:rsidRPr="00BB0255" w:rsidRDefault="00BB0255" w:rsidP="00BB0255"/>
    <w:p w:rsidR="00E83C4D" w:rsidRDefault="00E83C4D" w:rsidP="00083999">
      <w:pPr>
        <w:rPr>
          <w:b/>
          <w:sz w:val="28"/>
          <w:szCs w:val="28"/>
        </w:rPr>
      </w:pPr>
    </w:p>
    <w:p w:rsidR="00E83C4D" w:rsidRDefault="00E83C4D" w:rsidP="00083999">
      <w:pPr>
        <w:rPr>
          <w:b/>
          <w:sz w:val="28"/>
          <w:szCs w:val="28"/>
        </w:rPr>
      </w:pPr>
    </w:p>
    <w:p w:rsidR="00E83C4D" w:rsidRDefault="00E83C4D" w:rsidP="00083999">
      <w:pPr>
        <w:rPr>
          <w:b/>
          <w:sz w:val="28"/>
          <w:szCs w:val="28"/>
        </w:rPr>
      </w:pPr>
    </w:p>
    <w:p w:rsidR="00192681" w:rsidRDefault="00192681" w:rsidP="00192681">
      <w:pPr>
        <w:jc w:val="center"/>
      </w:pPr>
    </w:p>
    <w:p w:rsidR="002267B6" w:rsidRDefault="00C613F2" w:rsidP="00932919">
      <w:pPr>
        <w:jc w:val="center"/>
        <w:rPr>
          <w:b/>
        </w:rPr>
      </w:pPr>
      <w:r w:rsidRPr="00C613F2">
        <w:cr/>
      </w:r>
      <w:r w:rsidR="00902CA3">
        <w:rPr>
          <w:b/>
        </w:rPr>
        <w:t xml:space="preserve">       </w:t>
      </w:r>
      <w:r w:rsidR="006A1377">
        <w:rPr>
          <w:b/>
        </w:rPr>
        <w:t xml:space="preserve">                                                                                        </w:t>
      </w:r>
      <w:r w:rsidR="00902CA3">
        <w:rPr>
          <w:b/>
        </w:rPr>
        <w:t xml:space="preserve"> </w:t>
      </w:r>
      <w:r w:rsidR="007F5BCF">
        <w:rPr>
          <w:b/>
        </w:rPr>
        <w:t xml:space="preserve">                                </w:t>
      </w:r>
    </w:p>
    <w:p w:rsidR="00696D93" w:rsidRDefault="002267B6" w:rsidP="003F675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902CA3">
        <w:rPr>
          <w:b/>
        </w:rPr>
        <w:t xml:space="preserve"> </w:t>
      </w:r>
      <w:r w:rsidR="00AC780D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B40EBD" w:rsidRDefault="00696D93" w:rsidP="00BF21E7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C57722">
        <w:rPr>
          <w:b/>
        </w:rPr>
        <w:t xml:space="preserve">                                                                                                                                                   </w:t>
      </w:r>
    </w:p>
    <w:p w:rsidR="00B40EBD" w:rsidRDefault="00B40EBD" w:rsidP="00BF21E7">
      <w:pPr>
        <w:jc w:val="right"/>
        <w:rPr>
          <w:b/>
        </w:rPr>
      </w:pPr>
    </w:p>
    <w:p w:rsidR="006A1377" w:rsidRDefault="006A1377" w:rsidP="00BF21E7">
      <w:pPr>
        <w:jc w:val="right"/>
        <w:rPr>
          <w:b/>
          <w:sz w:val="28"/>
          <w:szCs w:val="28"/>
        </w:rPr>
      </w:pPr>
      <w:r w:rsidRPr="006A1377">
        <w:t>Таблица 5.3.</w:t>
      </w:r>
    </w:p>
    <w:tbl>
      <w:tblPr>
        <w:tblW w:w="149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679"/>
        <w:gridCol w:w="3732"/>
        <w:gridCol w:w="3596"/>
        <w:gridCol w:w="746"/>
        <w:gridCol w:w="746"/>
        <w:gridCol w:w="746"/>
        <w:gridCol w:w="746"/>
        <w:gridCol w:w="746"/>
        <w:gridCol w:w="813"/>
        <w:gridCol w:w="1221"/>
        <w:gridCol w:w="1221"/>
      </w:tblGrid>
      <w:tr w:rsidR="007F5BCF" w:rsidTr="001E7C6D">
        <w:tc>
          <w:tcPr>
            <w:tcW w:w="567" w:type="dxa"/>
            <w:vMerge w:val="restart"/>
          </w:tcPr>
          <w:p w:rsidR="006A1377" w:rsidRPr="00ED6849" w:rsidRDefault="006A1377" w:rsidP="007F5BCF">
            <w:pPr>
              <w:jc w:val="center"/>
            </w:pPr>
            <w:r w:rsidRPr="00ED6849">
              <w:t>№</w:t>
            </w:r>
          </w:p>
          <w:p w:rsidR="006A1377" w:rsidRDefault="006A1377" w:rsidP="007F5BCF">
            <w:pPr>
              <w:jc w:val="center"/>
              <w:rPr>
                <w:b/>
                <w:sz w:val="36"/>
                <w:szCs w:val="36"/>
              </w:rPr>
            </w:pPr>
            <w:r w:rsidRPr="00ED6849">
              <w:t>п/п</w:t>
            </w:r>
          </w:p>
        </w:tc>
        <w:tc>
          <w:tcPr>
            <w:tcW w:w="3119" w:type="dxa"/>
            <w:vMerge w:val="restart"/>
          </w:tcPr>
          <w:p w:rsidR="00BC561E" w:rsidRDefault="00BC561E" w:rsidP="007F5BCF">
            <w:pPr>
              <w:jc w:val="center"/>
            </w:pPr>
          </w:p>
          <w:p w:rsidR="006A1377" w:rsidRDefault="006A1377" w:rsidP="007F5BCF">
            <w:pPr>
              <w:jc w:val="center"/>
              <w:rPr>
                <w:b/>
                <w:sz w:val="36"/>
                <w:szCs w:val="36"/>
              </w:rPr>
            </w:pPr>
            <w:r w:rsidRPr="00ED6849">
              <w:t>Наименование мероприятия</w:t>
            </w:r>
          </w:p>
        </w:tc>
        <w:tc>
          <w:tcPr>
            <w:tcW w:w="3005" w:type="dxa"/>
            <w:vMerge w:val="restart"/>
          </w:tcPr>
          <w:p w:rsidR="00BC561E" w:rsidRDefault="00BC561E" w:rsidP="007F5BCF">
            <w:pPr>
              <w:jc w:val="center"/>
            </w:pPr>
          </w:p>
          <w:p w:rsidR="006A1377" w:rsidRDefault="006A1377" w:rsidP="007F5BCF">
            <w:pPr>
              <w:jc w:val="center"/>
              <w:rPr>
                <w:b/>
                <w:sz w:val="36"/>
                <w:szCs w:val="36"/>
              </w:rPr>
            </w:pPr>
            <w:r w:rsidRPr="00ED6849">
              <w:t>Цели реализации мероприятия</w:t>
            </w:r>
          </w:p>
        </w:tc>
        <w:tc>
          <w:tcPr>
            <w:tcW w:w="1021" w:type="dxa"/>
            <w:gridSpan w:val="8"/>
          </w:tcPr>
          <w:p w:rsidR="006A1377" w:rsidRPr="00ED6849" w:rsidRDefault="006A1377" w:rsidP="007F5BCF">
            <w:pPr>
              <w:jc w:val="center"/>
            </w:pPr>
            <w:r w:rsidRPr="00ED6849">
              <w:t>Сроки реализации мероприятий, годы</w:t>
            </w:r>
          </w:p>
        </w:tc>
      </w:tr>
      <w:tr w:rsidR="007F5BCF" w:rsidTr="001E7C6D">
        <w:trPr>
          <w:trHeight w:val="532"/>
        </w:trPr>
        <w:tc>
          <w:tcPr>
            <w:tcW w:w="567" w:type="dxa"/>
            <w:vMerge/>
          </w:tcPr>
          <w:p w:rsidR="006A1377" w:rsidRDefault="006A1377" w:rsidP="007F5BC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19" w:type="dxa"/>
            <w:vMerge/>
          </w:tcPr>
          <w:p w:rsidR="006A1377" w:rsidRDefault="006A1377" w:rsidP="007F5BC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005" w:type="dxa"/>
            <w:vMerge/>
          </w:tcPr>
          <w:p w:rsidR="006A1377" w:rsidRDefault="006A1377" w:rsidP="007F5BC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24" w:type="dxa"/>
            <w:vAlign w:val="center"/>
          </w:tcPr>
          <w:p w:rsidR="006A1377" w:rsidRPr="00F728DE" w:rsidRDefault="006A1377" w:rsidP="007F5BCF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24" w:type="dxa"/>
            <w:vAlign w:val="center"/>
          </w:tcPr>
          <w:p w:rsidR="006A1377" w:rsidRPr="00F728DE" w:rsidRDefault="006A1377" w:rsidP="007F5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624" w:type="dxa"/>
            <w:vAlign w:val="center"/>
          </w:tcPr>
          <w:p w:rsidR="006A1377" w:rsidRPr="00F728DE" w:rsidRDefault="006A1377" w:rsidP="007F5BCF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2014</w:t>
            </w:r>
          </w:p>
        </w:tc>
        <w:tc>
          <w:tcPr>
            <w:tcW w:w="624" w:type="dxa"/>
            <w:vAlign w:val="center"/>
          </w:tcPr>
          <w:p w:rsidR="006A1377" w:rsidRPr="00F728DE" w:rsidRDefault="006A1377" w:rsidP="007F5BCF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2015</w:t>
            </w:r>
          </w:p>
        </w:tc>
        <w:tc>
          <w:tcPr>
            <w:tcW w:w="624" w:type="dxa"/>
            <w:vAlign w:val="center"/>
          </w:tcPr>
          <w:p w:rsidR="006A1377" w:rsidRPr="00F728DE" w:rsidRDefault="006A1377" w:rsidP="007F5BCF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2016</w:t>
            </w:r>
          </w:p>
        </w:tc>
        <w:tc>
          <w:tcPr>
            <w:tcW w:w="680" w:type="dxa"/>
            <w:vAlign w:val="center"/>
          </w:tcPr>
          <w:p w:rsidR="006A1377" w:rsidRPr="00F728DE" w:rsidRDefault="006A1377" w:rsidP="007F5BCF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2017</w:t>
            </w:r>
          </w:p>
        </w:tc>
        <w:tc>
          <w:tcPr>
            <w:tcW w:w="1021" w:type="dxa"/>
            <w:vAlign w:val="center"/>
          </w:tcPr>
          <w:p w:rsidR="006A1377" w:rsidRPr="00F728DE" w:rsidRDefault="006A1377" w:rsidP="007F5BCF">
            <w:pPr>
              <w:ind w:left="459" w:hanging="459"/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F728DE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  <w:vAlign w:val="center"/>
          </w:tcPr>
          <w:p w:rsidR="006A1377" w:rsidRPr="00F728DE" w:rsidRDefault="006A1377" w:rsidP="007F5BCF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2023-202</w:t>
            </w:r>
            <w:r>
              <w:rPr>
                <w:sz w:val="22"/>
                <w:szCs w:val="22"/>
              </w:rPr>
              <w:t>7</w:t>
            </w:r>
          </w:p>
        </w:tc>
      </w:tr>
      <w:tr w:rsidR="007F5BCF" w:rsidTr="001E7C6D">
        <w:trPr>
          <w:trHeight w:val="411"/>
        </w:trPr>
        <w:tc>
          <w:tcPr>
            <w:tcW w:w="1021" w:type="dxa"/>
            <w:gridSpan w:val="11"/>
            <w:vAlign w:val="center"/>
          </w:tcPr>
          <w:p w:rsidR="006A1377" w:rsidRPr="00556647" w:rsidRDefault="00E304BC" w:rsidP="00E304BC">
            <w:pPr>
              <w:ind w:right="-456"/>
              <w:jc w:val="center"/>
              <w:rPr>
                <w:b/>
                <w:u w:val="single"/>
              </w:rPr>
            </w:pPr>
            <w:r w:rsidRPr="00E304BC">
              <w:rPr>
                <w:b/>
                <w:u w:val="single"/>
              </w:rPr>
              <w:t>Котельная №1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</w:tr>
      <w:tr w:rsidR="007F5BCF" w:rsidTr="001E7C6D">
        <w:tc>
          <w:tcPr>
            <w:tcW w:w="567" w:type="dxa"/>
          </w:tcPr>
          <w:p w:rsidR="00AC7BCA" w:rsidRDefault="00AC7BCA" w:rsidP="007F5BCF">
            <w:pPr>
              <w:jc w:val="center"/>
            </w:pPr>
          </w:p>
          <w:p w:rsidR="006A1377" w:rsidRDefault="007F5BCF" w:rsidP="007F5BCF">
            <w:pPr>
              <w:jc w:val="center"/>
              <w:rPr>
                <w:b/>
                <w:sz w:val="36"/>
                <w:szCs w:val="36"/>
              </w:rPr>
            </w:pPr>
            <w:r w:rsidRPr="007F5BCF">
              <w:t>1.</w:t>
            </w:r>
          </w:p>
        </w:tc>
        <w:tc>
          <w:tcPr>
            <w:tcW w:w="3119" w:type="dxa"/>
          </w:tcPr>
          <w:p w:rsidR="006A1377" w:rsidRDefault="006A1377" w:rsidP="007F5BCF">
            <w:pPr>
              <w:rPr>
                <w:b/>
                <w:sz w:val="36"/>
                <w:szCs w:val="36"/>
              </w:rPr>
            </w:pPr>
          </w:p>
        </w:tc>
        <w:tc>
          <w:tcPr>
            <w:tcW w:w="3005" w:type="dxa"/>
          </w:tcPr>
          <w:p w:rsidR="006A1377" w:rsidRDefault="006A1377" w:rsidP="007F5BCF">
            <w:r>
              <w:t>Обеспечение возможности</w:t>
            </w:r>
          </w:p>
          <w:p w:rsidR="006A1377" w:rsidRDefault="006A1377" w:rsidP="007F5BCF">
            <w:r>
              <w:t xml:space="preserve">подключения новых </w:t>
            </w:r>
            <w:r w:rsidR="007F5BCF">
              <w:t>потребителей.</w:t>
            </w:r>
          </w:p>
          <w:p w:rsidR="006A1377" w:rsidRPr="00ED6849" w:rsidRDefault="006A1377" w:rsidP="00AC7BCA"/>
        </w:tc>
        <w:tc>
          <w:tcPr>
            <w:tcW w:w="624" w:type="dxa"/>
            <w:vAlign w:val="center"/>
          </w:tcPr>
          <w:p w:rsidR="006A1377" w:rsidRDefault="006A1377" w:rsidP="007F5BC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24" w:type="dxa"/>
            <w:vAlign w:val="center"/>
          </w:tcPr>
          <w:p w:rsidR="006A1377" w:rsidRDefault="006A1377" w:rsidP="007F5BC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24" w:type="dxa"/>
            <w:vAlign w:val="center"/>
          </w:tcPr>
          <w:p w:rsidR="006A1377" w:rsidRPr="00755EA7" w:rsidRDefault="00AC7BCA" w:rsidP="007F5BCF">
            <w:pPr>
              <w:jc w:val="center"/>
            </w:pPr>
            <w:r>
              <w:t>х</w:t>
            </w:r>
          </w:p>
        </w:tc>
        <w:tc>
          <w:tcPr>
            <w:tcW w:w="624" w:type="dxa"/>
            <w:vAlign w:val="center"/>
          </w:tcPr>
          <w:p w:rsidR="006A1377" w:rsidRDefault="006A1377" w:rsidP="007F5BC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24" w:type="dxa"/>
            <w:vAlign w:val="center"/>
          </w:tcPr>
          <w:p w:rsidR="006A1377" w:rsidRDefault="006A1377" w:rsidP="007F5BC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6A1377" w:rsidRDefault="006A1377" w:rsidP="007F5BC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6A1377" w:rsidRDefault="006A1377" w:rsidP="007F5BC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6A1377" w:rsidRDefault="006A1377" w:rsidP="007F5BC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7F5BCF" w:rsidTr="001E7C6D">
        <w:trPr>
          <w:trHeight w:val="1006"/>
        </w:trPr>
        <w:tc>
          <w:tcPr>
            <w:tcW w:w="567" w:type="dxa"/>
          </w:tcPr>
          <w:p w:rsidR="007F5BCF" w:rsidRDefault="007F5BCF" w:rsidP="007F5BCF">
            <w:pPr>
              <w:jc w:val="center"/>
            </w:pPr>
          </w:p>
          <w:p w:rsidR="007F5BCF" w:rsidRPr="007F5BCF" w:rsidRDefault="007F5BCF" w:rsidP="007F5BCF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7F5BCF" w:rsidRDefault="00AC7BCA" w:rsidP="007F5BCF">
            <w:r>
              <w:t>Реконструкция котельной с присоединением нагрузок котельной №8</w:t>
            </w:r>
          </w:p>
        </w:tc>
        <w:tc>
          <w:tcPr>
            <w:tcW w:w="3005" w:type="dxa"/>
          </w:tcPr>
          <w:p w:rsidR="007F5BCF" w:rsidRDefault="007F5BCF" w:rsidP="007F5BCF"/>
          <w:p w:rsidR="007F5BCF" w:rsidRDefault="007F5BCF" w:rsidP="007F5BCF">
            <w:r>
              <w:t>Модернизация котельной.</w:t>
            </w:r>
          </w:p>
          <w:p w:rsidR="007F5BCF" w:rsidRDefault="007F5BCF" w:rsidP="007F5BCF"/>
        </w:tc>
        <w:tc>
          <w:tcPr>
            <w:tcW w:w="624" w:type="dxa"/>
            <w:vAlign w:val="center"/>
          </w:tcPr>
          <w:p w:rsidR="007F5BCF" w:rsidRDefault="007F5BCF" w:rsidP="007F5BC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24" w:type="dxa"/>
            <w:vAlign w:val="center"/>
          </w:tcPr>
          <w:p w:rsidR="007F5BCF" w:rsidRPr="00755EA7" w:rsidRDefault="007F5BCF" w:rsidP="007F5BCF">
            <w:pPr>
              <w:jc w:val="center"/>
            </w:pPr>
          </w:p>
        </w:tc>
        <w:tc>
          <w:tcPr>
            <w:tcW w:w="624" w:type="dxa"/>
            <w:vAlign w:val="center"/>
          </w:tcPr>
          <w:p w:rsidR="007F5BCF" w:rsidRPr="00755EA7" w:rsidRDefault="007F5BCF" w:rsidP="007F5BCF">
            <w:pPr>
              <w:jc w:val="center"/>
            </w:pPr>
          </w:p>
        </w:tc>
        <w:tc>
          <w:tcPr>
            <w:tcW w:w="624" w:type="dxa"/>
            <w:vAlign w:val="center"/>
          </w:tcPr>
          <w:p w:rsidR="007F5BCF" w:rsidRDefault="007F5BCF" w:rsidP="007F5BC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24" w:type="dxa"/>
            <w:vAlign w:val="center"/>
          </w:tcPr>
          <w:p w:rsidR="007F5BCF" w:rsidRDefault="007F5BCF" w:rsidP="007F5BC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7F5BCF" w:rsidRPr="00AC7BCA" w:rsidRDefault="00AC7BCA" w:rsidP="007F5BCF">
            <w:pPr>
              <w:jc w:val="center"/>
            </w:pPr>
            <w:r w:rsidRPr="00AC7BCA">
              <w:t>х</w:t>
            </w:r>
          </w:p>
        </w:tc>
        <w:tc>
          <w:tcPr>
            <w:tcW w:w="1021" w:type="dxa"/>
            <w:vAlign w:val="center"/>
          </w:tcPr>
          <w:p w:rsidR="007F5BCF" w:rsidRDefault="007F5BCF" w:rsidP="007F5BC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7F5BCF" w:rsidRDefault="007F5BCF" w:rsidP="007F5BCF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4639DE" w:rsidRDefault="004639DE" w:rsidP="003F6750">
      <w:pPr>
        <w:rPr>
          <w:b/>
          <w:sz w:val="28"/>
          <w:szCs w:val="28"/>
        </w:rPr>
      </w:pPr>
    </w:p>
    <w:p w:rsidR="007C26C5" w:rsidRDefault="00554533" w:rsidP="00554533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</w:t>
      </w:r>
    </w:p>
    <w:p w:rsidR="00593ABF" w:rsidRDefault="00554533" w:rsidP="00554533">
      <w:pPr>
        <w:jc w:val="center"/>
        <w:rPr>
          <w:b/>
          <w:sz w:val="28"/>
          <w:szCs w:val="28"/>
        </w:rPr>
      </w:pPr>
      <w:r>
        <w:t xml:space="preserve"> </w:t>
      </w:r>
      <w:r w:rsidRPr="006A1377">
        <w:t>Таблица 5.3.</w:t>
      </w:r>
      <w:r>
        <w:t>(продолжение).</w:t>
      </w:r>
    </w:p>
    <w:tbl>
      <w:tblPr>
        <w:tblW w:w="149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679"/>
        <w:gridCol w:w="3732"/>
        <w:gridCol w:w="3596"/>
        <w:gridCol w:w="746"/>
        <w:gridCol w:w="746"/>
        <w:gridCol w:w="746"/>
        <w:gridCol w:w="746"/>
        <w:gridCol w:w="746"/>
        <w:gridCol w:w="813"/>
        <w:gridCol w:w="1221"/>
        <w:gridCol w:w="1221"/>
      </w:tblGrid>
      <w:tr w:rsidR="007F5BCF" w:rsidTr="00556647">
        <w:tc>
          <w:tcPr>
            <w:tcW w:w="679" w:type="dxa"/>
            <w:vMerge w:val="restart"/>
          </w:tcPr>
          <w:p w:rsidR="007F5BCF" w:rsidRPr="00ED6849" w:rsidRDefault="007F5BCF" w:rsidP="007F5BCF">
            <w:pPr>
              <w:jc w:val="center"/>
            </w:pPr>
            <w:r w:rsidRPr="00ED6849">
              <w:t>№</w:t>
            </w:r>
          </w:p>
          <w:p w:rsidR="007F5BCF" w:rsidRDefault="007F5BCF" w:rsidP="007F5BCF">
            <w:pPr>
              <w:jc w:val="center"/>
              <w:rPr>
                <w:b/>
                <w:sz w:val="36"/>
                <w:szCs w:val="36"/>
              </w:rPr>
            </w:pPr>
            <w:r w:rsidRPr="00ED6849">
              <w:t>п/п</w:t>
            </w:r>
          </w:p>
        </w:tc>
        <w:tc>
          <w:tcPr>
            <w:tcW w:w="3732" w:type="dxa"/>
            <w:vMerge w:val="restart"/>
          </w:tcPr>
          <w:p w:rsidR="00BC561E" w:rsidRDefault="00BC561E" w:rsidP="007F5BCF">
            <w:pPr>
              <w:jc w:val="center"/>
            </w:pPr>
          </w:p>
          <w:p w:rsidR="007F5BCF" w:rsidRDefault="007F5BCF" w:rsidP="007F5BCF">
            <w:pPr>
              <w:jc w:val="center"/>
              <w:rPr>
                <w:b/>
                <w:sz w:val="36"/>
                <w:szCs w:val="36"/>
              </w:rPr>
            </w:pPr>
            <w:r w:rsidRPr="00ED6849">
              <w:t>Наименование мероприятия</w:t>
            </w:r>
          </w:p>
        </w:tc>
        <w:tc>
          <w:tcPr>
            <w:tcW w:w="3596" w:type="dxa"/>
            <w:vMerge w:val="restart"/>
          </w:tcPr>
          <w:p w:rsidR="00BC561E" w:rsidRDefault="00BC561E" w:rsidP="007F5BCF">
            <w:pPr>
              <w:jc w:val="center"/>
            </w:pPr>
          </w:p>
          <w:p w:rsidR="007F5BCF" w:rsidRDefault="007F5BCF" w:rsidP="007F5BCF">
            <w:pPr>
              <w:jc w:val="center"/>
              <w:rPr>
                <w:b/>
                <w:sz w:val="36"/>
                <w:szCs w:val="36"/>
              </w:rPr>
            </w:pPr>
            <w:r w:rsidRPr="00ED6849">
              <w:t>Цели реализации мероприятия</w:t>
            </w:r>
          </w:p>
        </w:tc>
        <w:tc>
          <w:tcPr>
            <w:tcW w:w="6985" w:type="dxa"/>
            <w:gridSpan w:val="8"/>
          </w:tcPr>
          <w:p w:rsidR="007F5BCF" w:rsidRPr="00ED6849" w:rsidRDefault="007F5BCF" w:rsidP="007F5BCF">
            <w:pPr>
              <w:jc w:val="center"/>
            </w:pPr>
            <w:r w:rsidRPr="00ED6849">
              <w:t>Сроки реализации мероприятий, годы</w:t>
            </w:r>
          </w:p>
        </w:tc>
      </w:tr>
      <w:tr w:rsidR="007F5BCF" w:rsidTr="00556647">
        <w:trPr>
          <w:trHeight w:val="532"/>
        </w:trPr>
        <w:tc>
          <w:tcPr>
            <w:tcW w:w="679" w:type="dxa"/>
            <w:vMerge/>
          </w:tcPr>
          <w:p w:rsidR="007F5BCF" w:rsidRDefault="007F5BCF" w:rsidP="007F5BC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32" w:type="dxa"/>
            <w:vMerge/>
          </w:tcPr>
          <w:p w:rsidR="007F5BCF" w:rsidRDefault="007F5BCF" w:rsidP="007F5BC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596" w:type="dxa"/>
            <w:vMerge/>
          </w:tcPr>
          <w:p w:rsidR="007F5BCF" w:rsidRDefault="007F5BCF" w:rsidP="007F5BC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46" w:type="dxa"/>
            <w:vAlign w:val="center"/>
          </w:tcPr>
          <w:p w:rsidR="007F5BCF" w:rsidRPr="00F728DE" w:rsidRDefault="007F5BCF" w:rsidP="007F5BCF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46" w:type="dxa"/>
            <w:vAlign w:val="center"/>
          </w:tcPr>
          <w:p w:rsidR="007F5BCF" w:rsidRPr="00F728DE" w:rsidRDefault="007F5BCF" w:rsidP="007F5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746" w:type="dxa"/>
            <w:vAlign w:val="center"/>
          </w:tcPr>
          <w:p w:rsidR="007F5BCF" w:rsidRPr="00F728DE" w:rsidRDefault="007F5BCF" w:rsidP="007F5BCF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2014</w:t>
            </w:r>
          </w:p>
        </w:tc>
        <w:tc>
          <w:tcPr>
            <w:tcW w:w="746" w:type="dxa"/>
            <w:vAlign w:val="center"/>
          </w:tcPr>
          <w:p w:rsidR="007F5BCF" w:rsidRPr="00F728DE" w:rsidRDefault="007F5BCF" w:rsidP="007F5BCF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2015</w:t>
            </w:r>
          </w:p>
        </w:tc>
        <w:tc>
          <w:tcPr>
            <w:tcW w:w="746" w:type="dxa"/>
            <w:vAlign w:val="center"/>
          </w:tcPr>
          <w:p w:rsidR="007F5BCF" w:rsidRPr="00F728DE" w:rsidRDefault="007F5BCF" w:rsidP="007F5BCF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2016</w:t>
            </w:r>
          </w:p>
        </w:tc>
        <w:tc>
          <w:tcPr>
            <w:tcW w:w="813" w:type="dxa"/>
            <w:vAlign w:val="center"/>
          </w:tcPr>
          <w:p w:rsidR="007F5BCF" w:rsidRPr="00F728DE" w:rsidRDefault="007F5BCF" w:rsidP="007F5BCF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2017</w:t>
            </w:r>
          </w:p>
        </w:tc>
        <w:tc>
          <w:tcPr>
            <w:tcW w:w="1221" w:type="dxa"/>
            <w:vAlign w:val="center"/>
          </w:tcPr>
          <w:p w:rsidR="007F5BCF" w:rsidRPr="00F728DE" w:rsidRDefault="007F5BCF" w:rsidP="007F5BCF">
            <w:pPr>
              <w:ind w:left="459" w:hanging="459"/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F728DE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21" w:type="dxa"/>
            <w:vAlign w:val="center"/>
          </w:tcPr>
          <w:p w:rsidR="007F5BCF" w:rsidRPr="00F728DE" w:rsidRDefault="007F5BCF" w:rsidP="007F5BCF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2023-202</w:t>
            </w:r>
            <w:r>
              <w:rPr>
                <w:sz w:val="22"/>
                <w:szCs w:val="22"/>
              </w:rPr>
              <w:t>7</w:t>
            </w:r>
          </w:p>
        </w:tc>
      </w:tr>
      <w:tr w:rsidR="00556647" w:rsidTr="00556647">
        <w:trPr>
          <w:trHeight w:val="411"/>
        </w:trPr>
        <w:tc>
          <w:tcPr>
            <w:tcW w:w="14992" w:type="dxa"/>
            <w:gridSpan w:val="11"/>
            <w:vAlign w:val="center"/>
          </w:tcPr>
          <w:p w:rsidR="00556647" w:rsidRPr="00B57D44" w:rsidRDefault="00E304BC" w:rsidP="00016D65">
            <w:pPr>
              <w:ind w:right="-456"/>
              <w:jc w:val="center"/>
              <w:rPr>
                <w:sz w:val="18"/>
                <w:szCs w:val="18"/>
              </w:rPr>
            </w:pPr>
            <w:r w:rsidRPr="00E304BC">
              <w:rPr>
                <w:b/>
                <w:u w:val="single"/>
              </w:rPr>
              <w:t>Котельная №</w:t>
            </w:r>
            <w:r>
              <w:rPr>
                <w:b/>
                <w:u w:val="single"/>
              </w:rPr>
              <w:t>2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</w:tr>
      <w:tr w:rsidR="007F5BCF" w:rsidTr="00556647">
        <w:tc>
          <w:tcPr>
            <w:tcW w:w="679" w:type="dxa"/>
          </w:tcPr>
          <w:p w:rsidR="00AC7BCA" w:rsidRDefault="00AC7BCA" w:rsidP="007F5BCF">
            <w:pPr>
              <w:jc w:val="center"/>
            </w:pPr>
          </w:p>
          <w:p w:rsidR="007F5BCF" w:rsidRDefault="007F5BCF" w:rsidP="007F5BCF">
            <w:pPr>
              <w:jc w:val="center"/>
              <w:rPr>
                <w:b/>
                <w:sz w:val="36"/>
                <w:szCs w:val="36"/>
              </w:rPr>
            </w:pPr>
            <w:r w:rsidRPr="007F5BCF">
              <w:t>1.</w:t>
            </w:r>
          </w:p>
        </w:tc>
        <w:tc>
          <w:tcPr>
            <w:tcW w:w="3732" w:type="dxa"/>
          </w:tcPr>
          <w:p w:rsidR="007F5BCF" w:rsidRDefault="007F5BCF" w:rsidP="00BC561E">
            <w:pPr>
              <w:rPr>
                <w:b/>
                <w:sz w:val="36"/>
                <w:szCs w:val="36"/>
              </w:rPr>
            </w:pPr>
          </w:p>
        </w:tc>
        <w:tc>
          <w:tcPr>
            <w:tcW w:w="3596" w:type="dxa"/>
          </w:tcPr>
          <w:p w:rsidR="007F5BCF" w:rsidRDefault="00AC7BCA" w:rsidP="007F5BCF">
            <w:r>
              <w:t>Обеспечение возможности подключения новых потребителей</w:t>
            </w:r>
          </w:p>
          <w:p w:rsidR="007F5BCF" w:rsidRPr="00ED6849" w:rsidRDefault="007F5BCF" w:rsidP="007F5BCF"/>
        </w:tc>
        <w:tc>
          <w:tcPr>
            <w:tcW w:w="746" w:type="dxa"/>
            <w:vAlign w:val="center"/>
          </w:tcPr>
          <w:p w:rsidR="007F5BCF" w:rsidRDefault="007F5BCF" w:rsidP="007F5BC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46" w:type="dxa"/>
            <w:vAlign w:val="center"/>
          </w:tcPr>
          <w:p w:rsidR="007F5BCF" w:rsidRDefault="007F5BCF" w:rsidP="007F5BC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46" w:type="dxa"/>
            <w:vAlign w:val="center"/>
          </w:tcPr>
          <w:p w:rsidR="007F5BCF" w:rsidRPr="00755EA7" w:rsidRDefault="00AC7BCA" w:rsidP="007F5BCF">
            <w:pPr>
              <w:jc w:val="center"/>
            </w:pPr>
            <w:r>
              <w:t>х</w:t>
            </w:r>
          </w:p>
        </w:tc>
        <w:tc>
          <w:tcPr>
            <w:tcW w:w="746" w:type="dxa"/>
            <w:vAlign w:val="center"/>
          </w:tcPr>
          <w:p w:rsidR="007F5BCF" w:rsidRDefault="007F5BCF" w:rsidP="007F5BC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46" w:type="dxa"/>
            <w:vAlign w:val="center"/>
          </w:tcPr>
          <w:p w:rsidR="007F5BCF" w:rsidRDefault="007F5BCF" w:rsidP="007F5BC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13" w:type="dxa"/>
            <w:vAlign w:val="center"/>
          </w:tcPr>
          <w:p w:rsidR="007F5BCF" w:rsidRDefault="007F5BCF" w:rsidP="007F5BC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21" w:type="dxa"/>
            <w:vAlign w:val="center"/>
          </w:tcPr>
          <w:p w:rsidR="007F5BCF" w:rsidRDefault="007F5BCF" w:rsidP="007F5BC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21" w:type="dxa"/>
            <w:vAlign w:val="center"/>
          </w:tcPr>
          <w:p w:rsidR="007F5BCF" w:rsidRDefault="007F5BCF" w:rsidP="007F5BC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7F5BCF" w:rsidTr="00BF21E7">
        <w:trPr>
          <w:trHeight w:hRule="exact" w:val="966"/>
        </w:trPr>
        <w:tc>
          <w:tcPr>
            <w:tcW w:w="679" w:type="dxa"/>
          </w:tcPr>
          <w:p w:rsidR="007F5BCF" w:rsidRDefault="007F5BCF" w:rsidP="007F5BCF">
            <w:pPr>
              <w:jc w:val="center"/>
            </w:pPr>
          </w:p>
          <w:p w:rsidR="007F5BCF" w:rsidRPr="007F5BCF" w:rsidRDefault="007F5BCF" w:rsidP="007F5BCF">
            <w:pPr>
              <w:jc w:val="center"/>
            </w:pPr>
            <w:r>
              <w:t>2</w:t>
            </w:r>
          </w:p>
        </w:tc>
        <w:tc>
          <w:tcPr>
            <w:tcW w:w="3732" w:type="dxa"/>
            <w:vAlign w:val="center"/>
          </w:tcPr>
          <w:p w:rsidR="007F5BCF" w:rsidRDefault="00AC7BCA" w:rsidP="00BF21E7">
            <w:pPr>
              <w:jc w:val="center"/>
            </w:pPr>
            <w:r>
              <w:t>Ликвидация котельной</w:t>
            </w:r>
          </w:p>
        </w:tc>
        <w:tc>
          <w:tcPr>
            <w:tcW w:w="3596" w:type="dxa"/>
          </w:tcPr>
          <w:p w:rsidR="007F5BCF" w:rsidRDefault="007F5BCF" w:rsidP="007F5BCF"/>
        </w:tc>
        <w:tc>
          <w:tcPr>
            <w:tcW w:w="746" w:type="dxa"/>
            <w:vAlign w:val="center"/>
          </w:tcPr>
          <w:p w:rsidR="007F5BCF" w:rsidRDefault="007F5BCF" w:rsidP="007F5BC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46" w:type="dxa"/>
            <w:vAlign w:val="center"/>
          </w:tcPr>
          <w:p w:rsidR="007F5BCF" w:rsidRPr="00755EA7" w:rsidRDefault="007F5BCF" w:rsidP="007F5BCF">
            <w:pPr>
              <w:jc w:val="center"/>
            </w:pPr>
          </w:p>
        </w:tc>
        <w:tc>
          <w:tcPr>
            <w:tcW w:w="746" w:type="dxa"/>
            <w:vAlign w:val="center"/>
          </w:tcPr>
          <w:p w:rsidR="007F5BCF" w:rsidRPr="00755EA7" w:rsidRDefault="00AC7BCA" w:rsidP="007F5BCF">
            <w:pPr>
              <w:jc w:val="center"/>
            </w:pPr>
            <w:r>
              <w:t>х</w:t>
            </w:r>
          </w:p>
        </w:tc>
        <w:tc>
          <w:tcPr>
            <w:tcW w:w="746" w:type="dxa"/>
            <w:vAlign w:val="center"/>
          </w:tcPr>
          <w:p w:rsidR="007F5BCF" w:rsidRDefault="007F5BCF" w:rsidP="007F5BC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46" w:type="dxa"/>
            <w:vAlign w:val="center"/>
          </w:tcPr>
          <w:p w:rsidR="007F5BCF" w:rsidRDefault="007F5BCF" w:rsidP="007F5BC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13" w:type="dxa"/>
            <w:vAlign w:val="center"/>
          </w:tcPr>
          <w:p w:rsidR="007F5BCF" w:rsidRDefault="007F5BCF" w:rsidP="007F5BC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21" w:type="dxa"/>
            <w:vAlign w:val="center"/>
          </w:tcPr>
          <w:p w:rsidR="007F5BCF" w:rsidRDefault="007F5BCF" w:rsidP="007F5BC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21" w:type="dxa"/>
            <w:vAlign w:val="center"/>
          </w:tcPr>
          <w:p w:rsidR="007F5BCF" w:rsidRDefault="007F5BCF" w:rsidP="007F5BCF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7F5BCF" w:rsidRDefault="007F5BCF" w:rsidP="003F6750">
      <w:pPr>
        <w:rPr>
          <w:b/>
          <w:sz w:val="28"/>
          <w:szCs w:val="28"/>
        </w:rPr>
      </w:pPr>
    </w:p>
    <w:p w:rsidR="00593ABF" w:rsidRDefault="00593ABF" w:rsidP="003F6750">
      <w:pPr>
        <w:rPr>
          <w:b/>
          <w:sz w:val="28"/>
          <w:szCs w:val="28"/>
        </w:rPr>
      </w:pPr>
    </w:p>
    <w:p w:rsidR="00593ABF" w:rsidRDefault="00593ABF" w:rsidP="003F6750">
      <w:pPr>
        <w:rPr>
          <w:b/>
          <w:sz w:val="28"/>
          <w:szCs w:val="28"/>
        </w:rPr>
      </w:pPr>
    </w:p>
    <w:p w:rsidR="00C57722" w:rsidRDefault="00554533" w:rsidP="00554533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</w:t>
      </w:r>
    </w:p>
    <w:p w:rsidR="00C57722" w:rsidRDefault="00C57722" w:rsidP="00554533">
      <w:pPr>
        <w:jc w:val="center"/>
      </w:pPr>
    </w:p>
    <w:p w:rsidR="00C57722" w:rsidRDefault="00C57722" w:rsidP="00554533">
      <w:pPr>
        <w:jc w:val="center"/>
      </w:pPr>
    </w:p>
    <w:p w:rsidR="006A1377" w:rsidRDefault="00C57722" w:rsidP="00554533">
      <w:pPr>
        <w:jc w:val="center"/>
      </w:pPr>
      <w:r>
        <w:t xml:space="preserve">                                                                                                                                                     </w:t>
      </w:r>
      <w:r w:rsidR="00554533">
        <w:t xml:space="preserve"> </w:t>
      </w:r>
      <w:r w:rsidR="00554533" w:rsidRPr="006A1377">
        <w:t>Таблица 5.3.</w:t>
      </w:r>
      <w:r w:rsidR="00554533">
        <w:t>(продолжение).</w:t>
      </w:r>
    </w:p>
    <w:tbl>
      <w:tblPr>
        <w:tblW w:w="149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679"/>
        <w:gridCol w:w="3732"/>
        <w:gridCol w:w="3596"/>
        <w:gridCol w:w="746"/>
        <w:gridCol w:w="746"/>
        <w:gridCol w:w="746"/>
        <w:gridCol w:w="746"/>
        <w:gridCol w:w="746"/>
        <w:gridCol w:w="813"/>
        <w:gridCol w:w="1221"/>
        <w:gridCol w:w="1221"/>
      </w:tblGrid>
      <w:tr w:rsidR="00554533" w:rsidTr="00556647">
        <w:tc>
          <w:tcPr>
            <w:tcW w:w="679" w:type="dxa"/>
            <w:vMerge w:val="restart"/>
          </w:tcPr>
          <w:p w:rsidR="00554533" w:rsidRPr="00ED6849" w:rsidRDefault="00554533" w:rsidP="002267B6">
            <w:pPr>
              <w:jc w:val="center"/>
            </w:pPr>
            <w:r w:rsidRPr="00ED6849">
              <w:t>№</w:t>
            </w:r>
          </w:p>
          <w:p w:rsidR="00554533" w:rsidRDefault="00554533" w:rsidP="002267B6">
            <w:pPr>
              <w:jc w:val="center"/>
              <w:rPr>
                <w:b/>
                <w:sz w:val="36"/>
                <w:szCs w:val="36"/>
              </w:rPr>
            </w:pPr>
            <w:r w:rsidRPr="00ED6849">
              <w:t>п/п</w:t>
            </w:r>
          </w:p>
        </w:tc>
        <w:tc>
          <w:tcPr>
            <w:tcW w:w="3732" w:type="dxa"/>
            <w:vMerge w:val="restart"/>
          </w:tcPr>
          <w:p w:rsidR="00BC561E" w:rsidRDefault="00BC561E" w:rsidP="002267B6">
            <w:pPr>
              <w:jc w:val="center"/>
            </w:pPr>
          </w:p>
          <w:p w:rsidR="00554533" w:rsidRDefault="00554533" w:rsidP="002267B6">
            <w:pPr>
              <w:jc w:val="center"/>
              <w:rPr>
                <w:b/>
                <w:sz w:val="36"/>
                <w:szCs w:val="36"/>
              </w:rPr>
            </w:pPr>
            <w:r w:rsidRPr="00ED6849">
              <w:t>Наименование мероприятия</w:t>
            </w:r>
          </w:p>
        </w:tc>
        <w:tc>
          <w:tcPr>
            <w:tcW w:w="3596" w:type="dxa"/>
            <w:vMerge w:val="restart"/>
          </w:tcPr>
          <w:p w:rsidR="00BC561E" w:rsidRDefault="00BC561E" w:rsidP="002267B6">
            <w:pPr>
              <w:jc w:val="center"/>
            </w:pPr>
          </w:p>
          <w:p w:rsidR="00554533" w:rsidRDefault="00554533" w:rsidP="002267B6">
            <w:pPr>
              <w:jc w:val="center"/>
              <w:rPr>
                <w:b/>
                <w:sz w:val="36"/>
                <w:szCs w:val="36"/>
              </w:rPr>
            </w:pPr>
            <w:r w:rsidRPr="00ED6849">
              <w:t>Цели реализации мероприятия</w:t>
            </w:r>
          </w:p>
        </w:tc>
        <w:tc>
          <w:tcPr>
            <w:tcW w:w="6985" w:type="dxa"/>
            <w:gridSpan w:val="8"/>
          </w:tcPr>
          <w:p w:rsidR="00554533" w:rsidRPr="00ED6849" w:rsidRDefault="00554533" w:rsidP="002267B6">
            <w:pPr>
              <w:jc w:val="center"/>
            </w:pPr>
            <w:r w:rsidRPr="00ED6849">
              <w:t>Сроки реализации мероприятий, годы</w:t>
            </w:r>
          </w:p>
        </w:tc>
      </w:tr>
      <w:tr w:rsidR="00554533" w:rsidTr="00556647">
        <w:trPr>
          <w:trHeight w:val="532"/>
        </w:trPr>
        <w:tc>
          <w:tcPr>
            <w:tcW w:w="679" w:type="dxa"/>
            <w:vMerge/>
          </w:tcPr>
          <w:p w:rsidR="00554533" w:rsidRDefault="00554533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32" w:type="dxa"/>
            <w:vMerge/>
          </w:tcPr>
          <w:p w:rsidR="00554533" w:rsidRDefault="00554533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596" w:type="dxa"/>
            <w:vMerge/>
          </w:tcPr>
          <w:p w:rsidR="00554533" w:rsidRDefault="00554533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46" w:type="dxa"/>
            <w:vAlign w:val="center"/>
          </w:tcPr>
          <w:p w:rsidR="00554533" w:rsidRPr="00F728DE" w:rsidRDefault="00554533" w:rsidP="002267B6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46" w:type="dxa"/>
            <w:vAlign w:val="center"/>
          </w:tcPr>
          <w:p w:rsidR="00554533" w:rsidRPr="00F728DE" w:rsidRDefault="00554533" w:rsidP="00226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746" w:type="dxa"/>
            <w:vAlign w:val="center"/>
          </w:tcPr>
          <w:p w:rsidR="00554533" w:rsidRPr="00F728DE" w:rsidRDefault="00554533" w:rsidP="002267B6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2014</w:t>
            </w:r>
          </w:p>
        </w:tc>
        <w:tc>
          <w:tcPr>
            <w:tcW w:w="746" w:type="dxa"/>
            <w:vAlign w:val="center"/>
          </w:tcPr>
          <w:p w:rsidR="00554533" w:rsidRPr="00F728DE" w:rsidRDefault="00554533" w:rsidP="002267B6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2015</w:t>
            </w:r>
          </w:p>
        </w:tc>
        <w:tc>
          <w:tcPr>
            <w:tcW w:w="746" w:type="dxa"/>
            <w:vAlign w:val="center"/>
          </w:tcPr>
          <w:p w:rsidR="00554533" w:rsidRPr="00F728DE" w:rsidRDefault="00554533" w:rsidP="002267B6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2016</w:t>
            </w:r>
          </w:p>
        </w:tc>
        <w:tc>
          <w:tcPr>
            <w:tcW w:w="813" w:type="dxa"/>
            <w:vAlign w:val="center"/>
          </w:tcPr>
          <w:p w:rsidR="00554533" w:rsidRPr="00F728DE" w:rsidRDefault="00554533" w:rsidP="002267B6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2017</w:t>
            </w:r>
          </w:p>
        </w:tc>
        <w:tc>
          <w:tcPr>
            <w:tcW w:w="1221" w:type="dxa"/>
            <w:vAlign w:val="center"/>
          </w:tcPr>
          <w:p w:rsidR="00554533" w:rsidRPr="00F728DE" w:rsidRDefault="00554533" w:rsidP="002267B6">
            <w:pPr>
              <w:ind w:left="459" w:hanging="459"/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F728DE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21" w:type="dxa"/>
            <w:vAlign w:val="center"/>
          </w:tcPr>
          <w:p w:rsidR="00554533" w:rsidRPr="00F728DE" w:rsidRDefault="00554533" w:rsidP="002267B6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2023-202</w:t>
            </w:r>
            <w:r>
              <w:rPr>
                <w:sz w:val="22"/>
                <w:szCs w:val="22"/>
              </w:rPr>
              <w:t>7</w:t>
            </w:r>
          </w:p>
        </w:tc>
      </w:tr>
      <w:tr w:rsidR="00556647" w:rsidTr="00556647">
        <w:trPr>
          <w:trHeight w:val="411"/>
        </w:trPr>
        <w:tc>
          <w:tcPr>
            <w:tcW w:w="14992" w:type="dxa"/>
            <w:gridSpan w:val="11"/>
            <w:vAlign w:val="center"/>
          </w:tcPr>
          <w:p w:rsidR="00556647" w:rsidRPr="0034063D" w:rsidRDefault="00E304BC" w:rsidP="00556647">
            <w:pPr>
              <w:jc w:val="center"/>
            </w:pPr>
            <w:r w:rsidRPr="00E304BC">
              <w:rPr>
                <w:b/>
                <w:u w:val="single"/>
              </w:rPr>
              <w:t>Котельная №</w:t>
            </w:r>
            <w:r>
              <w:rPr>
                <w:b/>
                <w:u w:val="single"/>
              </w:rPr>
              <w:t>3 (1)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</w:tr>
      <w:tr w:rsidR="00554533" w:rsidTr="00556647">
        <w:tc>
          <w:tcPr>
            <w:tcW w:w="679" w:type="dxa"/>
          </w:tcPr>
          <w:p w:rsidR="00AC7BCA" w:rsidRDefault="00AC7BCA" w:rsidP="002267B6">
            <w:pPr>
              <w:jc w:val="center"/>
            </w:pPr>
          </w:p>
          <w:p w:rsidR="00554533" w:rsidRDefault="00554533" w:rsidP="002267B6">
            <w:pPr>
              <w:jc w:val="center"/>
              <w:rPr>
                <w:b/>
                <w:sz w:val="36"/>
                <w:szCs w:val="36"/>
              </w:rPr>
            </w:pPr>
            <w:r w:rsidRPr="007F5BCF">
              <w:t>1.</w:t>
            </w:r>
          </w:p>
        </w:tc>
        <w:tc>
          <w:tcPr>
            <w:tcW w:w="3732" w:type="dxa"/>
          </w:tcPr>
          <w:p w:rsidR="00554533" w:rsidRDefault="00554533" w:rsidP="00502AF1">
            <w:pPr>
              <w:rPr>
                <w:b/>
                <w:sz w:val="36"/>
                <w:szCs w:val="36"/>
              </w:rPr>
            </w:pPr>
          </w:p>
        </w:tc>
        <w:tc>
          <w:tcPr>
            <w:tcW w:w="3596" w:type="dxa"/>
          </w:tcPr>
          <w:p w:rsidR="00554533" w:rsidRPr="00ED6849" w:rsidRDefault="00AC7BCA" w:rsidP="00AC7BCA">
            <w:r>
              <w:t>Обеспечение возможности подключения новых потребителей</w:t>
            </w:r>
            <w:r w:rsidR="007E423C">
              <w:t>.</w:t>
            </w:r>
          </w:p>
        </w:tc>
        <w:tc>
          <w:tcPr>
            <w:tcW w:w="746" w:type="dxa"/>
            <w:vAlign w:val="center"/>
          </w:tcPr>
          <w:p w:rsidR="00554533" w:rsidRDefault="00554533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46" w:type="dxa"/>
            <w:vAlign w:val="center"/>
          </w:tcPr>
          <w:p w:rsidR="00554533" w:rsidRDefault="00554533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46" w:type="dxa"/>
            <w:vAlign w:val="center"/>
          </w:tcPr>
          <w:p w:rsidR="00554533" w:rsidRPr="00755EA7" w:rsidRDefault="00AC7BCA" w:rsidP="002267B6">
            <w:pPr>
              <w:jc w:val="center"/>
            </w:pPr>
            <w:r>
              <w:t>х</w:t>
            </w:r>
          </w:p>
        </w:tc>
        <w:tc>
          <w:tcPr>
            <w:tcW w:w="746" w:type="dxa"/>
            <w:vAlign w:val="center"/>
          </w:tcPr>
          <w:p w:rsidR="00554533" w:rsidRDefault="00554533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46" w:type="dxa"/>
            <w:vAlign w:val="center"/>
          </w:tcPr>
          <w:p w:rsidR="00554533" w:rsidRDefault="00554533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13" w:type="dxa"/>
            <w:vAlign w:val="center"/>
          </w:tcPr>
          <w:p w:rsidR="00554533" w:rsidRDefault="00554533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21" w:type="dxa"/>
            <w:vAlign w:val="center"/>
          </w:tcPr>
          <w:p w:rsidR="00554533" w:rsidRDefault="00554533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21" w:type="dxa"/>
            <w:vAlign w:val="center"/>
          </w:tcPr>
          <w:p w:rsidR="00554533" w:rsidRDefault="00554533" w:rsidP="002267B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554533" w:rsidTr="00556647">
        <w:trPr>
          <w:trHeight w:val="1006"/>
        </w:trPr>
        <w:tc>
          <w:tcPr>
            <w:tcW w:w="679" w:type="dxa"/>
          </w:tcPr>
          <w:p w:rsidR="00554533" w:rsidRDefault="00554533" w:rsidP="002267B6">
            <w:pPr>
              <w:jc w:val="center"/>
            </w:pPr>
          </w:p>
          <w:p w:rsidR="00554533" w:rsidRPr="007F5BCF" w:rsidRDefault="00554533" w:rsidP="002267B6">
            <w:pPr>
              <w:jc w:val="center"/>
            </w:pPr>
            <w:r>
              <w:t>2</w:t>
            </w:r>
          </w:p>
        </w:tc>
        <w:tc>
          <w:tcPr>
            <w:tcW w:w="3732" w:type="dxa"/>
          </w:tcPr>
          <w:p w:rsidR="00554533" w:rsidRDefault="00554533" w:rsidP="002267B6"/>
          <w:p w:rsidR="00AC7BCA" w:rsidRDefault="00AC7BCA" w:rsidP="002267B6">
            <w:r>
              <w:t>Ликвидация котельной</w:t>
            </w:r>
            <w:r w:rsidR="007E423C">
              <w:t>.</w:t>
            </w:r>
          </w:p>
        </w:tc>
        <w:tc>
          <w:tcPr>
            <w:tcW w:w="3596" w:type="dxa"/>
          </w:tcPr>
          <w:p w:rsidR="00554533" w:rsidRDefault="00554533" w:rsidP="002267B6"/>
        </w:tc>
        <w:tc>
          <w:tcPr>
            <w:tcW w:w="746" w:type="dxa"/>
            <w:vAlign w:val="center"/>
          </w:tcPr>
          <w:p w:rsidR="00554533" w:rsidRDefault="00554533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46" w:type="dxa"/>
            <w:vAlign w:val="center"/>
          </w:tcPr>
          <w:p w:rsidR="00554533" w:rsidRPr="00755EA7" w:rsidRDefault="00554533" w:rsidP="002267B6">
            <w:pPr>
              <w:jc w:val="center"/>
            </w:pPr>
          </w:p>
        </w:tc>
        <w:tc>
          <w:tcPr>
            <w:tcW w:w="746" w:type="dxa"/>
            <w:vAlign w:val="center"/>
          </w:tcPr>
          <w:p w:rsidR="00554533" w:rsidRPr="00755EA7" w:rsidRDefault="00554533" w:rsidP="002267B6">
            <w:pPr>
              <w:jc w:val="center"/>
            </w:pPr>
          </w:p>
        </w:tc>
        <w:tc>
          <w:tcPr>
            <w:tcW w:w="746" w:type="dxa"/>
            <w:vAlign w:val="center"/>
          </w:tcPr>
          <w:p w:rsidR="00554533" w:rsidRDefault="00AC7BCA" w:rsidP="002267B6">
            <w:pPr>
              <w:jc w:val="center"/>
              <w:rPr>
                <w:b/>
                <w:sz w:val="36"/>
                <w:szCs w:val="36"/>
              </w:rPr>
            </w:pPr>
            <w:r>
              <w:t>х</w:t>
            </w:r>
          </w:p>
        </w:tc>
        <w:tc>
          <w:tcPr>
            <w:tcW w:w="746" w:type="dxa"/>
            <w:vAlign w:val="center"/>
          </w:tcPr>
          <w:p w:rsidR="00554533" w:rsidRDefault="00554533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13" w:type="dxa"/>
            <w:vAlign w:val="center"/>
          </w:tcPr>
          <w:p w:rsidR="00554533" w:rsidRDefault="00554533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21" w:type="dxa"/>
            <w:vAlign w:val="center"/>
          </w:tcPr>
          <w:p w:rsidR="00554533" w:rsidRDefault="00554533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21" w:type="dxa"/>
            <w:vAlign w:val="center"/>
          </w:tcPr>
          <w:p w:rsidR="00554533" w:rsidRDefault="00554533" w:rsidP="002267B6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554533" w:rsidRDefault="00554533" w:rsidP="00554533">
      <w:pPr>
        <w:jc w:val="center"/>
        <w:rPr>
          <w:b/>
          <w:sz w:val="28"/>
          <w:szCs w:val="28"/>
        </w:rPr>
      </w:pPr>
    </w:p>
    <w:p w:rsidR="00C57722" w:rsidRDefault="00554533" w:rsidP="00554533">
      <w:pPr>
        <w:jc w:val="center"/>
      </w:pPr>
      <w:r>
        <w:t xml:space="preserve">                                                                                                                                                                     </w:t>
      </w:r>
    </w:p>
    <w:p w:rsidR="00D57055" w:rsidRDefault="00C57722" w:rsidP="00554533">
      <w:pPr>
        <w:jc w:val="center"/>
      </w:pPr>
      <w:r>
        <w:t xml:space="preserve">                                                            </w:t>
      </w:r>
    </w:p>
    <w:p w:rsidR="006D62F2" w:rsidRDefault="00C57722" w:rsidP="00554533">
      <w:pPr>
        <w:jc w:val="center"/>
      </w:pPr>
      <w:r>
        <w:t xml:space="preserve">                                                                    </w:t>
      </w:r>
    </w:p>
    <w:p w:rsidR="006D62F2" w:rsidRDefault="006D62F2" w:rsidP="00554533">
      <w:pPr>
        <w:jc w:val="center"/>
      </w:pPr>
    </w:p>
    <w:p w:rsidR="00554533" w:rsidRDefault="006D62F2" w:rsidP="00554533">
      <w:pPr>
        <w:jc w:val="center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</w:t>
      </w:r>
      <w:r w:rsidR="00C57722">
        <w:t xml:space="preserve">   </w:t>
      </w:r>
      <w:r w:rsidR="00554533">
        <w:t xml:space="preserve">  </w:t>
      </w:r>
      <w:r w:rsidR="00554533" w:rsidRPr="006A1377">
        <w:t>Таблица 5.3.</w:t>
      </w:r>
      <w:r w:rsidR="00554533">
        <w:t>(продолжение).</w:t>
      </w:r>
    </w:p>
    <w:tbl>
      <w:tblPr>
        <w:tblW w:w="149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679"/>
        <w:gridCol w:w="3732"/>
        <w:gridCol w:w="3596"/>
        <w:gridCol w:w="746"/>
        <w:gridCol w:w="746"/>
        <w:gridCol w:w="746"/>
        <w:gridCol w:w="746"/>
        <w:gridCol w:w="746"/>
        <w:gridCol w:w="813"/>
        <w:gridCol w:w="1221"/>
        <w:gridCol w:w="1221"/>
      </w:tblGrid>
      <w:tr w:rsidR="00554533" w:rsidTr="00556647">
        <w:tc>
          <w:tcPr>
            <w:tcW w:w="679" w:type="dxa"/>
            <w:vMerge w:val="restart"/>
          </w:tcPr>
          <w:p w:rsidR="00554533" w:rsidRPr="00ED6849" w:rsidRDefault="00554533" w:rsidP="002267B6">
            <w:pPr>
              <w:jc w:val="center"/>
            </w:pPr>
            <w:r w:rsidRPr="00ED6849">
              <w:t>№</w:t>
            </w:r>
          </w:p>
          <w:p w:rsidR="00554533" w:rsidRDefault="00554533" w:rsidP="002267B6">
            <w:pPr>
              <w:jc w:val="center"/>
              <w:rPr>
                <w:b/>
                <w:sz w:val="36"/>
                <w:szCs w:val="36"/>
              </w:rPr>
            </w:pPr>
            <w:r w:rsidRPr="00ED6849">
              <w:t>п/п</w:t>
            </w:r>
          </w:p>
        </w:tc>
        <w:tc>
          <w:tcPr>
            <w:tcW w:w="3732" w:type="dxa"/>
            <w:vMerge w:val="restart"/>
          </w:tcPr>
          <w:p w:rsidR="00BC561E" w:rsidRDefault="00BC561E" w:rsidP="002267B6">
            <w:pPr>
              <w:jc w:val="center"/>
            </w:pPr>
          </w:p>
          <w:p w:rsidR="00554533" w:rsidRDefault="00554533" w:rsidP="002267B6">
            <w:pPr>
              <w:jc w:val="center"/>
              <w:rPr>
                <w:b/>
                <w:sz w:val="36"/>
                <w:szCs w:val="36"/>
              </w:rPr>
            </w:pPr>
            <w:r w:rsidRPr="00ED6849">
              <w:t>Наименование мероприятия</w:t>
            </w:r>
          </w:p>
        </w:tc>
        <w:tc>
          <w:tcPr>
            <w:tcW w:w="3596" w:type="dxa"/>
            <w:vMerge w:val="restart"/>
          </w:tcPr>
          <w:p w:rsidR="00BC561E" w:rsidRDefault="00BC561E" w:rsidP="002267B6">
            <w:pPr>
              <w:jc w:val="center"/>
            </w:pPr>
          </w:p>
          <w:p w:rsidR="00554533" w:rsidRDefault="00554533" w:rsidP="002267B6">
            <w:pPr>
              <w:jc w:val="center"/>
              <w:rPr>
                <w:b/>
                <w:sz w:val="36"/>
                <w:szCs w:val="36"/>
              </w:rPr>
            </w:pPr>
            <w:r w:rsidRPr="00ED6849">
              <w:t>Цели реализации мероприятия</w:t>
            </w:r>
          </w:p>
        </w:tc>
        <w:tc>
          <w:tcPr>
            <w:tcW w:w="6985" w:type="dxa"/>
            <w:gridSpan w:val="8"/>
          </w:tcPr>
          <w:p w:rsidR="00554533" w:rsidRPr="00ED6849" w:rsidRDefault="00554533" w:rsidP="002267B6">
            <w:pPr>
              <w:jc w:val="center"/>
            </w:pPr>
            <w:r w:rsidRPr="00ED6849">
              <w:t>Сроки реализации мероприятий, годы</w:t>
            </w:r>
          </w:p>
        </w:tc>
      </w:tr>
      <w:tr w:rsidR="00554533" w:rsidTr="00556647">
        <w:trPr>
          <w:trHeight w:val="532"/>
        </w:trPr>
        <w:tc>
          <w:tcPr>
            <w:tcW w:w="679" w:type="dxa"/>
            <w:vMerge/>
          </w:tcPr>
          <w:p w:rsidR="00554533" w:rsidRDefault="00554533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32" w:type="dxa"/>
            <w:vMerge/>
          </w:tcPr>
          <w:p w:rsidR="00554533" w:rsidRDefault="00554533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596" w:type="dxa"/>
            <w:vMerge/>
          </w:tcPr>
          <w:p w:rsidR="00554533" w:rsidRDefault="00554533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46" w:type="dxa"/>
            <w:vAlign w:val="center"/>
          </w:tcPr>
          <w:p w:rsidR="00554533" w:rsidRPr="00F728DE" w:rsidRDefault="00554533" w:rsidP="002267B6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46" w:type="dxa"/>
            <w:vAlign w:val="center"/>
          </w:tcPr>
          <w:p w:rsidR="00554533" w:rsidRPr="00F728DE" w:rsidRDefault="00554533" w:rsidP="00226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746" w:type="dxa"/>
            <w:vAlign w:val="center"/>
          </w:tcPr>
          <w:p w:rsidR="00554533" w:rsidRPr="00F728DE" w:rsidRDefault="00554533" w:rsidP="002267B6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2014</w:t>
            </w:r>
          </w:p>
        </w:tc>
        <w:tc>
          <w:tcPr>
            <w:tcW w:w="746" w:type="dxa"/>
            <w:vAlign w:val="center"/>
          </w:tcPr>
          <w:p w:rsidR="00554533" w:rsidRPr="00F728DE" w:rsidRDefault="00554533" w:rsidP="002267B6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2015</w:t>
            </w:r>
          </w:p>
        </w:tc>
        <w:tc>
          <w:tcPr>
            <w:tcW w:w="746" w:type="dxa"/>
            <w:vAlign w:val="center"/>
          </w:tcPr>
          <w:p w:rsidR="00554533" w:rsidRPr="00F728DE" w:rsidRDefault="00554533" w:rsidP="002267B6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2016</w:t>
            </w:r>
          </w:p>
        </w:tc>
        <w:tc>
          <w:tcPr>
            <w:tcW w:w="813" w:type="dxa"/>
            <w:vAlign w:val="center"/>
          </w:tcPr>
          <w:p w:rsidR="00554533" w:rsidRPr="00F728DE" w:rsidRDefault="00554533" w:rsidP="002267B6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2017</w:t>
            </w:r>
          </w:p>
        </w:tc>
        <w:tc>
          <w:tcPr>
            <w:tcW w:w="1221" w:type="dxa"/>
            <w:vAlign w:val="center"/>
          </w:tcPr>
          <w:p w:rsidR="00554533" w:rsidRPr="00F728DE" w:rsidRDefault="00554533" w:rsidP="002267B6">
            <w:pPr>
              <w:ind w:left="459" w:hanging="459"/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F728DE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21" w:type="dxa"/>
            <w:vAlign w:val="center"/>
          </w:tcPr>
          <w:p w:rsidR="00554533" w:rsidRPr="00F728DE" w:rsidRDefault="00554533" w:rsidP="002267B6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2023-202</w:t>
            </w:r>
            <w:r>
              <w:rPr>
                <w:sz w:val="22"/>
                <w:szCs w:val="22"/>
              </w:rPr>
              <w:t>7</w:t>
            </w:r>
          </w:p>
        </w:tc>
      </w:tr>
      <w:tr w:rsidR="00556647" w:rsidTr="00556647">
        <w:trPr>
          <w:trHeight w:val="411"/>
        </w:trPr>
        <w:tc>
          <w:tcPr>
            <w:tcW w:w="14992" w:type="dxa"/>
            <w:gridSpan w:val="11"/>
            <w:vAlign w:val="center"/>
          </w:tcPr>
          <w:p w:rsidR="00556647" w:rsidRPr="00B57D44" w:rsidRDefault="00E304BC" w:rsidP="00E304BC">
            <w:pPr>
              <w:ind w:right="-456"/>
              <w:jc w:val="center"/>
              <w:rPr>
                <w:sz w:val="18"/>
                <w:szCs w:val="18"/>
              </w:rPr>
            </w:pPr>
            <w:r w:rsidRPr="00E304BC">
              <w:rPr>
                <w:b/>
                <w:u w:val="single"/>
              </w:rPr>
              <w:t>Котельная №</w:t>
            </w:r>
            <w:r>
              <w:rPr>
                <w:b/>
                <w:u w:val="single"/>
              </w:rPr>
              <w:t>3 (2)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</w:tr>
      <w:tr w:rsidR="00554533" w:rsidTr="00556647">
        <w:tc>
          <w:tcPr>
            <w:tcW w:w="679" w:type="dxa"/>
          </w:tcPr>
          <w:p w:rsidR="00554533" w:rsidRDefault="00554533" w:rsidP="002267B6">
            <w:pPr>
              <w:jc w:val="center"/>
              <w:rPr>
                <w:b/>
                <w:sz w:val="36"/>
                <w:szCs w:val="36"/>
              </w:rPr>
            </w:pPr>
            <w:r w:rsidRPr="007F5BCF">
              <w:t>1.</w:t>
            </w:r>
          </w:p>
        </w:tc>
        <w:tc>
          <w:tcPr>
            <w:tcW w:w="3732" w:type="dxa"/>
          </w:tcPr>
          <w:p w:rsidR="00554533" w:rsidRDefault="00AC7BCA" w:rsidP="00AC7BCA">
            <w:pPr>
              <w:rPr>
                <w:b/>
                <w:sz w:val="36"/>
                <w:szCs w:val="36"/>
              </w:rPr>
            </w:pPr>
            <w:r>
              <w:t>Реконструкция котельной с присоединением нагрузок котельной №3 (1)</w:t>
            </w:r>
          </w:p>
        </w:tc>
        <w:tc>
          <w:tcPr>
            <w:tcW w:w="3596" w:type="dxa"/>
          </w:tcPr>
          <w:p w:rsidR="00AC7BCA" w:rsidRDefault="00AC7BCA" w:rsidP="002267B6"/>
          <w:p w:rsidR="00554533" w:rsidRDefault="00554533" w:rsidP="002267B6">
            <w:r>
              <w:t>Модернизация котельной.</w:t>
            </w:r>
          </w:p>
          <w:p w:rsidR="00554533" w:rsidRPr="00ED6849" w:rsidRDefault="00554533" w:rsidP="002267B6"/>
        </w:tc>
        <w:tc>
          <w:tcPr>
            <w:tcW w:w="746" w:type="dxa"/>
            <w:vAlign w:val="center"/>
          </w:tcPr>
          <w:p w:rsidR="00554533" w:rsidRDefault="00554533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46" w:type="dxa"/>
            <w:vAlign w:val="center"/>
          </w:tcPr>
          <w:p w:rsidR="00554533" w:rsidRDefault="00554533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46" w:type="dxa"/>
            <w:vAlign w:val="center"/>
          </w:tcPr>
          <w:p w:rsidR="00554533" w:rsidRPr="00755EA7" w:rsidRDefault="00554533" w:rsidP="002267B6">
            <w:pPr>
              <w:jc w:val="center"/>
            </w:pPr>
          </w:p>
        </w:tc>
        <w:tc>
          <w:tcPr>
            <w:tcW w:w="746" w:type="dxa"/>
            <w:vAlign w:val="center"/>
          </w:tcPr>
          <w:p w:rsidR="00554533" w:rsidRDefault="00AC7BCA" w:rsidP="002267B6">
            <w:pPr>
              <w:jc w:val="center"/>
              <w:rPr>
                <w:b/>
                <w:sz w:val="36"/>
                <w:szCs w:val="36"/>
              </w:rPr>
            </w:pPr>
            <w:r>
              <w:t>х</w:t>
            </w:r>
          </w:p>
        </w:tc>
        <w:tc>
          <w:tcPr>
            <w:tcW w:w="746" w:type="dxa"/>
            <w:vAlign w:val="center"/>
          </w:tcPr>
          <w:p w:rsidR="00554533" w:rsidRDefault="00554533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13" w:type="dxa"/>
            <w:vAlign w:val="center"/>
          </w:tcPr>
          <w:p w:rsidR="00554533" w:rsidRDefault="00554533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21" w:type="dxa"/>
            <w:vAlign w:val="center"/>
          </w:tcPr>
          <w:p w:rsidR="00554533" w:rsidRDefault="00554533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21" w:type="dxa"/>
            <w:vAlign w:val="center"/>
          </w:tcPr>
          <w:p w:rsidR="00554533" w:rsidRDefault="00554533" w:rsidP="002267B6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6A1377" w:rsidRDefault="006A1377" w:rsidP="003F6750">
      <w:pPr>
        <w:rPr>
          <w:b/>
          <w:sz w:val="28"/>
          <w:szCs w:val="28"/>
        </w:rPr>
      </w:pPr>
    </w:p>
    <w:p w:rsidR="00C57722" w:rsidRDefault="00B80494" w:rsidP="00554533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</w:t>
      </w:r>
    </w:p>
    <w:p w:rsidR="00C57722" w:rsidRDefault="00C57722" w:rsidP="00554533">
      <w:pPr>
        <w:jc w:val="center"/>
      </w:pPr>
    </w:p>
    <w:p w:rsidR="007C26C5" w:rsidRDefault="00C57722" w:rsidP="00554533">
      <w:pPr>
        <w:jc w:val="center"/>
      </w:pPr>
      <w:r>
        <w:t xml:space="preserve">                                                                                                                                                         </w:t>
      </w:r>
    </w:p>
    <w:p w:rsidR="007C26C5" w:rsidRDefault="007C26C5" w:rsidP="00554533">
      <w:pPr>
        <w:jc w:val="center"/>
      </w:pPr>
    </w:p>
    <w:p w:rsidR="007C26C5" w:rsidRDefault="007C26C5" w:rsidP="00554533">
      <w:pPr>
        <w:jc w:val="center"/>
      </w:pPr>
    </w:p>
    <w:p w:rsidR="006A1377" w:rsidRDefault="00554533" w:rsidP="00554533">
      <w:pPr>
        <w:jc w:val="center"/>
      </w:pPr>
      <w:r w:rsidRPr="006A1377">
        <w:t>Таблица 5.3.</w:t>
      </w:r>
      <w:r>
        <w:t>(продолжение).</w:t>
      </w:r>
    </w:p>
    <w:tbl>
      <w:tblPr>
        <w:tblW w:w="149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679"/>
        <w:gridCol w:w="3732"/>
        <w:gridCol w:w="3596"/>
        <w:gridCol w:w="746"/>
        <w:gridCol w:w="746"/>
        <w:gridCol w:w="746"/>
        <w:gridCol w:w="746"/>
        <w:gridCol w:w="746"/>
        <w:gridCol w:w="813"/>
        <w:gridCol w:w="1221"/>
        <w:gridCol w:w="1221"/>
      </w:tblGrid>
      <w:tr w:rsidR="00554533" w:rsidTr="001E7C6D">
        <w:tc>
          <w:tcPr>
            <w:tcW w:w="679" w:type="dxa"/>
            <w:vMerge w:val="restart"/>
          </w:tcPr>
          <w:p w:rsidR="00554533" w:rsidRPr="00ED6849" w:rsidRDefault="00554533" w:rsidP="002267B6">
            <w:pPr>
              <w:jc w:val="center"/>
            </w:pPr>
            <w:r w:rsidRPr="00ED6849">
              <w:t>№</w:t>
            </w:r>
          </w:p>
          <w:p w:rsidR="00554533" w:rsidRDefault="00554533" w:rsidP="002267B6">
            <w:pPr>
              <w:jc w:val="center"/>
              <w:rPr>
                <w:b/>
                <w:sz w:val="36"/>
                <w:szCs w:val="36"/>
              </w:rPr>
            </w:pPr>
            <w:r w:rsidRPr="00ED6849">
              <w:t>п/п</w:t>
            </w:r>
          </w:p>
        </w:tc>
        <w:tc>
          <w:tcPr>
            <w:tcW w:w="3732" w:type="dxa"/>
            <w:vMerge w:val="restart"/>
          </w:tcPr>
          <w:p w:rsidR="00BC561E" w:rsidRDefault="00BC561E" w:rsidP="002267B6">
            <w:pPr>
              <w:jc w:val="center"/>
            </w:pPr>
          </w:p>
          <w:p w:rsidR="00554533" w:rsidRDefault="00554533" w:rsidP="002267B6">
            <w:pPr>
              <w:jc w:val="center"/>
              <w:rPr>
                <w:b/>
                <w:sz w:val="36"/>
                <w:szCs w:val="36"/>
              </w:rPr>
            </w:pPr>
            <w:r w:rsidRPr="00ED6849">
              <w:t>Наименование мероприятия</w:t>
            </w:r>
          </w:p>
        </w:tc>
        <w:tc>
          <w:tcPr>
            <w:tcW w:w="3596" w:type="dxa"/>
            <w:vMerge w:val="restart"/>
          </w:tcPr>
          <w:p w:rsidR="00BC561E" w:rsidRDefault="00BC561E" w:rsidP="002267B6">
            <w:pPr>
              <w:jc w:val="center"/>
            </w:pPr>
          </w:p>
          <w:p w:rsidR="00554533" w:rsidRDefault="00554533" w:rsidP="002267B6">
            <w:pPr>
              <w:jc w:val="center"/>
              <w:rPr>
                <w:b/>
                <w:sz w:val="36"/>
                <w:szCs w:val="36"/>
              </w:rPr>
            </w:pPr>
            <w:r w:rsidRPr="00ED6849">
              <w:t>Цели реализации мероприятия</w:t>
            </w:r>
          </w:p>
        </w:tc>
        <w:tc>
          <w:tcPr>
            <w:tcW w:w="6985" w:type="dxa"/>
            <w:gridSpan w:val="8"/>
          </w:tcPr>
          <w:p w:rsidR="00554533" w:rsidRPr="00ED6849" w:rsidRDefault="00554533" w:rsidP="002267B6">
            <w:pPr>
              <w:jc w:val="center"/>
            </w:pPr>
            <w:r w:rsidRPr="00ED6849">
              <w:t>Сроки реализации мероприятий, годы</w:t>
            </w:r>
          </w:p>
        </w:tc>
      </w:tr>
      <w:tr w:rsidR="00554533" w:rsidTr="001E7C6D">
        <w:trPr>
          <w:trHeight w:val="532"/>
        </w:trPr>
        <w:tc>
          <w:tcPr>
            <w:tcW w:w="679" w:type="dxa"/>
            <w:vMerge/>
          </w:tcPr>
          <w:p w:rsidR="00554533" w:rsidRDefault="00554533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32" w:type="dxa"/>
            <w:vMerge/>
          </w:tcPr>
          <w:p w:rsidR="00554533" w:rsidRDefault="00554533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596" w:type="dxa"/>
            <w:vMerge/>
          </w:tcPr>
          <w:p w:rsidR="00554533" w:rsidRDefault="00554533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46" w:type="dxa"/>
            <w:vAlign w:val="center"/>
          </w:tcPr>
          <w:p w:rsidR="00554533" w:rsidRPr="00F728DE" w:rsidRDefault="00554533" w:rsidP="002267B6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46" w:type="dxa"/>
            <w:vAlign w:val="center"/>
          </w:tcPr>
          <w:p w:rsidR="00554533" w:rsidRPr="00F728DE" w:rsidRDefault="00554533" w:rsidP="00226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746" w:type="dxa"/>
            <w:vAlign w:val="center"/>
          </w:tcPr>
          <w:p w:rsidR="00554533" w:rsidRPr="00F728DE" w:rsidRDefault="00554533" w:rsidP="002267B6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2014</w:t>
            </w:r>
          </w:p>
        </w:tc>
        <w:tc>
          <w:tcPr>
            <w:tcW w:w="746" w:type="dxa"/>
            <w:vAlign w:val="center"/>
          </w:tcPr>
          <w:p w:rsidR="00554533" w:rsidRPr="00F728DE" w:rsidRDefault="00554533" w:rsidP="002267B6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2015</w:t>
            </w:r>
          </w:p>
        </w:tc>
        <w:tc>
          <w:tcPr>
            <w:tcW w:w="746" w:type="dxa"/>
            <w:vAlign w:val="center"/>
          </w:tcPr>
          <w:p w:rsidR="00554533" w:rsidRPr="00F728DE" w:rsidRDefault="00554533" w:rsidP="002267B6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2016</w:t>
            </w:r>
          </w:p>
        </w:tc>
        <w:tc>
          <w:tcPr>
            <w:tcW w:w="813" w:type="dxa"/>
            <w:vAlign w:val="center"/>
          </w:tcPr>
          <w:p w:rsidR="00554533" w:rsidRPr="00F728DE" w:rsidRDefault="00554533" w:rsidP="002267B6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2017</w:t>
            </w:r>
          </w:p>
        </w:tc>
        <w:tc>
          <w:tcPr>
            <w:tcW w:w="1221" w:type="dxa"/>
            <w:vAlign w:val="center"/>
          </w:tcPr>
          <w:p w:rsidR="00554533" w:rsidRPr="00F728DE" w:rsidRDefault="00554533" w:rsidP="002267B6">
            <w:pPr>
              <w:ind w:left="459" w:hanging="459"/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F728DE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21" w:type="dxa"/>
            <w:vAlign w:val="center"/>
          </w:tcPr>
          <w:p w:rsidR="00554533" w:rsidRPr="00F728DE" w:rsidRDefault="00554533" w:rsidP="002267B6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2023-202</w:t>
            </w:r>
            <w:r>
              <w:rPr>
                <w:sz w:val="22"/>
                <w:szCs w:val="22"/>
              </w:rPr>
              <w:t>7</w:t>
            </w:r>
          </w:p>
        </w:tc>
      </w:tr>
      <w:tr w:rsidR="001855BD" w:rsidTr="001E7C6D">
        <w:trPr>
          <w:trHeight w:val="411"/>
        </w:trPr>
        <w:tc>
          <w:tcPr>
            <w:tcW w:w="14992" w:type="dxa"/>
            <w:gridSpan w:val="11"/>
            <w:vAlign w:val="center"/>
          </w:tcPr>
          <w:p w:rsidR="001855BD" w:rsidRPr="0034063D" w:rsidRDefault="00E304BC" w:rsidP="00E304BC">
            <w:pPr>
              <w:ind w:right="-53"/>
              <w:jc w:val="center"/>
            </w:pPr>
            <w:r w:rsidRPr="00E304BC">
              <w:rPr>
                <w:b/>
                <w:u w:val="single"/>
              </w:rPr>
              <w:t>Котельная №</w:t>
            </w:r>
            <w:r>
              <w:rPr>
                <w:b/>
                <w:u w:val="single"/>
              </w:rPr>
              <w:t>4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</w:tr>
      <w:tr w:rsidR="00554533" w:rsidTr="001E7C6D">
        <w:tc>
          <w:tcPr>
            <w:tcW w:w="679" w:type="dxa"/>
            <w:vAlign w:val="center"/>
          </w:tcPr>
          <w:p w:rsidR="00554533" w:rsidRDefault="00554533" w:rsidP="00B80494">
            <w:pPr>
              <w:jc w:val="center"/>
              <w:rPr>
                <w:b/>
                <w:sz w:val="36"/>
                <w:szCs w:val="36"/>
              </w:rPr>
            </w:pPr>
            <w:r w:rsidRPr="007F5BCF">
              <w:t>1.</w:t>
            </w:r>
          </w:p>
        </w:tc>
        <w:tc>
          <w:tcPr>
            <w:tcW w:w="3732" w:type="dxa"/>
            <w:vAlign w:val="center"/>
          </w:tcPr>
          <w:p w:rsidR="00554533" w:rsidRDefault="00AC7BCA" w:rsidP="00AC7BCA">
            <w:pPr>
              <w:jc w:val="center"/>
            </w:pPr>
            <w:r>
              <w:t>Реконструкция котельной</w:t>
            </w:r>
            <w:r w:rsidR="00213F92">
              <w:t>.</w:t>
            </w:r>
          </w:p>
          <w:p w:rsidR="00213F92" w:rsidRDefault="00213F92" w:rsidP="00AC7BCA">
            <w:pPr>
              <w:jc w:val="center"/>
            </w:pPr>
            <w:r>
              <w:t>Замена котельного оборудования:</w:t>
            </w:r>
          </w:p>
          <w:p w:rsidR="00213F92" w:rsidRDefault="00213F92" w:rsidP="00213F92">
            <w:pPr>
              <w:rPr>
                <w:sz w:val="22"/>
                <w:szCs w:val="22"/>
              </w:rPr>
            </w:pPr>
            <w:r w:rsidRPr="00213F92">
              <w:rPr>
                <w:sz w:val="22"/>
                <w:szCs w:val="22"/>
              </w:rPr>
              <w:t>а).насосов циркуляционных -2 шт.</w:t>
            </w:r>
          </w:p>
          <w:p w:rsidR="00213F92" w:rsidRPr="00213F92" w:rsidRDefault="00213F92" w:rsidP="00213F9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б).</w:t>
            </w:r>
            <w:r w:rsidRPr="00213F92">
              <w:rPr>
                <w:sz w:val="22"/>
                <w:szCs w:val="22"/>
              </w:rPr>
              <w:t xml:space="preserve"> насосов</w:t>
            </w:r>
            <w:r>
              <w:rPr>
                <w:sz w:val="22"/>
                <w:szCs w:val="22"/>
              </w:rPr>
              <w:t xml:space="preserve"> ГВС-</w:t>
            </w:r>
            <w:r w:rsidRPr="00213F92">
              <w:rPr>
                <w:sz w:val="22"/>
                <w:szCs w:val="22"/>
              </w:rPr>
              <w:t>2 шт.</w:t>
            </w:r>
          </w:p>
        </w:tc>
        <w:tc>
          <w:tcPr>
            <w:tcW w:w="3596" w:type="dxa"/>
            <w:vAlign w:val="center"/>
          </w:tcPr>
          <w:p w:rsidR="00B80494" w:rsidRDefault="00B80494" w:rsidP="00B80494">
            <w:pPr>
              <w:jc w:val="center"/>
            </w:pPr>
          </w:p>
          <w:p w:rsidR="00554533" w:rsidRDefault="00554533" w:rsidP="00B80494">
            <w:pPr>
              <w:jc w:val="center"/>
            </w:pPr>
            <w:r>
              <w:t>Модернизация котельной.</w:t>
            </w:r>
          </w:p>
          <w:p w:rsidR="00554533" w:rsidRPr="00ED6849" w:rsidRDefault="00554533" w:rsidP="00B80494">
            <w:pPr>
              <w:jc w:val="center"/>
            </w:pPr>
          </w:p>
        </w:tc>
        <w:tc>
          <w:tcPr>
            <w:tcW w:w="746" w:type="dxa"/>
            <w:vAlign w:val="center"/>
          </w:tcPr>
          <w:p w:rsidR="00554533" w:rsidRDefault="00554533" w:rsidP="00B8049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46" w:type="dxa"/>
            <w:vAlign w:val="center"/>
          </w:tcPr>
          <w:p w:rsidR="00554533" w:rsidRDefault="00554533" w:rsidP="00B8049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46" w:type="dxa"/>
            <w:vAlign w:val="center"/>
          </w:tcPr>
          <w:p w:rsidR="00213F92" w:rsidRDefault="00213F92" w:rsidP="00B80494">
            <w:pPr>
              <w:jc w:val="center"/>
            </w:pPr>
          </w:p>
          <w:p w:rsidR="00554533" w:rsidRDefault="00213F92" w:rsidP="00B80494">
            <w:pPr>
              <w:jc w:val="center"/>
            </w:pPr>
            <w:r>
              <w:t>х</w:t>
            </w:r>
          </w:p>
          <w:p w:rsidR="00213F92" w:rsidRPr="00755EA7" w:rsidRDefault="00213F92" w:rsidP="00B80494">
            <w:pPr>
              <w:jc w:val="center"/>
            </w:pPr>
            <w:r>
              <w:t>х</w:t>
            </w:r>
          </w:p>
        </w:tc>
        <w:tc>
          <w:tcPr>
            <w:tcW w:w="746" w:type="dxa"/>
            <w:vAlign w:val="center"/>
          </w:tcPr>
          <w:p w:rsidR="00554533" w:rsidRDefault="00554533" w:rsidP="00B8049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46" w:type="dxa"/>
            <w:vAlign w:val="center"/>
          </w:tcPr>
          <w:p w:rsidR="00554533" w:rsidRDefault="00554533" w:rsidP="00B8049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13" w:type="dxa"/>
            <w:vAlign w:val="center"/>
          </w:tcPr>
          <w:p w:rsidR="00554533" w:rsidRDefault="00554533" w:rsidP="00B8049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21" w:type="dxa"/>
            <w:vAlign w:val="center"/>
          </w:tcPr>
          <w:p w:rsidR="00554533" w:rsidRDefault="00554533" w:rsidP="00B8049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21" w:type="dxa"/>
            <w:vAlign w:val="center"/>
          </w:tcPr>
          <w:p w:rsidR="00554533" w:rsidRDefault="00554533" w:rsidP="00B8049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13F92" w:rsidTr="00213F92">
        <w:trPr>
          <w:trHeight w:val="802"/>
        </w:trPr>
        <w:tc>
          <w:tcPr>
            <w:tcW w:w="679" w:type="dxa"/>
            <w:vAlign w:val="center"/>
          </w:tcPr>
          <w:p w:rsidR="00213F92" w:rsidRPr="007F5BCF" w:rsidRDefault="00213F92" w:rsidP="00B80494">
            <w:pPr>
              <w:jc w:val="center"/>
            </w:pPr>
            <w:r>
              <w:t>2.</w:t>
            </w:r>
          </w:p>
        </w:tc>
        <w:tc>
          <w:tcPr>
            <w:tcW w:w="3732" w:type="dxa"/>
            <w:vAlign w:val="center"/>
          </w:tcPr>
          <w:p w:rsidR="00213F92" w:rsidRDefault="00213F92" w:rsidP="00213F92">
            <w:r>
              <w:t>Ликвидация котельной.</w:t>
            </w:r>
          </w:p>
          <w:p w:rsidR="00213F92" w:rsidRDefault="00213F92" w:rsidP="00213F92"/>
        </w:tc>
        <w:tc>
          <w:tcPr>
            <w:tcW w:w="3596" w:type="dxa"/>
            <w:vAlign w:val="center"/>
          </w:tcPr>
          <w:p w:rsidR="00213F92" w:rsidRDefault="00213F92" w:rsidP="00B80494">
            <w:pPr>
              <w:jc w:val="center"/>
            </w:pPr>
          </w:p>
        </w:tc>
        <w:tc>
          <w:tcPr>
            <w:tcW w:w="746" w:type="dxa"/>
            <w:vAlign w:val="center"/>
          </w:tcPr>
          <w:p w:rsidR="00213F92" w:rsidRDefault="00213F92" w:rsidP="00B8049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46" w:type="dxa"/>
            <w:vAlign w:val="center"/>
          </w:tcPr>
          <w:p w:rsidR="00213F92" w:rsidRDefault="00213F92" w:rsidP="00B8049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46" w:type="dxa"/>
            <w:vAlign w:val="center"/>
          </w:tcPr>
          <w:p w:rsidR="00213F92" w:rsidRPr="00755EA7" w:rsidRDefault="00213F92" w:rsidP="00B80494">
            <w:pPr>
              <w:jc w:val="center"/>
            </w:pPr>
            <w:r>
              <w:t>х</w:t>
            </w:r>
          </w:p>
        </w:tc>
        <w:tc>
          <w:tcPr>
            <w:tcW w:w="746" w:type="dxa"/>
            <w:vAlign w:val="center"/>
          </w:tcPr>
          <w:p w:rsidR="00213F92" w:rsidRDefault="00213F92" w:rsidP="00B8049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46" w:type="dxa"/>
            <w:vAlign w:val="center"/>
          </w:tcPr>
          <w:p w:rsidR="00213F92" w:rsidRPr="00755EA7" w:rsidRDefault="00213F92" w:rsidP="00B80494">
            <w:pPr>
              <w:jc w:val="center"/>
            </w:pPr>
          </w:p>
        </w:tc>
        <w:tc>
          <w:tcPr>
            <w:tcW w:w="813" w:type="dxa"/>
            <w:vAlign w:val="center"/>
          </w:tcPr>
          <w:p w:rsidR="00213F92" w:rsidRDefault="00213F92" w:rsidP="00B8049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21" w:type="dxa"/>
            <w:vAlign w:val="center"/>
          </w:tcPr>
          <w:p w:rsidR="00213F92" w:rsidRDefault="00213F92" w:rsidP="00B8049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21" w:type="dxa"/>
            <w:vAlign w:val="center"/>
          </w:tcPr>
          <w:p w:rsidR="00213F92" w:rsidRDefault="00213F92" w:rsidP="00B8049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D57055" w:rsidTr="00213F92">
        <w:trPr>
          <w:trHeight w:val="802"/>
        </w:trPr>
        <w:tc>
          <w:tcPr>
            <w:tcW w:w="679" w:type="dxa"/>
            <w:vAlign w:val="center"/>
          </w:tcPr>
          <w:p w:rsidR="00D57055" w:rsidRDefault="00D57055" w:rsidP="00B80494">
            <w:pPr>
              <w:jc w:val="center"/>
            </w:pPr>
            <w:r>
              <w:t>3.</w:t>
            </w:r>
          </w:p>
        </w:tc>
        <w:tc>
          <w:tcPr>
            <w:tcW w:w="3732" w:type="dxa"/>
            <w:vAlign w:val="center"/>
          </w:tcPr>
          <w:p w:rsidR="00D57055" w:rsidRDefault="00D57055" w:rsidP="00D57055">
            <w:pPr>
              <w:jc w:val="center"/>
            </w:pPr>
            <w:r>
              <w:t>Реконструкция котельной.</w:t>
            </w:r>
          </w:p>
          <w:p w:rsidR="00D57055" w:rsidRDefault="00D57055" w:rsidP="00213F92">
            <w:r>
              <w:t>Присоединение нагрузок котельной №2.</w:t>
            </w:r>
          </w:p>
        </w:tc>
        <w:tc>
          <w:tcPr>
            <w:tcW w:w="3596" w:type="dxa"/>
            <w:vAlign w:val="center"/>
          </w:tcPr>
          <w:p w:rsidR="00D57055" w:rsidRDefault="00D57055" w:rsidP="00B80494">
            <w:pPr>
              <w:jc w:val="center"/>
            </w:pPr>
          </w:p>
        </w:tc>
        <w:tc>
          <w:tcPr>
            <w:tcW w:w="746" w:type="dxa"/>
            <w:vAlign w:val="center"/>
          </w:tcPr>
          <w:p w:rsidR="00D57055" w:rsidRDefault="00D57055" w:rsidP="00B8049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46" w:type="dxa"/>
            <w:vAlign w:val="center"/>
          </w:tcPr>
          <w:p w:rsidR="00D57055" w:rsidRDefault="00D57055" w:rsidP="00B8049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46" w:type="dxa"/>
            <w:vAlign w:val="center"/>
          </w:tcPr>
          <w:p w:rsidR="00D57055" w:rsidRDefault="00D57055" w:rsidP="00B80494">
            <w:pPr>
              <w:jc w:val="center"/>
            </w:pPr>
            <w:r>
              <w:t>х</w:t>
            </w:r>
          </w:p>
        </w:tc>
        <w:tc>
          <w:tcPr>
            <w:tcW w:w="746" w:type="dxa"/>
            <w:vAlign w:val="center"/>
          </w:tcPr>
          <w:p w:rsidR="00D57055" w:rsidRDefault="00D57055" w:rsidP="00B8049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46" w:type="dxa"/>
            <w:vAlign w:val="center"/>
          </w:tcPr>
          <w:p w:rsidR="00D57055" w:rsidRPr="00755EA7" w:rsidRDefault="00D57055" w:rsidP="00B80494">
            <w:pPr>
              <w:jc w:val="center"/>
            </w:pPr>
          </w:p>
        </w:tc>
        <w:tc>
          <w:tcPr>
            <w:tcW w:w="813" w:type="dxa"/>
            <w:vAlign w:val="center"/>
          </w:tcPr>
          <w:p w:rsidR="00D57055" w:rsidRDefault="00D57055" w:rsidP="00B8049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21" w:type="dxa"/>
            <w:vAlign w:val="center"/>
          </w:tcPr>
          <w:p w:rsidR="00D57055" w:rsidRDefault="00D57055" w:rsidP="00B8049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21" w:type="dxa"/>
            <w:vAlign w:val="center"/>
          </w:tcPr>
          <w:p w:rsidR="00D57055" w:rsidRDefault="00D57055" w:rsidP="00B8049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13F92" w:rsidTr="00213F92">
        <w:trPr>
          <w:trHeight w:val="802"/>
        </w:trPr>
        <w:tc>
          <w:tcPr>
            <w:tcW w:w="679" w:type="dxa"/>
            <w:vAlign w:val="center"/>
          </w:tcPr>
          <w:p w:rsidR="00213F92" w:rsidRDefault="00D57055" w:rsidP="00B80494">
            <w:pPr>
              <w:jc w:val="center"/>
            </w:pPr>
            <w:r>
              <w:t>4.</w:t>
            </w:r>
          </w:p>
        </w:tc>
        <w:tc>
          <w:tcPr>
            <w:tcW w:w="3732" w:type="dxa"/>
            <w:vAlign w:val="center"/>
          </w:tcPr>
          <w:p w:rsidR="00213F92" w:rsidRDefault="00213F92" w:rsidP="00213F92">
            <w:r>
              <w:t>Строительство новой модульной котельной</w:t>
            </w:r>
          </w:p>
        </w:tc>
        <w:tc>
          <w:tcPr>
            <w:tcW w:w="3596" w:type="dxa"/>
            <w:vAlign w:val="center"/>
          </w:tcPr>
          <w:p w:rsidR="00213F92" w:rsidRDefault="00213F92" w:rsidP="00B80494">
            <w:pPr>
              <w:jc w:val="center"/>
            </w:pPr>
          </w:p>
        </w:tc>
        <w:tc>
          <w:tcPr>
            <w:tcW w:w="746" w:type="dxa"/>
            <w:vAlign w:val="center"/>
          </w:tcPr>
          <w:p w:rsidR="00213F92" w:rsidRDefault="00213F92" w:rsidP="00B8049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46" w:type="dxa"/>
            <w:vAlign w:val="center"/>
          </w:tcPr>
          <w:p w:rsidR="00213F92" w:rsidRDefault="00213F92" w:rsidP="00B8049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46" w:type="dxa"/>
            <w:vAlign w:val="center"/>
          </w:tcPr>
          <w:p w:rsidR="00213F92" w:rsidRDefault="00213F92" w:rsidP="00B80494">
            <w:pPr>
              <w:jc w:val="center"/>
            </w:pPr>
            <w:r>
              <w:t>х</w:t>
            </w:r>
          </w:p>
        </w:tc>
        <w:tc>
          <w:tcPr>
            <w:tcW w:w="746" w:type="dxa"/>
            <w:vAlign w:val="center"/>
          </w:tcPr>
          <w:p w:rsidR="00213F92" w:rsidRDefault="00213F92" w:rsidP="00B8049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46" w:type="dxa"/>
            <w:vAlign w:val="center"/>
          </w:tcPr>
          <w:p w:rsidR="00213F92" w:rsidRPr="00755EA7" w:rsidRDefault="00213F92" w:rsidP="00B80494">
            <w:pPr>
              <w:jc w:val="center"/>
            </w:pPr>
          </w:p>
        </w:tc>
        <w:tc>
          <w:tcPr>
            <w:tcW w:w="813" w:type="dxa"/>
            <w:vAlign w:val="center"/>
          </w:tcPr>
          <w:p w:rsidR="00213F92" w:rsidRDefault="00213F92" w:rsidP="00B8049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21" w:type="dxa"/>
            <w:vAlign w:val="center"/>
          </w:tcPr>
          <w:p w:rsidR="00213F92" w:rsidRDefault="00213F92" w:rsidP="00B8049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21" w:type="dxa"/>
            <w:vAlign w:val="center"/>
          </w:tcPr>
          <w:p w:rsidR="00213F92" w:rsidRDefault="00213F92" w:rsidP="00B80494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554533" w:rsidRDefault="00554533" w:rsidP="00554533">
      <w:pPr>
        <w:jc w:val="center"/>
        <w:rPr>
          <w:b/>
          <w:sz w:val="28"/>
          <w:szCs w:val="28"/>
        </w:rPr>
      </w:pPr>
    </w:p>
    <w:p w:rsidR="006A1377" w:rsidRDefault="006A1377" w:rsidP="003F6750">
      <w:pPr>
        <w:rPr>
          <w:b/>
          <w:sz w:val="28"/>
          <w:szCs w:val="28"/>
        </w:rPr>
      </w:pPr>
    </w:p>
    <w:p w:rsidR="00BF21E7" w:rsidRDefault="00B80494" w:rsidP="00B80494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</w:t>
      </w:r>
    </w:p>
    <w:p w:rsidR="00BE2A9E" w:rsidRDefault="00BE2A9E" w:rsidP="00B80494">
      <w:pPr>
        <w:jc w:val="center"/>
      </w:pPr>
    </w:p>
    <w:p w:rsidR="00B40EBD" w:rsidRDefault="00B40EBD" w:rsidP="00B80494">
      <w:pPr>
        <w:jc w:val="center"/>
      </w:pPr>
    </w:p>
    <w:p w:rsidR="007C26C5" w:rsidRDefault="00B80494" w:rsidP="00B80494">
      <w:pPr>
        <w:jc w:val="center"/>
      </w:pPr>
      <w:r>
        <w:t xml:space="preserve">   </w:t>
      </w:r>
    </w:p>
    <w:p w:rsidR="007C26C5" w:rsidRDefault="007C26C5" w:rsidP="00B80494">
      <w:pPr>
        <w:jc w:val="center"/>
      </w:pPr>
    </w:p>
    <w:p w:rsidR="007C26C5" w:rsidRDefault="007C26C5" w:rsidP="00B80494">
      <w:pPr>
        <w:jc w:val="center"/>
      </w:pPr>
    </w:p>
    <w:p w:rsidR="007C26C5" w:rsidRDefault="007C26C5" w:rsidP="00B80494">
      <w:pPr>
        <w:jc w:val="center"/>
      </w:pPr>
    </w:p>
    <w:p w:rsidR="007C26C5" w:rsidRDefault="007C26C5" w:rsidP="00B80494">
      <w:pPr>
        <w:jc w:val="center"/>
      </w:pPr>
    </w:p>
    <w:p w:rsidR="007C26C5" w:rsidRDefault="007C26C5" w:rsidP="00B80494">
      <w:pPr>
        <w:jc w:val="center"/>
      </w:pPr>
    </w:p>
    <w:p w:rsidR="007C26C5" w:rsidRDefault="007C26C5" w:rsidP="00B80494">
      <w:pPr>
        <w:jc w:val="center"/>
      </w:pPr>
    </w:p>
    <w:p w:rsidR="007C26C5" w:rsidRDefault="007C26C5" w:rsidP="00B80494">
      <w:pPr>
        <w:jc w:val="center"/>
      </w:pPr>
    </w:p>
    <w:p w:rsidR="007C26C5" w:rsidRDefault="007C26C5" w:rsidP="00B80494">
      <w:pPr>
        <w:jc w:val="center"/>
      </w:pPr>
    </w:p>
    <w:p w:rsidR="007C26C5" w:rsidRDefault="007C26C5" w:rsidP="00B80494">
      <w:pPr>
        <w:jc w:val="center"/>
      </w:pPr>
    </w:p>
    <w:p w:rsidR="00B80494" w:rsidRDefault="00B80494" w:rsidP="00B80494">
      <w:pPr>
        <w:jc w:val="center"/>
        <w:rPr>
          <w:b/>
          <w:sz w:val="28"/>
          <w:szCs w:val="28"/>
        </w:rPr>
      </w:pPr>
      <w:r>
        <w:t xml:space="preserve">  </w:t>
      </w:r>
      <w:r w:rsidRPr="006A1377">
        <w:t>Таблица 5.3.</w:t>
      </w:r>
      <w:r>
        <w:t>(продолжение).</w:t>
      </w:r>
    </w:p>
    <w:tbl>
      <w:tblPr>
        <w:tblW w:w="149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679"/>
        <w:gridCol w:w="3732"/>
        <w:gridCol w:w="3596"/>
        <w:gridCol w:w="746"/>
        <w:gridCol w:w="746"/>
        <w:gridCol w:w="746"/>
        <w:gridCol w:w="746"/>
        <w:gridCol w:w="746"/>
        <w:gridCol w:w="813"/>
        <w:gridCol w:w="1221"/>
        <w:gridCol w:w="1221"/>
      </w:tblGrid>
      <w:tr w:rsidR="00B80494" w:rsidTr="001E7C6D">
        <w:tc>
          <w:tcPr>
            <w:tcW w:w="567" w:type="dxa"/>
            <w:vMerge w:val="restart"/>
          </w:tcPr>
          <w:p w:rsidR="00B80494" w:rsidRPr="00ED6849" w:rsidRDefault="00B80494" w:rsidP="002267B6">
            <w:pPr>
              <w:jc w:val="center"/>
            </w:pPr>
            <w:r w:rsidRPr="00ED6849">
              <w:t>№</w:t>
            </w:r>
          </w:p>
          <w:p w:rsidR="00B80494" w:rsidRDefault="00B80494" w:rsidP="002267B6">
            <w:pPr>
              <w:jc w:val="center"/>
              <w:rPr>
                <w:b/>
                <w:sz w:val="36"/>
                <w:szCs w:val="36"/>
              </w:rPr>
            </w:pPr>
            <w:r w:rsidRPr="00ED6849">
              <w:t>п/п</w:t>
            </w:r>
          </w:p>
        </w:tc>
        <w:tc>
          <w:tcPr>
            <w:tcW w:w="3119" w:type="dxa"/>
            <w:vMerge w:val="restart"/>
          </w:tcPr>
          <w:p w:rsidR="00BC561E" w:rsidRDefault="00BC561E" w:rsidP="002267B6">
            <w:pPr>
              <w:jc w:val="center"/>
            </w:pPr>
          </w:p>
          <w:p w:rsidR="00B80494" w:rsidRDefault="00B80494" w:rsidP="002267B6">
            <w:pPr>
              <w:jc w:val="center"/>
              <w:rPr>
                <w:b/>
                <w:sz w:val="36"/>
                <w:szCs w:val="36"/>
              </w:rPr>
            </w:pPr>
            <w:r w:rsidRPr="00ED6849">
              <w:t>Наименование мероприятия</w:t>
            </w:r>
          </w:p>
        </w:tc>
        <w:tc>
          <w:tcPr>
            <w:tcW w:w="3005" w:type="dxa"/>
            <w:vMerge w:val="restart"/>
          </w:tcPr>
          <w:p w:rsidR="00BC561E" w:rsidRDefault="00BC561E" w:rsidP="002267B6">
            <w:pPr>
              <w:jc w:val="center"/>
            </w:pPr>
          </w:p>
          <w:p w:rsidR="00B80494" w:rsidRDefault="00B80494" w:rsidP="002267B6">
            <w:pPr>
              <w:jc w:val="center"/>
              <w:rPr>
                <w:b/>
                <w:sz w:val="36"/>
                <w:szCs w:val="36"/>
              </w:rPr>
            </w:pPr>
            <w:r w:rsidRPr="00ED6849">
              <w:t>Цели реализации мероприятия</w:t>
            </w:r>
          </w:p>
        </w:tc>
        <w:tc>
          <w:tcPr>
            <w:tcW w:w="1021" w:type="dxa"/>
            <w:gridSpan w:val="8"/>
          </w:tcPr>
          <w:p w:rsidR="00B80494" w:rsidRPr="00ED6849" w:rsidRDefault="00B80494" w:rsidP="002267B6">
            <w:pPr>
              <w:jc w:val="center"/>
            </w:pPr>
            <w:r w:rsidRPr="00ED6849">
              <w:t>Сроки реализации мероприятий, годы</w:t>
            </w:r>
          </w:p>
        </w:tc>
      </w:tr>
      <w:tr w:rsidR="00B80494" w:rsidTr="001E7C6D">
        <w:trPr>
          <w:trHeight w:val="532"/>
        </w:trPr>
        <w:tc>
          <w:tcPr>
            <w:tcW w:w="567" w:type="dxa"/>
            <w:vMerge/>
          </w:tcPr>
          <w:p w:rsidR="00B80494" w:rsidRDefault="00B80494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119" w:type="dxa"/>
            <w:vMerge/>
          </w:tcPr>
          <w:p w:rsidR="00B80494" w:rsidRDefault="00B80494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005" w:type="dxa"/>
            <w:vMerge/>
          </w:tcPr>
          <w:p w:rsidR="00B80494" w:rsidRDefault="00B80494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24" w:type="dxa"/>
            <w:vAlign w:val="center"/>
          </w:tcPr>
          <w:p w:rsidR="00B80494" w:rsidRPr="00F728DE" w:rsidRDefault="00B80494" w:rsidP="002267B6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24" w:type="dxa"/>
            <w:vAlign w:val="center"/>
          </w:tcPr>
          <w:p w:rsidR="00B80494" w:rsidRPr="00F728DE" w:rsidRDefault="00B80494" w:rsidP="00226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624" w:type="dxa"/>
            <w:vAlign w:val="center"/>
          </w:tcPr>
          <w:p w:rsidR="00B80494" w:rsidRPr="00F728DE" w:rsidRDefault="00B80494" w:rsidP="002267B6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2014</w:t>
            </w:r>
          </w:p>
        </w:tc>
        <w:tc>
          <w:tcPr>
            <w:tcW w:w="624" w:type="dxa"/>
            <w:vAlign w:val="center"/>
          </w:tcPr>
          <w:p w:rsidR="00B80494" w:rsidRPr="00F728DE" w:rsidRDefault="00B80494" w:rsidP="002267B6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2015</w:t>
            </w:r>
          </w:p>
        </w:tc>
        <w:tc>
          <w:tcPr>
            <w:tcW w:w="624" w:type="dxa"/>
            <w:vAlign w:val="center"/>
          </w:tcPr>
          <w:p w:rsidR="00B80494" w:rsidRPr="00F728DE" w:rsidRDefault="00B80494" w:rsidP="002267B6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2016</w:t>
            </w:r>
          </w:p>
        </w:tc>
        <w:tc>
          <w:tcPr>
            <w:tcW w:w="680" w:type="dxa"/>
            <w:vAlign w:val="center"/>
          </w:tcPr>
          <w:p w:rsidR="00B80494" w:rsidRPr="00F728DE" w:rsidRDefault="00B80494" w:rsidP="002267B6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2017</w:t>
            </w:r>
          </w:p>
        </w:tc>
        <w:tc>
          <w:tcPr>
            <w:tcW w:w="1021" w:type="dxa"/>
            <w:vAlign w:val="center"/>
          </w:tcPr>
          <w:p w:rsidR="00B80494" w:rsidRPr="00F728DE" w:rsidRDefault="00B80494" w:rsidP="002267B6">
            <w:pPr>
              <w:ind w:left="459" w:hanging="459"/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F728DE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021" w:type="dxa"/>
            <w:vAlign w:val="center"/>
          </w:tcPr>
          <w:p w:rsidR="00B80494" w:rsidRPr="00F728DE" w:rsidRDefault="00B80494" w:rsidP="002267B6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2023-202</w:t>
            </w:r>
            <w:r>
              <w:rPr>
                <w:sz w:val="22"/>
                <w:szCs w:val="22"/>
              </w:rPr>
              <w:t>7</w:t>
            </w:r>
          </w:p>
        </w:tc>
      </w:tr>
      <w:tr w:rsidR="00B80494" w:rsidTr="001E7C6D">
        <w:trPr>
          <w:trHeight w:val="411"/>
        </w:trPr>
        <w:tc>
          <w:tcPr>
            <w:tcW w:w="1021" w:type="dxa"/>
            <w:gridSpan w:val="11"/>
            <w:vAlign w:val="center"/>
          </w:tcPr>
          <w:p w:rsidR="00B80494" w:rsidRPr="007F5BCF" w:rsidRDefault="00E304BC" w:rsidP="001855BD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E304BC">
              <w:rPr>
                <w:b/>
                <w:u w:val="single"/>
              </w:rPr>
              <w:t>Котельная №</w:t>
            </w:r>
            <w:r>
              <w:rPr>
                <w:b/>
                <w:u w:val="single"/>
              </w:rPr>
              <w:t>6</w:t>
            </w:r>
            <w:r w:rsidRPr="00CE34AC">
              <w:rPr>
                <w:sz w:val="20"/>
                <w:szCs w:val="20"/>
              </w:rPr>
              <w:t xml:space="preserve">                </w:t>
            </w:r>
          </w:p>
        </w:tc>
      </w:tr>
      <w:tr w:rsidR="00370D9A" w:rsidTr="001E7C6D">
        <w:tc>
          <w:tcPr>
            <w:tcW w:w="567" w:type="dxa"/>
          </w:tcPr>
          <w:p w:rsidR="00370D9A" w:rsidRDefault="00370D9A" w:rsidP="002267B6">
            <w:pPr>
              <w:jc w:val="center"/>
            </w:pPr>
          </w:p>
          <w:p w:rsidR="00370D9A" w:rsidRPr="007F5BCF" w:rsidRDefault="00370D9A" w:rsidP="002267B6">
            <w:pPr>
              <w:jc w:val="center"/>
            </w:pPr>
            <w:r>
              <w:t>1.</w:t>
            </w:r>
          </w:p>
        </w:tc>
        <w:tc>
          <w:tcPr>
            <w:tcW w:w="3119" w:type="dxa"/>
          </w:tcPr>
          <w:p w:rsidR="00370D9A" w:rsidRDefault="00370D9A" w:rsidP="00B80494"/>
        </w:tc>
        <w:tc>
          <w:tcPr>
            <w:tcW w:w="3005" w:type="dxa"/>
          </w:tcPr>
          <w:p w:rsidR="00370D9A" w:rsidRDefault="00370D9A" w:rsidP="007E423C">
            <w:r>
              <w:t>Обеспечение возможности подключения новых потребителей.</w:t>
            </w:r>
          </w:p>
        </w:tc>
        <w:tc>
          <w:tcPr>
            <w:tcW w:w="624" w:type="dxa"/>
            <w:vAlign w:val="center"/>
          </w:tcPr>
          <w:p w:rsidR="00370D9A" w:rsidRDefault="00370D9A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24" w:type="dxa"/>
            <w:vAlign w:val="center"/>
          </w:tcPr>
          <w:p w:rsidR="00370D9A" w:rsidRDefault="00370D9A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24" w:type="dxa"/>
            <w:vAlign w:val="center"/>
          </w:tcPr>
          <w:p w:rsidR="00370D9A" w:rsidRDefault="00370D9A" w:rsidP="002267B6">
            <w:pPr>
              <w:jc w:val="center"/>
            </w:pPr>
            <w:r>
              <w:t>х</w:t>
            </w:r>
          </w:p>
        </w:tc>
        <w:tc>
          <w:tcPr>
            <w:tcW w:w="624" w:type="dxa"/>
            <w:vAlign w:val="center"/>
          </w:tcPr>
          <w:p w:rsidR="00370D9A" w:rsidRDefault="00370D9A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24" w:type="dxa"/>
            <w:vAlign w:val="center"/>
          </w:tcPr>
          <w:p w:rsidR="00370D9A" w:rsidRDefault="00370D9A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370D9A" w:rsidRDefault="00370D9A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370D9A" w:rsidRDefault="00370D9A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370D9A" w:rsidRDefault="00370D9A" w:rsidP="002267B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B80494" w:rsidTr="001E7C6D">
        <w:tc>
          <w:tcPr>
            <w:tcW w:w="567" w:type="dxa"/>
          </w:tcPr>
          <w:p w:rsidR="00B80494" w:rsidRDefault="00370D9A" w:rsidP="002267B6">
            <w:pPr>
              <w:jc w:val="center"/>
              <w:rPr>
                <w:b/>
                <w:sz w:val="36"/>
                <w:szCs w:val="36"/>
              </w:rPr>
            </w:pPr>
            <w:r>
              <w:t>2</w:t>
            </w:r>
            <w:r w:rsidR="00B80494" w:rsidRPr="007F5BCF">
              <w:t>.</w:t>
            </w:r>
          </w:p>
        </w:tc>
        <w:tc>
          <w:tcPr>
            <w:tcW w:w="3119" w:type="dxa"/>
          </w:tcPr>
          <w:p w:rsidR="00B80494" w:rsidRDefault="00B80494" w:rsidP="00B80494">
            <w:r>
              <w:t>Реконструкция котельной.</w:t>
            </w:r>
          </w:p>
          <w:p w:rsidR="00B80494" w:rsidRDefault="00B80494" w:rsidP="00D57055">
            <w:r>
              <w:t>Замена котельного оборудования</w:t>
            </w:r>
            <w:r w:rsidR="00D57055">
              <w:t>:</w:t>
            </w:r>
          </w:p>
          <w:p w:rsidR="00D57055" w:rsidRDefault="00D57055" w:rsidP="00D57055">
            <w:r>
              <w:t>а).бойлера-1 шт.</w:t>
            </w:r>
          </w:p>
          <w:p w:rsidR="00D57055" w:rsidRDefault="00D57055" w:rsidP="00D57055">
            <w:pPr>
              <w:rPr>
                <w:b/>
                <w:sz w:val="36"/>
                <w:szCs w:val="36"/>
              </w:rPr>
            </w:pPr>
            <w:r>
              <w:t>б).насосов-2 шт.</w:t>
            </w:r>
          </w:p>
        </w:tc>
        <w:tc>
          <w:tcPr>
            <w:tcW w:w="3005" w:type="dxa"/>
          </w:tcPr>
          <w:p w:rsidR="00B80494" w:rsidRPr="00ED6849" w:rsidRDefault="00B80494" w:rsidP="007E423C"/>
        </w:tc>
        <w:tc>
          <w:tcPr>
            <w:tcW w:w="624" w:type="dxa"/>
            <w:vAlign w:val="center"/>
          </w:tcPr>
          <w:p w:rsidR="00B80494" w:rsidRDefault="00B80494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24" w:type="dxa"/>
            <w:vAlign w:val="center"/>
          </w:tcPr>
          <w:p w:rsidR="00B80494" w:rsidRDefault="00B80494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24" w:type="dxa"/>
            <w:vAlign w:val="center"/>
          </w:tcPr>
          <w:p w:rsidR="00B80494" w:rsidRPr="00755EA7" w:rsidRDefault="00B80494" w:rsidP="002267B6">
            <w:pPr>
              <w:jc w:val="center"/>
            </w:pPr>
          </w:p>
        </w:tc>
        <w:tc>
          <w:tcPr>
            <w:tcW w:w="624" w:type="dxa"/>
            <w:vAlign w:val="center"/>
          </w:tcPr>
          <w:p w:rsidR="00B80494" w:rsidRDefault="00370D9A" w:rsidP="002267B6">
            <w:pPr>
              <w:jc w:val="center"/>
              <w:rPr>
                <w:b/>
                <w:sz w:val="36"/>
                <w:szCs w:val="36"/>
              </w:rPr>
            </w:pPr>
            <w:r>
              <w:t>х</w:t>
            </w:r>
          </w:p>
        </w:tc>
        <w:tc>
          <w:tcPr>
            <w:tcW w:w="624" w:type="dxa"/>
            <w:vAlign w:val="center"/>
          </w:tcPr>
          <w:p w:rsidR="00B80494" w:rsidRDefault="00B80494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80" w:type="dxa"/>
            <w:vAlign w:val="center"/>
          </w:tcPr>
          <w:p w:rsidR="00B80494" w:rsidRDefault="00B80494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B80494" w:rsidRDefault="00B80494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B80494" w:rsidRDefault="00B80494" w:rsidP="002267B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B80494" w:rsidTr="001E7C6D">
        <w:trPr>
          <w:trHeight w:val="1006"/>
        </w:trPr>
        <w:tc>
          <w:tcPr>
            <w:tcW w:w="567" w:type="dxa"/>
          </w:tcPr>
          <w:p w:rsidR="00B80494" w:rsidRDefault="00B80494" w:rsidP="002267B6">
            <w:pPr>
              <w:jc w:val="center"/>
            </w:pPr>
          </w:p>
          <w:p w:rsidR="00B80494" w:rsidRPr="007F5BCF" w:rsidRDefault="00370D9A" w:rsidP="002267B6">
            <w:pPr>
              <w:jc w:val="center"/>
            </w:pPr>
            <w:r>
              <w:t>3.</w:t>
            </w:r>
          </w:p>
        </w:tc>
        <w:tc>
          <w:tcPr>
            <w:tcW w:w="3119" w:type="dxa"/>
          </w:tcPr>
          <w:p w:rsidR="00B80494" w:rsidRDefault="007E423C" w:rsidP="007E423C">
            <w:r>
              <w:t>Реконструкция котельной с присоединением нагрузок котельной №11</w:t>
            </w:r>
          </w:p>
        </w:tc>
        <w:tc>
          <w:tcPr>
            <w:tcW w:w="3005" w:type="dxa"/>
          </w:tcPr>
          <w:p w:rsidR="00B80494" w:rsidRDefault="00B80494" w:rsidP="002267B6"/>
          <w:p w:rsidR="00B80494" w:rsidRDefault="00B80494" w:rsidP="002267B6">
            <w:r>
              <w:t>Модернизация котельной.</w:t>
            </w:r>
          </w:p>
          <w:p w:rsidR="00B80494" w:rsidRDefault="00B80494" w:rsidP="002267B6"/>
        </w:tc>
        <w:tc>
          <w:tcPr>
            <w:tcW w:w="624" w:type="dxa"/>
            <w:vAlign w:val="center"/>
          </w:tcPr>
          <w:p w:rsidR="00B80494" w:rsidRDefault="00B80494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24" w:type="dxa"/>
            <w:vAlign w:val="center"/>
          </w:tcPr>
          <w:p w:rsidR="00B80494" w:rsidRPr="00755EA7" w:rsidRDefault="00B80494" w:rsidP="002267B6">
            <w:pPr>
              <w:jc w:val="center"/>
            </w:pPr>
          </w:p>
        </w:tc>
        <w:tc>
          <w:tcPr>
            <w:tcW w:w="624" w:type="dxa"/>
            <w:vAlign w:val="center"/>
          </w:tcPr>
          <w:p w:rsidR="00B80494" w:rsidRPr="00755EA7" w:rsidRDefault="00B80494" w:rsidP="002267B6">
            <w:pPr>
              <w:jc w:val="center"/>
            </w:pPr>
          </w:p>
        </w:tc>
        <w:tc>
          <w:tcPr>
            <w:tcW w:w="624" w:type="dxa"/>
            <w:vAlign w:val="center"/>
          </w:tcPr>
          <w:p w:rsidR="00B80494" w:rsidRDefault="00B80494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24" w:type="dxa"/>
            <w:vAlign w:val="center"/>
          </w:tcPr>
          <w:p w:rsidR="00B80494" w:rsidRDefault="007E423C" w:rsidP="002267B6">
            <w:pPr>
              <w:jc w:val="center"/>
              <w:rPr>
                <w:b/>
                <w:sz w:val="36"/>
                <w:szCs w:val="36"/>
              </w:rPr>
            </w:pPr>
            <w:r>
              <w:t>х</w:t>
            </w:r>
          </w:p>
        </w:tc>
        <w:tc>
          <w:tcPr>
            <w:tcW w:w="680" w:type="dxa"/>
            <w:vAlign w:val="center"/>
          </w:tcPr>
          <w:p w:rsidR="00B80494" w:rsidRDefault="00B80494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B80494" w:rsidRDefault="00B80494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21" w:type="dxa"/>
            <w:vAlign w:val="center"/>
          </w:tcPr>
          <w:p w:rsidR="00B80494" w:rsidRDefault="00B80494" w:rsidP="002267B6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6A1377" w:rsidRDefault="006A1377" w:rsidP="003F6750">
      <w:pPr>
        <w:rPr>
          <w:b/>
          <w:sz w:val="28"/>
          <w:szCs w:val="28"/>
        </w:rPr>
      </w:pPr>
    </w:p>
    <w:p w:rsidR="00C57722" w:rsidRDefault="00B80494" w:rsidP="00B80494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</w:t>
      </w:r>
    </w:p>
    <w:p w:rsidR="00C57722" w:rsidRDefault="00C57722" w:rsidP="00B80494">
      <w:pPr>
        <w:jc w:val="center"/>
      </w:pPr>
    </w:p>
    <w:p w:rsidR="00B80494" w:rsidRDefault="00C57722" w:rsidP="00B80494">
      <w:pPr>
        <w:jc w:val="center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</w:t>
      </w:r>
      <w:r w:rsidR="00B80494">
        <w:t xml:space="preserve">  </w:t>
      </w:r>
      <w:r w:rsidR="00B80494" w:rsidRPr="006A1377">
        <w:t>Таблица 5.3.</w:t>
      </w:r>
      <w:r w:rsidR="00B80494">
        <w:t>(продолжение).</w:t>
      </w:r>
    </w:p>
    <w:tbl>
      <w:tblPr>
        <w:tblW w:w="149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679"/>
        <w:gridCol w:w="3732"/>
        <w:gridCol w:w="3596"/>
        <w:gridCol w:w="746"/>
        <w:gridCol w:w="746"/>
        <w:gridCol w:w="746"/>
        <w:gridCol w:w="746"/>
        <w:gridCol w:w="746"/>
        <w:gridCol w:w="813"/>
        <w:gridCol w:w="1221"/>
        <w:gridCol w:w="1221"/>
      </w:tblGrid>
      <w:tr w:rsidR="00B80494" w:rsidTr="001E7C6D">
        <w:tc>
          <w:tcPr>
            <w:tcW w:w="679" w:type="dxa"/>
            <w:vMerge w:val="restart"/>
          </w:tcPr>
          <w:p w:rsidR="00B80494" w:rsidRPr="00ED6849" w:rsidRDefault="00B80494" w:rsidP="002267B6">
            <w:pPr>
              <w:jc w:val="center"/>
            </w:pPr>
            <w:r w:rsidRPr="00ED6849">
              <w:t>№</w:t>
            </w:r>
          </w:p>
          <w:p w:rsidR="00B80494" w:rsidRDefault="00B80494" w:rsidP="002267B6">
            <w:pPr>
              <w:jc w:val="center"/>
              <w:rPr>
                <w:b/>
                <w:sz w:val="36"/>
                <w:szCs w:val="36"/>
              </w:rPr>
            </w:pPr>
            <w:r w:rsidRPr="00ED6849">
              <w:t>п/п</w:t>
            </w:r>
          </w:p>
        </w:tc>
        <w:tc>
          <w:tcPr>
            <w:tcW w:w="3732" w:type="dxa"/>
            <w:vMerge w:val="restart"/>
          </w:tcPr>
          <w:p w:rsidR="00BC561E" w:rsidRDefault="00BC561E" w:rsidP="002267B6">
            <w:pPr>
              <w:jc w:val="center"/>
            </w:pPr>
          </w:p>
          <w:p w:rsidR="00B80494" w:rsidRDefault="00B80494" w:rsidP="002267B6">
            <w:pPr>
              <w:jc w:val="center"/>
              <w:rPr>
                <w:b/>
                <w:sz w:val="36"/>
                <w:szCs w:val="36"/>
              </w:rPr>
            </w:pPr>
            <w:r w:rsidRPr="00ED6849">
              <w:t>Наименование мероприятия</w:t>
            </w:r>
          </w:p>
        </w:tc>
        <w:tc>
          <w:tcPr>
            <w:tcW w:w="3596" w:type="dxa"/>
            <w:vMerge w:val="restart"/>
          </w:tcPr>
          <w:p w:rsidR="00BC561E" w:rsidRDefault="00BC561E" w:rsidP="002267B6">
            <w:pPr>
              <w:jc w:val="center"/>
            </w:pPr>
          </w:p>
          <w:p w:rsidR="00B80494" w:rsidRDefault="00B80494" w:rsidP="002267B6">
            <w:pPr>
              <w:jc w:val="center"/>
              <w:rPr>
                <w:b/>
                <w:sz w:val="36"/>
                <w:szCs w:val="36"/>
              </w:rPr>
            </w:pPr>
            <w:r w:rsidRPr="00ED6849">
              <w:t>Цели реализации мероприятия</w:t>
            </w:r>
          </w:p>
        </w:tc>
        <w:tc>
          <w:tcPr>
            <w:tcW w:w="6985" w:type="dxa"/>
            <w:gridSpan w:val="8"/>
          </w:tcPr>
          <w:p w:rsidR="00B80494" w:rsidRPr="00ED6849" w:rsidRDefault="00B80494" w:rsidP="002267B6">
            <w:pPr>
              <w:jc w:val="center"/>
            </w:pPr>
            <w:r w:rsidRPr="00ED6849">
              <w:t>Сроки реализации мероприятий, годы</w:t>
            </w:r>
          </w:p>
        </w:tc>
      </w:tr>
      <w:tr w:rsidR="00B80494" w:rsidTr="001E7C6D">
        <w:trPr>
          <w:trHeight w:val="532"/>
        </w:trPr>
        <w:tc>
          <w:tcPr>
            <w:tcW w:w="679" w:type="dxa"/>
            <w:vMerge/>
          </w:tcPr>
          <w:p w:rsidR="00B80494" w:rsidRDefault="00B80494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32" w:type="dxa"/>
            <w:vMerge/>
          </w:tcPr>
          <w:p w:rsidR="00B80494" w:rsidRDefault="00B80494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596" w:type="dxa"/>
            <w:vMerge/>
          </w:tcPr>
          <w:p w:rsidR="00B80494" w:rsidRDefault="00B80494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46" w:type="dxa"/>
            <w:vAlign w:val="center"/>
          </w:tcPr>
          <w:p w:rsidR="00B80494" w:rsidRPr="00F728DE" w:rsidRDefault="00B80494" w:rsidP="002267B6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46" w:type="dxa"/>
            <w:vAlign w:val="center"/>
          </w:tcPr>
          <w:p w:rsidR="00B80494" w:rsidRPr="00F728DE" w:rsidRDefault="00B80494" w:rsidP="00226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746" w:type="dxa"/>
            <w:vAlign w:val="center"/>
          </w:tcPr>
          <w:p w:rsidR="00B80494" w:rsidRPr="00F728DE" w:rsidRDefault="00B80494" w:rsidP="002267B6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2014</w:t>
            </w:r>
          </w:p>
        </w:tc>
        <w:tc>
          <w:tcPr>
            <w:tcW w:w="746" w:type="dxa"/>
            <w:vAlign w:val="center"/>
          </w:tcPr>
          <w:p w:rsidR="00B80494" w:rsidRPr="00F728DE" w:rsidRDefault="00B80494" w:rsidP="002267B6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2015</w:t>
            </w:r>
          </w:p>
        </w:tc>
        <w:tc>
          <w:tcPr>
            <w:tcW w:w="746" w:type="dxa"/>
            <w:vAlign w:val="center"/>
          </w:tcPr>
          <w:p w:rsidR="00B80494" w:rsidRPr="00F728DE" w:rsidRDefault="00B80494" w:rsidP="002267B6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2016</w:t>
            </w:r>
          </w:p>
        </w:tc>
        <w:tc>
          <w:tcPr>
            <w:tcW w:w="813" w:type="dxa"/>
            <w:vAlign w:val="center"/>
          </w:tcPr>
          <w:p w:rsidR="00B80494" w:rsidRPr="00F728DE" w:rsidRDefault="00B80494" w:rsidP="002267B6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2017</w:t>
            </w:r>
          </w:p>
        </w:tc>
        <w:tc>
          <w:tcPr>
            <w:tcW w:w="1221" w:type="dxa"/>
            <w:vAlign w:val="center"/>
          </w:tcPr>
          <w:p w:rsidR="00B80494" w:rsidRPr="00F728DE" w:rsidRDefault="00B80494" w:rsidP="002267B6">
            <w:pPr>
              <w:ind w:left="459" w:hanging="459"/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F728DE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21" w:type="dxa"/>
            <w:vAlign w:val="center"/>
          </w:tcPr>
          <w:p w:rsidR="00B80494" w:rsidRPr="00F728DE" w:rsidRDefault="00B80494" w:rsidP="002267B6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2023-202</w:t>
            </w:r>
            <w:r>
              <w:rPr>
                <w:sz w:val="22"/>
                <w:szCs w:val="22"/>
              </w:rPr>
              <w:t>7</w:t>
            </w:r>
          </w:p>
        </w:tc>
      </w:tr>
      <w:tr w:rsidR="00B80494" w:rsidTr="001E7C6D">
        <w:trPr>
          <w:trHeight w:val="411"/>
        </w:trPr>
        <w:tc>
          <w:tcPr>
            <w:tcW w:w="14992" w:type="dxa"/>
            <w:gridSpan w:val="11"/>
            <w:vAlign w:val="center"/>
          </w:tcPr>
          <w:p w:rsidR="00B80494" w:rsidRPr="007F5BCF" w:rsidRDefault="00B80494" w:rsidP="00B80494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7F5BCF">
              <w:rPr>
                <w:b/>
                <w:u w:val="single"/>
              </w:rPr>
              <w:t>Котельная №</w:t>
            </w:r>
            <w:r w:rsidR="00E304BC">
              <w:rPr>
                <w:b/>
                <w:u w:val="single"/>
              </w:rPr>
              <w:t>8</w:t>
            </w:r>
          </w:p>
        </w:tc>
      </w:tr>
      <w:tr w:rsidR="00B80494" w:rsidTr="001E7C6D">
        <w:tc>
          <w:tcPr>
            <w:tcW w:w="679" w:type="dxa"/>
            <w:vAlign w:val="center"/>
          </w:tcPr>
          <w:p w:rsidR="00B80494" w:rsidRDefault="00B80494" w:rsidP="002267B6">
            <w:pPr>
              <w:jc w:val="center"/>
              <w:rPr>
                <w:b/>
                <w:sz w:val="36"/>
                <w:szCs w:val="36"/>
              </w:rPr>
            </w:pPr>
            <w:r w:rsidRPr="007F5BCF">
              <w:t>1.</w:t>
            </w:r>
          </w:p>
        </w:tc>
        <w:tc>
          <w:tcPr>
            <w:tcW w:w="3732" w:type="dxa"/>
            <w:vAlign w:val="center"/>
          </w:tcPr>
          <w:p w:rsidR="007E423C" w:rsidRDefault="007E423C" w:rsidP="00B80494">
            <w:pPr>
              <w:jc w:val="center"/>
            </w:pPr>
          </w:p>
          <w:p w:rsidR="00B80494" w:rsidRDefault="007E423C" w:rsidP="00B80494">
            <w:pPr>
              <w:jc w:val="center"/>
            </w:pPr>
            <w:r>
              <w:t>Ликвидация котельной.</w:t>
            </w:r>
          </w:p>
          <w:p w:rsidR="00B80494" w:rsidRDefault="00B80494" w:rsidP="00B8049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596" w:type="dxa"/>
            <w:vAlign w:val="center"/>
          </w:tcPr>
          <w:p w:rsidR="00B80494" w:rsidRDefault="00B80494" w:rsidP="002267B6">
            <w:pPr>
              <w:jc w:val="center"/>
            </w:pPr>
          </w:p>
          <w:p w:rsidR="00B80494" w:rsidRPr="00ED6849" w:rsidRDefault="00B80494" w:rsidP="007E423C">
            <w:pPr>
              <w:jc w:val="center"/>
            </w:pPr>
          </w:p>
        </w:tc>
        <w:tc>
          <w:tcPr>
            <w:tcW w:w="746" w:type="dxa"/>
            <w:vAlign w:val="center"/>
          </w:tcPr>
          <w:p w:rsidR="00B80494" w:rsidRDefault="00B80494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46" w:type="dxa"/>
            <w:vAlign w:val="center"/>
          </w:tcPr>
          <w:p w:rsidR="00B80494" w:rsidRDefault="00B80494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46" w:type="dxa"/>
            <w:vAlign w:val="center"/>
          </w:tcPr>
          <w:p w:rsidR="00B80494" w:rsidRPr="00755EA7" w:rsidRDefault="00B80494" w:rsidP="002267B6">
            <w:pPr>
              <w:jc w:val="center"/>
            </w:pPr>
          </w:p>
        </w:tc>
        <w:tc>
          <w:tcPr>
            <w:tcW w:w="746" w:type="dxa"/>
            <w:vAlign w:val="center"/>
          </w:tcPr>
          <w:p w:rsidR="00B80494" w:rsidRDefault="00B80494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46" w:type="dxa"/>
            <w:vAlign w:val="center"/>
          </w:tcPr>
          <w:p w:rsidR="00B80494" w:rsidRPr="007E423C" w:rsidRDefault="00B80494" w:rsidP="002267B6">
            <w:pPr>
              <w:jc w:val="center"/>
            </w:pPr>
          </w:p>
        </w:tc>
        <w:tc>
          <w:tcPr>
            <w:tcW w:w="813" w:type="dxa"/>
            <w:vAlign w:val="center"/>
          </w:tcPr>
          <w:p w:rsidR="00B80494" w:rsidRPr="007E423C" w:rsidRDefault="007E423C" w:rsidP="002267B6">
            <w:pPr>
              <w:jc w:val="center"/>
            </w:pPr>
            <w:r w:rsidRPr="007E423C">
              <w:t>х</w:t>
            </w:r>
          </w:p>
        </w:tc>
        <w:tc>
          <w:tcPr>
            <w:tcW w:w="1221" w:type="dxa"/>
            <w:vAlign w:val="center"/>
          </w:tcPr>
          <w:p w:rsidR="00B80494" w:rsidRDefault="00B80494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21" w:type="dxa"/>
            <w:vAlign w:val="center"/>
          </w:tcPr>
          <w:p w:rsidR="00B80494" w:rsidRDefault="00B80494" w:rsidP="002267B6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6A1377" w:rsidRDefault="006A1377" w:rsidP="003F6750">
      <w:pPr>
        <w:rPr>
          <w:b/>
          <w:sz w:val="28"/>
          <w:szCs w:val="28"/>
        </w:rPr>
      </w:pPr>
    </w:p>
    <w:p w:rsidR="00BF21E7" w:rsidRDefault="000A5E59" w:rsidP="00B80494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</w:t>
      </w:r>
    </w:p>
    <w:p w:rsidR="00BF21E7" w:rsidRDefault="00BF21E7" w:rsidP="00B80494">
      <w:pPr>
        <w:jc w:val="center"/>
      </w:pPr>
    </w:p>
    <w:p w:rsidR="00BF21E7" w:rsidRDefault="00BF21E7" w:rsidP="00B80494">
      <w:pPr>
        <w:jc w:val="center"/>
      </w:pPr>
    </w:p>
    <w:p w:rsidR="00BF21E7" w:rsidRDefault="00BF21E7" w:rsidP="00B80494">
      <w:pPr>
        <w:jc w:val="center"/>
      </w:pPr>
    </w:p>
    <w:p w:rsidR="00B80494" w:rsidRDefault="000A5E59" w:rsidP="00B80494">
      <w:pPr>
        <w:jc w:val="center"/>
      </w:pPr>
      <w:r>
        <w:t xml:space="preserve">  </w:t>
      </w:r>
      <w:r w:rsidR="00B80494" w:rsidRPr="006A1377">
        <w:t>Таблица 5.3.</w:t>
      </w:r>
      <w:r w:rsidR="00B80494">
        <w:t>(продолжение).</w:t>
      </w:r>
    </w:p>
    <w:tbl>
      <w:tblPr>
        <w:tblW w:w="149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679"/>
        <w:gridCol w:w="3732"/>
        <w:gridCol w:w="3596"/>
        <w:gridCol w:w="746"/>
        <w:gridCol w:w="746"/>
        <w:gridCol w:w="746"/>
        <w:gridCol w:w="746"/>
        <w:gridCol w:w="746"/>
        <w:gridCol w:w="813"/>
        <w:gridCol w:w="1221"/>
        <w:gridCol w:w="1221"/>
      </w:tblGrid>
      <w:tr w:rsidR="00B80494" w:rsidTr="007E423C">
        <w:tc>
          <w:tcPr>
            <w:tcW w:w="679" w:type="dxa"/>
            <w:vMerge w:val="restart"/>
          </w:tcPr>
          <w:p w:rsidR="00B80494" w:rsidRPr="00ED6849" w:rsidRDefault="00B80494" w:rsidP="002267B6">
            <w:pPr>
              <w:jc w:val="center"/>
            </w:pPr>
            <w:r w:rsidRPr="00ED6849">
              <w:t>№</w:t>
            </w:r>
          </w:p>
          <w:p w:rsidR="00B80494" w:rsidRDefault="00B80494" w:rsidP="002267B6">
            <w:pPr>
              <w:jc w:val="center"/>
              <w:rPr>
                <w:b/>
                <w:sz w:val="36"/>
                <w:szCs w:val="36"/>
              </w:rPr>
            </w:pPr>
            <w:r w:rsidRPr="00ED6849">
              <w:t>п/п</w:t>
            </w:r>
          </w:p>
        </w:tc>
        <w:tc>
          <w:tcPr>
            <w:tcW w:w="3732" w:type="dxa"/>
            <w:vMerge w:val="restart"/>
          </w:tcPr>
          <w:p w:rsidR="00BC561E" w:rsidRDefault="00BC561E" w:rsidP="002267B6">
            <w:pPr>
              <w:jc w:val="center"/>
            </w:pPr>
          </w:p>
          <w:p w:rsidR="00B80494" w:rsidRDefault="00B80494" w:rsidP="002267B6">
            <w:pPr>
              <w:jc w:val="center"/>
              <w:rPr>
                <w:b/>
                <w:sz w:val="36"/>
                <w:szCs w:val="36"/>
              </w:rPr>
            </w:pPr>
            <w:r w:rsidRPr="00ED6849">
              <w:t>Наименование мероприятия</w:t>
            </w:r>
          </w:p>
        </w:tc>
        <w:tc>
          <w:tcPr>
            <w:tcW w:w="3596" w:type="dxa"/>
            <w:vMerge w:val="restart"/>
          </w:tcPr>
          <w:p w:rsidR="00BC561E" w:rsidRDefault="00BC561E" w:rsidP="002267B6">
            <w:pPr>
              <w:jc w:val="center"/>
            </w:pPr>
          </w:p>
          <w:p w:rsidR="00B80494" w:rsidRDefault="00B80494" w:rsidP="002267B6">
            <w:pPr>
              <w:jc w:val="center"/>
              <w:rPr>
                <w:b/>
                <w:sz w:val="36"/>
                <w:szCs w:val="36"/>
              </w:rPr>
            </w:pPr>
            <w:r w:rsidRPr="00ED6849">
              <w:t>Цели реализации мероприятия</w:t>
            </w:r>
          </w:p>
        </w:tc>
        <w:tc>
          <w:tcPr>
            <w:tcW w:w="6985" w:type="dxa"/>
            <w:gridSpan w:val="8"/>
          </w:tcPr>
          <w:p w:rsidR="00B80494" w:rsidRPr="00ED6849" w:rsidRDefault="00B80494" w:rsidP="002267B6">
            <w:pPr>
              <w:jc w:val="center"/>
            </w:pPr>
            <w:r w:rsidRPr="00ED6849">
              <w:t>Сроки реализации мероприятий, годы</w:t>
            </w:r>
          </w:p>
        </w:tc>
      </w:tr>
      <w:tr w:rsidR="00B80494" w:rsidTr="007E423C">
        <w:trPr>
          <w:trHeight w:val="532"/>
        </w:trPr>
        <w:tc>
          <w:tcPr>
            <w:tcW w:w="679" w:type="dxa"/>
            <w:vMerge/>
          </w:tcPr>
          <w:p w:rsidR="00B80494" w:rsidRDefault="00B80494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32" w:type="dxa"/>
            <w:vMerge/>
          </w:tcPr>
          <w:p w:rsidR="00B80494" w:rsidRDefault="00B80494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596" w:type="dxa"/>
            <w:vMerge/>
          </w:tcPr>
          <w:p w:rsidR="00B80494" w:rsidRDefault="00B80494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46" w:type="dxa"/>
            <w:vAlign w:val="center"/>
          </w:tcPr>
          <w:p w:rsidR="00B80494" w:rsidRPr="00F728DE" w:rsidRDefault="00B80494" w:rsidP="002267B6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46" w:type="dxa"/>
            <w:vAlign w:val="center"/>
          </w:tcPr>
          <w:p w:rsidR="00B80494" w:rsidRPr="00F728DE" w:rsidRDefault="00B80494" w:rsidP="00226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746" w:type="dxa"/>
            <w:vAlign w:val="center"/>
          </w:tcPr>
          <w:p w:rsidR="00B80494" w:rsidRPr="00F728DE" w:rsidRDefault="00B80494" w:rsidP="002267B6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2014</w:t>
            </w:r>
          </w:p>
        </w:tc>
        <w:tc>
          <w:tcPr>
            <w:tcW w:w="746" w:type="dxa"/>
            <w:vAlign w:val="center"/>
          </w:tcPr>
          <w:p w:rsidR="00B80494" w:rsidRPr="00F728DE" w:rsidRDefault="00B80494" w:rsidP="002267B6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2015</w:t>
            </w:r>
          </w:p>
        </w:tc>
        <w:tc>
          <w:tcPr>
            <w:tcW w:w="746" w:type="dxa"/>
            <w:vAlign w:val="center"/>
          </w:tcPr>
          <w:p w:rsidR="00B80494" w:rsidRPr="00F728DE" w:rsidRDefault="00B80494" w:rsidP="002267B6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2016</w:t>
            </w:r>
          </w:p>
        </w:tc>
        <w:tc>
          <w:tcPr>
            <w:tcW w:w="813" w:type="dxa"/>
            <w:vAlign w:val="center"/>
          </w:tcPr>
          <w:p w:rsidR="00B80494" w:rsidRPr="00F728DE" w:rsidRDefault="00B80494" w:rsidP="002267B6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2017</w:t>
            </w:r>
          </w:p>
        </w:tc>
        <w:tc>
          <w:tcPr>
            <w:tcW w:w="1221" w:type="dxa"/>
            <w:vAlign w:val="center"/>
          </w:tcPr>
          <w:p w:rsidR="00B80494" w:rsidRPr="00F728DE" w:rsidRDefault="00B80494" w:rsidP="002267B6">
            <w:pPr>
              <w:ind w:left="459" w:hanging="459"/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F728DE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21" w:type="dxa"/>
            <w:vAlign w:val="center"/>
          </w:tcPr>
          <w:p w:rsidR="00B80494" w:rsidRPr="00F728DE" w:rsidRDefault="00B80494" w:rsidP="002267B6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2023-202</w:t>
            </w:r>
            <w:r>
              <w:rPr>
                <w:sz w:val="22"/>
                <w:szCs w:val="22"/>
              </w:rPr>
              <w:t>7</w:t>
            </w:r>
          </w:p>
        </w:tc>
      </w:tr>
      <w:tr w:rsidR="00B80494" w:rsidTr="007E423C">
        <w:trPr>
          <w:trHeight w:val="411"/>
        </w:trPr>
        <w:tc>
          <w:tcPr>
            <w:tcW w:w="14992" w:type="dxa"/>
            <w:gridSpan w:val="11"/>
            <w:vAlign w:val="center"/>
          </w:tcPr>
          <w:p w:rsidR="00B80494" w:rsidRPr="007F5BCF" w:rsidRDefault="00B80494" w:rsidP="001855BD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7F5BCF">
              <w:rPr>
                <w:b/>
                <w:u w:val="single"/>
              </w:rPr>
              <w:t>Котельная №</w:t>
            </w:r>
            <w:r w:rsidR="00E304BC">
              <w:rPr>
                <w:b/>
                <w:u w:val="single"/>
              </w:rPr>
              <w:t>11</w:t>
            </w:r>
          </w:p>
        </w:tc>
      </w:tr>
      <w:tr w:rsidR="00B80494" w:rsidTr="007E423C">
        <w:trPr>
          <w:trHeight w:val="589"/>
        </w:trPr>
        <w:tc>
          <w:tcPr>
            <w:tcW w:w="679" w:type="dxa"/>
          </w:tcPr>
          <w:p w:rsidR="00B80494" w:rsidRPr="007E423C" w:rsidRDefault="007E423C" w:rsidP="002267B6">
            <w:pPr>
              <w:jc w:val="center"/>
            </w:pPr>
            <w:r w:rsidRPr="007E423C">
              <w:t>1.</w:t>
            </w:r>
          </w:p>
        </w:tc>
        <w:tc>
          <w:tcPr>
            <w:tcW w:w="3732" w:type="dxa"/>
          </w:tcPr>
          <w:p w:rsidR="00B80494" w:rsidRDefault="007E423C" w:rsidP="002267B6">
            <w:pPr>
              <w:rPr>
                <w:b/>
                <w:sz w:val="36"/>
                <w:szCs w:val="36"/>
              </w:rPr>
            </w:pPr>
            <w:r>
              <w:t>Ликвидация котельной.</w:t>
            </w:r>
          </w:p>
        </w:tc>
        <w:tc>
          <w:tcPr>
            <w:tcW w:w="3596" w:type="dxa"/>
          </w:tcPr>
          <w:p w:rsidR="00B80494" w:rsidRPr="00ED6849" w:rsidRDefault="00B80494" w:rsidP="002267B6"/>
        </w:tc>
        <w:tc>
          <w:tcPr>
            <w:tcW w:w="746" w:type="dxa"/>
            <w:vAlign w:val="center"/>
          </w:tcPr>
          <w:p w:rsidR="00B80494" w:rsidRDefault="00B80494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46" w:type="dxa"/>
            <w:vAlign w:val="center"/>
          </w:tcPr>
          <w:p w:rsidR="00B80494" w:rsidRDefault="00B80494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46" w:type="dxa"/>
            <w:vAlign w:val="center"/>
          </w:tcPr>
          <w:p w:rsidR="00B80494" w:rsidRPr="00755EA7" w:rsidRDefault="00B80494" w:rsidP="002267B6">
            <w:pPr>
              <w:jc w:val="center"/>
            </w:pPr>
          </w:p>
        </w:tc>
        <w:tc>
          <w:tcPr>
            <w:tcW w:w="746" w:type="dxa"/>
            <w:vAlign w:val="center"/>
          </w:tcPr>
          <w:p w:rsidR="00B80494" w:rsidRDefault="00B80494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46" w:type="dxa"/>
            <w:vAlign w:val="center"/>
          </w:tcPr>
          <w:p w:rsidR="00B80494" w:rsidRPr="007E423C" w:rsidRDefault="007E423C" w:rsidP="002267B6">
            <w:pPr>
              <w:jc w:val="center"/>
            </w:pPr>
            <w:r w:rsidRPr="007E423C">
              <w:t>х</w:t>
            </w:r>
          </w:p>
        </w:tc>
        <w:tc>
          <w:tcPr>
            <w:tcW w:w="813" w:type="dxa"/>
            <w:vAlign w:val="center"/>
          </w:tcPr>
          <w:p w:rsidR="00B80494" w:rsidRDefault="00B80494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21" w:type="dxa"/>
            <w:vAlign w:val="center"/>
          </w:tcPr>
          <w:p w:rsidR="00B80494" w:rsidRDefault="00B80494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21" w:type="dxa"/>
            <w:vAlign w:val="center"/>
          </w:tcPr>
          <w:p w:rsidR="00B80494" w:rsidRDefault="00B80494" w:rsidP="002267B6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B80494" w:rsidRDefault="00B80494" w:rsidP="00B80494">
      <w:pPr>
        <w:jc w:val="center"/>
        <w:rPr>
          <w:b/>
          <w:sz w:val="28"/>
          <w:szCs w:val="28"/>
        </w:rPr>
      </w:pPr>
    </w:p>
    <w:p w:rsidR="006A1377" w:rsidRDefault="006A1377" w:rsidP="003F6750">
      <w:pPr>
        <w:rPr>
          <w:b/>
          <w:sz w:val="28"/>
          <w:szCs w:val="28"/>
        </w:rPr>
      </w:pPr>
    </w:p>
    <w:p w:rsidR="00C57722" w:rsidRDefault="000A5E59" w:rsidP="000A5E59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</w:t>
      </w:r>
    </w:p>
    <w:p w:rsidR="00C57722" w:rsidRDefault="00C57722" w:rsidP="000A5E59">
      <w:pPr>
        <w:jc w:val="center"/>
      </w:pPr>
    </w:p>
    <w:p w:rsidR="00C57722" w:rsidRDefault="00C57722" w:rsidP="000A5E59">
      <w:pPr>
        <w:jc w:val="center"/>
      </w:pPr>
    </w:p>
    <w:p w:rsidR="000A5E59" w:rsidRDefault="00C57722" w:rsidP="000A5E59">
      <w:pPr>
        <w:jc w:val="center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</w:t>
      </w:r>
      <w:r w:rsidR="000A5E59">
        <w:t xml:space="preserve">   </w:t>
      </w:r>
      <w:r w:rsidR="000A5E59" w:rsidRPr="006A1377">
        <w:t>Таблица 5.3.</w:t>
      </w:r>
      <w:r w:rsidR="000A5E59">
        <w:t>(продолжение).</w:t>
      </w:r>
    </w:p>
    <w:tbl>
      <w:tblPr>
        <w:tblW w:w="149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679"/>
        <w:gridCol w:w="3732"/>
        <w:gridCol w:w="3596"/>
        <w:gridCol w:w="746"/>
        <w:gridCol w:w="746"/>
        <w:gridCol w:w="746"/>
        <w:gridCol w:w="746"/>
        <w:gridCol w:w="746"/>
        <w:gridCol w:w="813"/>
        <w:gridCol w:w="1221"/>
        <w:gridCol w:w="1221"/>
      </w:tblGrid>
      <w:tr w:rsidR="000A5E59" w:rsidTr="001E7C6D">
        <w:tc>
          <w:tcPr>
            <w:tcW w:w="679" w:type="dxa"/>
            <w:vMerge w:val="restart"/>
            <w:vAlign w:val="center"/>
          </w:tcPr>
          <w:p w:rsidR="000A5E59" w:rsidRPr="00ED6849" w:rsidRDefault="000A5E59" w:rsidP="000A5E59">
            <w:pPr>
              <w:jc w:val="center"/>
            </w:pPr>
            <w:r w:rsidRPr="00ED6849">
              <w:t>№</w:t>
            </w:r>
          </w:p>
          <w:p w:rsidR="000A5E59" w:rsidRDefault="000A5E59" w:rsidP="000A5E59">
            <w:pPr>
              <w:jc w:val="center"/>
              <w:rPr>
                <w:b/>
                <w:sz w:val="36"/>
                <w:szCs w:val="36"/>
              </w:rPr>
            </w:pPr>
            <w:r w:rsidRPr="00ED6849">
              <w:t>п/п</w:t>
            </w:r>
          </w:p>
        </w:tc>
        <w:tc>
          <w:tcPr>
            <w:tcW w:w="3732" w:type="dxa"/>
            <w:vMerge w:val="restart"/>
            <w:vAlign w:val="center"/>
          </w:tcPr>
          <w:p w:rsidR="000A5E59" w:rsidRDefault="000A5E59" w:rsidP="000A5E59">
            <w:pPr>
              <w:jc w:val="center"/>
              <w:rPr>
                <w:b/>
                <w:sz w:val="36"/>
                <w:szCs w:val="36"/>
              </w:rPr>
            </w:pPr>
            <w:r w:rsidRPr="00ED6849">
              <w:t>Наименование мероприятия</w:t>
            </w:r>
          </w:p>
        </w:tc>
        <w:tc>
          <w:tcPr>
            <w:tcW w:w="3596" w:type="dxa"/>
            <w:vMerge w:val="restart"/>
            <w:vAlign w:val="center"/>
          </w:tcPr>
          <w:p w:rsidR="000A5E59" w:rsidRDefault="000A5E59" w:rsidP="000A5E59">
            <w:pPr>
              <w:jc w:val="center"/>
              <w:rPr>
                <w:b/>
                <w:sz w:val="36"/>
                <w:szCs w:val="36"/>
              </w:rPr>
            </w:pPr>
            <w:r w:rsidRPr="00ED6849">
              <w:t>Цели реализации мероприятия</w:t>
            </w:r>
          </w:p>
        </w:tc>
        <w:tc>
          <w:tcPr>
            <w:tcW w:w="6985" w:type="dxa"/>
            <w:gridSpan w:val="8"/>
          </w:tcPr>
          <w:p w:rsidR="000A5E59" w:rsidRPr="00ED6849" w:rsidRDefault="000A5E59" w:rsidP="002267B6">
            <w:pPr>
              <w:jc w:val="center"/>
            </w:pPr>
            <w:r w:rsidRPr="00ED6849">
              <w:t>Сроки реализации мероприятий, годы</w:t>
            </w:r>
          </w:p>
        </w:tc>
      </w:tr>
      <w:tr w:rsidR="000A5E59" w:rsidTr="001E7C6D">
        <w:trPr>
          <w:trHeight w:val="532"/>
        </w:trPr>
        <w:tc>
          <w:tcPr>
            <w:tcW w:w="679" w:type="dxa"/>
            <w:vMerge/>
            <w:vAlign w:val="center"/>
          </w:tcPr>
          <w:p w:rsidR="000A5E59" w:rsidRDefault="000A5E59" w:rsidP="000A5E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32" w:type="dxa"/>
            <w:vMerge/>
            <w:vAlign w:val="center"/>
          </w:tcPr>
          <w:p w:rsidR="000A5E59" w:rsidRDefault="000A5E59" w:rsidP="000A5E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596" w:type="dxa"/>
            <w:vMerge/>
            <w:vAlign w:val="center"/>
          </w:tcPr>
          <w:p w:rsidR="000A5E59" w:rsidRDefault="000A5E59" w:rsidP="000A5E59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46" w:type="dxa"/>
            <w:vAlign w:val="center"/>
          </w:tcPr>
          <w:p w:rsidR="000A5E59" w:rsidRPr="00F728DE" w:rsidRDefault="000A5E59" w:rsidP="002267B6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46" w:type="dxa"/>
            <w:vAlign w:val="center"/>
          </w:tcPr>
          <w:p w:rsidR="000A5E59" w:rsidRPr="00F728DE" w:rsidRDefault="000A5E59" w:rsidP="00226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746" w:type="dxa"/>
            <w:vAlign w:val="center"/>
          </w:tcPr>
          <w:p w:rsidR="000A5E59" w:rsidRPr="00F728DE" w:rsidRDefault="000A5E59" w:rsidP="002267B6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2014</w:t>
            </w:r>
          </w:p>
        </w:tc>
        <w:tc>
          <w:tcPr>
            <w:tcW w:w="746" w:type="dxa"/>
            <w:vAlign w:val="center"/>
          </w:tcPr>
          <w:p w:rsidR="000A5E59" w:rsidRPr="00F728DE" w:rsidRDefault="000A5E59" w:rsidP="002267B6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2015</w:t>
            </w:r>
          </w:p>
        </w:tc>
        <w:tc>
          <w:tcPr>
            <w:tcW w:w="746" w:type="dxa"/>
            <w:vAlign w:val="center"/>
          </w:tcPr>
          <w:p w:rsidR="000A5E59" w:rsidRPr="00F728DE" w:rsidRDefault="000A5E59" w:rsidP="002267B6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2016</w:t>
            </w:r>
          </w:p>
        </w:tc>
        <w:tc>
          <w:tcPr>
            <w:tcW w:w="813" w:type="dxa"/>
            <w:vAlign w:val="center"/>
          </w:tcPr>
          <w:p w:rsidR="000A5E59" w:rsidRPr="00F728DE" w:rsidRDefault="000A5E59" w:rsidP="002267B6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2017</w:t>
            </w:r>
          </w:p>
        </w:tc>
        <w:tc>
          <w:tcPr>
            <w:tcW w:w="1221" w:type="dxa"/>
            <w:vAlign w:val="center"/>
          </w:tcPr>
          <w:p w:rsidR="000A5E59" w:rsidRPr="00F728DE" w:rsidRDefault="000A5E59" w:rsidP="002267B6">
            <w:pPr>
              <w:ind w:left="459" w:hanging="459"/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F728DE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21" w:type="dxa"/>
            <w:vAlign w:val="center"/>
          </w:tcPr>
          <w:p w:rsidR="000A5E59" w:rsidRPr="00F728DE" w:rsidRDefault="000A5E59" w:rsidP="002267B6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2023-202</w:t>
            </w:r>
            <w:r>
              <w:rPr>
                <w:sz w:val="22"/>
                <w:szCs w:val="22"/>
              </w:rPr>
              <w:t>7</w:t>
            </w:r>
          </w:p>
        </w:tc>
      </w:tr>
      <w:tr w:rsidR="000A5E59" w:rsidTr="001E7C6D">
        <w:trPr>
          <w:trHeight w:val="411"/>
        </w:trPr>
        <w:tc>
          <w:tcPr>
            <w:tcW w:w="14992" w:type="dxa"/>
            <w:gridSpan w:val="11"/>
            <w:vAlign w:val="center"/>
          </w:tcPr>
          <w:p w:rsidR="000A5E59" w:rsidRPr="007F5BCF" w:rsidRDefault="00E304BC" w:rsidP="007E423C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E304BC">
              <w:rPr>
                <w:b/>
                <w:u w:val="single"/>
              </w:rPr>
              <w:t xml:space="preserve">Котельная </w:t>
            </w:r>
            <w:r w:rsidR="007E423C">
              <w:rPr>
                <w:b/>
                <w:u w:val="single"/>
              </w:rPr>
              <w:t>1 пос.Октябрьский.</w:t>
            </w:r>
          </w:p>
        </w:tc>
      </w:tr>
      <w:tr w:rsidR="007E423C" w:rsidTr="002E5D7B">
        <w:trPr>
          <w:trHeight w:val="806"/>
        </w:trPr>
        <w:tc>
          <w:tcPr>
            <w:tcW w:w="679" w:type="dxa"/>
            <w:vAlign w:val="center"/>
          </w:tcPr>
          <w:p w:rsidR="007E423C" w:rsidRDefault="007E423C" w:rsidP="000A5E59">
            <w:pPr>
              <w:jc w:val="center"/>
              <w:rPr>
                <w:b/>
                <w:sz w:val="36"/>
                <w:szCs w:val="36"/>
              </w:rPr>
            </w:pPr>
            <w:r w:rsidRPr="007F5BCF">
              <w:t>1.</w:t>
            </w:r>
          </w:p>
        </w:tc>
        <w:tc>
          <w:tcPr>
            <w:tcW w:w="3732" w:type="dxa"/>
          </w:tcPr>
          <w:p w:rsidR="007E423C" w:rsidRDefault="007E423C" w:rsidP="002E5D7B"/>
          <w:p w:rsidR="007E423C" w:rsidRDefault="007E423C" w:rsidP="002E5D7B">
            <w:r>
              <w:t>Ликвидация котельной.</w:t>
            </w:r>
          </w:p>
        </w:tc>
        <w:tc>
          <w:tcPr>
            <w:tcW w:w="3596" w:type="dxa"/>
            <w:vAlign w:val="center"/>
          </w:tcPr>
          <w:p w:rsidR="007E423C" w:rsidRPr="00ED6849" w:rsidRDefault="007E423C" w:rsidP="000A5E59">
            <w:pPr>
              <w:jc w:val="center"/>
            </w:pPr>
          </w:p>
        </w:tc>
        <w:tc>
          <w:tcPr>
            <w:tcW w:w="746" w:type="dxa"/>
            <w:vAlign w:val="center"/>
          </w:tcPr>
          <w:p w:rsidR="007E423C" w:rsidRDefault="007E423C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46" w:type="dxa"/>
            <w:vAlign w:val="center"/>
          </w:tcPr>
          <w:p w:rsidR="007E423C" w:rsidRDefault="007E423C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46" w:type="dxa"/>
            <w:vAlign w:val="center"/>
          </w:tcPr>
          <w:p w:rsidR="007E423C" w:rsidRPr="00755EA7" w:rsidRDefault="007E423C" w:rsidP="002267B6">
            <w:pPr>
              <w:jc w:val="center"/>
            </w:pPr>
          </w:p>
        </w:tc>
        <w:tc>
          <w:tcPr>
            <w:tcW w:w="746" w:type="dxa"/>
            <w:vAlign w:val="center"/>
          </w:tcPr>
          <w:p w:rsidR="007E423C" w:rsidRDefault="007E423C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46" w:type="dxa"/>
            <w:vAlign w:val="center"/>
          </w:tcPr>
          <w:p w:rsidR="007E423C" w:rsidRPr="007E423C" w:rsidRDefault="007E423C" w:rsidP="002267B6">
            <w:pPr>
              <w:jc w:val="center"/>
            </w:pPr>
            <w:r w:rsidRPr="007E423C">
              <w:t>х</w:t>
            </w:r>
          </w:p>
        </w:tc>
        <w:tc>
          <w:tcPr>
            <w:tcW w:w="813" w:type="dxa"/>
            <w:vAlign w:val="center"/>
          </w:tcPr>
          <w:p w:rsidR="007E423C" w:rsidRDefault="007E423C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21" w:type="dxa"/>
            <w:vAlign w:val="center"/>
          </w:tcPr>
          <w:p w:rsidR="007E423C" w:rsidRDefault="007E423C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21" w:type="dxa"/>
            <w:vAlign w:val="center"/>
          </w:tcPr>
          <w:p w:rsidR="007E423C" w:rsidRDefault="007E423C" w:rsidP="002267B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7E423C" w:rsidTr="002E5D7B">
        <w:trPr>
          <w:trHeight w:val="806"/>
        </w:trPr>
        <w:tc>
          <w:tcPr>
            <w:tcW w:w="679" w:type="dxa"/>
            <w:vAlign w:val="center"/>
          </w:tcPr>
          <w:p w:rsidR="007E423C" w:rsidRPr="007F5BCF" w:rsidRDefault="007E423C" w:rsidP="000A5E59">
            <w:pPr>
              <w:jc w:val="center"/>
            </w:pPr>
            <w:r>
              <w:t>2.</w:t>
            </w:r>
          </w:p>
        </w:tc>
        <w:tc>
          <w:tcPr>
            <w:tcW w:w="3732" w:type="dxa"/>
          </w:tcPr>
          <w:p w:rsidR="007E423C" w:rsidRDefault="007E423C" w:rsidP="002E5D7B">
            <w:r>
              <w:t>Строительство новой модульной котельной</w:t>
            </w:r>
          </w:p>
        </w:tc>
        <w:tc>
          <w:tcPr>
            <w:tcW w:w="3596" w:type="dxa"/>
            <w:vAlign w:val="center"/>
          </w:tcPr>
          <w:p w:rsidR="007E423C" w:rsidRPr="00ED6849" w:rsidRDefault="007E423C" w:rsidP="000A5E59">
            <w:pPr>
              <w:jc w:val="center"/>
            </w:pPr>
          </w:p>
        </w:tc>
        <w:tc>
          <w:tcPr>
            <w:tcW w:w="746" w:type="dxa"/>
            <w:vAlign w:val="center"/>
          </w:tcPr>
          <w:p w:rsidR="007E423C" w:rsidRDefault="007E423C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46" w:type="dxa"/>
            <w:vAlign w:val="center"/>
          </w:tcPr>
          <w:p w:rsidR="007E423C" w:rsidRDefault="007E423C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46" w:type="dxa"/>
            <w:vAlign w:val="center"/>
          </w:tcPr>
          <w:p w:rsidR="007E423C" w:rsidRPr="00755EA7" w:rsidRDefault="007E423C" w:rsidP="002267B6">
            <w:pPr>
              <w:jc w:val="center"/>
            </w:pPr>
          </w:p>
        </w:tc>
        <w:tc>
          <w:tcPr>
            <w:tcW w:w="746" w:type="dxa"/>
            <w:vAlign w:val="center"/>
          </w:tcPr>
          <w:p w:rsidR="007E423C" w:rsidRDefault="007E423C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46" w:type="dxa"/>
            <w:vAlign w:val="center"/>
          </w:tcPr>
          <w:p w:rsidR="007E423C" w:rsidRPr="007E423C" w:rsidRDefault="007E423C" w:rsidP="002267B6">
            <w:pPr>
              <w:jc w:val="center"/>
            </w:pPr>
            <w:r w:rsidRPr="007E423C">
              <w:t>х</w:t>
            </w:r>
          </w:p>
        </w:tc>
        <w:tc>
          <w:tcPr>
            <w:tcW w:w="813" w:type="dxa"/>
            <w:vAlign w:val="center"/>
          </w:tcPr>
          <w:p w:rsidR="007E423C" w:rsidRDefault="007E423C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21" w:type="dxa"/>
            <w:vAlign w:val="center"/>
          </w:tcPr>
          <w:p w:rsidR="007E423C" w:rsidRDefault="007E423C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21" w:type="dxa"/>
            <w:vAlign w:val="center"/>
          </w:tcPr>
          <w:p w:rsidR="007E423C" w:rsidRDefault="007E423C" w:rsidP="002267B6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0A5E59" w:rsidRDefault="000A5E59" w:rsidP="003F6750">
      <w:pPr>
        <w:rPr>
          <w:b/>
          <w:sz w:val="28"/>
          <w:szCs w:val="28"/>
        </w:rPr>
      </w:pPr>
    </w:p>
    <w:p w:rsidR="006A1377" w:rsidRDefault="006A1377" w:rsidP="003F6750">
      <w:pPr>
        <w:rPr>
          <w:b/>
          <w:sz w:val="28"/>
          <w:szCs w:val="28"/>
        </w:rPr>
      </w:pPr>
    </w:p>
    <w:p w:rsidR="00502AF1" w:rsidRDefault="00502AF1" w:rsidP="003F6750">
      <w:pPr>
        <w:rPr>
          <w:b/>
          <w:sz w:val="28"/>
          <w:szCs w:val="28"/>
        </w:rPr>
      </w:pPr>
    </w:p>
    <w:p w:rsidR="00502AF1" w:rsidRDefault="00502AF1" w:rsidP="003F6750">
      <w:pPr>
        <w:rPr>
          <w:b/>
          <w:sz w:val="28"/>
          <w:szCs w:val="28"/>
        </w:rPr>
      </w:pPr>
    </w:p>
    <w:p w:rsidR="00502AF1" w:rsidRDefault="00502AF1" w:rsidP="003F6750">
      <w:pPr>
        <w:rPr>
          <w:b/>
          <w:sz w:val="28"/>
          <w:szCs w:val="28"/>
        </w:rPr>
      </w:pPr>
    </w:p>
    <w:p w:rsidR="006D62F2" w:rsidRDefault="000A5E59" w:rsidP="000A5E59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</w:t>
      </w:r>
    </w:p>
    <w:p w:rsidR="006A1377" w:rsidRDefault="006A1377" w:rsidP="003F6750">
      <w:pPr>
        <w:rPr>
          <w:b/>
          <w:sz w:val="28"/>
          <w:szCs w:val="28"/>
        </w:rPr>
      </w:pPr>
    </w:p>
    <w:p w:rsidR="000A5E59" w:rsidRDefault="000A5E59" w:rsidP="003F6750">
      <w:pPr>
        <w:rPr>
          <w:b/>
          <w:sz w:val="28"/>
          <w:szCs w:val="28"/>
        </w:rPr>
      </w:pPr>
    </w:p>
    <w:p w:rsidR="000A5E59" w:rsidRDefault="000A5E59" w:rsidP="003F6750">
      <w:pPr>
        <w:rPr>
          <w:b/>
          <w:sz w:val="28"/>
          <w:szCs w:val="28"/>
        </w:rPr>
      </w:pPr>
    </w:p>
    <w:p w:rsidR="000A5E59" w:rsidRDefault="000A5E59" w:rsidP="003F6750">
      <w:pPr>
        <w:rPr>
          <w:b/>
          <w:sz w:val="28"/>
          <w:szCs w:val="28"/>
        </w:rPr>
      </w:pPr>
    </w:p>
    <w:p w:rsidR="00C57722" w:rsidRDefault="000A5E59" w:rsidP="000A5E59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</w:t>
      </w:r>
    </w:p>
    <w:p w:rsidR="00C57722" w:rsidRDefault="00C57722" w:rsidP="000A5E59">
      <w:pPr>
        <w:jc w:val="center"/>
      </w:pPr>
    </w:p>
    <w:p w:rsidR="00C57722" w:rsidRDefault="00C57722" w:rsidP="000A5E59">
      <w:pPr>
        <w:jc w:val="center"/>
      </w:pPr>
    </w:p>
    <w:p w:rsidR="000A5E59" w:rsidRDefault="00C57722" w:rsidP="000A5E59">
      <w:pPr>
        <w:jc w:val="center"/>
      </w:pPr>
      <w:r>
        <w:t xml:space="preserve">                                                                                                                                            </w:t>
      </w:r>
      <w:r w:rsidR="006D62F2">
        <w:t xml:space="preserve">                                      </w:t>
      </w:r>
      <w:r w:rsidR="000A5E59">
        <w:t xml:space="preserve">  </w:t>
      </w:r>
      <w:r w:rsidR="000A5E59" w:rsidRPr="006A1377">
        <w:t>Таблица 5.3.</w:t>
      </w:r>
      <w:r w:rsidR="000A5E59">
        <w:t>(продолжение).</w:t>
      </w:r>
    </w:p>
    <w:tbl>
      <w:tblPr>
        <w:tblW w:w="149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679"/>
        <w:gridCol w:w="3732"/>
        <w:gridCol w:w="3596"/>
        <w:gridCol w:w="746"/>
        <w:gridCol w:w="746"/>
        <w:gridCol w:w="746"/>
        <w:gridCol w:w="746"/>
        <w:gridCol w:w="746"/>
        <w:gridCol w:w="813"/>
        <w:gridCol w:w="1221"/>
        <w:gridCol w:w="1221"/>
      </w:tblGrid>
      <w:tr w:rsidR="000A5E59" w:rsidTr="001E7C6D">
        <w:tc>
          <w:tcPr>
            <w:tcW w:w="679" w:type="dxa"/>
            <w:vMerge w:val="restart"/>
            <w:vAlign w:val="center"/>
          </w:tcPr>
          <w:p w:rsidR="000A5E59" w:rsidRPr="00ED6849" w:rsidRDefault="000A5E59" w:rsidP="002267B6">
            <w:pPr>
              <w:jc w:val="center"/>
            </w:pPr>
            <w:r w:rsidRPr="00ED6849">
              <w:t>№</w:t>
            </w:r>
          </w:p>
          <w:p w:rsidR="000A5E59" w:rsidRDefault="000A5E59" w:rsidP="002267B6">
            <w:pPr>
              <w:jc w:val="center"/>
              <w:rPr>
                <w:b/>
                <w:sz w:val="36"/>
                <w:szCs w:val="36"/>
              </w:rPr>
            </w:pPr>
            <w:r w:rsidRPr="00ED6849">
              <w:t>п/п</w:t>
            </w:r>
          </w:p>
        </w:tc>
        <w:tc>
          <w:tcPr>
            <w:tcW w:w="3732" w:type="dxa"/>
            <w:vMerge w:val="restart"/>
            <w:vAlign w:val="center"/>
          </w:tcPr>
          <w:p w:rsidR="000A5E59" w:rsidRDefault="000A5E59" w:rsidP="002267B6">
            <w:pPr>
              <w:jc w:val="center"/>
              <w:rPr>
                <w:b/>
                <w:sz w:val="36"/>
                <w:szCs w:val="36"/>
              </w:rPr>
            </w:pPr>
            <w:r w:rsidRPr="00ED6849">
              <w:t>Наименование мероприятия</w:t>
            </w:r>
          </w:p>
        </w:tc>
        <w:tc>
          <w:tcPr>
            <w:tcW w:w="3596" w:type="dxa"/>
            <w:vMerge w:val="restart"/>
            <w:vAlign w:val="center"/>
          </w:tcPr>
          <w:p w:rsidR="000A5E59" w:rsidRDefault="000A5E59" w:rsidP="002267B6">
            <w:pPr>
              <w:jc w:val="center"/>
              <w:rPr>
                <w:b/>
                <w:sz w:val="36"/>
                <w:szCs w:val="36"/>
              </w:rPr>
            </w:pPr>
            <w:r w:rsidRPr="00ED6849">
              <w:t>Цели реализации мероприятия</w:t>
            </w:r>
          </w:p>
        </w:tc>
        <w:tc>
          <w:tcPr>
            <w:tcW w:w="6985" w:type="dxa"/>
            <w:gridSpan w:val="8"/>
          </w:tcPr>
          <w:p w:rsidR="000A5E59" w:rsidRPr="00ED6849" w:rsidRDefault="000A5E59" w:rsidP="002267B6">
            <w:pPr>
              <w:jc w:val="center"/>
            </w:pPr>
            <w:r w:rsidRPr="00ED6849">
              <w:t>Сроки реализации мероприятий, годы</w:t>
            </w:r>
          </w:p>
        </w:tc>
      </w:tr>
      <w:tr w:rsidR="000A5E59" w:rsidTr="001E7C6D">
        <w:trPr>
          <w:trHeight w:val="532"/>
        </w:trPr>
        <w:tc>
          <w:tcPr>
            <w:tcW w:w="679" w:type="dxa"/>
            <w:vMerge/>
            <w:vAlign w:val="center"/>
          </w:tcPr>
          <w:p w:rsidR="000A5E59" w:rsidRDefault="000A5E59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732" w:type="dxa"/>
            <w:vMerge/>
            <w:vAlign w:val="center"/>
          </w:tcPr>
          <w:p w:rsidR="000A5E59" w:rsidRDefault="000A5E59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596" w:type="dxa"/>
            <w:vMerge/>
            <w:vAlign w:val="center"/>
          </w:tcPr>
          <w:p w:rsidR="000A5E59" w:rsidRDefault="000A5E59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46" w:type="dxa"/>
            <w:vAlign w:val="center"/>
          </w:tcPr>
          <w:p w:rsidR="000A5E59" w:rsidRPr="00F728DE" w:rsidRDefault="000A5E59" w:rsidP="002267B6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46" w:type="dxa"/>
            <w:vAlign w:val="center"/>
          </w:tcPr>
          <w:p w:rsidR="000A5E59" w:rsidRPr="00F728DE" w:rsidRDefault="000A5E59" w:rsidP="002267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746" w:type="dxa"/>
            <w:vAlign w:val="center"/>
          </w:tcPr>
          <w:p w:rsidR="000A5E59" w:rsidRPr="00F728DE" w:rsidRDefault="000A5E59" w:rsidP="002267B6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2014</w:t>
            </w:r>
          </w:p>
        </w:tc>
        <w:tc>
          <w:tcPr>
            <w:tcW w:w="746" w:type="dxa"/>
            <w:vAlign w:val="center"/>
          </w:tcPr>
          <w:p w:rsidR="000A5E59" w:rsidRPr="00F728DE" w:rsidRDefault="000A5E59" w:rsidP="002267B6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2015</w:t>
            </w:r>
          </w:p>
        </w:tc>
        <w:tc>
          <w:tcPr>
            <w:tcW w:w="746" w:type="dxa"/>
            <w:vAlign w:val="center"/>
          </w:tcPr>
          <w:p w:rsidR="000A5E59" w:rsidRPr="00F728DE" w:rsidRDefault="000A5E59" w:rsidP="002267B6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2016</w:t>
            </w:r>
          </w:p>
        </w:tc>
        <w:tc>
          <w:tcPr>
            <w:tcW w:w="813" w:type="dxa"/>
            <w:vAlign w:val="center"/>
          </w:tcPr>
          <w:p w:rsidR="000A5E59" w:rsidRPr="00F728DE" w:rsidRDefault="000A5E59" w:rsidP="002267B6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2017</w:t>
            </w:r>
          </w:p>
        </w:tc>
        <w:tc>
          <w:tcPr>
            <w:tcW w:w="1221" w:type="dxa"/>
            <w:vAlign w:val="center"/>
          </w:tcPr>
          <w:p w:rsidR="000A5E59" w:rsidRPr="00F728DE" w:rsidRDefault="000A5E59" w:rsidP="002267B6">
            <w:pPr>
              <w:ind w:left="459" w:hanging="459"/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  <w:r w:rsidRPr="00F728DE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21" w:type="dxa"/>
            <w:vAlign w:val="center"/>
          </w:tcPr>
          <w:p w:rsidR="000A5E59" w:rsidRPr="00F728DE" w:rsidRDefault="000A5E59" w:rsidP="002267B6">
            <w:pPr>
              <w:jc w:val="center"/>
              <w:rPr>
                <w:sz w:val="22"/>
                <w:szCs w:val="22"/>
              </w:rPr>
            </w:pPr>
            <w:r w:rsidRPr="00F728DE">
              <w:rPr>
                <w:sz w:val="22"/>
                <w:szCs w:val="22"/>
              </w:rPr>
              <w:t>2023-202</w:t>
            </w:r>
            <w:r>
              <w:rPr>
                <w:sz w:val="22"/>
                <w:szCs w:val="22"/>
              </w:rPr>
              <w:t>7</w:t>
            </w:r>
          </w:p>
        </w:tc>
      </w:tr>
      <w:tr w:rsidR="000A5E59" w:rsidTr="001E7C6D">
        <w:trPr>
          <w:trHeight w:val="411"/>
        </w:trPr>
        <w:tc>
          <w:tcPr>
            <w:tcW w:w="14992" w:type="dxa"/>
            <w:gridSpan w:val="11"/>
            <w:vAlign w:val="center"/>
          </w:tcPr>
          <w:p w:rsidR="00E304BC" w:rsidRPr="00E304BC" w:rsidRDefault="00E304BC" w:rsidP="00E304BC">
            <w:pPr>
              <w:jc w:val="center"/>
              <w:rPr>
                <w:b/>
                <w:u w:val="single"/>
              </w:rPr>
            </w:pPr>
            <w:r w:rsidRPr="00E304BC">
              <w:rPr>
                <w:b/>
                <w:u w:val="single"/>
              </w:rPr>
              <w:t>Котельная№ 2 пос.Октябрьский</w:t>
            </w:r>
          </w:p>
          <w:p w:rsidR="000A5E59" w:rsidRPr="007F5BCF" w:rsidRDefault="000A5E59" w:rsidP="000A5E59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</w:tc>
      </w:tr>
      <w:tr w:rsidR="000A5E59" w:rsidTr="001E7C6D">
        <w:trPr>
          <w:trHeight w:val="806"/>
        </w:trPr>
        <w:tc>
          <w:tcPr>
            <w:tcW w:w="679" w:type="dxa"/>
            <w:vAlign w:val="center"/>
          </w:tcPr>
          <w:p w:rsidR="000A5E59" w:rsidRDefault="000A5E59" w:rsidP="002267B6">
            <w:pPr>
              <w:jc w:val="center"/>
              <w:rPr>
                <w:b/>
                <w:sz w:val="36"/>
                <w:szCs w:val="36"/>
              </w:rPr>
            </w:pPr>
            <w:r w:rsidRPr="007F5BCF">
              <w:t>1.</w:t>
            </w:r>
          </w:p>
        </w:tc>
        <w:tc>
          <w:tcPr>
            <w:tcW w:w="3732" w:type="dxa"/>
            <w:vAlign w:val="center"/>
          </w:tcPr>
          <w:p w:rsidR="000A5E59" w:rsidRDefault="000A5E59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596" w:type="dxa"/>
            <w:vAlign w:val="center"/>
          </w:tcPr>
          <w:p w:rsidR="000A5E59" w:rsidRDefault="000A5E59" w:rsidP="002267B6">
            <w:pPr>
              <w:jc w:val="center"/>
            </w:pPr>
            <w:r>
              <w:t>Модернизация котельной.</w:t>
            </w:r>
          </w:p>
          <w:p w:rsidR="000A5E59" w:rsidRPr="00ED6849" w:rsidRDefault="000A5E59" w:rsidP="002267B6">
            <w:pPr>
              <w:jc w:val="center"/>
            </w:pPr>
          </w:p>
        </w:tc>
        <w:tc>
          <w:tcPr>
            <w:tcW w:w="746" w:type="dxa"/>
            <w:vAlign w:val="center"/>
          </w:tcPr>
          <w:p w:rsidR="000A5E59" w:rsidRDefault="000A5E59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46" w:type="dxa"/>
            <w:vAlign w:val="center"/>
          </w:tcPr>
          <w:p w:rsidR="000A5E59" w:rsidRDefault="000A5E59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46" w:type="dxa"/>
            <w:vAlign w:val="center"/>
          </w:tcPr>
          <w:p w:rsidR="000A5E59" w:rsidRPr="00755EA7" w:rsidRDefault="000A5E59" w:rsidP="002267B6">
            <w:pPr>
              <w:jc w:val="center"/>
            </w:pPr>
          </w:p>
        </w:tc>
        <w:tc>
          <w:tcPr>
            <w:tcW w:w="746" w:type="dxa"/>
            <w:vAlign w:val="center"/>
          </w:tcPr>
          <w:p w:rsidR="000A5E59" w:rsidRDefault="000A5E59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46" w:type="dxa"/>
            <w:vAlign w:val="center"/>
          </w:tcPr>
          <w:p w:rsidR="000A5E59" w:rsidRDefault="000A5E59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13" w:type="dxa"/>
            <w:vAlign w:val="center"/>
          </w:tcPr>
          <w:p w:rsidR="000A5E59" w:rsidRDefault="000A5E59" w:rsidP="002267B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21" w:type="dxa"/>
            <w:vAlign w:val="center"/>
          </w:tcPr>
          <w:p w:rsidR="000A5E59" w:rsidRDefault="000A5E59" w:rsidP="002267B6">
            <w:pPr>
              <w:jc w:val="center"/>
              <w:rPr>
                <w:b/>
                <w:sz w:val="36"/>
                <w:szCs w:val="36"/>
              </w:rPr>
            </w:pPr>
            <w:r w:rsidRPr="00755EA7">
              <w:t>х</w:t>
            </w:r>
          </w:p>
        </w:tc>
        <w:tc>
          <w:tcPr>
            <w:tcW w:w="1221" w:type="dxa"/>
            <w:vAlign w:val="center"/>
          </w:tcPr>
          <w:p w:rsidR="000A5E59" w:rsidRDefault="000A5E59" w:rsidP="002267B6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0A5E59" w:rsidRDefault="000A5E59" w:rsidP="000A5E59">
      <w:pPr>
        <w:jc w:val="center"/>
        <w:rPr>
          <w:b/>
          <w:sz w:val="28"/>
          <w:szCs w:val="28"/>
        </w:rPr>
      </w:pPr>
    </w:p>
    <w:p w:rsidR="000A5E59" w:rsidRDefault="000A5E59" w:rsidP="003F6750">
      <w:pPr>
        <w:rPr>
          <w:b/>
          <w:sz w:val="28"/>
          <w:szCs w:val="28"/>
        </w:rPr>
      </w:pPr>
    </w:p>
    <w:p w:rsidR="000A5E59" w:rsidRDefault="000A5E59" w:rsidP="003F6750">
      <w:pPr>
        <w:rPr>
          <w:b/>
          <w:sz w:val="28"/>
          <w:szCs w:val="28"/>
        </w:rPr>
      </w:pPr>
    </w:p>
    <w:p w:rsidR="000A5E59" w:rsidRDefault="000A5E59" w:rsidP="003F6750">
      <w:pPr>
        <w:rPr>
          <w:b/>
          <w:sz w:val="28"/>
          <w:szCs w:val="28"/>
        </w:rPr>
      </w:pPr>
    </w:p>
    <w:p w:rsidR="00BF21E7" w:rsidRDefault="000A5E59" w:rsidP="000A5E59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BF21E7" w:rsidRDefault="00BF21E7" w:rsidP="000A5E59">
      <w:pPr>
        <w:jc w:val="center"/>
      </w:pPr>
    </w:p>
    <w:p w:rsidR="007C26C5" w:rsidRDefault="007C26C5" w:rsidP="00471B87">
      <w:pPr>
        <w:rPr>
          <w:b/>
          <w:sz w:val="32"/>
          <w:szCs w:val="32"/>
        </w:rPr>
      </w:pPr>
    </w:p>
    <w:p w:rsidR="007C26C5" w:rsidRDefault="007C26C5" w:rsidP="00471B87">
      <w:pPr>
        <w:rPr>
          <w:b/>
          <w:sz w:val="32"/>
          <w:szCs w:val="32"/>
        </w:rPr>
      </w:pPr>
    </w:p>
    <w:p w:rsidR="007C26C5" w:rsidRDefault="007C26C5" w:rsidP="00471B87">
      <w:pPr>
        <w:rPr>
          <w:b/>
          <w:sz w:val="32"/>
          <w:szCs w:val="32"/>
        </w:rPr>
      </w:pPr>
    </w:p>
    <w:p w:rsidR="007C26C5" w:rsidRDefault="007C26C5" w:rsidP="00471B87">
      <w:pPr>
        <w:rPr>
          <w:b/>
          <w:sz w:val="32"/>
          <w:szCs w:val="32"/>
        </w:rPr>
      </w:pPr>
    </w:p>
    <w:p w:rsidR="007C26C5" w:rsidRDefault="007C26C5" w:rsidP="00471B87">
      <w:pPr>
        <w:rPr>
          <w:b/>
          <w:sz w:val="32"/>
          <w:szCs w:val="32"/>
        </w:rPr>
      </w:pPr>
    </w:p>
    <w:p w:rsidR="0027136C" w:rsidRDefault="0027136C" w:rsidP="00471B87">
      <w:pPr>
        <w:rPr>
          <w:b/>
          <w:sz w:val="32"/>
          <w:szCs w:val="32"/>
        </w:rPr>
      </w:pPr>
    </w:p>
    <w:p w:rsidR="0027136C" w:rsidRDefault="0027136C" w:rsidP="00471B87">
      <w:pPr>
        <w:rPr>
          <w:b/>
          <w:sz w:val="32"/>
          <w:szCs w:val="32"/>
        </w:rPr>
      </w:pPr>
    </w:p>
    <w:p w:rsidR="0027136C" w:rsidRDefault="0027136C" w:rsidP="00471B87">
      <w:pPr>
        <w:rPr>
          <w:b/>
          <w:sz w:val="32"/>
          <w:szCs w:val="32"/>
        </w:rPr>
      </w:pPr>
    </w:p>
    <w:p w:rsidR="00471B87" w:rsidRPr="006D62F2" w:rsidRDefault="00471B87" w:rsidP="00471B87">
      <w:pPr>
        <w:rPr>
          <w:b/>
          <w:sz w:val="32"/>
          <w:szCs w:val="32"/>
        </w:rPr>
      </w:pPr>
      <w:r w:rsidRPr="006D62F2">
        <w:rPr>
          <w:b/>
          <w:sz w:val="32"/>
          <w:szCs w:val="32"/>
        </w:rPr>
        <w:t>3. Решения по техническому перевооружению источников тепловой энергии с целью повышения эффективности</w:t>
      </w:r>
      <w:r w:rsidR="00C57722" w:rsidRPr="006D62F2">
        <w:rPr>
          <w:b/>
          <w:sz w:val="32"/>
          <w:szCs w:val="32"/>
        </w:rPr>
        <w:t xml:space="preserve"> </w:t>
      </w:r>
      <w:r w:rsidR="00C332A3" w:rsidRPr="006D62F2">
        <w:rPr>
          <w:b/>
          <w:sz w:val="32"/>
          <w:szCs w:val="32"/>
        </w:rPr>
        <w:t>работы систем теплоснабжения.</w:t>
      </w:r>
      <w:r w:rsidR="00C57722" w:rsidRPr="006D62F2">
        <w:rPr>
          <w:b/>
          <w:sz w:val="32"/>
          <w:szCs w:val="32"/>
        </w:rPr>
        <w:t xml:space="preserve">             </w:t>
      </w:r>
      <w:r w:rsidR="00C332A3" w:rsidRPr="006D62F2">
        <w:rPr>
          <w:b/>
          <w:sz w:val="32"/>
          <w:szCs w:val="32"/>
        </w:rPr>
        <w:t xml:space="preserve"> </w:t>
      </w:r>
      <w:r w:rsidR="00C57722" w:rsidRPr="006D62F2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6D62F2">
        <w:rPr>
          <w:b/>
          <w:sz w:val="32"/>
          <w:szCs w:val="32"/>
        </w:rPr>
        <w:t xml:space="preserve">      </w:t>
      </w:r>
      <w:r w:rsidR="00C332A3" w:rsidRPr="006D62F2">
        <w:rPr>
          <w:b/>
          <w:sz w:val="32"/>
          <w:szCs w:val="32"/>
        </w:rPr>
        <w:t xml:space="preserve">  </w:t>
      </w:r>
    </w:p>
    <w:p w:rsidR="00471B87" w:rsidRDefault="00471B87" w:rsidP="003F6750">
      <w:pPr>
        <w:rPr>
          <w:b/>
          <w:sz w:val="28"/>
          <w:szCs w:val="28"/>
        </w:rPr>
      </w:pPr>
    </w:p>
    <w:p w:rsidR="00471B87" w:rsidRPr="00471B87" w:rsidRDefault="00471B87" w:rsidP="003F6750">
      <w:r>
        <w:t>Предложения и решения по техническому перевооружению источников тепловой энергии с целью повышения эффективности работы систем теплоснабжения на каждом этапе и к окончанию планируемого периода не предусмотрены.</w:t>
      </w:r>
    </w:p>
    <w:p w:rsidR="00471B87" w:rsidRDefault="00471B87" w:rsidP="003F6750">
      <w:pPr>
        <w:rPr>
          <w:b/>
          <w:sz w:val="28"/>
          <w:szCs w:val="28"/>
        </w:rPr>
      </w:pPr>
    </w:p>
    <w:p w:rsidR="00471B87" w:rsidRDefault="00471B87" w:rsidP="003F6750">
      <w:pPr>
        <w:rPr>
          <w:b/>
          <w:sz w:val="28"/>
          <w:szCs w:val="28"/>
        </w:rPr>
      </w:pPr>
    </w:p>
    <w:p w:rsidR="0059541E" w:rsidRPr="006D62F2" w:rsidRDefault="00471B87" w:rsidP="0059541E">
      <w:pPr>
        <w:rPr>
          <w:b/>
          <w:sz w:val="32"/>
          <w:szCs w:val="32"/>
        </w:rPr>
      </w:pPr>
      <w:r w:rsidRPr="006D62F2">
        <w:rPr>
          <w:b/>
          <w:sz w:val="32"/>
          <w:szCs w:val="32"/>
        </w:rPr>
        <w:t xml:space="preserve">4. </w:t>
      </w:r>
      <w:r w:rsidR="0059541E" w:rsidRPr="006D62F2">
        <w:rPr>
          <w:b/>
          <w:sz w:val="32"/>
          <w:szCs w:val="32"/>
        </w:rPr>
        <w:t xml:space="preserve">Меры по выводу из эксплуатации, консервации  и демонтажу избыточных источников тепловой энергии, а также </w:t>
      </w:r>
      <w:r w:rsidR="009959FD" w:rsidRPr="006D62F2">
        <w:rPr>
          <w:b/>
          <w:sz w:val="32"/>
          <w:szCs w:val="32"/>
        </w:rPr>
        <w:t xml:space="preserve">источников тепловой энергии </w:t>
      </w:r>
      <w:r w:rsidR="00421B79" w:rsidRPr="006D62F2">
        <w:rPr>
          <w:b/>
          <w:sz w:val="32"/>
          <w:szCs w:val="32"/>
        </w:rPr>
        <w:t>,</w:t>
      </w:r>
      <w:r w:rsidR="0059541E" w:rsidRPr="006D62F2">
        <w:rPr>
          <w:b/>
          <w:sz w:val="32"/>
          <w:szCs w:val="32"/>
        </w:rPr>
        <w:t>выработавших нормативный срок службы либо в случаях, когда продление срока службы или паркового ресурса технически невозможно или экономически нецелесообразно.</w:t>
      </w:r>
    </w:p>
    <w:p w:rsidR="0059541E" w:rsidRDefault="0059541E" w:rsidP="0059541E">
      <w:pPr>
        <w:rPr>
          <w:b/>
          <w:sz w:val="28"/>
          <w:szCs w:val="28"/>
        </w:rPr>
      </w:pPr>
    </w:p>
    <w:p w:rsidR="0059541E" w:rsidRPr="0059541E" w:rsidRDefault="0059541E" w:rsidP="0059541E">
      <w:r>
        <w:t>Мероприятия по продлению ресурса по источникам тепла, год вывода из эксплуатации и демонтажа котла,</w:t>
      </w:r>
      <w:r w:rsidR="00C45473">
        <w:t xml:space="preserve"> </w:t>
      </w:r>
      <w:r>
        <w:t>выработавшего нормативный срок службы ,когда продление срока службы технически невозможно, либо экономически нецелесообразно,</w:t>
      </w:r>
      <w:r w:rsidR="00C45473">
        <w:t xml:space="preserve"> </w:t>
      </w:r>
      <w:r>
        <w:t xml:space="preserve">год последнего освидетельствования при допуске в эксплуатацию после ремонтов, год продления ресурса решает эксплуатирующая организация </w:t>
      </w:r>
      <w:r w:rsidR="000C1FCD">
        <w:t>ООО «ЭнергоГазИнвест-Тула»</w:t>
      </w:r>
      <w:r>
        <w:t>.</w:t>
      </w:r>
    </w:p>
    <w:p w:rsidR="00471B87" w:rsidRDefault="00471B87" w:rsidP="003F6750">
      <w:pPr>
        <w:rPr>
          <w:b/>
          <w:sz w:val="28"/>
          <w:szCs w:val="28"/>
        </w:rPr>
      </w:pPr>
    </w:p>
    <w:p w:rsidR="00471B87" w:rsidRDefault="00471B87" w:rsidP="003F6750">
      <w:pPr>
        <w:rPr>
          <w:b/>
          <w:sz w:val="28"/>
          <w:szCs w:val="28"/>
        </w:rPr>
      </w:pPr>
    </w:p>
    <w:p w:rsidR="00AC090E" w:rsidRPr="006D62F2" w:rsidRDefault="00AC090E" w:rsidP="00AC090E">
      <w:pPr>
        <w:rPr>
          <w:b/>
          <w:sz w:val="32"/>
          <w:szCs w:val="32"/>
        </w:rPr>
      </w:pPr>
      <w:r w:rsidRPr="006D62F2">
        <w:rPr>
          <w:b/>
          <w:sz w:val="32"/>
          <w:szCs w:val="32"/>
        </w:rPr>
        <w:t>5. Меры по переоборудованию котельных в источники комбинированной выработки электрической и тепловой</w:t>
      </w:r>
      <w:r w:rsidR="00C57722" w:rsidRPr="006D62F2">
        <w:rPr>
          <w:b/>
          <w:sz w:val="32"/>
          <w:szCs w:val="32"/>
        </w:rPr>
        <w:t xml:space="preserve"> </w:t>
      </w:r>
      <w:r w:rsidRPr="006D62F2">
        <w:rPr>
          <w:b/>
          <w:sz w:val="32"/>
          <w:szCs w:val="32"/>
        </w:rPr>
        <w:t>энергии,  кроме случаев,  когда указанные котельные находятся в зоне действия профицитных (обладающих</w:t>
      </w:r>
      <w:r w:rsidR="00C57722" w:rsidRPr="006D62F2">
        <w:rPr>
          <w:b/>
          <w:sz w:val="32"/>
          <w:szCs w:val="32"/>
        </w:rPr>
        <w:t xml:space="preserve"> </w:t>
      </w:r>
      <w:r w:rsidRPr="006D62F2">
        <w:rPr>
          <w:b/>
          <w:sz w:val="32"/>
          <w:szCs w:val="32"/>
        </w:rPr>
        <w:t>резервом тепловой мощности) источников с комбинированной выработкой тепловой и электрической энергии на</w:t>
      </w:r>
    </w:p>
    <w:p w:rsidR="00AC090E" w:rsidRPr="006D62F2" w:rsidRDefault="00AC090E" w:rsidP="00AC090E">
      <w:pPr>
        <w:rPr>
          <w:b/>
          <w:sz w:val="32"/>
          <w:szCs w:val="32"/>
        </w:rPr>
      </w:pPr>
      <w:r w:rsidRPr="006D62F2">
        <w:rPr>
          <w:b/>
          <w:sz w:val="32"/>
          <w:szCs w:val="32"/>
        </w:rPr>
        <w:t>каждом этапе и к окончанию планируемого периода</w:t>
      </w:r>
    </w:p>
    <w:p w:rsidR="00AC090E" w:rsidRDefault="00AC090E" w:rsidP="00AC090E">
      <w:pPr>
        <w:jc w:val="center"/>
      </w:pPr>
    </w:p>
    <w:p w:rsidR="00AC090E" w:rsidRDefault="00AC090E" w:rsidP="00AC090E">
      <w:r>
        <w:t xml:space="preserve">Расчеты по переоборудованию котельных в источники комбинированной выработки тепла показали нецелесообразность внедрения этого   </w:t>
      </w:r>
    </w:p>
    <w:p w:rsidR="00471B87" w:rsidRDefault="00AC090E" w:rsidP="00AC090E">
      <w:pPr>
        <w:rPr>
          <w:b/>
          <w:sz w:val="28"/>
          <w:szCs w:val="28"/>
        </w:rPr>
      </w:pPr>
      <w:r>
        <w:t xml:space="preserve">       варианта с экономической точки зрения.</w:t>
      </w:r>
    </w:p>
    <w:p w:rsidR="00C45473" w:rsidRDefault="00C45473" w:rsidP="003F6750">
      <w:pPr>
        <w:rPr>
          <w:b/>
          <w:sz w:val="28"/>
          <w:szCs w:val="28"/>
        </w:rPr>
      </w:pPr>
    </w:p>
    <w:p w:rsidR="00C45473" w:rsidRDefault="00C45473" w:rsidP="003F6750">
      <w:pPr>
        <w:rPr>
          <w:b/>
          <w:sz w:val="28"/>
          <w:szCs w:val="28"/>
        </w:rPr>
      </w:pPr>
    </w:p>
    <w:p w:rsidR="006364DE" w:rsidRPr="00066002" w:rsidRDefault="006364DE" w:rsidP="003F6750">
      <w:pPr>
        <w:rPr>
          <w:b/>
          <w:sz w:val="36"/>
          <w:szCs w:val="36"/>
        </w:rPr>
      </w:pPr>
    </w:p>
    <w:p w:rsidR="006364DE" w:rsidRPr="006D62F2" w:rsidRDefault="00696D93" w:rsidP="003F6750">
      <w:pPr>
        <w:rPr>
          <w:b/>
          <w:sz w:val="32"/>
          <w:szCs w:val="32"/>
        </w:rPr>
      </w:pPr>
      <w:r w:rsidRPr="006D62F2">
        <w:rPr>
          <w:b/>
          <w:sz w:val="32"/>
          <w:szCs w:val="32"/>
        </w:rPr>
        <w:t xml:space="preserve">6. Меры по переводу котельных, размещенных в существующих и расширяемых зонах действия источников комбинированной </w:t>
      </w:r>
      <w:r w:rsidR="006364DE" w:rsidRPr="006D62F2">
        <w:rPr>
          <w:b/>
          <w:sz w:val="32"/>
          <w:szCs w:val="32"/>
        </w:rPr>
        <w:t xml:space="preserve">выработки тепловой и электрической энергии, в пиковый режим работы для каждого этапа, </w:t>
      </w:r>
    </w:p>
    <w:p w:rsidR="00471B87" w:rsidRPr="006D62F2" w:rsidRDefault="006364DE" w:rsidP="003F6750">
      <w:pPr>
        <w:rPr>
          <w:b/>
          <w:sz w:val="32"/>
          <w:szCs w:val="32"/>
        </w:rPr>
      </w:pPr>
      <w:r w:rsidRPr="006D62F2">
        <w:rPr>
          <w:b/>
          <w:sz w:val="32"/>
          <w:szCs w:val="32"/>
        </w:rPr>
        <w:t>в том числе график перевода.</w:t>
      </w:r>
    </w:p>
    <w:p w:rsidR="006364DE" w:rsidRDefault="006364DE" w:rsidP="003F6750">
      <w:pPr>
        <w:rPr>
          <w:b/>
          <w:sz w:val="28"/>
          <w:szCs w:val="28"/>
        </w:rPr>
      </w:pPr>
    </w:p>
    <w:p w:rsidR="006364DE" w:rsidRDefault="006364DE" w:rsidP="003F6750">
      <w:r w:rsidRPr="006364DE">
        <w:t xml:space="preserve"> В системах </w:t>
      </w:r>
      <w:r>
        <w:t xml:space="preserve">теплоснабжения МО город </w:t>
      </w:r>
      <w:r w:rsidR="00B40EBD">
        <w:t>Киреевск</w:t>
      </w:r>
      <w:r w:rsidR="00F71BD9">
        <w:t xml:space="preserve"> Киреевского района</w:t>
      </w:r>
      <w:r w:rsidR="002E370B">
        <w:t xml:space="preserve"> </w:t>
      </w:r>
      <w:r>
        <w:t xml:space="preserve"> </w:t>
      </w:r>
      <w:r w:rsidRPr="006364DE">
        <w:t xml:space="preserve">источники  комбинированной выработки тепловой и электрической энергии </w:t>
      </w:r>
    </w:p>
    <w:p w:rsidR="00471B87" w:rsidRPr="006364DE" w:rsidRDefault="006364DE" w:rsidP="003F6750">
      <w:r>
        <w:t xml:space="preserve">    </w:t>
      </w:r>
      <w:r w:rsidRPr="006364DE">
        <w:t>не применяются.</w:t>
      </w:r>
    </w:p>
    <w:p w:rsidR="00471B87" w:rsidRDefault="00471B87" w:rsidP="003F6750">
      <w:pPr>
        <w:rPr>
          <w:b/>
          <w:sz w:val="28"/>
          <w:szCs w:val="28"/>
        </w:rPr>
      </w:pPr>
    </w:p>
    <w:p w:rsidR="00AC090E" w:rsidRDefault="00AC090E" w:rsidP="003F6750">
      <w:pPr>
        <w:rPr>
          <w:b/>
          <w:sz w:val="28"/>
          <w:szCs w:val="28"/>
        </w:rPr>
      </w:pPr>
    </w:p>
    <w:p w:rsidR="006364DE" w:rsidRDefault="006364DE" w:rsidP="00AC090E">
      <w:pPr>
        <w:rPr>
          <w:b/>
          <w:sz w:val="28"/>
          <w:szCs w:val="28"/>
        </w:rPr>
      </w:pPr>
    </w:p>
    <w:p w:rsidR="006364DE" w:rsidRPr="006D62F2" w:rsidRDefault="006364DE" w:rsidP="00AC090E">
      <w:pPr>
        <w:rPr>
          <w:b/>
          <w:sz w:val="32"/>
          <w:szCs w:val="32"/>
        </w:rPr>
      </w:pPr>
    </w:p>
    <w:p w:rsidR="006364DE" w:rsidRPr="006D62F2" w:rsidRDefault="006364DE" w:rsidP="00AC090E">
      <w:pPr>
        <w:rPr>
          <w:b/>
          <w:sz w:val="32"/>
          <w:szCs w:val="32"/>
        </w:rPr>
      </w:pPr>
    </w:p>
    <w:p w:rsidR="006364DE" w:rsidRPr="006D62F2" w:rsidRDefault="006364DE" w:rsidP="006364DE">
      <w:pPr>
        <w:rPr>
          <w:b/>
          <w:sz w:val="32"/>
          <w:szCs w:val="32"/>
        </w:rPr>
      </w:pPr>
      <w:r w:rsidRPr="006D62F2">
        <w:rPr>
          <w:b/>
          <w:sz w:val="32"/>
          <w:szCs w:val="32"/>
        </w:rPr>
        <w:t xml:space="preserve">7.Решение о загрузке источников тепловой энергии, распределении (перераспределении) тепловой нагрузки потребителей тепловой энергии в каждой зоне действия </w:t>
      </w:r>
      <w:r w:rsidR="00643B0E" w:rsidRPr="006D62F2">
        <w:rPr>
          <w:b/>
          <w:sz w:val="32"/>
          <w:szCs w:val="32"/>
        </w:rPr>
        <w:t>системы теплоснабжения между источниками тепловой энергии</w:t>
      </w:r>
      <w:r w:rsidR="00C332A3" w:rsidRPr="006D62F2">
        <w:rPr>
          <w:b/>
          <w:sz w:val="32"/>
          <w:szCs w:val="32"/>
        </w:rPr>
        <w:t xml:space="preserve"> (мощности) и теплоносителя,</w:t>
      </w:r>
      <w:r w:rsidR="00643B0E" w:rsidRPr="006D62F2">
        <w:rPr>
          <w:b/>
          <w:sz w:val="32"/>
          <w:szCs w:val="32"/>
        </w:rPr>
        <w:t xml:space="preserve"> поставляющими тепловую энергию в данной системе теплоснабжения на каждом этапе.</w:t>
      </w:r>
    </w:p>
    <w:p w:rsidR="006364DE" w:rsidRDefault="006364DE" w:rsidP="006364DE">
      <w:pPr>
        <w:rPr>
          <w:b/>
          <w:sz w:val="28"/>
          <w:szCs w:val="28"/>
        </w:rPr>
      </w:pPr>
    </w:p>
    <w:p w:rsidR="006364DE" w:rsidRPr="00643B0E" w:rsidRDefault="00643B0E" w:rsidP="006364DE">
      <w:r>
        <w:t xml:space="preserve">Предлагаемые решения о загрузке </w:t>
      </w:r>
      <w:r w:rsidRPr="00643B0E">
        <w:t>источников тепловой энергии , распределении  тепловой нагрузки потребителей тепловой энергии в каждой зоне действия системы теплоснабжения между источниками тепловой энергии на каждом этапе см.таблицу 5.2. (раздел 4,</w:t>
      </w:r>
      <w:r>
        <w:t xml:space="preserve"> </w:t>
      </w:r>
      <w:r w:rsidRPr="00643B0E">
        <w:t>п.2).</w:t>
      </w:r>
    </w:p>
    <w:p w:rsidR="006364DE" w:rsidRDefault="006364DE" w:rsidP="00AC090E">
      <w:pPr>
        <w:rPr>
          <w:b/>
          <w:sz w:val="28"/>
          <w:szCs w:val="28"/>
        </w:rPr>
      </w:pPr>
    </w:p>
    <w:p w:rsidR="006364DE" w:rsidRDefault="006364DE" w:rsidP="00AC090E">
      <w:pPr>
        <w:rPr>
          <w:b/>
          <w:sz w:val="28"/>
          <w:szCs w:val="28"/>
        </w:rPr>
      </w:pPr>
    </w:p>
    <w:p w:rsidR="00643B0E" w:rsidRDefault="00643B0E" w:rsidP="00AC090E">
      <w:pPr>
        <w:rPr>
          <w:b/>
          <w:sz w:val="28"/>
          <w:szCs w:val="28"/>
        </w:rPr>
      </w:pPr>
    </w:p>
    <w:p w:rsidR="00643B0E" w:rsidRDefault="00643B0E" w:rsidP="00AC090E">
      <w:pPr>
        <w:rPr>
          <w:b/>
          <w:sz w:val="28"/>
          <w:szCs w:val="28"/>
        </w:rPr>
      </w:pPr>
    </w:p>
    <w:p w:rsidR="00643B0E" w:rsidRDefault="00643B0E" w:rsidP="00AC090E">
      <w:pPr>
        <w:rPr>
          <w:b/>
          <w:sz w:val="28"/>
          <w:szCs w:val="28"/>
        </w:rPr>
      </w:pPr>
    </w:p>
    <w:p w:rsidR="00643B0E" w:rsidRDefault="00643B0E" w:rsidP="00AC090E">
      <w:pPr>
        <w:rPr>
          <w:b/>
          <w:sz w:val="28"/>
          <w:szCs w:val="28"/>
        </w:rPr>
      </w:pPr>
    </w:p>
    <w:p w:rsidR="00643B0E" w:rsidRDefault="00643B0E" w:rsidP="00AC090E">
      <w:pPr>
        <w:rPr>
          <w:b/>
          <w:sz w:val="28"/>
          <w:szCs w:val="28"/>
        </w:rPr>
      </w:pPr>
    </w:p>
    <w:p w:rsidR="00643B0E" w:rsidRDefault="00643B0E" w:rsidP="00AC090E">
      <w:pPr>
        <w:rPr>
          <w:b/>
          <w:sz w:val="28"/>
          <w:szCs w:val="28"/>
        </w:rPr>
      </w:pPr>
    </w:p>
    <w:p w:rsidR="00643B0E" w:rsidRDefault="00643B0E" w:rsidP="00AC090E">
      <w:pPr>
        <w:rPr>
          <w:b/>
          <w:sz w:val="28"/>
          <w:szCs w:val="28"/>
        </w:rPr>
      </w:pPr>
    </w:p>
    <w:p w:rsidR="006C2D9C" w:rsidRPr="006D62F2" w:rsidRDefault="006C2D9C" w:rsidP="00227744">
      <w:pPr>
        <w:rPr>
          <w:b/>
          <w:sz w:val="32"/>
          <w:szCs w:val="32"/>
        </w:rPr>
      </w:pPr>
    </w:p>
    <w:p w:rsidR="00227744" w:rsidRPr="006D62F2" w:rsidRDefault="00227744" w:rsidP="00227744">
      <w:pPr>
        <w:rPr>
          <w:b/>
          <w:sz w:val="32"/>
          <w:szCs w:val="32"/>
        </w:rPr>
      </w:pPr>
      <w:r w:rsidRPr="006D62F2">
        <w:rPr>
          <w:b/>
          <w:sz w:val="32"/>
          <w:szCs w:val="32"/>
        </w:rPr>
        <w:t>8.</w:t>
      </w:r>
      <w:r w:rsidR="00B93426" w:rsidRPr="006D62F2">
        <w:rPr>
          <w:sz w:val="32"/>
          <w:szCs w:val="32"/>
        </w:rPr>
        <w:t xml:space="preserve"> </w:t>
      </w:r>
      <w:r w:rsidR="00B93426" w:rsidRPr="006D62F2">
        <w:rPr>
          <w:b/>
          <w:sz w:val="32"/>
          <w:szCs w:val="32"/>
        </w:rPr>
        <w:t>Технические решения о выборе</w:t>
      </w:r>
      <w:r w:rsidR="00B93426" w:rsidRPr="006D62F2">
        <w:rPr>
          <w:sz w:val="32"/>
          <w:szCs w:val="32"/>
        </w:rPr>
        <w:t xml:space="preserve"> </w:t>
      </w:r>
      <w:r w:rsidR="00B93426" w:rsidRPr="006D62F2">
        <w:rPr>
          <w:b/>
          <w:sz w:val="32"/>
          <w:szCs w:val="32"/>
        </w:rPr>
        <w:t>о</w:t>
      </w:r>
      <w:r w:rsidRPr="006D62F2">
        <w:rPr>
          <w:b/>
          <w:sz w:val="32"/>
          <w:szCs w:val="32"/>
        </w:rPr>
        <w:t>птимальн</w:t>
      </w:r>
      <w:r w:rsidR="00B93426" w:rsidRPr="006D62F2">
        <w:rPr>
          <w:b/>
          <w:sz w:val="32"/>
          <w:szCs w:val="32"/>
        </w:rPr>
        <w:t xml:space="preserve">ого </w:t>
      </w:r>
      <w:r w:rsidRPr="006D62F2">
        <w:rPr>
          <w:b/>
          <w:sz w:val="32"/>
          <w:szCs w:val="32"/>
        </w:rPr>
        <w:t>температурн</w:t>
      </w:r>
      <w:r w:rsidR="00B93426" w:rsidRPr="006D62F2">
        <w:rPr>
          <w:b/>
          <w:sz w:val="32"/>
          <w:szCs w:val="32"/>
        </w:rPr>
        <w:t>ого</w:t>
      </w:r>
      <w:r w:rsidRPr="006D62F2">
        <w:rPr>
          <w:b/>
          <w:sz w:val="32"/>
          <w:szCs w:val="32"/>
        </w:rPr>
        <w:t xml:space="preserve"> график</w:t>
      </w:r>
      <w:r w:rsidR="00B93426" w:rsidRPr="006D62F2">
        <w:rPr>
          <w:b/>
          <w:sz w:val="32"/>
          <w:szCs w:val="32"/>
        </w:rPr>
        <w:t>а</w:t>
      </w:r>
      <w:r w:rsidRPr="006D62F2">
        <w:rPr>
          <w:b/>
          <w:sz w:val="32"/>
          <w:szCs w:val="32"/>
        </w:rPr>
        <w:t xml:space="preserve"> отпуска тепловой энергии для каждого источника тепловой энергии или группы источников в системе теплоснабжения,</w:t>
      </w:r>
      <w:r w:rsidR="006C2D9C" w:rsidRPr="006D62F2">
        <w:rPr>
          <w:b/>
          <w:sz w:val="32"/>
          <w:szCs w:val="32"/>
        </w:rPr>
        <w:t xml:space="preserve"> </w:t>
      </w:r>
      <w:r w:rsidRPr="006D62F2">
        <w:rPr>
          <w:b/>
          <w:sz w:val="32"/>
          <w:szCs w:val="32"/>
        </w:rPr>
        <w:t>работающей</w:t>
      </w:r>
      <w:r w:rsidR="006C2D9C" w:rsidRPr="006D62F2">
        <w:rPr>
          <w:b/>
          <w:sz w:val="32"/>
          <w:szCs w:val="32"/>
        </w:rPr>
        <w:t xml:space="preserve"> на общую тепловую сеть, устанавливаемый </w:t>
      </w:r>
      <w:r w:rsidR="00B93426" w:rsidRPr="006D62F2">
        <w:rPr>
          <w:b/>
          <w:sz w:val="32"/>
          <w:szCs w:val="32"/>
        </w:rPr>
        <w:t>на</w:t>
      </w:r>
      <w:r w:rsidR="006C2D9C" w:rsidRPr="006D62F2">
        <w:rPr>
          <w:b/>
          <w:sz w:val="32"/>
          <w:szCs w:val="32"/>
        </w:rPr>
        <w:t xml:space="preserve"> каждо</w:t>
      </w:r>
      <w:r w:rsidR="00B93426" w:rsidRPr="006D62F2">
        <w:rPr>
          <w:b/>
          <w:sz w:val="32"/>
          <w:szCs w:val="32"/>
        </w:rPr>
        <w:t>м</w:t>
      </w:r>
      <w:r w:rsidR="006C2D9C" w:rsidRPr="006D62F2">
        <w:rPr>
          <w:b/>
          <w:sz w:val="32"/>
          <w:szCs w:val="32"/>
        </w:rPr>
        <w:t xml:space="preserve"> этап</w:t>
      </w:r>
      <w:r w:rsidR="00B93426" w:rsidRPr="006D62F2">
        <w:rPr>
          <w:b/>
          <w:sz w:val="32"/>
          <w:szCs w:val="32"/>
        </w:rPr>
        <w:t>е</w:t>
      </w:r>
      <w:r w:rsidR="00B93426" w:rsidRPr="006D62F2">
        <w:rPr>
          <w:sz w:val="32"/>
          <w:szCs w:val="32"/>
        </w:rPr>
        <w:t xml:space="preserve"> </w:t>
      </w:r>
      <w:r w:rsidR="00B93426" w:rsidRPr="006D62F2">
        <w:rPr>
          <w:b/>
          <w:sz w:val="32"/>
          <w:szCs w:val="32"/>
        </w:rPr>
        <w:t>планируемого периода</w:t>
      </w:r>
      <w:r w:rsidR="006C2D9C" w:rsidRPr="006D62F2">
        <w:rPr>
          <w:b/>
          <w:sz w:val="32"/>
          <w:szCs w:val="32"/>
        </w:rPr>
        <w:t>.</w:t>
      </w:r>
    </w:p>
    <w:p w:rsidR="00227744" w:rsidRDefault="00227744" w:rsidP="00227744">
      <w:pPr>
        <w:rPr>
          <w:b/>
          <w:sz w:val="28"/>
          <w:szCs w:val="28"/>
        </w:rPr>
      </w:pPr>
    </w:p>
    <w:p w:rsidR="00227744" w:rsidRPr="006C2D9C" w:rsidRDefault="00227744" w:rsidP="00227744">
      <w:pPr>
        <w:rPr>
          <w:b/>
          <w:sz w:val="28"/>
          <w:szCs w:val="28"/>
        </w:rPr>
      </w:pPr>
      <w:r w:rsidRPr="00227744">
        <w:t>В системе теплоснабжения</w:t>
      </w:r>
      <w:r>
        <w:t xml:space="preserve"> </w:t>
      </w:r>
      <w:r w:rsidR="00F71BD9">
        <w:t xml:space="preserve">МО город Киреевск Киреевского района  </w:t>
      </w:r>
      <w:r>
        <w:t xml:space="preserve">применяется температурный график </w:t>
      </w:r>
      <w:r w:rsidR="006C2D9C">
        <w:t xml:space="preserve"> качественного регулирования для зависимого подключения потребителей 95</w:t>
      </w:r>
      <w:r w:rsidR="006C2D9C">
        <w:rPr>
          <w:vertAlign w:val="superscript"/>
        </w:rPr>
        <w:t>0</w:t>
      </w:r>
      <w:r w:rsidR="006C2D9C">
        <w:t>/70</w:t>
      </w:r>
      <w:r w:rsidR="006C2D9C">
        <w:rPr>
          <w:vertAlign w:val="superscript"/>
        </w:rPr>
        <w:t>0</w:t>
      </w:r>
      <w:r w:rsidR="006C2D9C">
        <w:t>. Источники тепловой энергии,</w:t>
      </w:r>
      <w:r w:rsidR="009959FD">
        <w:t xml:space="preserve"> </w:t>
      </w:r>
      <w:r w:rsidR="006C2D9C">
        <w:t xml:space="preserve"> работающие на единую тепловую сеть отсутствуют.</w:t>
      </w:r>
    </w:p>
    <w:p w:rsidR="00227744" w:rsidRDefault="00227744" w:rsidP="00AC090E">
      <w:pPr>
        <w:rPr>
          <w:b/>
          <w:sz w:val="28"/>
          <w:szCs w:val="28"/>
        </w:rPr>
      </w:pPr>
    </w:p>
    <w:p w:rsidR="00227744" w:rsidRDefault="00227744" w:rsidP="00AC090E">
      <w:pPr>
        <w:rPr>
          <w:b/>
          <w:sz w:val="28"/>
          <w:szCs w:val="28"/>
        </w:rPr>
      </w:pPr>
    </w:p>
    <w:p w:rsidR="00227744" w:rsidRDefault="00227744" w:rsidP="00AC090E">
      <w:pPr>
        <w:rPr>
          <w:b/>
          <w:sz w:val="28"/>
          <w:szCs w:val="28"/>
        </w:rPr>
      </w:pPr>
    </w:p>
    <w:p w:rsidR="00F37F84" w:rsidRDefault="00F37F84" w:rsidP="00D90A86">
      <w:pPr>
        <w:ind w:left="-284" w:right="-53"/>
        <w:jc w:val="center"/>
        <w:rPr>
          <w:b/>
          <w:sz w:val="32"/>
          <w:szCs w:val="32"/>
        </w:rPr>
      </w:pPr>
    </w:p>
    <w:p w:rsidR="00F37F84" w:rsidRDefault="00F37F84" w:rsidP="00D90A86">
      <w:pPr>
        <w:ind w:left="-284" w:right="-53"/>
        <w:jc w:val="center"/>
        <w:rPr>
          <w:b/>
          <w:sz w:val="32"/>
          <w:szCs w:val="32"/>
        </w:rPr>
      </w:pPr>
    </w:p>
    <w:p w:rsidR="00F37F84" w:rsidRDefault="00F37F84" w:rsidP="00D90A86">
      <w:pPr>
        <w:ind w:left="-284" w:right="-53"/>
        <w:jc w:val="center"/>
        <w:rPr>
          <w:b/>
          <w:sz w:val="32"/>
          <w:szCs w:val="32"/>
        </w:rPr>
      </w:pPr>
    </w:p>
    <w:p w:rsidR="00F37F84" w:rsidRDefault="00F37F84" w:rsidP="00D90A86">
      <w:pPr>
        <w:ind w:left="-284" w:right="-53"/>
        <w:jc w:val="center"/>
        <w:rPr>
          <w:b/>
          <w:sz w:val="32"/>
          <w:szCs w:val="32"/>
        </w:rPr>
      </w:pPr>
    </w:p>
    <w:p w:rsidR="00F37F84" w:rsidRDefault="00F37F84" w:rsidP="00D90A86">
      <w:pPr>
        <w:ind w:left="-284" w:right="-53"/>
        <w:jc w:val="center"/>
        <w:rPr>
          <w:b/>
          <w:sz w:val="32"/>
          <w:szCs w:val="32"/>
        </w:rPr>
      </w:pPr>
    </w:p>
    <w:p w:rsidR="00F37F84" w:rsidRDefault="00F37F84" w:rsidP="00D90A86">
      <w:pPr>
        <w:ind w:left="-284" w:right="-53"/>
        <w:jc w:val="center"/>
        <w:rPr>
          <w:b/>
          <w:sz w:val="32"/>
          <w:szCs w:val="32"/>
        </w:rPr>
      </w:pPr>
    </w:p>
    <w:p w:rsidR="00F37F84" w:rsidRDefault="00F37F84" w:rsidP="00D90A86">
      <w:pPr>
        <w:ind w:left="-284" w:right="-53"/>
        <w:jc w:val="center"/>
        <w:rPr>
          <w:b/>
          <w:sz w:val="32"/>
          <w:szCs w:val="32"/>
        </w:rPr>
      </w:pPr>
    </w:p>
    <w:p w:rsidR="00F37F84" w:rsidRDefault="00F37F84" w:rsidP="00D90A86">
      <w:pPr>
        <w:ind w:left="-284" w:right="-53"/>
        <w:jc w:val="center"/>
        <w:rPr>
          <w:b/>
          <w:sz w:val="32"/>
          <w:szCs w:val="32"/>
        </w:rPr>
      </w:pPr>
    </w:p>
    <w:p w:rsidR="00F37F84" w:rsidRDefault="00F37F84" w:rsidP="00D90A86">
      <w:pPr>
        <w:ind w:left="-284" w:right="-53"/>
        <w:jc w:val="center"/>
        <w:rPr>
          <w:b/>
          <w:sz w:val="32"/>
          <w:szCs w:val="32"/>
        </w:rPr>
      </w:pPr>
    </w:p>
    <w:p w:rsidR="00C332A3" w:rsidRDefault="00C332A3" w:rsidP="00D90A86">
      <w:pPr>
        <w:ind w:left="-284" w:right="-53"/>
        <w:jc w:val="center"/>
        <w:rPr>
          <w:b/>
          <w:sz w:val="36"/>
          <w:szCs w:val="36"/>
        </w:rPr>
      </w:pPr>
    </w:p>
    <w:p w:rsidR="00BF21E7" w:rsidRDefault="00BF21E7" w:rsidP="00D90A86">
      <w:pPr>
        <w:ind w:left="-284" w:right="-53"/>
        <w:jc w:val="center"/>
        <w:rPr>
          <w:b/>
          <w:sz w:val="36"/>
          <w:szCs w:val="36"/>
        </w:rPr>
      </w:pPr>
    </w:p>
    <w:p w:rsidR="00BF21E7" w:rsidRPr="00FB41DD" w:rsidRDefault="00BF21E7" w:rsidP="00D90A86">
      <w:pPr>
        <w:ind w:left="-284" w:right="-53"/>
        <w:jc w:val="center"/>
        <w:rPr>
          <w:b/>
          <w:sz w:val="32"/>
          <w:szCs w:val="32"/>
        </w:rPr>
      </w:pPr>
    </w:p>
    <w:p w:rsidR="00FB41DD" w:rsidRDefault="00FB41DD" w:rsidP="00D90A86">
      <w:pPr>
        <w:ind w:left="-284" w:right="-53"/>
        <w:jc w:val="center"/>
        <w:rPr>
          <w:b/>
          <w:sz w:val="32"/>
          <w:szCs w:val="32"/>
        </w:rPr>
      </w:pPr>
    </w:p>
    <w:p w:rsidR="00FB41DD" w:rsidRDefault="00FB41DD" w:rsidP="00D90A86">
      <w:pPr>
        <w:ind w:left="-284" w:right="-53"/>
        <w:jc w:val="center"/>
        <w:rPr>
          <w:b/>
          <w:sz w:val="32"/>
          <w:szCs w:val="32"/>
        </w:rPr>
      </w:pPr>
    </w:p>
    <w:p w:rsidR="00FB41DD" w:rsidRDefault="00FB41DD" w:rsidP="00D90A86">
      <w:pPr>
        <w:ind w:left="-284" w:right="-53"/>
        <w:jc w:val="center"/>
        <w:rPr>
          <w:b/>
          <w:sz w:val="32"/>
          <w:szCs w:val="32"/>
        </w:rPr>
      </w:pPr>
    </w:p>
    <w:p w:rsidR="00FB41DD" w:rsidRDefault="00FB41DD" w:rsidP="00D90A86">
      <w:pPr>
        <w:ind w:left="-284" w:right="-53"/>
        <w:jc w:val="center"/>
        <w:rPr>
          <w:b/>
          <w:sz w:val="32"/>
          <w:szCs w:val="32"/>
        </w:rPr>
      </w:pPr>
    </w:p>
    <w:p w:rsidR="00D90A86" w:rsidRPr="00FB41DD" w:rsidRDefault="00D90A86" w:rsidP="00D90A86">
      <w:pPr>
        <w:ind w:left="-284" w:right="-53"/>
        <w:jc w:val="center"/>
        <w:rPr>
          <w:b/>
          <w:sz w:val="32"/>
          <w:szCs w:val="32"/>
        </w:rPr>
      </w:pPr>
      <w:r w:rsidRPr="00FB41DD">
        <w:rPr>
          <w:b/>
          <w:sz w:val="32"/>
          <w:szCs w:val="32"/>
        </w:rPr>
        <w:t>Раздел 5. Предложения по строительству и реконструкции тепловых сетей</w:t>
      </w:r>
      <w:r w:rsidR="00927811" w:rsidRPr="00FB41DD">
        <w:rPr>
          <w:b/>
          <w:sz w:val="32"/>
          <w:szCs w:val="32"/>
        </w:rPr>
        <w:t>.</w:t>
      </w:r>
      <w:r w:rsidRPr="00FB41DD">
        <w:rPr>
          <w:b/>
          <w:sz w:val="32"/>
          <w:szCs w:val="32"/>
        </w:rPr>
        <w:t xml:space="preserve"> </w:t>
      </w:r>
    </w:p>
    <w:p w:rsidR="00D90A86" w:rsidRPr="00D90A86" w:rsidRDefault="00D90A86" w:rsidP="00D90A86">
      <w:pPr>
        <w:ind w:left="-284" w:right="-53"/>
        <w:jc w:val="center"/>
        <w:rPr>
          <w:b/>
          <w:sz w:val="28"/>
          <w:szCs w:val="28"/>
        </w:rPr>
      </w:pPr>
    </w:p>
    <w:p w:rsidR="00D90A86" w:rsidRPr="0034063D" w:rsidRDefault="00D90A86" w:rsidP="00D90A86">
      <w:pPr>
        <w:ind w:left="66"/>
        <w:rPr>
          <w:b/>
          <w:sz w:val="28"/>
          <w:szCs w:val="28"/>
        </w:rPr>
      </w:pPr>
      <w:r w:rsidRPr="0034063D">
        <w:rPr>
          <w:b/>
          <w:sz w:val="28"/>
          <w:szCs w:val="28"/>
        </w:rPr>
        <w:t>1.Предложения  по  строительству  и  реконструкции  тепловых  сетей,  обеспечивающих 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 .</w:t>
      </w:r>
    </w:p>
    <w:p w:rsidR="00D90A86" w:rsidRPr="0034063D" w:rsidRDefault="00D90A86" w:rsidP="00D90A86">
      <w:pPr>
        <w:ind w:left="66"/>
        <w:rPr>
          <w:b/>
          <w:sz w:val="28"/>
          <w:szCs w:val="28"/>
        </w:rPr>
      </w:pPr>
    </w:p>
    <w:p w:rsidR="00D90A86" w:rsidRDefault="00D90A86" w:rsidP="00D90A86">
      <w:pPr>
        <w:ind w:left="567"/>
      </w:pPr>
      <w:r w:rsidRPr="007508F8">
        <w:t xml:space="preserve">Предложения  по    строительству  и  реконструкции  тепловых  сетей,  обеспечивающих  </w:t>
      </w:r>
      <w:r>
        <w:t xml:space="preserve"> </w:t>
      </w:r>
      <w:r w:rsidRPr="007508F8">
        <w:t xml:space="preserve">перераспределение тепловой нагрузки  из  зон  с  дефицитом  располагаемой  тепловой  мощности  источников  тепловой  энергии  в  зоны  с резервом </w:t>
      </w:r>
      <w:r>
        <w:t xml:space="preserve"> </w:t>
      </w:r>
      <w:r w:rsidRPr="007508F8">
        <w:t xml:space="preserve">отсутствуют. </w:t>
      </w:r>
    </w:p>
    <w:p w:rsidR="00D90A86" w:rsidRPr="007508F8" w:rsidRDefault="00D90A86" w:rsidP="00D90A86">
      <w:pPr>
        <w:ind w:left="708" w:hanging="513"/>
      </w:pPr>
    </w:p>
    <w:p w:rsidR="00E15BB2" w:rsidRDefault="00E15BB2" w:rsidP="00D90A86">
      <w:pPr>
        <w:rPr>
          <w:b/>
          <w:sz w:val="28"/>
          <w:szCs w:val="28"/>
        </w:rPr>
      </w:pPr>
    </w:p>
    <w:p w:rsidR="00E15BB2" w:rsidRDefault="00E15BB2" w:rsidP="00D90A86">
      <w:pPr>
        <w:rPr>
          <w:b/>
          <w:sz w:val="28"/>
          <w:szCs w:val="28"/>
        </w:rPr>
      </w:pPr>
    </w:p>
    <w:p w:rsidR="00E15BB2" w:rsidRDefault="00E15BB2" w:rsidP="00D90A86">
      <w:pPr>
        <w:rPr>
          <w:b/>
          <w:sz w:val="28"/>
          <w:szCs w:val="28"/>
        </w:rPr>
      </w:pPr>
    </w:p>
    <w:p w:rsidR="00E15BB2" w:rsidRDefault="00E15BB2" w:rsidP="00D90A86">
      <w:pPr>
        <w:rPr>
          <w:b/>
          <w:sz w:val="28"/>
          <w:szCs w:val="28"/>
        </w:rPr>
      </w:pPr>
    </w:p>
    <w:p w:rsidR="00E15BB2" w:rsidRDefault="00E15BB2" w:rsidP="00D90A86">
      <w:pPr>
        <w:rPr>
          <w:b/>
          <w:sz w:val="28"/>
          <w:szCs w:val="28"/>
        </w:rPr>
      </w:pPr>
    </w:p>
    <w:p w:rsidR="00E15BB2" w:rsidRDefault="00E15BB2" w:rsidP="00D90A86">
      <w:pPr>
        <w:rPr>
          <w:b/>
          <w:sz w:val="28"/>
          <w:szCs w:val="28"/>
        </w:rPr>
      </w:pPr>
    </w:p>
    <w:p w:rsidR="00D90A86" w:rsidRPr="0034063D" w:rsidRDefault="00D90A86" w:rsidP="00D90A86">
      <w:pPr>
        <w:rPr>
          <w:b/>
          <w:sz w:val="28"/>
          <w:szCs w:val="28"/>
        </w:rPr>
      </w:pPr>
      <w:r w:rsidRPr="0034063D">
        <w:rPr>
          <w:b/>
          <w:sz w:val="28"/>
          <w:szCs w:val="28"/>
        </w:rPr>
        <w:t>2.Предложения  по  строительству  и реконструкции тепловых  сетей  для  обеспечения  перспективны</w:t>
      </w:r>
      <w:r w:rsidR="00927811">
        <w:rPr>
          <w:b/>
          <w:sz w:val="28"/>
          <w:szCs w:val="28"/>
        </w:rPr>
        <w:t xml:space="preserve">х </w:t>
      </w:r>
      <w:r w:rsidRPr="0034063D">
        <w:rPr>
          <w:b/>
          <w:sz w:val="28"/>
          <w:szCs w:val="28"/>
        </w:rPr>
        <w:t xml:space="preserve"> приростов  тепловой  нагрузки в осваиваемых  районах  поселения,  городского  округа  под  жилищную,  комплексную    или производственную застройку. </w:t>
      </w:r>
    </w:p>
    <w:p w:rsidR="00CD66E2" w:rsidRDefault="00CD66E2" w:rsidP="00D90A86">
      <w:pPr>
        <w:ind w:left="284"/>
      </w:pPr>
    </w:p>
    <w:p w:rsidR="00D90A86" w:rsidRPr="004828F8" w:rsidRDefault="00D90A86" w:rsidP="00D90A86">
      <w:pPr>
        <w:ind w:left="284"/>
        <w:rPr>
          <w:sz w:val="36"/>
          <w:szCs w:val="36"/>
        </w:rPr>
      </w:pPr>
      <w:r>
        <w:t>2.1.</w:t>
      </w:r>
      <w:r w:rsidRPr="007508F8">
        <w:t>Предложения  по    строительству  нов</w:t>
      </w:r>
      <w:r>
        <w:t xml:space="preserve">ых </w:t>
      </w:r>
      <w:r w:rsidRPr="007508F8">
        <w:t xml:space="preserve"> тепловых  сетей  для  обеспечения  перспективных  приростов  тепловой </w:t>
      </w:r>
      <w:r>
        <w:t>н</w:t>
      </w:r>
      <w:r w:rsidRPr="007508F8">
        <w:t>агрузки  в    осваиваемых  районах  поселения,  городского  округа  под  жилищную,  комплексную  застройку    представлены  в  таблице 6.1</w:t>
      </w:r>
      <w:r>
        <w:t>.</w:t>
      </w:r>
      <w:r w:rsidRPr="007508F8">
        <w:t xml:space="preserve"> </w:t>
      </w:r>
    </w:p>
    <w:p w:rsidR="00BF21E7" w:rsidRDefault="00BF21E7" w:rsidP="00D90A86">
      <w:pPr>
        <w:jc w:val="right"/>
      </w:pPr>
    </w:p>
    <w:p w:rsidR="00BF21E7" w:rsidRDefault="00BF21E7" w:rsidP="00D90A86">
      <w:pPr>
        <w:jc w:val="right"/>
      </w:pPr>
    </w:p>
    <w:p w:rsidR="00BF21E7" w:rsidRDefault="00BF21E7" w:rsidP="00D90A86">
      <w:pPr>
        <w:jc w:val="right"/>
      </w:pPr>
    </w:p>
    <w:p w:rsidR="002D7B91" w:rsidRDefault="00FB41DD" w:rsidP="00FB41DD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2D7B91" w:rsidRDefault="002D7B91" w:rsidP="00FB41DD">
      <w:pPr>
        <w:jc w:val="center"/>
      </w:pPr>
    </w:p>
    <w:p w:rsidR="002D7B91" w:rsidRDefault="002D7B91" w:rsidP="00FB41DD">
      <w:pPr>
        <w:jc w:val="center"/>
      </w:pPr>
    </w:p>
    <w:p w:rsidR="002D7B91" w:rsidRDefault="002D7B91" w:rsidP="00FB41DD">
      <w:pPr>
        <w:jc w:val="center"/>
      </w:pPr>
    </w:p>
    <w:p w:rsidR="002D7B91" w:rsidRDefault="002D7B91" w:rsidP="00FB41DD">
      <w:pPr>
        <w:jc w:val="center"/>
      </w:pPr>
    </w:p>
    <w:p w:rsidR="002D7B91" w:rsidRDefault="002D7B91" w:rsidP="00FB41DD">
      <w:pPr>
        <w:jc w:val="center"/>
      </w:pPr>
    </w:p>
    <w:p w:rsidR="002D7B91" w:rsidRDefault="002D7B91" w:rsidP="00FB41DD">
      <w:pPr>
        <w:jc w:val="center"/>
      </w:pPr>
    </w:p>
    <w:p w:rsidR="00D90A86" w:rsidRPr="006349B3" w:rsidRDefault="002D7B91" w:rsidP="00FB41DD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D90A86" w:rsidRPr="006349B3">
        <w:t>Таблица 6.1</w:t>
      </w:r>
    </w:p>
    <w:tbl>
      <w:tblPr>
        <w:tblStyle w:val="a8"/>
        <w:tblW w:w="14742" w:type="dxa"/>
        <w:tblLook w:val="04A0"/>
      </w:tblPr>
      <w:tblGrid>
        <w:gridCol w:w="1968"/>
        <w:gridCol w:w="1166"/>
        <w:gridCol w:w="1065"/>
        <w:gridCol w:w="1075"/>
        <w:gridCol w:w="1075"/>
        <w:gridCol w:w="1063"/>
        <w:gridCol w:w="1063"/>
        <w:gridCol w:w="1217"/>
        <w:gridCol w:w="1217"/>
        <w:gridCol w:w="1246"/>
        <w:gridCol w:w="1763"/>
        <w:gridCol w:w="824"/>
      </w:tblGrid>
      <w:tr w:rsidR="00D90A86" w:rsidTr="002D7B91">
        <w:trPr>
          <w:trHeight w:hRule="exact" w:val="429"/>
        </w:trPr>
        <w:tc>
          <w:tcPr>
            <w:tcW w:w="1968" w:type="dxa"/>
            <w:vMerge w:val="restart"/>
            <w:vAlign w:val="center"/>
          </w:tcPr>
          <w:p w:rsidR="00D90A86" w:rsidRPr="006349B3" w:rsidRDefault="00D90A86" w:rsidP="00D90A86">
            <w:pPr>
              <w:jc w:val="center"/>
            </w:pPr>
            <w:r w:rsidRPr="006349B3">
              <w:t>Наименование</w:t>
            </w:r>
          </w:p>
          <w:p w:rsidR="00D90A86" w:rsidRPr="006349B3" w:rsidRDefault="00D90A86" w:rsidP="00D90A86">
            <w:pPr>
              <w:jc w:val="center"/>
            </w:pPr>
            <w:r w:rsidRPr="006349B3">
              <w:t>района</w:t>
            </w:r>
          </w:p>
        </w:tc>
        <w:tc>
          <w:tcPr>
            <w:tcW w:w="1166" w:type="dxa"/>
            <w:vMerge w:val="restart"/>
          </w:tcPr>
          <w:p w:rsidR="00D90A86" w:rsidRPr="006349B3" w:rsidRDefault="00D90A86" w:rsidP="00D90A86">
            <w:pPr>
              <w:jc w:val="center"/>
            </w:pPr>
            <w:r>
              <w:t>Площадь жилого фонда, тыс. м</w:t>
            </w:r>
            <w:r w:rsidRPr="006349B3">
              <w:rPr>
                <w:vertAlign w:val="superscript"/>
              </w:rPr>
              <w:t>2</w:t>
            </w:r>
          </w:p>
        </w:tc>
        <w:tc>
          <w:tcPr>
            <w:tcW w:w="7775" w:type="dxa"/>
            <w:gridSpan w:val="7"/>
            <w:vAlign w:val="center"/>
          </w:tcPr>
          <w:p w:rsidR="00D90A86" w:rsidRPr="006349B3" w:rsidRDefault="00D90A86" w:rsidP="00D90A86">
            <w:pPr>
              <w:jc w:val="center"/>
            </w:pPr>
            <w:r w:rsidRPr="006349B3">
              <w:t>Расход тепла</w:t>
            </w:r>
            <w:r>
              <w:t xml:space="preserve"> в планируемые сроки, Гкал/час</w:t>
            </w:r>
          </w:p>
        </w:tc>
        <w:tc>
          <w:tcPr>
            <w:tcW w:w="1246" w:type="dxa"/>
            <w:vMerge w:val="restart"/>
            <w:vAlign w:val="center"/>
          </w:tcPr>
          <w:p w:rsidR="00D90A86" w:rsidRPr="00C55061" w:rsidRDefault="00D90A86" w:rsidP="00D90A86">
            <w:pPr>
              <w:jc w:val="center"/>
              <w:rPr>
                <w:sz w:val="28"/>
                <w:szCs w:val="28"/>
              </w:rPr>
            </w:pPr>
            <w:r w:rsidRPr="00C55061">
              <w:rPr>
                <w:sz w:val="28"/>
                <w:szCs w:val="28"/>
              </w:rPr>
              <w:t>№</w:t>
            </w:r>
          </w:p>
          <w:p w:rsidR="00D90A86" w:rsidRDefault="00D90A86" w:rsidP="00D90A86">
            <w:pPr>
              <w:jc w:val="center"/>
            </w:pPr>
            <w:r>
              <w:t>к</w:t>
            </w:r>
            <w:r w:rsidRPr="006349B3">
              <w:t>отель</w:t>
            </w:r>
          </w:p>
          <w:p w:rsidR="00D90A86" w:rsidRPr="006349B3" w:rsidRDefault="00D90A86" w:rsidP="00D90A86">
            <w:pPr>
              <w:jc w:val="center"/>
            </w:pPr>
            <w:r w:rsidRPr="006349B3">
              <w:t>ной</w:t>
            </w:r>
          </w:p>
        </w:tc>
        <w:tc>
          <w:tcPr>
            <w:tcW w:w="1763" w:type="dxa"/>
            <w:vMerge w:val="restart"/>
            <w:vAlign w:val="center"/>
          </w:tcPr>
          <w:p w:rsidR="00D90A86" w:rsidRDefault="00D90A86" w:rsidP="00D90A86">
            <w:pPr>
              <w:jc w:val="center"/>
            </w:pPr>
            <w:r w:rsidRPr="006349B3">
              <w:t xml:space="preserve">Тепловые </w:t>
            </w:r>
          </w:p>
          <w:p w:rsidR="00D90A86" w:rsidRPr="006349B3" w:rsidRDefault="00D90A86" w:rsidP="00D90A86">
            <w:pPr>
              <w:jc w:val="center"/>
            </w:pPr>
            <w:r w:rsidRPr="006349B3">
              <w:t>сети</w:t>
            </w:r>
          </w:p>
        </w:tc>
        <w:tc>
          <w:tcPr>
            <w:tcW w:w="824" w:type="dxa"/>
            <w:vMerge w:val="restart"/>
          </w:tcPr>
          <w:p w:rsidR="00D90A86" w:rsidRDefault="00D90A86" w:rsidP="00D90A8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D505E4" w:rsidTr="002D7B91">
        <w:tc>
          <w:tcPr>
            <w:tcW w:w="1968" w:type="dxa"/>
            <w:vMerge/>
          </w:tcPr>
          <w:p w:rsidR="00D90A86" w:rsidRDefault="00D90A86" w:rsidP="00D90A8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66" w:type="dxa"/>
            <w:vMerge/>
          </w:tcPr>
          <w:p w:rsidR="00D90A86" w:rsidRDefault="00D90A86" w:rsidP="00D90A8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65" w:type="dxa"/>
            <w:vAlign w:val="center"/>
          </w:tcPr>
          <w:p w:rsidR="00D90A86" w:rsidRPr="006349B3" w:rsidRDefault="00D90A86" w:rsidP="00D90A86">
            <w:pPr>
              <w:jc w:val="center"/>
            </w:pPr>
            <w:r w:rsidRPr="006349B3">
              <w:t>2013</w:t>
            </w:r>
          </w:p>
        </w:tc>
        <w:tc>
          <w:tcPr>
            <w:tcW w:w="1075" w:type="dxa"/>
            <w:vAlign w:val="center"/>
          </w:tcPr>
          <w:p w:rsidR="00D90A86" w:rsidRPr="006349B3" w:rsidRDefault="00D90A86" w:rsidP="00D90A86">
            <w:pPr>
              <w:jc w:val="center"/>
            </w:pPr>
            <w:r w:rsidRPr="006349B3">
              <w:t>2014</w:t>
            </w:r>
          </w:p>
        </w:tc>
        <w:tc>
          <w:tcPr>
            <w:tcW w:w="1075" w:type="dxa"/>
            <w:vAlign w:val="center"/>
          </w:tcPr>
          <w:p w:rsidR="00D90A86" w:rsidRPr="006349B3" w:rsidRDefault="00D90A86" w:rsidP="00D90A86">
            <w:pPr>
              <w:jc w:val="center"/>
            </w:pPr>
            <w:r w:rsidRPr="006349B3">
              <w:t>2015</w:t>
            </w:r>
          </w:p>
        </w:tc>
        <w:tc>
          <w:tcPr>
            <w:tcW w:w="1063" w:type="dxa"/>
            <w:vAlign w:val="center"/>
          </w:tcPr>
          <w:p w:rsidR="00D90A86" w:rsidRPr="006349B3" w:rsidRDefault="00D90A86" w:rsidP="00D90A86">
            <w:pPr>
              <w:jc w:val="center"/>
            </w:pPr>
            <w:r w:rsidRPr="006349B3">
              <w:t>2016</w:t>
            </w:r>
          </w:p>
        </w:tc>
        <w:tc>
          <w:tcPr>
            <w:tcW w:w="1063" w:type="dxa"/>
            <w:vAlign w:val="center"/>
          </w:tcPr>
          <w:p w:rsidR="00D90A86" w:rsidRPr="006349B3" w:rsidRDefault="00D90A86" w:rsidP="00D90A86">
            <w:pPr>
              <w:jc w:val="center"/>
            </w:pPr>
            <w:r w:rsidRPr="006349B3">
              <w:t>2017</w:t>
            </w:r>
          </w:p>
        </w:tc>
        <w:tc>
          <w:tcPr>
            <w:tcW w:w="1217" w:type="dxa"/>
            <w:vAlign w:val="center"/>
          </w:tcPr>
          <w:p w:rsidR="00D90A86" w:rsidRPr="006349B3" w:rsidRDefault="00D90A86" w:rsidP="00D90A86">
            <w:pPr>
              <w:jc w:val="center"/>
            </w:pPr>
            <w:r w:rsidRPr="006349B3">
              <w:t>2018-2022</w:t>
            </w:r>
          </w:p>
        </w:tc>
        <w:tc>
          <w:tcPr>
            <w:tcW w:w="1217" w:type="dxa"/>
            <w:vAlign w:val="center"/>
          </w:tcPr>
          <w:p w:rsidR="00D90A86" w:rsidRPr="006349B3" w:rsidRDefault="00D90A86" w:rsidP="00D90A86">
            <w:pPr>
              <w:jc w:val="center"/>
            </w:pPr>
            <w:r w:rsidRPr="006349B3">
              <w:t>2023-2027</w:t>
            </w:r>
          </w:p>
        </w:tc>
        <w:tc>
          <w:tcPr>
            <w:tcW w:w="1246" w:type="dxa"/>
            <w:vMerge/>
          </w:tcPr>
          <w:p w:rsidR="00D90A86" w:rsidRDefault="00D90A86" w:rsidP="00D90A8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63" w:type="dxa"/>
            <w:vMerge/>
          </w:tcPr>
          <w:p w:rsidR="00D90A86" w:rsidRDefault="00D90A86" w:rsidP="00D90A8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24" w:type="dxa"/>
            <w:vMerge/>
          </w:tcPr>
          <w:p w:rsidR="00D90A86" w:rsidRDefault="00D90A86" w:rsidP="00D90A8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D505E4" w:rsidTr="002D7B91">
        <w:trPr>
          <w:trHeight w:val="425"/>
        </w:trPr>
        <w:tc>
          <w:tcPr>
            <w:tcW w:w="1968" w:type="dxa"/>
            <w:vAlign w:val="center"/>
          </w:tcPr>
          <w:p w:rsidR="00D90A86" w:rsidRPr="000730E5" w:rsidRDefault="00D90A86" w:rsidP="00D90A86">
            <w:pPr>
              <w:jc w:val="center"/>
            </w:pPr>
            <w:r w:rsidRPr="000730E5">
              <w:t>1</w:t>
            </w:r>
          </w:p>
        </w:tc>
        <w:tc>
          <w:tcPr>
            <w:tcW w:w="1166" w:type="dxa"/>
            <w:vAlign w:val="center"/>
          </w:tcPr>
          <w:p w:rsidR="00D90A86" w:rsidRPr="000730E5" w:rsidRDefault="00D90A86" w:rsidP="00D90A86">
            <w:pPr>
              <w:jc w:val="center"/>
            </w:pPr>
            <w:r w:rsidRPr="000730E5">
              <w:t>2</w:t>
            </w:r>
          </w:p>
        </w:tc>
        <w:tc>
          <w:tcPr>
            <w:tcW w:w="1065" w:type="dxa"/>
            <w:vAlign w:val="center"/>
          </w:tcPr>
          <w:p w:rsidR="00D90A86" w:rsidRPr="000730E5" w:rsidRDefault="00D90A86" w:rsidP="00D90A86">
            <w:pPr>
              <w:jc w:val="center"/>
            </w:pPr>
            <w:r w:rsidRPr="000730E5">
              <w:t>3</w:t>
            </w:r>
          </w:p>
        </w:tc>
        <w:tc>
          <w:tcPr>
            <w:tcW w:w="1075" w:type="dxa"/>
            <w:vAlign w:val="center"/>
          </w:tcPr>
          <w:p w:rsidR="00D90A86" w:rsidRPr="000730E5" w:rsidRDefault="00D90A86" w:rsidP="00D90A86">
            <w:pPr>
              <w:jc w:val="center"/>
            </w:pPr>
            <w:r w:rsidRPr="000730E5">
              <w:t>4</w:t>
            </w:r>
          </w:p>
        </w:tc>
        <w:tc>
          <w:tcPr>
            <w:tcW w:w="1075" w:type="dxa"/>
            <w:vAlign w:val="center"/>
          </w:tcPr>
          <w:p w:rsidR="00D90A86" w:rsidRPr="000730E5" w:rsidRDefault="00D90A86" w:rsidP="00D90A86">
            <w:pPr>
              <w:jc w:val="center"/>
            </w:pPr>
            <w:r w:rsidRPr="000730E5">
              <w:t>5</w:t>
            </w:r>
          </w:p>
        </w:tc>
        <w:tc>
          <w:tcPr>
            <w:tcW w:w="1063" w:type="dxa"/>
            <w:vAlign w:val="center"/>
          </w:tcPr>
          <w:p w:rsidR="00D90A86" w:rsidRPr="000730E5" w:rsidRDefault="00D90A86" w:rsidP="00D90A86">
            <w:pPr>
              <w:jc w:val="center"/>
            </w:pPr>
            <w:r w:rsidRPr="000730E5">
              <w:t>6</w:t>
            </w:r>
          </w:p>
        </w:tc>
        <w:tc>
          <w:tcPr>
            <w:tcW w:w="1063" w:type="dxa"/>
            <w:vAlign w:val="center"/>
          </w:tcPr>
          <w:p w:rsidR="00D90A86" w:rsidRPr="000730E5" w:rsidRDefault="00D90A86" w:rsidP="00D90A86">
            <w:pPr>
              <w:jc w:val="center"/>
            </w:pPr>
            <w:r w:rsidRPr="000730E5">
              <w:t>7</w:t>
            </w:r>
          </w:p>
        </w:tc>
        <w:tc>
          <w:tcPr>
            <w:tcW w:w="1217" w:type="dxa"/>
            <w:vAlign w:val="center"/>
          </w:tcPr>
          <w:p w:rsidR="00D90A86" w:rsidRPr="000730E5" w:rsidRDefault="00D90A86" w:rsidP="00D90A86">
            <w:pPr>
              <w:jc w:val="center"/>
            </w:pPr>
            <w:r w:rsidRPr="000730E5">
              <w:t>8</w:t>
            </w:r>
          </w:p>
        </w:tc>
        <w:tc>
          <w:tcPr>
            <w:tcW w:w="1217" w:type="dxa"/>
            <w:vAlign w:val="center"/>
          </w:tcPr>
          <w:p w:rsidR="00D90A86" w:rsidRPr="000730E5" w:rsidRDefault="00D90A86" w:rsidP="00D90A86">
            <w:pPr>
              <w:jc w:val="center"/>
            </w:pPr>
            <w:r w:rsidRPr="000730E5">
              <w:t>9</w:t>
            </w:r>
          </w:p>
        </w:tc>
        <w:tc>
          <w:tcPr>
            <w:tcW w:w="1246" w:type="dxa"/>
            <w:vAlign w:val="center"/>
          </w:tcPr>
          <w:p w:rsidR="00D90A86" w:rsidRPr="000730E5" w:rsidRDefault="00D90A86" w:rsidP="00D90A86">
            <w:pPr>
              <w:jc w:val="center"/>
            </w:pPr>
            <w:r w:rsidRPr="000730E5">
              <w:t>10</w:t>
            </w:r>
          </w:p>
        </w:tc>
        <w:tc>
          <w:tcPr>
            <w:tcW w:w="1763" w:type="dxa"/>
            <w:vAlign w:val="center"/>
          </w:tcPr>
          <w:p w:rsidR="00D90A86" w:rsidRPr="000730E5" w:rsidRDefault="00D90A86" w:rsidP="00D90A86">
            <w:pPr>
              <w:jc w:val="center"/>
            </w:pPr>
            <w:r w:rsidRPr="000730E5">
              <w:t>11</w:t>
            </w:r>
          </w:p>
        </w:tc>
        <w:tc>
          <w:tcPr>
            <w:tcW w:w="824" w:type="dxa"/>
            <w:vAlign w:val="center"/>
          </w:tcPr>
          <w:p w:rsidR="00D90A86" w:rsidRPr="000730E5" w:rsidRDefault="00D90A86" w:rsidP="00D90A86">
            <w:pPr>
              <w:jc w:val="center"/>
            </w:pPr>
            <w:r w:rsidRPr="000730E5">
              <w:t>12</w:t>
            </w:r>
          </w:p>
        </w:tc>
      </w:tr>
      <w:tr w:rsidR="00D505E4" w:rsidTr="002D7B91">
        <w:trPr>
          <w:trHeight w:hRule="exact" w:val="1134"/>
        </w:trPr>
        <w:tc>
          <w:tcPr>
            <w:tcW w:w="1968" w:type="dxa"/>
          </w:tcPr>
          <w:p w:rsidR="00D90A86" w:rsidRDefault="00D505E4" w:rsidP="00D90A86">
            <w:pPr>
              <w:jc w:val="center"/>
            </w:pPr>
            <w:r w:rsidRPr="00D505E4">
              <w:t>Жилой дом</w:t>
            </w:r>
            <w:r>
              <w:t xml:space="preserve"> по</w:t>
            </w:r>
          </w:p>
          <w:p w:rsidR="00D505E4" w:rsidRDefault="00D505E4" w:rsidP="00D90A86">
            <w:pPr>
              <w:jc w:val="center"/>
            </w:pPr>
            <w:r>
              <w:t>ул.Тесакова в</w:t>
            </w:r>
          </w:p>
          <w:p w:rsidR="00D505E4" w:rsidRPr="006349B3" w:rsidRDefault="00D505E4" w:rsidP="00D90A86">
            <w:pPr>
              <w:jc w:val="center"/>
              <w:rPr>
                <w:b/>
              </w:rPr>
            </w:pPr>
            <w:r>
              <w:t>районе дома №12</w:t>
            </w:r>
          </w:p>
        </w:tc>
        <w:tc>
          <w:tcPr>
            <w:tcW w:w="1166" w:type="dxa"/>
          </w:tcPr>
          <w:p w:rsidR="00D505E4" w:rsidRDefault="00D505E4" w:rsidP="00D90A86">
            <w:pPr>
              <w:jc w:val="center"/>
            </w:pPr>
          </w:p>
          <w:p w:rsidR="00D90A86" w:rsidRDefault="00D505E4" w:rsidP="00D90A86">
            <w:pPr>
              <w:jc w:val="center"/>
              <w:rPr>
                <w:b/>
                <w:sz w:val="36"/>
                <w:szCs w:val="36"/>
              </w:rPr>
            </w:pPr>
            <w:r w:rsidRPr="00D505E4">
              <w:t>5,3073</w:t>
            </w:r>
          </w:p>
        </w:tc>
        <w:tc>
          <w:tcPr>
            <w:tcW w:w="1065" w:type="dxa"/>
          </w:tcPr>
          <w:p w:rsidR="00D90A86" w:rsidRDefault="00D90A86" w:rsidP="00D90A8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75" w:type="dxa"/>
          </w:tcPr>
          <w:p w:rsidR="00D90A86" w:rsidRDefault="00D90A86" w:rsidP="00D90A86">
            <w:pPr>
              <w:jc w:val="center"/>
            </w:pPr>
          </w:p>
          <w:p w:rsidR="00D505E4" w:rsidRPr="00D505E4" w:rsidRDefault="00D505E4" w:rsidP="00D90A86">
            <w:pPr>
              <w:jc w:val="center"/>
            </w:pPr>
            <w:r>
              <w:t>0,281</w:t>
            </w:r>
          </w:p>
        </w:tc>
        <w:tc>
          <w:tcPr>
            <w:tcW w:w="1075" w:type="dxa"/>
          </w:tcPr>
          <w:p w:rsidR="00D90A86" w:rsidRDefault="00D90A86" w:rsidP="00D90A8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63" w:type="dxa"/>
          </w:tcPr>
          <w:p w:rsidR="00D90A86" w:rsidRDefault="00D90A86" w:rsidP="00D90A8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63" w:type="dxa"/>
          </w:tcPr>
          <w:p w:rsidR="00D90A86" w:rsidRDefault="00D90A86" w:rsidP="00D90A8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17" w:type="dxa"/>
          </w:tcPr>
          <w:p w:rsidR="00D90A86" w:rsidRDefault="00D90A86" w:rsidP="00D90A8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17" w:type="dxa"/>
          </w:tcPr>
          <w:p w:rsidR="00D90A86" w:rsidRDefault="00D90A86" w:rsidP="00D90A8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6" w:type="dxa"/>
          </w:tcPr>
          <w:p w:rsidR="00D90A86" w:rsidRDefault="00D90A86" w:rsidP="00D90A86">
            <w:pPr>
              <w:jc w:val="center"/>
            </w:pPr>
          </w:p>
          <w:p w:rsidR="00D505E4" w:rsidRPr="00D505E4" w:rsidRDefault="00D505E4" w:rsidP="00D90A86">
            <w:pPr>
              <w:jc w:val="center"/>
            </w:pPr>
            <w:r>
              <w:t>6</w:t>
            </w:r>
          </w:p>
        </w:tc>
        <w:tc>
          <w:tcPr>
            <w:tcW w:w="1763" w:type="dxa"/>
          </w:tcPr>
          <w:p w:rsidR="00D90A86" w:rsidRPr="00D505E4" w:rsidRDefault="00D505E4" w:rsidP="00D90A86">
            <w:pPr>
              <w:jc w:val="center"/>
            </w:pPr>
            <w:r w:rsidRPr="003E442A">
              <w:rPr>
                <w:sz w:val="18"/>
                <w:szCs w:val="18"/>
              </w:rPr>
              <w:t>новые тепл. сети: подземн. непроходн. каналы, в пенополиурет. изоляции</w:t>
            </w:r>
          </w:p>
        </w:tc>
        <w:tc>
          <w:tcPr>
            <w:tcW w:w="824" w:type="dxa"/>
          </w:tcPr>
          <w:p w:rsidR="00D90A86" w:rsidRDefault="00D90A86" w:rsidP="00D90A8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D505E4" w:rsidTr="002D7B91">
        <w:trPr>
          <w:trHeight w:hRule="exact" w:val="1134"/>
        </w:trPr>
        <w:tc>
          <w:tcPr>
            <w:tcW w:w="1968" w:type="dxa"/>
            <w:vAlign w:val="center"/>
          </w:tcPr>
          <w:p w:rsidR="00D505E4" w:rsidRDefault="00D505E4" w:rsidP="00D505E4">
            <w:pPr>
              <w:jc w:val="center"/>
            </w:pPr>
            <w:r w:rsidRPr="00D505E4">
              <w:t>Жилой дом</w:t>
            </w:r>
            <w:r>
              <w:t xml:space="preserve"> по</w:t>
            </w:r>
          </w:p>
          <w:p w:rsidR="00D505E4" w:rsidRDefault="00D505E4" w:rsidP="00D505E4">
            <w:pPr>
              <w:jc w:val="center"/>
            </w:pPr>
            <w:r>
              <w:t>ул.Титова в</w:t>
            </w:r>
          </w:p>
          <w:p w:rsidR="00D90A86" w:rsidRPr="004642B6" w:rsidRDefault="00D505E4" w:rsidP="00D505E4">
            <w:pPr>
              <w:jc w:val="center"/>
            </w:pPr>
            <w:r>
              <w:t>районе дома №1</w:t>
            </w:r>
          </w:p>
        </w:tc>
        <w:tc>
          <w:tcPr>
            <w:tcW w:w="1166" w:type="dxa"/>
            <w:vAlign w:val="center"/>
          </w:tcPr>
          <w:p w:rsidR="00D90A86" w:rsidRPr="004642B6" w:rsidRDefault="00D505E4" w:rsidP="00D90A86">
            <w:pPr>
              <w:jc w:val="center"/>
            </w:pPr>
            <w:r>
              <w:t>3,3861</w:t>
            </w:r>
          </w:p>
        </w:tc>
        <w:tc>
          <w:tcPr>
            <w:tcW w:w="1065" w:type="dxa"/>
            <w:vAlign w:val="center"/>
          </w:tcPr>
          <w:p w:rsidR="00D90A86" w:rsidRPr="004642B6" w:rsidRDefault="00D90A86" w:rsidP="00D90A86">
            <w:pPr>
              <w:jc w:val="center"/>
            </w:pPr>
          </w:p>
        </w:tc>
        <w:tc>
          <w:tcPr>
            <w:tcW w:w="1075" w:type="dxa"/>
          </w:tcPr>
          <w:p w:rsidR="00D505E4" w:rsidRDefault="00D505E4" w:rsidP="00D90A86">
            <w:pPr>
              <w:jc w:val="center"/>
            </w:pPr>
          </w:p>
          <w:p w:rsidR="00D505E4" w:rsidRDefault="00D505E4" w:rsidP="00D90A86">
            <w:pPr>
              <w:jc w:val="center"/>
            </w:pPr>
          </w:p>
          <w:p w:rsidR="00D90A86" w:rsidRDefault="00D505E4" w:rsidP="00D90A86">
            <w:pPr>
              <w:jc w:val="center"/>
              <w:rPr>
                <w:b/>
                <w:sz w:val="36"/>
                <w:szCs w:val="36"/>
              </w:rPr>
            </w:pPr>
            <w:r>
              <w:t>0,194</w:t>
            </w:r>
          </w:p>
        </w:tc>
        <w:tc>
          <w:tcPr>
            <w:tcW w:w="1075" w:type="dxa"/>
          </w:tcPr>
          <w:p w:rsidR="00D90A86" w:rsidRDefault="00D90A86" w:rsidP="00D90A8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63" w:type="dxa"/>
          </w:tcPr>
          <w:p w:rsidR="00D90A86" w:rsidRDefault="00D90A86" w:rsidP="00D90A8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63" w:type="dxa"/>
          </w:tcPr>
          <w:p w:rsidR="00D90A86" w:rsidRDefault="00D90A86" w:rsidP="00D90A8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17" w:type="dxa"/>
          </w:tcPr>
          <w:p w:rsidR="00D90A86" w:rsidRDefault="00D90A86" w:rsidP="00D90A8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17" w:type="dxa"/>
          </w:tcPr>
          <w:p w:rsidR="00D90A86" w:rsidRDefault="00D90A86" w:rsidP="00D90A8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6" w:type="dxa"/>
            <w:vAlign w:val="center"/>
          </w:tcPr>
          <w:p w:rsidR="00D90A86" w:rsidRPr="000730E5" w:rsidRDefault="00D505E4" w:rsidP="00D90A86">
            <w:pPr>
              <w:jc w:val="center"/>
            </w:pPr>
            <w:r>
              <w:t>3 (1)</w:t>
            </w:r>
          </w:p>
        </w:tc>
        <w:tc>
          <w:tcPr>
            <w:tcW w:w="1763" w:type="dxa"/>
          </w:tcPr>
          <w:p w:rsidR="00D90A86" w:rsidRDefault="00D90A86" w:rsidP="00D90A86">
            <w:pPr>
              <w:rPr>
                <w:sz w:val="18"/>
                <w:szCs w:val="18"/>
              </w:rPr>
            </w:pPr>
          </w:p>
          <w:p w:rsidR="001634CF" w:rsidRDefault="001634CF" w:rsidP="00D90A86">
            <w:pPr>
              <w:rPr>
                <w:sz w:val="18"/>
                <w:szCs w:val="18"/>
              </w:rPr>
            </w:pPr>
          </w:p>
          <w:p w:rsidR="001634CF" w:rsidRPr="003E442A" w:rsidRDefault="001634CF" w:rsidP="001634CF">
            <w:pPr>
              <w:jc w:val="center"/>
              <w:rPr>
                <w:sz w:val="18"/>
                <w:szCs w:val="18"/>
              </w:rPr>
            </w:pPr>
            <w:r>
              <w:rPr>
                <w:lang w:val="en-US"/>
              </w:rPr>
              <w:t>---- // ----</w:t>
            </w:r>
          </w:p>
        </w:tc>
        <w:tc>
          <w:tcPr>
            <w:tcW w:w="824" w:type="dxa"/>
          </w:tcPr>
          <w:p w:rsidR="00D90A86" w:rsidRPr="004642B6" w:rsidRDefault="00D90A86" w:rsidP="00D90A86">
            <w:pPr>
              <w:jc w:val="center"/>
              <w:rPr>
                <w:sz w:val="36"/>
                <w:szCs w:val="36"/>
              </w:rPr>
            </w:pPr>
          </w:p>
        </w:tc>
      </w:tr>
      <w:tr w:rsidR="00D505E4" w:rsidTr="002D7B91">
        <w:trPr>
          <w:trHeight w:hRule="exact" w:val="1418"/>
        </w:trPr>
        <w:tc>
          <w:tcPr>
            <w:tcW w:w="1968" w:type="dxa"/>
          </w:tcPr>
          <w:p w:rsidR="00D90A86" w:rsidRDefault="00D505E4" w:rsidP="00D90A8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пос.Октябрьский</w:t>
            </w:r>
          </w:p>
          <w:p w:rsidR="00D505E4" w:rsidRDefault="00D505E4" w:rsidP="00D505E4">
            <w:pPr>
              <w:jc w:val="center"/>
            </w:pPr>
            <w:r w:rsidRPr="00D505E4">
              <w:t>Жилой дом</w:t>
            </w:r>
            <w:r>
              <w:t xml:space="preserve"> по</w:t>
            </w:r>
          </w:p>
          <w:p w:rsidR="00D505E4" w:rsidRDefault="00D505E4" w:rsidP="00D505E4">
            <w:pPr>
              <w:jc w:val="center"/>
            </w:pPr>
            <w:r>
              <w:t>ул.Чапаева в</w:t>
            </w:r>
          </w:p>
          <w:p w:rsidR="00D505E4" w:rsidRPr="00D505E4" w:rsidRDefault="00D505E4" w:rsidP="00D505E4">
            <w:pPr>
              <w:jc w:val="center"/>
              <w:rPr>
                <w:u w:val="single"/>
              </w:rPr>
            </w:pPr>
            <w:r>
              <w:t>районе дома №65</w:t>
            </w:r>
          </w:p>
        </w:tc>
        <w:tc>
          <w:tcPr>
            <w:tcW w:w="1166" w:type="dxa"/>
            <w:vAlign w:val="center"/>
          </w:tcPr>
          <w:p w:rsidR="00D90A86" w:rsidRPr="004642B6" w:rsidRDefault="00D505E4" w:rsidP="00D90A86">
            <w:pPr>
              <w:jc w:val="center"/>
            </w:pPr>
            <w:r>
              <w:t>2,4882</w:t>
            </w:r>
          </w:p>
        </w:tc>
        <w:tc>
          <w:tcPr>
            <w:tcW w:w="1065" w:type="dxa"/>
            <w:vAlign w:val="center"/>
          </w:tcPr>
          <w:p w:rsidR="00D90A86" w:rsidRPr="004642B6" w:rsidRDefault="00D90A86" w:rsidP="00D90A86">
            <w:pPr>
              <w:jc w:val="center"/>
            </w:pPr>
          </w:p>
        </w:tc>
        <w:tc>
          <w:tcPr>
            <w:tcW w:w="1075" w:type="dxa"/>
          </w:tcPr>
          <w:p w:rsidR="00D505E4" w:rsidRDefault="00D505E4" w:rsidP="00D90A86">
            <w:pPr>
              <w:jc w:val="center"/>
            </w:pPr>
          </w:p>
          <w:p w:rsidR="00D505E4" w:rsidRDefault="00D505E4" w:rsidP="00D90A86">
            <w:pPr>
              <w:jc w:val="center"/>
            </w:pPr>
          </w:p>
          <w:p w:rsidR="00D90A86" w:rsidRDefault="00D505E4" w:rsidP="00D90A86">
            <w:pPr>
              <w:jc w:val="center"/>
              <w:rPr>
                <w:b/>
                <w:sz w:val="36"/>
                <w:szCs w:val="36"/>
              </w:rPr>
            </w:pPr>
            <w:r>
              <w:t>0,153</w:t>
            </w:r>
          </w:p>
        </w:tc>
        <w:tc>
          <w:tcPr>
            <w:tcW w:w="1075" w:type="dxa"/>
          </w:tcPr>
          <w:p w:rsidR="00D90A86" w:rsidRDefault="00D90A86" w:rsidP="00D90A8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63" w:type="dxa"/>
          </w:tcPr>
          <w:p w:rsidR="00D90A86" w:rsidRDefault="00D90A86" w:rsidP="00D90A8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63" w:type="dxa"/>
          </w:tcPr>
          <w:p w:rsidR="00D90A86" w:rsidRDefault="00D90A86" w:rsidP="00D90A8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17" w:type="dxa"/>
          </w:tcPr>
          <w:p w:rsidR="00D90A86" w:rsidRDefault="00D90A86" w:rsidP="00D90A8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17" w:type="dxa"/>
          </w:tcPr>
          <w:p w:rsidR="00D90A86" w:rsidRDefault="00D90A86" w:rsidP="00D90A8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6" w:type="dxa"/>
            <w:vAlign w:val="center"/>
          </w:tcPr>
          <w:p w:rsidR="00D90A86" w:rsidRDefault="00D505E4" w:rsidP="00D90A86">
            <w:pPr>
              <w:jc w:val="center"/>
            </w:pPr>
            <w:r>
              <w:t>2</w:t>
            </w:r>
          </w:p>
          <w:p w:rsidR="00D505E4" w:rsidRPr="000730E5" w:rsidRDefault="00D505E4" w:rsidP="00D90A86">
            <w:pPr>
              <w:jc w:val="center"/>
            </w:pPr>
            <w:r>
              <w:t>(пос.Окт.)</w:t>
            </w:r>
          </w:p>
        </w:tc>
        <w:tc>
          <w:tcPr>
            <w:tcW w:w="1763" w:type="dxa"/>
            <w:vAlign w:val="center"/>
          </w:tcPr>
          <w:p w:rsidR="00D90A86" w:rsidRPr="00C73BB9" w:rsidRDefault="00D90A86" w:rsidP="00D90A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 // ----</w:t>
            </w:r>
          </w:p>
        </w:tc>
        <w:tc>
          <w:tcPr>
            <w:tcW w:w="824" w:type="dxa"/>
          </w:tcPr>
          <w:p w:rsidR="00D90A86" w:rsidRPr="004642B6" w:rsidRDefault="00D90A86" w:rsidP="00D90A86">
            <w:pPr>
              <w:jc w:val="center"/>
              <w:rPr>
                <w:sz w:val="36"/>
                <w:szCs w:val="36"/>
              </w:rPr>
            </w:pPr>
          </w:p>
        </w:tc>
      </w:tr>
      <w:tr w:rsidR="00D505E4" w:rsidTr="002D7B91">
        <w:trPr>
          <w:trHeight w:hRule="exact" w:val="1474"/>
        </w:trPr>
        <w:tc>
          <w:tcPr>
            <w:tcW w:w="1968" w:type="dxa"/>
          </w:tcPr>
          <w:p w:rsidR="00D505E4" w:rsidRDefault="00D505E4" w:rsidP="00B2635F">
            <w:r w:rsidRPr="00D505E4">
              <w:t>Жил</w:t>
            </w:r>
            <w:r>
              <w:t>ые</w:t>
            </w:r>
            <w:r w:rsidRPr="00D505E4">
              <w:t xml:space="preserve"> дом</w:t>
            </w:r>
            <w:r>
              <w:t>а по</w:t>
            </w:r>
          </w:p>
          <w:p w:rsidR="00D505E4" w:rsidRDefault="00D505E4" w:rsidP="00B2635F">
            <w:r>
              <w:t>ул.Толстого в</w:t>
            </w:r>
          </w:p>
          <w:p w:rsidR="00D90A86" w:rsidRDefault="00D505E4" w:rsidP="00B2635F">
            <w:r>
              <w:t>№1,2,3,4,5,6,8,10</w:t>
            </w:r>
          </w:p>
          <w:p w:rsidR="00B2635F" w:rsidRPr="002D7B91" w:rsidRDefault="00B2635F" w:rsidP="00B2635F">
            <w:pPr>
              <w:rPr>
                <w:sz w:val="22"/>
                <w:szCs w:val="22"/>
              </w:rPr>
            </w:pPr>
            <w:r w:rsidRPr="002D7B91">
              <w:rPr>
                <w:sz w:val="22"/>
                <w:szCs w:val="22"/>
              </w:rPr>
              <w:t>(3-х эт.на месте</w:t>
            </w:r>
          </w:p>
          <w:p w:rsidR="00B2635F" w:rsidRDefault="00B2635F" w:rsidP="00B2635F">
            <w:r w:rsidRPr="002D7B91">
              <w:rPr>
                <w:sz w:val="22"/>
                <w:szCs w:val="22"/>
              </w:rPr>
              <w:t>снесенных 2-х эт</w:t>
            </w:r>
            <w:r w:rsidR="002D7B91">
              <w:rPr>
                <w:sz w:val="22"/>
                <w:szCs w:val="22"/>
              </w:rPr>
              <w:t>)</w:t>
            </w:r>
            <w:r w:rsidRPr="002D7B91">
              <w:rPr>
                <w:sz w:val="22"/>
                <w:szCs w:val="22"/>
              </w:rPr>
              <w:t>.</w:t>
            </w:r>
            <w:r>
              <w:t xml:space="preserve"> </w:t>
            </w:r>
          </w:p>
        </w:tc>
        <w:tc>
          <w:tcPr>
            <w:tcW w:w="1166" w:type="dxa"/>
            <w:vAlign w:val="center"/>
          </w:tcPr>
          <w:p w:rsidR="00D90A86" w:rsidRDefault="00D505E4" w:rsidP="00D505E4">
            <w:pPr>
              <w:jc w:val="center"/>
            </w:pPr>
            <w:r>
              <w:t>5,0621</w:t>
            </w:r>
          </w:p>
        </w:tc>
        <w:tc>
          <w:tcPr>
            <w:tcW w:w="1065" w:type="dxa"/>
            <w:vAlign w:val="center"/>
          </w:tcPr>
          <w:p w:rsidR="00D90A86" w:rsidRDefault="00D90A86" w:rsidP="00D90A86">
            <w:pPr>
              <w:jc w:val="center"/>
            </w:pPr>
          </w:p>
        </w:tc>
        <w:tc>
          <w:tcPr>
            <w:tcW w:w="1075" w:type="dxa"/>
          </w:tcPr>
          <w:p w:rsidR="00D505E4" w:rsidRDefault="00D505E4" w:rsidP="00D90A86">
            <w:pPr>
              <w:jc w:val="center"/>
            </w:pPr>
          </w:p>
          <w:p w:rsidR="00D90A86" w:rsidRDefault="00D505E4" w:rsidP="00D90A86">
            <w:pPr>
              <w:jc w:val="center"/>
              <w:rPr>
                <w:b/>
                <w:sz w:val="36"/>
                <w:szCs w:val="36"/>
              </w:rPr>
            </w:pPr>
            <w:r>
              <w:t>0,115</w:t>
            </w:r>
          </w:p>
        </w:tc>
        <w:tc>
          <w:tcPr>
            <w:tcW w:w="1075" w:type="dxa"/>
          </w:tcPr>
          <w:p w:rsidR="00D90A86" w:rsidRDefault="00D90A86" w:rsidP="00D90A8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63" w:type="dxa"/>
          </w:tcPr>
          <w:p w:rsidR="00D90A86" w:rsidRDefault="00D90A86" w:rsidP="00D90A8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63" w:type="dxa"/>
          </w:tcPr>
          <w:p w:rsidR="00D90A86" w:rsidRDefault="00D90A86" w:rsidP="00D90A8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17" w:type="dxa"/>
          </w:tcPr>
          <w:p w:rsidR="00D90A86" w:rsidRDefault="00D90A86" w:rsidP="00D90A8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17" w:type="dxa"/>
          </w:tcPr>
          <w:p w:rsidR="00D90A86" w:rsidRDefault="00D90A86" w:rsidP="00D90A8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6" w:type="dxa"/>
            <w:vAlign w:val="center"/>
          </w:tcPr>
          <w:p w:rsidR="00D90A86" w:rsidRPr="000730E5" w:rsidRDefault="00D505E4" w:rsidP="00D90A86">
            <w:pPr>
              <w:jc w:val="center"/>
            </w:pPr>
            <w:r>
              <w:t>2</w:t>
            </w:r>
          </w:p>
        </w:tc>
        <w:tc>
          <w:tcPr>
            <w:tcW w:w="1763" w:type="dxa"/>
            <w:vAlign w:val="center"/>
          </w:tcPr>
          <w:p w:rsidR="00D90A86" w:rsidRDefault="00D90A86" w:rsidP="00D90A86">
            <w:pPr>
              <w:jc w:val="center"/>
            </w:pPr>
            <w:r w:rsidRPr="00B2635F">
              <w:t>---- // ----</w:t>
            </w:r>
          </w:p>
        </w:tc>
        <w:tc>
          <w:tcPr>
            <w:tcW w:w="824" w:type="dxa"/>
          </w:tcPr>
          <w:p w:rsidR="00D90A86" w:rsidRPr="004642B6" w:rsidRDefault="00D90A86" w:rsidP="00D90A86">
            <w:pPr>
              <w:jc w:val="center"/>
              <w:rPr>
                <w:sz w:val="36"/>
                <w:szCs w:val="36"/>
              </w:rPr>
            </w:pPr>
          </w:p>
        </w:tc>
      </w:tr>
    </w:tbl>
    <w:p w:rsidR="009624C3" w:rsidRDefault="009624C3" w:rsidP="00D90A86">
      <w:pPr>
        <w:jc w:val="right"/>
      </w:pPr>
    </w:p>
    <w:p w:rsidR="002D7B91" w:rsidRDefault="002D7B91" w:rsidP="00D90A86">
      <w:pPr>
        <w:jc w:val="right"/>
      </w:pPr>
    </w:p>
    <w:p w:rsidR="002D7B91" w:rsidRDefault="002D7B91" w:rsidP="00D90A86">
      <w:pPr>
        <w:jc w:val="right"/>
      </w:pPr>
    </w:p>
    <w:p w:rsidR="002D7B91" w:rsidRDefault="002D7B91" w:rsidP="00D90A86">
      <w:pPr>
        <w:jc w:val="right"/>
      </w:pPr>
    </w:p>
    <w:p w:rsidR="002D7B91" w:rsidRDefault="002D7B91" w:rsidP="00D90A86">
      <w:pPr>
        <w:jc w:val="right"/>
      </w:pPr>
    </w:p>
    <w:p w:rsidR="002D7B91" w:rsidRDefault="002D7B91" w:rsidP="00D90A86">
      <w:pPr>
        <w:jc w:val="right"/>
      </w:pPr>
    </w:p>
    <w:p w:rsidR="002D7B91" w:rsidRDefault="002D7B91" w:rsidP="00D90A86">
      <w:pPr>
        <w:jc w:val="right"/>
      </w:pPr>
    </w:p>
    <w:p w:rsidR="002D7B91" w:rsidRDefault="002D7B91" w:rsidP="00D90A86">
      <w:pPr>
        <w:jc w:val="right"/>
      </w:pPr>
    </w:p>
    <w:p w:rsidR="002D7B91" w:rsidRDefault="002D7B91" w:rsidP="00D90A86">
      <w:pPr>
        <w:jc w:val="right"/>
      </w:pPr>
    </w:p>
    <w:p w:rsidR="002D7B91" w:rsidRDefault="002D7B91" w:rsidP="00D90A86">
      <w:pPr>
        <w:jc w:val="right"/>
      </w:pPr>
    </w:p>
    <w:p w:rsidR="002D7B91" w:rsidRDefault="002D7B91" w:rsidP="00D90A86">
      <w:pPr>
        <w:jc w:val="right"/>
      </w:pPr>
      <w:r>
        <w:t>Окончание т</w:t>
      </w:r>
      <w:r w:rsidRPr="006349B3">
        <w:t>аблиц</w:t>
      </w:r>
      <w:r>
        <w:t>ы</w:t>
      </w:r>
      <w:r w:rsidRPr="006349B3">
        <w:t xml:space="preserve"> 6.1</w:t>
      </w:r>
    </w:p>
    <w:p w:rsidR="009624C3" w:rsidRDefault="009624C3" w:rsidP="00D90A86">
      <w:pPr>
        <w:jc w:val="right"/>
      </w:pPr>
    </w:p>
    <w:tbl>
      <w:tblPr>
        <w:tblStyle w:val="a8"/>
        <w:tblW w:w="14742" w:type="dxa"/>
        <w:tblLook w:val="04A0"/>
      </w:tblPr>
      <w:tblGrid>
        <w:gridCol w:w="1968"/>
        <w:gridCol w:w="1166"/>
        <w:gridCol w:w="1065"/>
        <w:gridCol w:w="1075"/>
        <w:gridCol w:w="1075"/>
        <w:gridCol w:w="1063"/>
        <w:gridCol w:w="1063"/>
        <w:gridCol w:w="1217"/>
        <w:gridCol w:w="1217"/>
        <w:gridCol w:w="1246"/>
        <w:gridCol w:w="1763"/>
        <w:gridCol w:w="824"/>
      </w:tblGrid>
      <w:tr w:rsidR="002D7B91" w:rsidTr="002D7B91">
        <w:trPr>
          <w:trHeight w:hRule="exact" w:val="429"/>
        </w:trPr>
        <w:tc>
          <w:tcPr>
            <w:tcW w:w="1968" w:type="dxa"/>
            <w:vMerge w:val="restart"/>
            <w:vAlign w:val="center"/>
          </w:tcPr>
          <w:p w:rsidR="002D7B91" w:rsidRPr="006349B3" w:rsidRDefault="002D7B91" w:rsidP="0011776F">
            <w:pPr>
              <w:jc w:val="center"/>
            </w:pPr>
            <w:r w:rsidRPr="006349B3">
              <w:t>Наименование</w:t>
            </w:r>
          </w:p>
          <w:p w:rsidR="002D7B91" w:rsidRPr="006349B3" w:rsidRDefault="002D7B91" w:rsidP="0011776F">
            <w:pPr>
              <w:jc w:val="center"/>
            </w:pPr>
            <w:r w:rsidRPr="006349B3">
              <w:t>района</w:t>
            </w:r>
          </w:p>
        </w:tc>
        <w:tc>
          <w:tcPr>
            <w:tcW w:w="1166" w:type="dxa"/>
            <w:vMerge w:val="restart"/>
          </w:tcPr>
          <w:p w:rsidR="002D7B91" w:rsidRPr="006349B3" w:rsidRDefault="002D7B91" w:rsidP="0011776F">
            <w:pPr>
              <w:jc w:val="center"/>
            </w:pPr>
            <w:r>
              <w:t>Площадь жилого фонда, тыс. м</w:t>
            </w:r>
            <w:r w:rsidRPr="006349B3">
              <w:rPr>
                <w:vertAlign w:val="superscript"/>
              </w:rPr>
              <w:t>2</w:t>
            </w:r>
          </w:p>
        </w:tc>
        <w:tc>
          <w:tcPr>
            <w:tcW w:w="7775" w:type="dxa"/>
            <w:gridSpan w:val="7"/>
            <w:vAlign w:val="center"/>
          </w:tcPr>
          <w:p w:rsidR="002D7B91" w:rsidRPr="006349B3" w:rsidRDefault="002D7B91" w:rsidP="0011776F">
            <w:pPr>
              <w:jc w:val="center"/>
            </w:pPr>
            <w:r w:rsidRPr="006349B3">
              <w:t>Расход тепла</w:t>
            </w:r>
            <w:r>
              <w:t xml:space="preserve"> в планируемые сроки, Гкал/час</w:t>
            </w:r>
          </w:p>
        </w:tc>
        <w:tc>
          <w:tcPr>
            <w:tcW w:w="1246" w:type="dxa"/>
            <w:vMerge w:val="restart"/>
            <w:vAlign w:val="center"/>
          </w:tcPr>
          <w:p w:rsidR="002D7B91" w:rsidRPr="00C55061" w:rsidRDefault="002D7B91" w:rsidP="0011776F">
            <w:pPr>
              <w:jc w:val="center"/>
              <w:rPr>
                <w:sz w:val="28"/>
                <w:szCs w:val="28"/>
              </w:rPr>
            </w:pPr>
            <w:r w:rsidRPr="00C55061">
              <w:rPr>
                <w:sz w:val="28"/>
                <w:szCs w:val="28"/>
              </w:rPr>
              <w:t>№</w:t>
            </w:r>
          </w:p>
          <w:p w:rsidR="002D7B91" w:rsidRDefault="00A27B6F" w:rsidP="0011776F">
            <w:pPr>
              <w:jc w:val="center"/>
            </w:pPr>
            <w:r>
              <w:t>к</w:t>
            </w:r>
            <w:r w:rsidR="002D7B91" w:rsidRPr="006349B3">
              <w:t>отель</w:t>
            </w:r>
            <w:r>
              <w:t>-</w:t>
            </w:r>
          </w:p>
          <w:p w:rsidR="002D7B91" w:rsidRPr="006349B3" w:rsidRDefault="002D7B91" w:rsidP="0011776F">
            <w:pPr>
              <w:jc w:val="center"/>
            </w:pPr>
            <w:r w:rsidRPr="006349B3">
              <w:t>ной</w:t>
            </w:r>
          </w:p>
        </w:tc>
        <w:tc>
          <w:tcPr>
            <w:tcW w:w="1763" w:type="dxa"/>
            <w:vMerge w:val="restart"/>
            <w:vAlign w:val="center"/>
          </w:tcPr>
          <w:p w:rsidR="002D7B91" w:rsidRDefault="002D7B91" w:rsidP="0011776F">
            <w:pPr>
              <w:jc w:val="center"/>
            </w:pPr>
            <w:r w:rsidRPr="006349B3">
              <w:t xml:space="preserve">Тепловые </w:t>
            </w:r>
          </w:p>
          <w:p w:rsidR="002D7B91" w:rsidRPr="006349B3" w:rsidRDefault="002D7B91" w:rsidP="0011776F">
            <w:pPr>
              <w:jc w:val="center"/>
            </w:pPr>
            <w:r w:rsidRPr="006349B3">
              <w:t>сети</w:t>
            </w:r>
          </w:p>
        </w:tc>
        <w:tc>
          <w:tcPr>
            <w:tcW w:w="824" w:type="dxa"/>
            <w:vMerge w:val="restart"/>
          </w:tcPr>
          <w:p w:rsidR="002D7B91" w:rsidRDefault="002D7B91" w:rsidP="0011776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D7B91" w:rsidTr="002D7B91">
        <w:tc>
          <w:tcPr>
            <w:tcW w:w="1968" w:type="dxa"/>
            <w:vMerge/>
          </w:tcPr>
          <w:p w:rsidR="002D7B91" w:rsidRDefault="002D7B91" w:rsidP="0011776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66" w:type="dxa"/>
            <w:vMerge/>
          </w:tcPr>
          <w:p w:rsidR="002D7B91" w:rsidRDefault="002D7B91" w:rsidP="0011776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65" w:type="dxa"/>
            <w:vAlign w:val="center"/>
          </w:tcPr>
          <w:p w:rsidR="002D7B91" w:rsidRPr="006349B3" w:rsidRDefault="002D7B91" w:rsidP="0011776F">
            <w:pPr>
              <w:jc w:val="center"/>
            </w:pPr>
            <w:r w:rsidRPr="006349B3">
              <w:t>2013</w:t>
            </w:r>
          </w:p>
        </w:tc>
        <w:tc>
          <w:tcPr>
            <w:tcW w:w="1075" w:type="dxa"/>
            <w:vAlign w:val="center"/>
          </w:tcPr>
          <w:p w:rsidR="002D7B91" w:rsidRPr="006349B3" w:rsidRDefault="002D7B91" w:rsidP="0011776F">
            <w:pPr>
              <w:jc w:val="center"/>
            </w:pPr>
            <w:r w:rsidRPr="006349B3">
              <w:t>2014</w:t>
            </w:r>
          </w:p>
        </w:tc>
        <w:tc>
          <w:tcPr>
            <w:tcW w:w="1075" w:type="dxa"/>
            <w:vAlign w:val="center"/>
          </w:tcPr>
          <w:p w:rsidR="002D7B91" w:rsidRPr="006349B3" w:rsidRDefault="002D7B91" w:rsidP="0011776F">
            <w:pPr>
              <w:jc w:val="center"/>
            </w:pPr>
            <w:r w:rsidRPr="006349B3">
              <w:t>2015</w:t>
            </w:r>
          </w:p>
        </w:tc>
        <w:tc>
          <w:tcPr>
            <w:tcW w:w="1063" w:type="dxa"/>
            <w:vAlign w:val="center"/>
          </w:tcPr>
          <w:p w:rsidR="002D7B91" w:rsidRPr="006349B3" w:rsidRDefault="002D7B91" w:rsidP="0011776F">
            <w:pPr>
              <w:jc w:val="center"/>
            </w:pPr>
            <w:r w:rsidRPr="006349B3">
              <w:t>2016</w:t>
            </w:r>
          </w:p>
        </w:tc>
        <w:tc>
          <w:tcPr>
            <w:tcW w:w="1063" w:type="dxa"/>
            <w:vAlign w:val="center"/>
          </w:tcPr>
          <w:p w:rsidR="002D7B91" w:rsidRPr="006349B3" w:rsidRDefault="002D7B91" w:rsidP="0011776F">
            <w:pPr>
              <w:jc w:val="center"/>
            </w:pPr>
            <w:r w:rsidRPr="006349B3">
              <w:t>2017</w:t>
            </w:r>
          </w:p>
        </w:tc>
        <w:tc>
          <w:tcPr>
            <w:tcW w:w="1217" w:type="dxa"/>
            <w:vAlign w:val="center"/>
          </w:tcPr>
          <w:p w:rsidR="002D7B91" w:rsidRPr="006349B3" w:rsidRDefault="002D7B91" w:rsidP="0011776F">
            <w:pPr>
              <w:jc w:val="center"/>
            </w:pPr>
            <w:r w:rsidRPr="006349B3">
              <w:t>2018-2022</w:t>
            </w:r>
          </w:p>
        </w:tc>
        <w:tc>
          <w:tcPr>
            <w:tcW w:w="1217" w:type="dxa"/>
            <w:vAlign w:val="center"/>
          </w:tcPr>
          <w:p w:rsidR="002D7B91" w:rsidRPr="006349B3" w:rsidRDefault="002D7B91" w:rsidP="0011776F">
            <w:pPr>
              <w:jc w:val="center"/>
            </w:pPr>
            <w:r w:rsidRPr="006349B3">
              <w:t>2023-2027</w:t>
            </w:r>
          </w:p>
        </w:tc>
        <w:tc>
          <w:tcPr>
            <w:tcW w:w="1246" w:type="dxa"/>
            <w:vMerge/>
          </w:tcPr>
          <w:p w:rsidR="002D7B91" w:rsidRDefault="002D7B91" w:rsidP="0011776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63" w:type="dxa"/>
            <w:vMerge/>
          </w:tcPr>
          <w:p w:rsidR="002D7B91" w:rsidRDefault="002D7B91" w:rsidP="0011776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24" w:type="dxa"/>
            <w:vMerge/>
          </w:tcPr>
          <w:p w:rsidR="002D7B91" w:rsidRDefault="002D7B91" w:rsidP="0011776F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D7B91" w:rsidTr="002D7B91">
        <w:trPr>
          <w:trHeight w:val="425"/>
        </w:trPr>
        <w:tc>
          <w:tcPr>
            <w:tcW w:w="1968" w:type="dxa"/>
            <w:vAlign w:val="center"/>
          </w:tcPr>
          <w:p w:rsidR="002D7B91" w:rsidRPr="000730E5" w:rsidRDefault="002D7B91" w:rsidP="0011776F">
            <w:pPr>
              <w:jc w:val="center"/>
            </w:pPr>
            <w:r w:rsidRPr="000730E5">
              <w:t>1</w:t>
            </w:r>
          </w:p>
        </w:tc>
        <w:tc>
          <w:tcPr>
            <w:tcW w:w="1166" w:type="dxa"/>
            <w:vAlign w:val="center"/>
          </w:tcPr>
          <w:p w:rsidR="002D7B91" w:rsidRPr="000730E5" w:rsidRDefault="002D7B91" w:rsidP="0011776F">
            <w:pPr>
              <w:jc w:val="center"/>
            </w:pPr>
            <w:r w:rsidRPr="000730E5">
              <w:t>2</w:t>
            </w:r>
          </w:p>
        </w:tc>
        <w:tc>
          <w:tcPr>
            <w:tcW w:w="1065" w:type="dxa"/>
            <w:vAlign w:val="center"/>
          </w:tcPr>
          <w:p w:rsidR="002D7B91" w:rsidRPr="000730E5" w:rsidRDefault="002D7B91" w:rsidP="0011776F">
            <w:pPr>
              <w:jc w:val="center"/>
            </w:pPr>
            <w:r w:rsidRPr="000730E5">
              <w:t>3</w:t>
            </w:r>
          </w:p>
        </w:tc>
        <w:tc>
          <w:tcPr>
            <w:tcW w:w="1075" w:type="dxa"/>
            <w:vAlign w:val="center"/>
          </w:tcPr>
          <w:p w:rsidR="002D7B91" w:rsidRPr="000730E5" w:rsidRDefault="002D7B91" w:rsidP="0011776F">
            <w:pPr>
              <w:jc w:val="center"/>
            </w:pPr>
            <w:r w:rsidRPr="000730E5">
              <w:t>4</w:t>
            </w:r>
          </w:p>
        </w:tc>
        <w:tc>
          <w:tcPr>
            <w:tcW w:w="1075" w:type="dxa"/>
            <w:vAlign w:val="center"/>
          </w:tcPr>
          <w:p w:rsidR="002D7B91" w:rsidRPr="000730E5" w:rsidRDefault="002D7B91" w:rsidP="0011776F">
            <w:pPr>
              <w:jc w:val="center"/>
            </w:pPr>
            <w:r w:rsidRPr="000730E5">
              <w:t>5</w:t>
            </w:r>
          </w:p>
        </w:tc>
        <w:tc>
          <w:tcPr>
            <w:tcW w:w="1063" w:type="dxa"/>
            <w:vAlign w:val="center"/>
          </w:tcPr>
          <w:p w:rsidR="002D7B91" w:rsidRPr="000730E5" w:rsidRDefault="002D7B91" w:rsidP="0011776F">
            <w:pPr>
              <w:jc w:val="center"/>
            </w:pPr>
            <w:r w:rsidRPr="000730E5">
              <w:t>6</w:t>
            </w:r>
          </w:p>
        </w:tc>
        <w:tc>
          <w:tcPr>
            <w:tcW w:w="1063" w:type="dxa"/>
            <w:vAlign w:val="center"/>
          </w:tcPr>
          <w:p w:rsidR="002D7B91" w:rsidRPr="000730E5" w:rsidRDefault="002D7B91" w:rsidP="0011776F">
            <w:pPr>
              <w:jc w:val="center"/>
            </w:pPr>
            <w:r w:rsidRPr="000730E5">
              <w:t>7</w:t>
            </w:r>
          </w:p>
        </w:tc>
        <w:tc>
          <w:tcPr>
            <w:tcW w:w="1217" w:type="dxa"/>
            <w:vAlign w:val="center"/>
          </w:tcPr>
          <w:p w:rsidR="002D7B91" w:rsidRPr="000730E5" w:rsidRDefault="002D7B91" w:rsidP="0011776F">
            <w:pPr>
              <w:jc w:val="center"/>
            </w:pPr>
            <w:r w:rsidRPr="000730E5">
              <w:t>8</w:t>
            </w:r>
          </w:p>
        </w:tc>
        <w:tc>
          <w:tcPr>
            <w:tcW w:w="1217" w:type="dxa"/>
            <w:vAlign w:val="center"/>
          </w:tcPr>
          <w:p w:rsidR="002D7B91" w:rsidRPr="000730E5" w:rsidRDefault="002D7B91" w:rsidP="0011776F">
            <w:pPr>
              <w:jc w:val="center"/>
            </w:pPr>
            <w:r w:rsidRPr="000730E5">
              <w:t>9</w:t>
            </w:r>
          </w:p>
        </w:tc>
        <w:tc>
          <w:tcPr>
            <w:tcW w:w="1246" w:type="dxa"/>
            <w:vAlign w:val="center"/>
          </w:tcPr>
          <w:p w:rsidR="002D7B91" w:rsidRPr="000730E5" w:rsidRDefault="002D7B91" w:rsidP="0011776F">
            <w:pPr>
              <w:jc w:val="center"/>
            </w:pPr>
            <w:r w:rsidRPr="000730E5">
              <w:t>10</w:t>
            </w:r>
          </w:p>
        </w:tc>
        <w:tc>
          <w:tcPr>
            <w:tcW w:w="1763" w:type="dxa"/>
            <w:vAlign w:val="center"/>
          </w:tcPr>
          <w:p w:rsidR="002D7B91" w:rsidRPr="000730E5" w:rsidRDefault="002D7B91" w:rsidP="0011776F">
            <w:pPr>
              <w:jc w:val="center"/>
            </w:pPr>
            <w:r w:rsidRPr="000730E5">
              <w:t>11</w:t>
            </w:r>
          </w:p>
        </w:tc>
        <w:tc>
          <w:tcPr>
            <w:tcW w:w="824" w:type="dxa"/>
            <w:vAlign w:val="center"/>
          </w:tcPr>
          <w:p w:rsidR="002D7B91" w:rsidRPr="000730E5" w:rsidRDefault="002D7B91" w:rsidP="0011776F">
            <w:pPr>
              <w:jc w:val="center"/>
            </w:pPr>
            <w:r w:rsidRPr="000730E5">
              <w:t>12</w:t>
            </w:r>
          </w:p>
        </w:tc>
      </w:tr>
      <w:tr w:rsidR="002D7B91" w:rsidTr="002D7B91">
        <w:trPr>
          <w:trHeight w:hRule="exact" w:val="1551"/>
        </w:trPr>
        <w:tc>
          <w:tcPr>
            <w:tcW w:w="1968" w:type="dxa"/>
          </w:tcPr>
          <w:p w:rsidR="002D7B91" w:rsidRDefault="002D7B91" w:rsidP="0011776F">
            <w:pPr>
              <w:jc w:val="center"/>
            </w:pPr>
            <w:r w:rsidRPr="00D505E4">
              <w:t>Жил</w:t>
            </w:r>
            <w:r>
              <w:t>ые</w:t>
            </w:r>
            <w:r w:rsidRPr="00D505E4">
              <w:t xml:space="preserve"> дом</w:t>
            </w:r>
            <w:r>
              <w:t>а по</w:t>
            </w:r>
          </w:p>
          <w:p w:rsidR="002D7B91" w:rsidRDefault="002D7B91" w:rsidP="0011776F">
            <w:pPr>
              <w:jc w:val="center"/>
            </w:pPr>
            <w:r>
              <w:t xml:space="preserve">ул.Октябрьская </w:t>
            </w:r>
          </w:p>
          <w:p w:rsidR="002D7B91" w:rsidRDefault="002D7B91" w:rsidP="0011776F">
            <w:pPr>
              <w:jc w:val="center"/>
            </w:pPr>
            <w:r>
              <w:t>№3</w:t>
            </w:r>
            <w:r w:rsidR="00A27B6F">
              <w:t>,3а,5,5а,7,2</w:t>
            </w:r>
          </w:p>
          <w:p w:rsidR="002D7B91" w:rsidRPr="002D7B91" w:rsidRDefault="002D7B91" w:rsidP="0011776F">
            <w:pPr>
              <w:rPr>
                <w:sz w:val="22"/>
                <w:szCs w:val="22"/>
              </w:rPr>
            </w:pPr>
            <w:r w:rsidRPr="002D7B91">
              <w:rPr>
                <w:sz w:val="22"/>
                <w:szCs w:val="22"/>
              </w:rPr>
              <w:t>(3-х эт.на месте</w:t>
            </w:r>
          </w:p>
          <w:p w:rsidR="002D7B91" w:rsidRDefault="002D7B91" w:rsidP="0011776F">
            <w:pPr>
              <w:jc w:val="center"/>
            </w:pPr>
            <w:r w:rsidRPr="002D7B91">
              <w:rPr>
                <w:sz w:val="22"/>
                <w:szCs w:val="22"/>
              </w:rPr>
              <w:t>снесенных 2-х эт</w:t>
            </w:r>
            <w:r>
              <w:rPr>
                <w:sz w:val="22"/>
                <w:szCs w:val="22"/>
              </w:rPr>
              <w:t>)</w:t>
            </w:r>
            <w:r w:rsidRPr="002D7B91">
              <w:rPr>
                <w:sz w:val="22"/>
                <w:szCs w:val="22"/>
              </w:rPr>
              <w:t>.</w:t>
            </w:r>
          </w:p>
        </w:tc>
        <w:tc>
          <w:tcPr>
            <w:tcW w:w="1166" w:type="dxa"/>
            <w:vAlign w:val="center"/>
          </w:tcPr>
          <w:p w:rsidR="002D7B91" w:rsidRDefault="002D7B91" w:rsidP="0011776F">
            <w:pPr>
              <w:jc w:val="center"/>
            </w:pPr>
            <w:r>
              <w:t>6,2195</w:t>
            </w:r>
          </w:p>
        </w:tc>
        <w:tc>
          <w:tcPr>
            <w:tcW w:w="1065" w:type="dxa"/>
            <w:vAlign w:val="center"/>
          </w:tcPr>
          <w:p w:rsidR="002D7B91" w:rsidRDefault="002D7B91" w:rsidP="0011776F">
            <w:pPr>
              <w:jc w:val="center"/>
            </w:pPr>
          </w:p>
        </w:tc>
        <w:tc>
          <w:tcPr>
            <w:tcW w:w="1075" w:type="dxa"/>
          </w:tcPr>
          <w:p w:rsidR="002D7B91" w:rsidRDefault="002D7B91" w:rsidP="0011776F">
            <w:pPr>
              <w:jc w:val="center"/>
            </w:pPr>
          </w:p>
          <w:p w:rsidR="002D7B91" w:rsidRDefault="002D7B91" w:rsidP="0011776F">
            <w:pPr>
              <w:jc w:val="center"/>
              <w:rPr>
                <w:b/>
                <w:sz w:val="36"/>
                <w:szCs w:val="36"/>
              </w:rPr>
            </w:pPr>
            <w:r>
              <w:t>0,129</w:t>
            </w:r>
          </w:p>
        </w:tc>
        <w:tc>
          <w:tcPr>
            <w:tcW w:w="1075" w:type="dxa"/>
            <w:vAlign w:val="center"/>
          </w:tcPr>
          <w:p w:rsidR="002D7B91" w:rsidRPr="000730E5" w:rsidRDefault="002D7B91" w:rsidP="0011776F">
            <w:pPr>
              <w:jc w:val="center"/>
            </w:pPr>
          </w:p>
        </w:tc>
        <w:tc>
          <w:tcPr>
            <w:tcW w:w="1063" w:type="dxa"/>
          </w:tcPr>
          <w:p w:rsidR="002D7B91" w:rsidRDefault="002D7B91" w:rsidP="0011776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63" w:type="dxa"/>
          </w:tcPr>
          <w:p w:rsidR="002D7B91" w:rsidRDefault="002D7B91" w:rsidP="0011776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17" w:type="dxa"/>
          </w:tcPr>
          <w:p w:rsidR="002D7B91" w:rsidRDefault="002D7B91" w:rsidP="0011776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17" w:type="dxa"/>
          </w:tcPr>
          <w:p w:rsidR="002D7B91" w:rsidRDefault="002D7B91" w:rsidP="0011776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6" w:type="dxa"/>
            <w:vAlign w:val="center"/>
          </w:tcPr>
          <w:p w:rsidR="002D7B91" w:rsidRPr="000730E5" w:rsidRDefault="002D7B91" w:rsidP="0011776F">
            <w:pPr>
              <w:jc w:val="center"/>
            </w:pPr>
            <w:r>
              <w:t>1</w:t>
            </w:r>
          </w:p>
        </w:tc>
        <w:tc>
          <w:tcPr>
            <w:tcW w:w="1763" w:type="dxa"/>
          </w:tcPr>
          <w:p w:rsidR="002D7B91" w:rsidRPr="00B2635F" w:rsidRDefault="002D7B91" w:rsidP="0011776F"/>
          <w:p w:rsidR="002D7B91" w:rsidRDefault="001634CF" w:rsidP="0011776F">
            <w:r w:rsidRPr="003E442A">
              <w:rPr>
                <w:sz w:val="18"/>
                <w:szCs w:val="18"/>
              </w:rPr>
              <w:t>новые тепл. сети: подземн. непроходн. каналы, в пенополиурет. изоляции</w:t>
            </w:r>
          </w:p>
        </w:tc>
        <w:tc>
          <w:tcPr>
            <w:tcW w:w="824" w:type="dxa"/>
          </w:tcPr>
          <w:p w:rsidR="002D7B91" w:rsidRPr="004642B6" w:rsidRDefault="002D7B91" w:rsidP="0011776F">
            <w:pPr>
              <w:jc w:val="center"/>
              <w:rPr>
                <w:sz w:val="36"/>
                <w:szCs w:val="36"/>
              </w:rPr>
            </w:pPr>
          </w:p>
        </w:tc>
      </w:tr>
      <w:tr w:rsidR="002D7B91" w:rsidTr="002D7B91">
        <w:trPr>
          <w:trHeight w:hRule="exact" w:val="1484"/>
        </w:trPr>
        <w:tc>
          <w:tcPr>
            <w:tcW w:w="1968" w:type="dxa"/>
          </w:tcPr>
          <w:p w:rsidR="002D7B91" w:rsidRDefault="002D7B91" w:rsidP="0011776F">
            <w:pPr>
              <w:jc w:val="center"/>
            </w:pPr>
            <w:r w:rsidRPr="00D505E4">
              <w:t>Жил</w:t>
            </w:r>
            <w:r>
              <w:t>ые</w:t>
            </w:r>
            <w:r w:rsidRPr="00D505E4">
              <w:t xml:space="preserve"> дом</w:t>
            </w:r>
            <w:r>
              <w:t>а по</w:t>
            </w:r>
          </w:p>
          <w:p w:rsidR="002D7B91" w:rsidRDefault="002D7B91" w:rsidP="0011776F">
            <w:pPr>
              <w:jc w:val="center"/>
            </w:pPr>
            <w:r>
              <w:t xml:space="preserve">ул.Пролетарская </w:t>
            </w:r>
          </w:p>
          <w:p w:rsidR="002D7B91" w:rsidRDefault="002D7B91" w:rsidP="0011776F">
            <w:pPr>
              <w:jc w:val="center"/>
            </w:pPr>
            <w:r>
              <w:t>№5,7,9,11.</w:t>
            </w:r>
          </w:p>
          <w:p w:rsidR="002D7B91" w:rsidRPr="002D7B91" w:rsidRDefault="002D7B91" w:rsidP="002D7B91">
            <w:pPr>
              <w:rPr>
                <w:sz w:val="22"/>
                <w:szCs w:val="22"/>
              </w:rPr>
            </w:pPr>
            <w:r w:rsidRPr="002D7B91">
              <w:rPr>
                <w:sz w:val="22"/>
                <w:szCs w:val="22"/>
              </w:rPr>
              <w:t>(3-х эт.на месте</w:t>
            </w:r>
          </w:p>
          <w:p w:rsidR="002D7B91" w:rsidRDefault="002D7B91" w:rsidP="002D7B91">
            <w:pPr>
              <w:jc w:val="center"/>
              <w:rPr>
                <w:b/>
                <w:sz w:val="36"/>
                <w:szCs w:val="36"/>
              </w:rPr>
            </w:pPr>
            <w:r w:rsidRPr="002D7B91">
              <w:rPr>
                <w:sz w:val="22"/>
                <w:szCs w:val="22"/>
              </w:rPr>
              <w:t>снесенных 2-х эт</w:t>
            </w:r>
            <w:r>
              <w:rPr>
                <w:sz w:val="22"/>
                <w:szCs w:val="22"/>
              </w:rPr>
              <w:t>)</w:t>
            </w:r>
            <w:r w:rsidRPr="002D7B91">
              <w:rPr>
                <w:sz w:val="22"/>
                <w:szCs w:val="22"/>
              </w:rPr>
              <w:t>.</w:t>
            </w:r>
          </w:p>
        </w:tc>
        <w:tc>
          <w:tcPr>
            <w:tcW w:w="1166" w:type="dxa"/>
            <w:vAlign w:val="center"/>
          </w:tcPr>
          <w:p w:rsidR="002D7B91" w:rsidRPr="00C46817" w:rsidRDefault="002D7B91" w:rsidP="0011776F">
            <w:pPr>
              <w:jc w:val="center"/>
              <w:rPr>
                <w:b/>
              </w:rPr>
            </w:pPr>
            <w:r w:rsidRPr="00D505E4">
              <w:t>3,6872</w:t>
            </w:r>
          </w:p>
        </w:tc>
        <w:tc>
          <w:tcPr>
            <w:tcW w:w="1065" w:type="dxa"/>
          </w:tcPr>
          <w:p w:rsidR="002D7B91" w:rsidRDefault="002D7B91" w:rsidP="0011776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75" w:type="dxa"/>
          </w:tcPr>
          <w:p w:rsidR="002D7B91" w:rsidRDefault="002D7B91" w:rsidP="0011776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75" w:type="dxa"/>
          </w:tcPr>
          <w:p w:rsidR="002D7B91" w:rsidRDefault="002D7B91" w:rsidP="0011776F">
            <w:pPr>
              <w:jc w:val="center"/>
            </w:pPr>
          </w:p>
          <w:p w:rsidR="002D7B91" w:rsidRDefault="002D7B91" w:rsidP="0011776F">
            <w:pPr>
              <w:jc w:val="center"/>
            </w:pPr>
          </w:p>
          <w:p w:rsidR="002D7B91" w:rsidRDefault="002D7B91" w:rsidP="0011776F">
            <w:pPr>
              <w:jc w:val="center"/>
              <w:rPr>
                <w:b/>
                <w:sz w:val="36"/>
                <w:szCs w:val="36"/>
              </w:rPr>
            </w:pPr>
            <w:r>
              <w:t>0,081</w:t>
            </w:r>
          </w:p>
        </w:tc>
        <w:tc>
          <w:tcPr>
            <w:tcW w:w="1063" w:type="dxa"/>
          </w:tcPr>
          <w:p w:rsidR="002D7B91" w:rsidRDefault="002D7B91" w:rsidP="0011776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63" w:type="dxa"/>
          </w:tcPr>
          <w:p w:rsidR="002D7B91" w:rsidRDefault="002D7B91" w:rsidP="0011776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17" w:type="dxa"/>
          </w:tcPr>
          <w:p w:rsidR="002D7B91" w:rsidRPr="00D505E4" w:rsidRDefault="002D7B91" w:rsidP="0011776F">
            <w:pPr>
              <w:jc w:val="center"/>
            </w:pPr>
          </w:p>
        </w:tc>
        <w:tc>
          <w:tcPr>
            <w:tcW w:w="1217" w:type="dxa"/>
            <w:vAlign w:val="center"/>
          </w:tcPr>
          <w:p w:rsidR="002D7B91" w:rsidRPr="00D505E4" w:rsidRDefault="002D7B91" w:rsidP="0011776F">
            <w:pPr>
              <w:jc w:val="center"/>
            </w:pPr>
          </w:p>
        </w:tc>
        <w:tc>
          <w:tcPr>
            <w:tcW w:w="1246" w:type="dxa"/>
            <w:vAlign w:val="center"/>
          </w:tcPr>
          <w:p w:rsidR="002D7B91" w:rsidRPr="00D505E4" w:rsidRDefault="002D7B91" w:rsidP="0011776F">
            <w:pPr>
              <w:jc w:val="center"/>
            </w:pPr>
            <w:r>
              <w:t>2</w:t>
            </w:r>
          </w:p>
        </w:tc>
        <w:tc>
          <w:tcPr>
            <w:tcW w:w="1763" w:type="dxa"/>
          </w:tcPr>
          <w:p w:rsidR="002D7B91" w:rsidRPr="00D505E4" w:rsidRDefault="002D7B91" w:rsidP="0011776F">
            <w:pPr>
              <w:jc w:val="center"/>
            </w:pPr>
          </w:p>
          <w:p w:rsidR="002D7B91" w:rsidRDefault="002D7B91" w:rsidP="0011776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lang w:val="en-US"/>
              </w:rPr>
              <w:t>---- // ----</w:t>
            </w:r>
          </w:p>
        </w:tc>
        <w:tc>
          <w:tcPr>
            <w:tcW w:w="824" w:type="dxa"/>
          </w:tcPr>
          <w:p w:rsidR="002D7B91" w:rsidRDefault="002D7B91" w:rsidP="0011776F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BF21E7" w:rsidRDefault="00BF21E7" w:rsidP="00D90A86">
      <w:pPr>
        <w:jc w:val="right"/>
      </w:pPr>
    </w:p>
    <w:p w:rsidR="00BF21E7" w:rsidRDefault="00BF21E7" w:rsidP="00D90A86">
      <w:pPr>
        <w:jc w:val="right"/>
      </w:pPr>
    </w:p>
    <w:p w:rsidR="00BF21E7" w:rsidRDefault="00BF21E7" w:rsidP="00D90A86">
      <w:pPr>
        <w:jc w:val="right"/>
      </w:pPr>
    </w:p>
    <w:p w:rsidR="00B40EBD" w:rsidRDefault="00FB41DD" w:rsidP="00FB41DD">
      <w:pPr>
        <w:jc w:val="center"/>
      </w:pPr>
      <w:r>
        <w:t xml:space="preserve">                                                                                                                                                                 </w:t>
      </w:r>
    </w:p>
    <w:p w:rsidR="00D90A86" w:rsidRDefault="00D90A86" w:rsidP="00D90A86">
      <w:pPr>
        <w:jc w:val="center"/>
        <w:rPr>
          <w:b/>
          <w:sz w:val="36"/>
          <w:szCs w:val="36"/>
        </w:rPr>
      </w:pPr>
    </w:p>
    <w:p w:rsidR="00D90A86" w:rsidRDefault="00D90A86" w:rsidP="00D90A86">
      <w:pPr>
        <w:jc w:val="right"/>
      </w:pPr>
    </w:p>
    <w:p w:rsidR="003E442A" w:rsidRDefault="003E442A" w:rsidP="00D90A86">
      <w:pPr>
        <w:jc w:val="right"/>
        <w:rPr>
          <w:lang w:val="en-US"/>
        </w:rPr>
      </w:pPr>
    </w:p>
    <w:p w:rsidR="003E442A" w:rsidRDefault="003E442A" w:rsidP="00D90A86">
      <w:pPr>
        <w:jc w:val="right"/>
        <w:rPr>
          <w:lang w:val="en-US"/>
        </w:rPr>
      </w:pPr>
    </w:p>
    <w:p w:rsidR="00D90A86" w:rsidRDefault="00D90A86" w:rsidP="00D90A86">
      <w:pPr>
        <w:jc w:val="center"/>
        <w:rPr>
          <w:b/>
          <w:sz w:val="36"/>
          <w:szCs w:val="36"/>
        </w:rPr>
      </w:pPr>
    </w:p>
    <w:p w:rsidR="00D90A86" w:rsidRDefault="00D90A86" w:rsidP="00D90A86"/>
    <w:p w:rsidR="00FB4E4A" w:rsidRDefault="00FB4E4A" w:rsidP="00D90A86">
      <w:pPr>
        <w:rPr>
          <w:sz w:val="28"/>
          <w:szCs w:val="28"/>
        </w:rPr>
      </w:pPr>
    </w:p>
    <w:p w:rsidR="00FB4E4A" w:rsidRDefault="00FB4E4A" w:rsidP="00FB4E4A">
      <w:pPr>
        <w:rPr>
          <w:sz w:val="28"/>
          <w:szCs w:val="28"/>
        </w:rPr>
      </w:pPr>
    </w:p>
    <w:p w:rsidR="00FB4E4A" w:rsidRDefault="00FB4E4A" w:rsidP="00FB4E4A">
      <w:pPr>
        <w:rPr>
          <w:sz w:val="28"/>
          <w:szCs w:val="28"/>
        </w:rPr>
      </w:pPr>
      <w:r w:rsidRPr="00142680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142680">
        <w:rPr>
          <w:sz w:val="28"/>
          <w:szCs w:val="28"/>
        </w:rPr>
        <w:t xml:space="preserve">. Предложения по </w:t>
      </w:r>
      <w:r>
        <w:rPr>
          <w:sz w:val="28"/>
          <w:szCs w:val="28"/>
        </w:rPr>
        <w:t xml:space="preserve">строительству новых </w:t>
      </w:r>
      <w:r w:rsidRPr="00142680">
        <w:rPr>
          <w:sz w:val="28"/>
          <w:szCs w:val="28"/>
        </w:rPr>
        <w:t xml:space="preserve">тепловых сетей </w:t>
      </w:r>
      <w:r>
        <w:rPr>
          <w:sz w:val="28"/>
          <w:szCs w:val="28"/>
        </w:rPr>
        <w:t xml:space="preserve">–по объединенным сетям </w:t>
      </w:r>
      <w:r w:rsidRPr="00142680">
        <w:rPr>
          <w:sz w:val="28"/>
          <w:szCs w:val="28"/>
        </w:rPr>
        <w:t>для обеспечения перспективных приростов тепловой нагрузки в осваиваемых районах, городских округах по жилищной и комплексной застройке на каждом этапе представлены в таблицах 6.2</w:t>
      </w:r>
      <w:r>
        <w:rPr>
          <w:sz w:val="28"/>
          <w:szCs w:val="28"/>
        </w:rPr>
        <w:t>.</w:t>
      </w:r>
    </w:p>
    <w:p w:rsidR="00F673E8" w:rsidRDefault="00F673E8" w:rsidP="00FB4E4A">
      <w:pPr>
        <w:ind w:left="9912" w:right="283" w:firstLine="708"/>
        <w:jc w:val="center"/>
      </w:pPr>
    </w:p>
    <w:p w:rsidR="00F673E8" w:rsidRDefault="00F673E8" w:rsidP="00FB4E4A">
      <w:pPr>
        <w:ind w:left="9912" w:right="283" w:firstLine="708"/>
        <w:jc w:val="center"/>
      </w:pPr>
    </w:p>
    <w:p w:rsidR="00F673E8" w:rsidRDefault="00F673E8" w:rsidP="00D90A86">
      <w:pPr>
        <w:rPr>
          <w:sz w:val="28"/>
          <w:szCs w:val="28"/>
        </w:rPr>
      </w:pPr>
    </w:p>
    <w:p w:rsidR="00F673E8" w:rsidRDefault="006B22B6" w:rsidP="006B22B6">
      <w:pPr>
        <w:ind w:left="9912" w:right="283" w:firstLine="708"/>
        <w:jc w:val="center"/>
        <w:rPr>
          <w:sz w:val="28"/>
          <w:szCs w:val="28"/>
        </w:rPr>
      </w:pPr>
      <w:r>
        <w:t>Т</w:t>
      </w:r>
      <w:r w:rsidR="00F673E8" w:rsidRPr="000562AF">
        <w:t>абл</w:t>
      </w:r>
      <w:r>
        <w:t>ица</w:t>
      </w:r>
      <w:r w:rsidR="00F673E8" w:rsidRPr="000562AF">
        <w:t xml:space="preserve"> 6.2</w:t>
      </w:r>
    </w:p>
    <w:p w:rsidR="00F673E8" w:rsidRDefault="00F673E8" w:rsidP="00D90A86">
      <w:pPr>
        <w:rPr>
          <w:sz w:val="28"/>
          <w:szCs w:val="28"/>
        </w:rPr>
      </w:pPr>
    </w:p>
    <w:tbl>
      <w:tblPr>
        <w:tblStyle w:val="a8"/>
        <w:tblW w:w="11885" w:type="dxa"/>
        <w:tblInd w:w="1406" w:type="dxa"/>
        <w:tblLook w:val="04A0"/>
      </w:tblPr>
      <w:tblGrid>
        <w:gridCol w:w="2066"/>
        <w:gridCol w:w="2462"/>
        <w:gridCol w:w="2479"/>
        <w:gridCol w:w="2457"/>
        <w:gridCol w:w="2421"/>
      </w:tblGrid>
      <w:tr w:rsidR="00F673E8" w:rsidTr="00F673E8">
        <w:tc>
          <w:tcPr>
            <w:tcW w:w="2066" w:type="dxa"/>
            <w:vAlign w:val="center"/>
          </w:tcPr>
          <w:p w:rsidR="00F673E8" w:rsidRPr="001C7C9B" w:rsidRDefault="00F673E8" w:rsidP="0011776F">
            <w:pPr>
              <w:jc w:val="center"/>
            </w:pPr>
            <w:r w:rsidRPr="001C7C9B">
              <w:t>Котельная</w:t>
            </w:r>
          </w:p>
        </w:tc>
        <w:tc>
          <w:tcPr>
            <w:tcW w:w="2462" w:type="dxa"/>
            <w:vAlign w:val="center"/>
          </w:tcPr>
          <w:p w:rsidR="00F673E8" w:rsidRPr="001C7C9B" w:rsidRDefault="00F673E8" w:rsidP="0011776F">
            <w:pPr>
              <w:jc w:val="center"/>
            </w:pPr>
            <w:r w:rsidRPr="001C7C9B">
              <w:t>Цели реализации мероприятий</w:t>
            </w:r>
          </w:p>
        </w:tc>
        <w:tc>
          <w:tcPr>
            <w:tcW w:w="2479" w:type="dxa"/>
            <w:vAlign w:val="center"/>
          </w:tcPr>
          <w:p w:rsidR="00F673E8" w:rsidRPr="001C7C9B" w:rsidRDefault="00F673E8" w:rsidP="00C134C2">
            <w:pPr>
              <w:jc w:val="center"/>
            </w:pPr>
            <w:r>
              <w:t xml:space="preserve">Протяженность, м </w:t>
            </w:r>
          </w:p>
        </w:tc>
        <w:tc>
          <w:tcPr>
            <w:tcW w:w="2457" w:type="dxa"/>
            <w:vAlign w:val="center"/>
          </w:tcPr>
          <w:p w:rsidR="00F673E8" w:rsidRPr="001C7C9B" w:rsidRDefault="00F673E8" w:rsidP="0011776F">
            <w:pPr>
              <w:jc w:val="center"/>
            </w:pPr>
            <w:r w:rsidRPr="001C7C9B">
              <w:t>Тип прокладки</w:t>
            </w:r>
          </w:p>
        </w:tc>
        <w:tc>
          <w:tcPr>
            <w:tcW w:w="2421" w:type="dxa"/>
            <w:vAlign w:val="center"/>
          </w:tcPr>
          <w:p w:rsidR="00F673E8" w:rsidRPr="001C7C9B" w:rsidRDefault="00F673E8" w:rsidP="00F673E8">
            <w:pPr>
              <w:jc w:val="center"/>
            </w:pPr>
            <w:r>
              <w:t>Планируемые сроки</w:t>
            </w:r>
          </w:p>
        </w:tc>
      </w:tr>
      <w:tr w:rsidR="00F673E8" w:rsidTr="00F673E8">
        <w:trPr>
          <w:trHeight w:val="567"/>
        </w:trPr>
        <w:tc>
          <w:tcPr>
            <w:tcW w:w="2066" w:type="dxa"/>
            <w:vAlign w:val="center"/>
          </w:tcPr>
          <w:p w:rsidR="00F673E8" w:rsidRPr="001C7C9B" w:rsidRDefault="00F673E8" w:rsidP="0011776F">
            <w:pPr>
              <w:jc w:val="center"/>
            </w:pPr>
            <w:r>
              <w:t>1</w:t>
            </w:r>
          </w:p>
        </w:tc>
        <w:tc>
          <w:tcPr>
            <w:tcW w:w="2462" w:type="dxa"/>
            <w:vAlign w:val="center"/>
          </w:tcPr>
          <w:p w:rsidR="00F673E8" w:rsidRPr="001C7C9B" w:rsidRDefault="00F673E8" w:rsidP="0011776F">
            <w:pPr>
              <w:jc w:val="center"/>
            </w:pPr>
            <w:r>
              <w:t>2</w:t>
            </w:r>
          </w:p>
        </w:tc>
        <w:tc>
          <w:tcPr>
            <w:tcW w:w="2479" w:type="dxa"/>
            <w:vAlign w:val="center"/>
          </w:tcPr>
          <w:p w:rsidR="00F673E8" w:rsidRPr="001C7C9B" w:rsidRDefault="00F673E8" w:rsidP="0011776F">
            <w:pPr>
              <w:jc w:val="center"/>
            </w:pPr>
            <w:r w:rsidRPr="001C7C9B">
              <w:t>3</w:t>
            </w:r>
          </w:p>
        </w:tc>
        <w:tc>
          <w:tcPr>
            <w:tcW w:w="2457" w:type="dxa"/>
            <w:vAlign w:val="center"/>
          </w:tcPr>
          <w:p w:rsidR="00F673E8" w:rsidRPr="001C7C9B" w:rsidRDefault="00F673E8" w:rsidP="0011776F">
            <w:pPr>
              <w:jc w:val="center"/>
            </w:pPr>
            <w:r w:rsidRPr="001C7C9B">
              <w:t>4</w:t>
            </w:r>
          </w:p>
        </w:tc>
        <w:tc>
          <w:tcPr>
            <w:tcW w:w="2421" w:type="dxa"/>
          </w:tcPr>
          <w:p w:rsidR="00F673E8" w:rsidRPr="001C7C9B" w:rsidRDefault="00F673E8" w:rsidP="0011776F">
            <w:pPr>
              <w:jc w:val="center"/>
            </w:pPr>
          </w:p>
        </w:tc>
      </w:tr>
      <w:tr w:rsidR="00F673E8" w:rsidTr="00F673E8">
        <w:trPr>
          <w:trHeight w:val="414"/>
        </w:trPr>
        <w:tc>
          <w:tcPr>
            <w:tcW w:w="2066" w:type="dxa"/>
            <w:vAlign w:val="center"/>
          </w:tcPr>
          <w:p w:rsidR="00F673E8" w:rsidRPr="001C7C9B" w:rsidRDefault="00F673E8" w:rsidP="0011776F">
            <w:pPr>
              <w:jc w:val="center"/>
            </w:pPr>
            <w:r>
              <w:t>В районе кот.№4</w:t>
            </w:r>
          </w:p>
        </w:tc>
        <w:tc>
          <w:tcPr>
            <w:tcW w:w="2462" w:type="dxa"/>
          </w:tcPr>
          <w:p w:rsidR="00F673E8" w:rsidRPr="001C7C9B" w:rsidRDefault="00F673E8" w:rsidP="001634CF">
            <w:r>
              <w:t>Объединение сетей от</w:t>
            </w:r>
            <w:r w:rsidR="001634CF">
              <w:t xml:space="preserve"> </w:t>
            </w:r>
            <w:r>
              <w:t>котельных №2 и №4</w:t>
            </w:r>
          </w:p>
        </w:tc>
        <w:tc>
          <w:tcPr>
            <w:tcW w:w="2479" w:type="dxa"/>
            <w:vAlign w:val="center"/>
          </w:tcPr>
          <w:p w:rsidR="00F673E8" w:rsidRPr="001C7C9B" w:rsidRDefault="00F673E8" w:rsidP="0011776F">
            <w:pPr>
              <w:jc w:val="center"/>
            </w:pPr>
            <w:r>
              <w:t>300</w:t>
            </w:r>
          </w:p>
        </w:tc>
        <w:tc>
          <w:tcPr>
            <w:tcW w:w="2457" w:type="dxa"/>
          </w:tcPr>
          <w:p w:rsidR="00F673E8" w:rsidRPr="001C7C9B" w:rsidRDefault="00F673E8" w:rsidP="0011776F">
            <w:pPr>
              <w:jc w:val="center"/>
            </w:pPr>
            <w:r w:rsidRPr="003E442A">
              <w:rPr>
                <w:sz w:val="18"/>
                <w:szCs w:val="18"/>
              </w:rPr>
              <w:t>новые тепл. сети: подземн. непроходн. каналы, в пенополиурет. изоляции</w:t>
            </w:r>
          </w:p>
        </w:tc>
        <w:tc>
          <w:tcPr>
            <w:tcW w:w="2421" w:type="dxa"/>
          </w:tcPr>
          <w:p w:rsidR="00F673E8" w:rsidRDefault="00F673E8" w:rsidP="0011776F">
            <w:pPr>
              <w:jc w:val="center"/>
              <w:rPr>
                <w:sz w:val="18"/>
                <w:szCs w:val="18"/>
              </w:rPr>
            </w:pPr>
          </w:p>
          <w:p w:rsidR="00F673E8" w:rsidRPr="003E442A" w:rsidRDefault="00F673E8" w:rsidP="0011776F">
            <w:pPr>
              <w:jc w:val="center"/>
              <w:rPr>
                <w:sz w:val="18"/>
                <w:szCs w:val="18"/>
              </w:rPr>
            </w:pPr>
            <w:r>
              <w:t>2014 г.</w:t>
            </w:r>
          </w:p>
        </w:tc>
      </w:tr>
      <w:tr w:rsidR="00F673E8" w:rsidTr="00F673E8">
        <w:trPr>
          <w:trHeight w:val="414"/>
        </w:trPr>
        <w:tc>
          <w:tcPr>
            <w:tcW w:w="2066" w:type="dxa"/>
            <w:vAlign w:val="center"/>
          </w:tcPr>
          <w:p w:rsidR="00F673E8" w:rsidRDefault="001634CF" w:rsidP="0011776F">
            <w:pPr>
              <w:jc w:val="center"/>
            </w:pPr>
            <w:r>
              <w:t>В здании котельной №1</w:t>
            </w:r>
          </w:p>
        </w:tc>
        <w:tc>
          <w:tcPr>
            <w:tcW w:w="2462" w:type="dxa"/>
          </w:tcPr>
          <w:p w:rsidR="00F673E8" w:rsidRDefault="001634CF" w:rsidP="001634CF">
            <w:pPr>
              <w:jc w:val="center"/>
            </w:pPr>
            <w:r>
              <w:t>Объединение сетей от котельных №1 и №8</w:t>
            </w:r>
          </w:p>
        </w:tc>
        <w:tc>
          <w:tcPr>
            <w:tcW w:w="2479" w:type="dxa"/>
            <w:vAlign w:val="center"/>
          </w:tcPr>
          <w:p w:rsidR="00F673E8" w:rsidRDefault="001634CF" w:rsidP="0011776F">
            <w:pPr>
              <w:jc w:val="center"/>
            </w:pPr>
            <w:r>
              <w:t>700</w:t>
            </w:r>
          </w:p>
        </w:tc>
        <w:tc>
          <w:tcPr>
            <w:tcW w:w="2457" w:type="dxa"/>
          </w:tcPr>
          <w:p w:rsidR="00F673E8" w:rsidRDefault="00F673E8" w:rsidP="0011776F">
            <w:pPr>
              <w:jc w:val="center"/>
            </w:pPr>
          </w:p>
          <w:p w:rsidR="001634CF" w:rsidRDefault="001634CF" w:rsidP="0011776F">
            <w:pPr>
              <w:jc w:val="center"/>
            </w:pPr>
            <w:r>
              <w:rPr>
                <w:lang w:val="en-US"/>
              </w:rPr>
              <w:t>---- // ----</w:t>
            </w:r>
          </w:p>
        </w:tc>
        <w:tc>
          <w:tcPr>
            <w:tcW w:w="2421" w:type="dxa"/>
          </w:tcPr>
          <w:p w:rsidR="00F673E8" w:rsidRDefault="00F673E8" w:rsidP="0011776F">
            <w:pPr>
              <w:jc w:val="center"/>
            </w:pPr>
          </w:p>
          <w:p w:rsidR="001634CF" w:rsidRDefault="001634CF" w:rsidP="0011776F">
            <w:pPr>
              <w:jc w:val="center"/>
            </w:pPr>
            <w:r>
              <w:t>2017 г.</w:t>
            </w:r>
          </w:p>
        </w:tc>
      </w:tr>
      <w:tr w:rsidR="001634CF" w:rsidTr="00F673E8">
        <w:trPr>
          <w:trHeight w:val="415"/>
        </w:trPr>
        <w:tc>
          <w:tcPr>
            <w:tcW w:w="2066" w:type="dxa"/>
            <w:vAlign w:val="center"/>
          </w:tcPr>
          <w:p w:rsidR="001634CF" w:rsidRDefault="001634CF" w:rsidP="001634CF">
            <w:pPr>
              <w:jc w:val="center"/>
            </w:pPr>
            <w:r>
              <w:t>В здании котельной №6</w:t>
            </w:r>
          </w:p>
        </w:tc>
        <w:tc>
          <w:tcPr>
            <w:tcW w:w="2462" w:type="dxa"/>
          </w:tcPr>
          <w:p w:rsidR="001634CF" w:rsidRDefault="001634CF" w:rsidP="001634CF">
            <w:pPr>
              <w:jc w:val="center"/>
            </w:pPr>
            <w:r>
              <w:t>Объединение сетей от котельных №6 и №11</w:t>
            </w:r>
          </w:p>
        </w:tc>
        <w:tc>
          <w:tcPr>
            <w:tcW w:w="2479" w:type="dxa"/>
            <w:vAlign w:val="center"/>
          </w:tcPr>
          <w:p w:rsidR="001634CF" w:rsidRDefault="001634CF" w:rsidP="0011776F">
            <w:pPr>
              <w:jc w:val="center"/>
            </w:pPr>
            <w:r>
              <w:t>900</w:t>
            </w:r>
          </w:p>
        </w:tc>
        <w:tc>
          <w:tcPr>
            <w:tcW w:w="2457" w:type="dxa"/>
          </w:tcPr>
          <w:p w:rsidR="001634CF" w:rsidRDefault="001634CF" w:rsidP="0011776F">
            <w:pPr>
              <w:jc w:val="center"/>
            </w:pPr>
          </w:p>
          <w:p w:rsidR="001634CF" w:rsidRDefault="001634CF" w:rsidP="0011776F">
            <w:pPr>
              <w:jc w:val="center"/>
            </w:pPr>
            <w:r>
              <w:rPr>
                <w:lang w:val="en-US"/>
              </w:rPr>
              <w:t>---- // ----</w:t>
            </w:r>
          </w:p>
        </w:tc>
        <w:tc>
          <w:tcPr>
            <w:tcW w:w="2421" w:type="dxa"/>
          </w:tcPr>
          <w:p w:rsidR="001634CF" w:rsidRDefault="001634CF" w:rsidP="0011776F">
            <w:pPr>
              <w:jc w:val="center"/>
            </w:pPr>
          </w:p>
          <w:p w:rsidR="001634CF" w:rsidRDefault="001634CF" w:rsidP="0011776F">
            <w:pPr>
              <w:jc w:val="center"/>
            </w:pPr>
            <w:r>
              <w:t>2016 г.</w:t>
            </w:r>
          </w:p>
        </w:tc>
      </w:tr>
      <w:tr w:rsidR="001634CF" w:rsidTr="00F673E8">
        <w:trPr>
          <w:trHeight w:val="414"/>
        </w:trPr>
        <w:tc>
          <w:tcPr>
            <w:tcW w:w="2066" w:type="dxa"/>
            <w:vAlign w:val="center"/>
          </w:tcPr>
          <w:p w:rsidR="001634CF" w:rsidRDefault="001634CF" w:rsidP="001634CF">
            <w:pPr>
              <w:jc w:val="center"/>
            </w:pPr>
            <w:r>
              <w:t>В здании котельной №3 (2)</w:t>
            </w:r>
          </w:p>
        </w:tc>
        <w:tc>
          <w:tcPr>
            <w:tcW w:w="2462" w:type="dxa"/>
          </w:tcPr>
          <w:p w:rsidR="001634CF" w:rsidRDefault="001634CF" w:rsidP="001634CF">
            <w:pPr>
              <w:jc w:val="center"/>
            </w:pPr>
            <w:r>
              <w:t>Объединение сетей от котельных №3 (1) и №3 (2)</w:t>
            </w:r>
          </w:p>
        </w:tc>
        <w:tc>
          <w:tcPr>
            <w:tcW w:w="2479" w:type="dxa"/>
            <w:vAlign w:val="center"/>
          </w:tcPr>
          <w:p w:rsidR="001634CF" w:rsidRDefault="001634CF" w:rsidP="0011776F">
            <w:pPr>
              <w:jc w:val="center"/>
            </w:pPr>
            <w:r>
              <w:t>50</w:t>
            </w:r>
          </w:p>
        </w:tc>
        <w:tc>
          <w:tcPr>
            <w:tcW w:w="2457" w:type="dxa"/>
          </w:tcPr>
          <w:p w:rsidR="001634CF" w:rsidRDefault="001634CF" w:rsidP="0011776F">
            <w:pPr>
              <w:jc w:val="center"/>
            </w:pPr>
          </w:p>
          <w:p w:rsidR="001634CF" w:rsidRDefault="001634CF" w:rsidP="0011776F">
            <w:pPr>
              <w:jc w:val="center"/>
            </w:pPr>
            <w:r>
              <w:rPr>
                <w:lang w:val="en-US"/>
              </w:rPr>
              <w:t>---- // ----</w:t>
            </w:r>
          </w:p>
        </w:tc>
        <w:tc>
          <w:tcPr>
            <w:tcW w:w="2421" w:type="dxa"/>
          </w:tcPr>
          <w:p w:rsidR="001634CF" w:rsidRDefault="001634CF" w:rsidP="0011776F">
            <w:pPr>
              <w:jc w:val="center"/>
            </w:pPr>
          </w:p>
          <w:p w:rsidR="001634CF" w:rsidRDefault="001634CF" w:rsidP="0011776F">
            <w:pPr>
              <w:jc w:val="center"/>
            </w:pPr>
            <w:r>
              <w:t>2015 г.</w:t>
            </w:r>
          </w:p>
        </w:tc>
      </w:tr>
    </w:tbl>
    <w:p w:rsidR="00F673E8" w:rsidRDefault="00F673E8" w:rsidP="00D90A86">
      <w:pPr>
        <w:rPr>
          <w:sz w:val="28"/>
          <w:szCs w:val="28"/>
        </w:rPr>
      </w:pPr>
    </w:p>
    <w:p w:rsidR="00F673E8" w:rsidRDefault="00F673E8" w:rsidP="00D90A86">
      <w:pPr>
        <w:rPr>
          <w:sz w:val="28"/>
          <w:szCs w:val="28"/>
        </w:rPr>
      </w:pPr>
    </w:p>
    <w:p w:rsidR="001634CF" w:rsidRDefault="001634CF" w:rsidP="00D90A86">
      <w:pPr>
        <w:rPr>
          <w:sz w:val="28"/>
          <w:szCs w:val="28"/>
        </w:rPr>
      </w:pPr>
    </w:p>
    <w:p w:rsidR="001634CF" w:rsidRDefault="001634CF" w:rsidP="00D90A86">
      <w:pPr>
        <w:rPr>
          <w:sz w:val="28"/>
          <w:szCs w:val="28"/>
        </w:rPr>
      </w:pPr>
    </w:p>
    <w:p w:rsidR="001634CF" w:rsidRDefault="001634CF" w:rsidP="00D90A86">
      <w:pPr>
        <w:rPr>
          <w:sz w:val="28"/>
          <w:szCs w:val="28"/>
        </w:rPr>
      </w:pPr>
    </w:p>
    <w:p w:rsidR="001634CF" w:rsidRDefault="001634CF" w:rsidP="00D90A86">
      <w:pPr>
        <w:rPr>
          <w:sz w:val="28"/>
          <w:szCs w:val="28"/>
        </w:rPr>
      </w:pPr>
    </w:p>
    <w:p w:rsidR="001634CF" w:rsidRDefault="001634CF" w:rsidP="00D90A86">
      <w:pPr>
        <w:rPr>
          <w:sz w:val="28"/>
          <w:szCs w:val="28"/>
        </w:rPr>
      </w:pPr>
    </w:p>
    <w:p w:rsidR="001634CF" w:rsidRDefault="001634CF" w:rsidP="00D90A86">
      <w:pPr>
        <w:rPr>
          <w:sz w:val="28"/>
          <w:szCs w:val="28"/>
        </w:rPr>
      </w:pPr>
    </w:p>
    <w:p w:rsidR="001634CF" w:rsidRDefault="001634CF" w:rsidP="00D90A86">
      <w:pPr>
        <w:rPr>
          <w:sz w:val="28"/>
          <w:szCs w:val="28"/>
        </w:rPr>
      </w:pPr>
    </w:p>
    <w:p w:rsidR="00D90A86" w:rsidRPr="00142680" w:rsidRDefault="00D90A86" w:rsidP="00D90A86">
      <w:pPr>
        <w:rPr>
          <w:sz w:val="28"/>
          <w:szCs w:val="28"/>
        </w:rPr>
      </w:pPr>
      <w:r w:rsidRPr="00142680">
        <w:rPr>
          <w:sz w:val="28"/>
          <w:szCs w:val="28"/>
        </w:rPr>
        <w:t>2.</w:t>
      </w:r>
      <w:r w:rsidR="00FB4E4A">
        <w:rPr>
          <w:sz w:val="28"/>
          <w:szCs w:val="28"/>
        </w:rPr>
        <w:t>3</w:t>
      </w:r>
      <w:r w:rsidRPr="00142680">
        <w:rPr>
          <w:sz w:val="28"/>
          <w:szCs w:val="28"/>
        </w:rPr>
        <w:t>. Предложения по реконструкции-замене тепловых сетей для обеспечения перспективных приростов тепловой нагрузки в осваиваемых районах, городских округах по жилищной и комплексной застройке на каждом этапе представлены в таблицах 6.</w:t>
      </w:r>
      <w:r w:rsidR="001634CF">
        <w:rPr>
          <w:sz w:val="28"/>
          <w:szCs w:val="28"/>
        </w:rPr>
        <w:t>3.</w:t>
      </w:r>
    </w:p>
    <w:p w:rsidR="00D90A86" w:rsidRDefault="00D90A86" w:rsidP="00D90A86">
      <w:pPr>
        <w:rPr>
          <w:b/>
        </w:rPr>
      </w:pPr>
    </w:p>
    <w:p w:rsidR="00D90A86" w:rsidRPr="00AE1E29" w:rsidRDefault="00D90A86" w:rsidP="00D90A86">
      <w:r>
        <w:rPr>
          <w:b/>
        </w:rPr>
        <w:tab/>
      </w:r>
      <w:r w:rsidRPr="00AE1E29">
        <w:t xml:space="preserve">Тепловые сети практически по  всему тепловому хозяйству МО </w:t>
      </w:r>
      <w:r w:rsidR="001634CF">
        <w:t>город Киреевск Киреевского района</w:t>
      </w:r>
      <w:r w:rsidR="00FB41DD">
        <w:t xml:space="preserve">  </w:t>
      </w:r>
      <w:r w:rsidRPr="00AE1E29">
        <w:t>подлежат замене по причине ветхости и энергетической неэффективности изоляции.</w:t>
      </w:r>
    </w:p>
    <w:p w:rsidR="00D90A86" w:rsidRPr="00AE1E29" w:rsidRDefault="00D90A86" w:rsidP="00D90A86"/>
    <w:p w:rsidR="00D90A86" w:rsidRDefault="00D90A86" w:rsidP="00D90A86">
      <w:pPr>
        <w:rPr>
          <w:b/>
        </w:rPr>
      </w:pPr>
      <w:r>
        <w:rPr>
          <w:b/>
        </w:rPr>
        <w:tab/>
      </w:r>
      <w:r w:rsidRPr="00AE1E29">
        <w:t>Планами мероприятий</w:t>
      </w:r>
      <w:r>
        <w:t xml:space="preserve"> заложена реконструкция – ежегодная замена - определенного количества сетей с направлением на уменьшение общего процента износа по данному виду имущества.</w:t>
      </w:r>
    </w:p>
    <w:p w:rsidR="00D90A86" w:rsidRDefault="00D90A86" w:rsidP="00D90A86">
      <w:pPr>
        <w:rPr>
          <w:b/>
        </w:rPr>
      </w:pPr>
    </w:p>
    <w:p w:rsidR="00D90A86" w:rsidRDefault="00D90A86" w:rsidP="00D90A86">
      <w:pPr>
        <w:rPr>
          <w:b/>
        </w:rPr>
      </w:pPr>
    </w:p>
    <w:p w:rsidR="00D90A86" w:rsidRDefault="00D90A86" w:rsidP="00D90A86">
      <w:pPr>
        <w:rPr>
          <w:b/>
        </w:rPr>
      </w:pPr>
    </w:p>
    <w:p w:rsidR="00D90A86" w:rsidRDefault="00D90A86" w:rsidP="00D90A86">
      <w:pPr>
        <w:rPr>
          <w:b/>
        </w:rPr>
      </w:pPr>
    </w:p>
    <w:p w:rsidR="00D90A86" w:rsidRDefault="00D90A86" w:rsidP="00D90A86">
      <w:pPr>
        <w:rPr>
          <w:b/>
        </w:rPr>
      </w:pPr>
    </w:p>
    <w:p w:rsidR="00D90A86" w:rsidRDefault="00D90A86" w:rsidP="00D90A86">
      <w:pPr>
        <w:rPr>
          <w:b/>
        </w:rPr>
      </w:pPr>
    </w:p>
    <w:p w:rsidR="00D90A86" w:rsidRDefault="00D90A86" w:rsidP="00D90A86">
      <w:pPr>
        <w:rPr>
          <w:b/>
        </w:rPr>
      </w:pPr>
    </w:p>
    <w:p w:rsidR="00D90A86" w:rsidRDefault="00D90A86" w:rsidP="00D90A86">
      <w:pPr>
        <w:rPr>
          <w:b/>
        </w:rPr>
      </w:pPr>
    </w:p>
    <w:p w:rsidR="00FB4E4A" w:rsidRDefault="00FB4E4A" w:rsidP="00D90A86">
      <w:pPr>
        <w:rPr>
          <w:b/>
        </w:rPr>
      </w:pPr>
    </w:p>
    <w:p w:rsidR="00FB4E4A" w:rsidRDefault="00FB4E4A" w:rsidP="00D90A86">
      <w:pPr>
        <w:rPr>
          <w:b/>
        </w:rPr>
      </w:pPr>
    </w:p>
    <w:p w:rsidR="00FB4E4A" w:rsidRDefault="00FB4E4A" w:rsidP="00D90A86">
      <w:pPr>
        <w:rPr>
          <w:b/>
        </w:rPr>
      </w:pPr>
    </w:p>
    <w:p w:rsidR="00FB4E4A" w:rsidRDefault="00FB4E4A" w:rsidP="00D90A86">
      <w:pPr>
        <w:rPr>
          <w:b/>
        </w:rPr>
      </w:pPr>
    </w:p>
    <w:p w:rsidR="00FB4E4A" w:rsidRDefault="00FB4E4A" w:rsidP="00D90A86">
      <w:pPr>
        <w:rPr>
          <w:b/>
        </w:rPr>
      </w:pPr>
    </w:p>
    <w:p w:rsidR="00FB4E4A" w:rsidRDefault="00FB4E4A" w:rsidP="00D90A86">
      <w:pPr>
        <w:rPr>
          <w:b/>
        </w:rPr>
      </w:pPr>
    </w:p>
    <w:p w:rsidR="00FB4E4A" w:rsidRDefault="00FB4E4A" w:rsidP="00D90A86">
      <w:pPr>
        <w:rPr>
          <w:b/>
        </w:rPr>
      </w:pPr>
    </w:p>
    <w:p w:rsidR="00FB4E4A" w:rsidRDefault="00FB4E4A" w:rsidP="00D90A86">
      <w:pPr>
        <w:rPr>
          <w:b/>
        </w:rPr>
      </w:pPr>
    </w:p>
    <w:p w:rsidR="003D27B1" w:rsidRDefault="003D27B1" w:rsidP="00D90A86">
      <w:pPr>
        <w:rPr>
          <w:b/>
        </w:rPr>
      </w:pPr>
    </w:p>
    <w:p w:rsidR="003D27B1" w:rsidRDefault="003D27B1" w:rsidP="00D90A86">
      <w:pPr>
        <w:rPr>
          <w:b/>
        </w:rPr>
      </w:pPr>
    </w:p>
    <w:p w:rsidR="003D27B1" w:rsidRDefault="003D27B1" w:rsidP="00D90A86">
      <w:pPr>
        <w:rPr>
          <w:b/>
        </w:rPr>
      </w:pPr>
    </w:p>
    <w:p w:rsidR="003D27B1" w:rsidRDefault="003D27B1" w:rsidP="00D90A86">
      <w:pPr>
        <w:rPr>
          <w:b/>
        </w:rPr>
      </w:pPr>
    </w:p>
    <w:p w:rsidR="003D27B1" w:rsidRDefault="003D27B1" w:rsidP="00D90A86">
      <w:pPr>
        <w:rPr>
          <w:b/>
        </w:rPr>
      </w:pPr>
    </w:p>
    <w:p w:rsidR="003D27B1" w:rsidRDefault="003D27B1" w:rsidP="00D90A86">
      <w:pPr>
        <w:tabs>
          <w:tab w:val="left" w:pos="12616"/>
          <w:tab w:val="left" w:pos="12758"/>
        </w:tabs>
        <w:ind w:right="1134"/>
        <w:jc w:val="right"/>
      </w:pPr>
    </w:p>
    <w:p w:rsidR="00D90A86" w:rsidRDefault="00D90A86" w:rsidP="003D27B1">
      <w:pPr>
        <w:tabs>
          <w:tab w:val="left" w:pos="12616"/>
          <w:tab w:val="left" w:pos="12758"/>
        </w:tabs>
        <w:ind w:right="1134"/>
        <w:jc w:val="right"/>
        <w:rPr>
          <w:b/>
        </w:rPr>
      </w:pPr>
      <w:r>
        <w:t>Т</w:t>
      </w:r>
      <w:r w:rsidRPr="000562AF">
        <w:t>аблица 6.</w:t>
      </w:r>
      <w:r>
        <w:t>3</w:t>
      </w:r>
    </w:p>
    <w:tbl>
      <w:tblPr>
        <w:tblStyle w:val="a8"/>
        <w:tblW w:w="11779" w:type="dxa"/>
        <w:tblInd w:w="1406" w:type="dxa"/>
        <w:tblLook w:val="04A0"/>
      </w:tblPr>
      <w:tblGrid>
        <w:gridCol w:w="2933"/>
        <w:gridCol w:w="2952"/>
        <w:gridCol w:w="2955"/>
        <w:gridCol w:w="2939"/>
      </w:tblGrid>
      <w:tr w:rsidR="00D90A86" w:rsidTr="00D90A86">
        <w:tc>
          <w:tcPr>
            <w:tcW w:w="2933" w:type="dxa"/>
            <w:vAlign w:val="center"/>
          </w:tcPr>
          <w:p w:rsidR="00D90A86" w:rsidRPr="001C7C9B" w:rsidRDefault="00D90A86" w:rsidP="00D90A86">
            <w:pPr>
              <w:jc w:val="center"/>
            </w:pPr>
            <w:r w:rsidRPr="001C7C9B">
              <w:t>Котельная</w:t>
            </w:r>
          </w:p>
        </w:tc>
        <w:tc>
          <w:tcPr>
            <w:tcW w:w="2952" w:type="dxa"/>
            <w:vAlign w:val="center"/>
          </w:tcPr>
          <w:p w:rsidR="00D90A86" w:rsidRPr="001C7C9B" w:rsidRDefault="00D90A86" w:rsidP="00D90A86">
            <w:pPr>
              <w:jc w:val="center"/>
            </w:pPr>
            <w:r w:rsidRPr="001C7C9B">
              <w:t>Цели реализации мероприятий</w:t>
            </w:r>
          </w:p>
        </w:tc>
        <w:tc>
          <w:tcPr>
            <w:tcW w:w="2955" w:type="dxa"/>
            <w:vAlign w:val="center"/>
          </w:tcPr>
          <w:p w:rsidR="00D90A86" w:rsidRPr="001C7C9B" w:rsidRDefault="00D90A86" w:rsidP="00C134C2">
            <w:pPr>
              <w:jc w:val="center"/>
            </w:pPr>
            <w:r>
              <w:t xml:space="preserve">Протяженность, м </w:t>
            </w:r>
          </w:p>
        </w:tc>
        <w:tc>
          <w:tcPr>
            <w:tcW w:w="2939" w:type="dxa"/>
            <w:vAlign w:val="center"/>
          </w:tcPr>
          <w:p w:rsidR="00D90A86" w:rsidRPr="001C7C9B" w:rsidRDefault="00D90A86" w:rsidP="00D90A86">
            <w:pPr>
              <w:jc w:val="center"/>
            </w:pPr>
            <w:r w:rsidRPr="001C7C9B">
              <w:t>Тип прокладки</w:t>
            </w:r>
          </w:p>
        </w:tc>
      </w:tr>
      <w:tr w:rsidR="00D90A86" w:rsidTr="00D90A86">
        <w:trPr>
          <w:trHeight w:val="567"/>
        </w:trPr>
        <w:tc>
          <w:tcPr>
            <w:tcW w:w="2933" w:type="dxa"/>
            <w:vAlign w:val="center"/>
          </w:tcPr>
          <w:p w:rsidR="00D90A86" w:rsidRPr="001C7C9B" w:rsidRDefault="00D90A86" w:rsidP="00D90A86">
            <w:pPr>
              <w:jc w:val="center"/>
            </w:pPr>
            <w:r>
              <w:t>1</w:t>
            </w:r>
          </w:p>
        </w:tc>
        <w:tc>
          <w:tcPr>
            <w:tcW w:w="2952" w:type="dxa"/>
            <w:vAlign w:val="center"/>
          </w:tcPr>
          <w:p w:rsidR="00D90A86" w:rsidRPr="001C7C9B" w:rsidRDefault="00D90A86" w:rsidP="00D90A86">
            <w:pPr>
              <w:jc w:val="center"/>
            </w:pPr>
            <w:r>
              <w:t>2</w:t>
            </w:r>
          </w:p>
        </w:tc>
        <w:tc>
          <w:tcPr>
            <w:tcW w:w="2955" w:type="dxa"/>
            <w:vAlign w:val="center"/>
          </w:tcPr>
          <w:p w:rsidR="00D90A86" w:rsidRPr="001C7C9B" w:rsidRDefault="00D90A86" w:rsidP="00D90A86">
            <w:pPr>
              <w:jc w:val="center"/>
            </w:pPr>
            <w:r w:rsidRPr="001C7C9B">
              <w:t>3</w:t>
            </w:r>
          </w:p>
        </w:tc>
        <w:tc>
          <w:tcPr>
            <w:tcW w:w="2939" w:type="dxa"/>
            <w:vAlign w:val="center"/>
          </w:tcPr>
          <w:p w:rsidR="00D90A86" w:rsidRPr="001C7C9B" w:rsidRDefault="00D90A86" w:rsidP="00D90A86">
            <w:pPr>
              <w:jc w:val="center"/>
            </w:pPr>
            <w:r w:rsidRPr="001C7C9B">
              <w:t>4</w:t>
            </w:r>
          </w:p>
        </w:tc>
      </w:tr>
      <w:tr w:rsidR="00D90A86" w:rsidTr="00D90A86">
        <w:trPr>
          <w:trHeight w:val="567"/>
        </w:trPr>
        <w:tc>
          <w:tcPr>
            <w:tcW w:w="11779" w:type="dxa"/>
            <w:gridSpan w:val="4"/>
            <w:vAlign w:val="center"/>
          </w:tcPr>
          <w:p w:rsidR="00D90A86" w:rsidRPr="001C7C9B" w:rsidRDefault="00D90A86" w:rsidP="00D90A86">
            <w:pPr>
              <w:jc w:val="center"/>
            </w:pPr>
            <w:r>
              <w:t>2014 год</w:t>
            </w:r>
          </w:p>
        </w:tc>
      </w:tr>
      <w:tr w:rsidR="00D90A86" w:rsidTr="00D90A86">
        <w:tc>
          <w:tcPr>
            <w:tcW w:w="2933" w:type="dxa"/>
            <w:vAlign w:val="center"/>
          </w:tcPr>
          <w:p w:rsidR="00D90A86" w:rsidRPr="001C7C9B" w:rsidRDefault="004F79D4" w:rsidP="00D90A86">
            <w:pPr>
              <w:jc w:val="center"/>
            </w:pPr>
            <w:r>
              <w:t>4</w:t>
            </w:r>
          </w:p>
        </w:tc>
        <w:tc>
          <w:tcPr>
            <w:tcW w:w="2952" w:type="dxa"/>
          </w:tcPr>
          <w:p w:rsidR="00D90A86" w:rsidRPr="001C7C9B" w:rsidRDefault="00D90A86" w:rsidP="00D90A86">
            <w:pPr>
              <w:jc w:val="center"/>
            </w:pPr>
            <w:r w:rsidRPr="001C7C9B">
              <w:t>Реконструкция-замена тепловых сетей</w:t>
            </w:r>
          </w:p>
        </w:tc>
        <w:tc>
          <w:tcPr>
            <w:tcW w:w="2955" w:type="dxa"/>
            <w:vAlign w:val="center"/>
          </w:tcPr>
          <w:p w:rsidR="00D90A86" w:rsidRPr="001C7C9B" w:rsidRDefault="004F79D4" w:rsidP="00D90A86">
            <w:pPr>
              <w:jc w:val="center"/>
            </w:pPr>
            <w:r>
              <w:t>2066</w:t>
            </w:r>
          </w:p>
        </w:tc>
        <w:tc>
          <w:tcPr>
            <w:tcW w:w="2939" w:type="dxa"/>
          </w:tcPr>
          <w:p w:rsidR="00D90A86" w:rsidRPr="001C7C9B" w:rsidRDefault="00D90A86" w:rsidP="00D90A86">
            <w:pPr>
              <w:jc w:val="center"/>
            </w:pPr>
            <w:r>
              <w:t>Подземный в ППУ изоляции</w:t>
            </w:r>
          </w:p>
        </w:tc>
      </w:tr>
      <w:tr w:rsidR="004F79D4" w:rsidTr="004F79D4">
        <w:trPr>
          <w:trHeight w:hRule="exact" w:val="567"/>
        </w:trPr>
        <w:tc>
          <w:tcPr>
            <w:tcW w:w="11779" w:type="dxa"/>
            <w:gridSpan w:val="4"/>
            <w:vAlign w:val="center"/>
          </w:tcPr>
          <w:p w:rsidR="004F79D4" w:rsidRDefault="004F79D4" w:rsidP="004F79D4">
            <w:pPr>
              <w:jc w:val="center"/>
              <w:rPr>
                <w:b/>
              </w:rPr>
            </w:pPr>
            <w:r>
              <w:t>2015 год</w:t>
            </w:r>
            <w:r>
              <w:rPr>
                <w:b/>
              </w:rPr>
              <w:t xml:space="preserve"> </w:t>
            </w:r>
          </w:p>
        </w:tc>
      </w:tr>
      <w:tr w:rsidR="003D27B1" w:rsidTr="002E5D7B">
        <w:trPr>
          <w:trHeight w:hRule="exact" w:val="567"/>
        </w:trPr>
        <w:tc>
          <w:tcPr>
            <w:tcW w:w="2933" w:type="dxa"/>
            <w:vAlign w:val="center"/>
          </w:tcPr>
          <w:p w:rsidR="003D27B1" w:rsidRPr="001C7C9B" w:rsidRDefault="003D27B1" w:rsidP="002E5D7B">
            <w:pPr>
              <w:jc w:val="center"/>
            </w:pPr>
            <w:r>
              <w:t>4</w:t>
            </w:r>
          </w:p>
        </w:tc>
        <w:tc>
          <w:tcPr>
            <w:tcW w:w="2952" w:type="dxa"/>
          </w:tcPr>
          <w:p w:rsidR="003D27B1" w:rsidRPr="001C7C9B" w:rsidRDefault="003D27B1" w:rsidP="002E5D7B">
            <w:pPr>
              <w:jc w:val="center"/>
            </w:pPr>
            <w:r w:rsidRPr="001C7C9B">
              <w:t>Реконструкция-замена тепловых сетей</w:t>
            </w:r>
          </w:p>
        </w:tc>
        <w:tc>
          <w:tcPr>
            <w:tcW w:w="2955" w:type="dxa"/>
            <w:vAlign w:val="center"/>
          </w:tcPr>
          <w:p w:rsidR="003D27B1" w:rsidRPr="001C7C9B" w:rsidRDefault="003D27B1" w:rsidP="002E5D7B">
            <w:pPr>
              <w:jc w:val="center"/>
            </w:pPr>
            <w:r>
              <w:t>2066</w:t>
            </w:r>
          </w:p>
        </w:tc>
        <w:tc>
          <w:tcPr>
            <w:tcW w:w="2939" w:type="dxa"/>
          </w:tcPr>
          <w:p w:rsidR="003D27B1" w:rsidRPr="001C7C9B" w:rsidRDefault="003D27B1" w:rsidP="002E5D7B">
            <w:pPr>
              <w:jc w:val="center"/>
            </w:pPr>
            <w:r>
              <w:t>Подземный в ППУ изоляции</w:t>
            </w:r>
          </w:p>
        </w:tc>
      </w:tr>
      <w:tr w:rsidR="003D27B1" w:rsidTr="002E5D7B">
        <w:trPr>
          <w:trHeight w:hRule="exact" w:val="567"/>
        </w:trPr>
        <w:tc>
          <w:tcPr>
            <w:tcW w:w="11779" w:type="dxa"/>
            <w:gridSpan w:val="4"/>
            <w:vAlign w:val="center"/>
          </w:tcPr>
          <w:p w:rsidR="003D27B1" w:rsidRDefault="003D27B1" w:rsidP="003D27B1">
            <w:pPr>
              <w:jc w:val="center"/>
              <w:rPr>
                <w:lang w:val="en-US"/>
              </w:rPr>
            </w:pPr>
            <w:r>
              <w:t>2016 год</w:t>
            </w:r>
          </w:p>
        </w:tc>
      </w:tr>
      <w:tr w:rsidR="00D90A86" w:rsidTr="00D90A86">
        <w:trPr>
          <w:trHeight w:hRule="exact" w:val="567"/>
        </w:trPr>
        <w:tc>
          <w:tcPr>
            <w:tcW w:w="2933" w:type="dxa"/>
            <w:vAlign w:val="center"/>
          </w:tcPr>
          <w:p w:rsidR="00D90A86" w:rsidRPr="001C7C9B" w:rsidRDefault="003D27B1" w:rsidP="00D90A86">
            <w:pPr>
              <w:jc w:val="center"/>
            </w:pPr>
            <w:r>
              <w:t>3 (2)</w:t>
            </w:r>
          </w:p>
        </w:tc>
        <w:tc>
          <w:tcPr>
            <w:tcW w:w="2952" w:type="dxa"/>
            <w:vAlign w:val="center"/>
          </w:tcPr>
          <w:p w:rsidR="00D90A86" w:rsidRDefault="00D90A86" w:rsidP="00D90A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 // ----</w:t>
            </w:r>
          </w:p>
        </w:tc>
        <w:tc>
          <w:tcPr>
            <w:tcW w:w="2955" w:type="dxa"/>
            <w:vAlign w:val="center"/>
          </w:tcPr>
          <w:p w:rsidR="00D90A86" w:rsidRPr="003E10BC" w:rsidRDefault="003D27B1" w:rsidP="00D90A86">
            <w:pPr>
              <w:jc w:val="center"/>
            </w:pPr>
            <w:r>
              <w:t>2416</w:t>
            </w:r>
          </w:p>
        </w:tc>
        <w:tc>
          <w:tcPr>
            <w:tcW w:w="2939" w:type="dxa"/>
            <w:vAlign w:val="center"/>
          </w:tcPr>
          <w:p w:rsidR="00D90A86" w:rsidRDefault="00D90A86" w:rsidP="00D90A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 // ----</w:t>
            </w:r>
          </w:p>
        </w:tc>
      </w:tr>
      <w:tr w:rsidR="003D27B1" w:rsidTr="00D90A86">
        <w:trPr>
          <w:trHeight w:hRule="exact" w:val="567"/>
        </w:trPr>
        <w:tc>
          <w:tcPr>
            <w:tcW w:w="2933" w:type="dxa"/>
            <w:vAlign w:val="center"/>
          </w:tcPr>
          <w:p w:rsidR="003D27B1" w:rsidRDefault="003D27B1" w:rsidP="00D90A86">
            <w:pPr>
              <w:jc w:val="center"/>
            </w:pPr>
            <w:r>
              <w:t>4</w:t>
            </w:r>
          </w:p>
        </w:tc>
        <w:tc>
          <w:tcPr>
            <w:tcW w:w="2952" w:type="dxa"/>
            <w:vAlign w:val="center"/>
          </w:tcPr>
          <w:p w:rsidR="003D27B1" w:rsidRDefault="003D27B1" w:rsidP="002E5D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 // ----</w:t>
            </w:r>
          </w:p>
        </w:tc>
        <w:tc>
          <w:tcPr>
            <w:tcW w:w="2955" w:type="dxa"/>
            <w:vAlign w:val="center"/>
          </w:tcPr>
          <w:p w:rsidR="003D27B1" w:rsidRPr="003E10BC" w:rsidRDefault="003D27B1" w:rsidP="002E5D7B">
            <w:pPr>
              <w:jc w:val="center"/>
            </w:pPr>
            <w:r>
              <w:t>2066</w:t>
            </w:r>
          </w:p>
        </w:tc>
        <w:tc>
          <w:tcPr>
            <w:tcW w:w="2939" w:type="dxa"/>
            <w:vAlign w:val="center"/>
          </w:tcPr>
          <w:p w:rsidR="003D27B1" w:rsidRDefault="003D27B1" w:rsidP="002E5D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 // ----</w:t>
            </w:r>
          </w:p>
        </w:tc>
      </w:tr>
      <w:tr w:rsidR="003D27B1" w:rsidTr="00D90A86">
        <w:trPr>
          <w:trHeight w:hRule="exact" w:val="567"/>
        </w:trPr>
        <w:tc>
          <w:tcPr>
            <w:tcW w:w="2933" w:type="dxa"/>
            <w:vAlign w:val="center"/>
          </w:tcPr>
          <w:p w:rsidR="003D27B1" w:rsidRDefault="003D27B1" w:rsidP="00D90A86">
            <w:pPr>
              <w:jc w:val="center"/>
            </w:pPr>
            <w:r>
              <w:t>1 пос.Октябрьский</w:t>
            </w:r>
          </w:p>
        </w:tc>
        <w:tc>
          <w:tcPr>
            <w:tcW w:w="2952" w:type="dxa"/>
            <w:vAlign w:val="center"/>
          </w:tcPr>
          <w:p w:rsidR="003D27B1" w:rsidRDefault="003D27B1" w:rsidP="00D90A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 // ----</w:t>
            </w:r>
          </w:p>
        </w:tc>
        <w:tc>
          <w:tcPr>
            <w:tcW w:w="2955" w:type="dxa"/>
            <w:vAlign w:val="center"/>
          </w:tcPr>
          <w:p w:rsidR="003D27B1" w:rsidRDefault="003D27B1" w:rsidP="00D90A86">
            <w:pPr>
              <w:jc w:val="center"/>
            </w:pPr>
            <w:r>
              <w:t>850</w:t>
            </w:r>
          </w:p>
        </w:tc>
        <w:tc>
          <w:tcPr>
            <w:tcW w:w="2939" w:type="dxa"/>
            <w:vAlign w:val="center"/>
          </w:tcPr>
          <w:p w:rsidR="003D27B1" w:rsidRDefault="003D27B1" w:rsidP="00D90A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 // ----</w:t>
            </w:r>
          </w:p>
        </w:tc>
      </w:tr>
      <w:tr w:rsidR="003D27B1" w:rsidTr="002E5D7B">
        <w:trPr>
          <w:trHeight w:hRule="exact" w:val="567"/>
        </w:trPr>
        <w:tc>
          <w:tcPr>
            <w:tcW w:w="11779" w:type="dxa"/>
            <w:gridSpan w:val="4"/>
            <w:vAlign w:val="center"/>
          </w:tcPr>
          <w:p w:rsidR="003D27B1" w:rsidRDefault="003D27B1" w:rsidP="003D27B1">
            <w:pPr>
              <w:jc w:val="center"/>
              <w:rPr>
                <w:lang w:val="en-US"/>
              </w:rPr>
            </w:pPr>
            <w:r>
              <w:t>2017 год</w:t>
            </w:r>
          </w:p>
        </w:tc>
      </w:tr>
      <w:tr w:rsidR="003D27B1" w:rsidTr="00D90A86">
        <w:trPr>
          <w:trHeight w:hRule="exact" w:val="567"/>
        </w:trPr>
        <w:tc>
          <w:tcPr>
            <w:tcW w:w="2933" w:type="dxa"/>
            <w:vAlign w:val="center"/>
          </w:tcPr>
          <w:p w:rsidR="003D27B1" w:rsidRDefault="003D27B1" w:rsidP="00D90A86">
            <w:pPr>
              <w:jc w:val="center"/>
            </w:pPr>
            <w:r>
              <w:t>4</w:t>
            </w:r>
          </w:p>
        </w:tc>
        <w:tc>
          <w:tcPr>
            <w:tcW w:w="2952" w:type="dxa"/>
            <w:vAlign w:val="center"/>
          </w:tcPr>
          <w:p w:rsidR="003D27B1" w:rsidRDefault="003D27B1" w:rsidP="002E5D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 // ----</w:t>
            </w:r>
          </w:p>
        </w:tc>
        <w:tc>
          <w:tcPr>
            <w:tcW w:w="2955" w:type="dxa"/>
            <w:vAlign w:val="center"/>
          </w:tcPr>
          <w:p w:rsidR="003D27B1" w:rsidRDefault="003D27B1" w:rsidP="002E5D7B">
            <w:pPr>
              <w:jc w:val="center"/>
            </w:pPr>
            <w:r>
              <w:t>2066</w:t>
            </w:r>
          </w:p>
        </w:tc>
        <w:tc>
          <w:tcPr>
            <w:tcW w:w="2939" w:type="dxa"/>
            <w:vAlign w:val="center"/>
          </w:tcPr>
          <w:p w:rsidR="003D27B1" w:rsidRDefault="003D27B1" w:rsidP="002E5D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 // ----</w:t>
            </w:r>
          </w:p>
        </w:tc>
      </w:tr>
      <w:tr w:rsidR="003D27B1" w:rsidTr="00D90A86">
        <w:trPr>
          <w:trHeight w:hRule="exact" w:val="567"/>
        </w:trPr>
        <w:tc>
          <w:tcPr>
            <w:tcW w:w="2933" w:type="dxa"/>
            <w:vAlign w:val="center"/>
          </w:tcPr>
          <w:p w:rsidR="003D27B1" w:rsidRDefault="003D27B1" w:rsidP="00D90A86">
            <w:pPr>
              <w:jc w:val="center"/>
            </w:pPr>
            <w:r>
              <w:t>3 (2)</w:t>
            </w:r>
          </w:p>
        </w:tc>
        <w:tc>
          <w:tcPr>
            <w:tcW w:w="2952" w:type="dxa"/>
            <w:vAlign w:val="center"/>
          </w:tcPr>
          <w:p w:rsidR="003D27B1" w:rsidRDefault="003D27B1" w:rsidP="00D90A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 // ----</w:t>
            </w:r>
          </w:p>
        </w:tc>
        <w:tc>
          <w:tcPr>
            <w:tcW w:w="2955" w:type="dxa"/>
            <w:vAlign w:val="center"/>
          </w:tcPr>
          <w:p w:rsidR="003D27B1" w:rsidRDefault="003D27B1" w:rsidP="00D90A86">
            <w:pPr>
              <w:jc w:val="center"/>
            </w:pPr>
            <w:r>
              <w:t>2416</w:t>
            </w:r>
          </w:p>
        </w:tc>
        <w:tc>
          <w:tcPr>
            <w:tcW w:w="2939" w:type="dxa"/>
            <w:vAlign w:val="center"/>
          </w:tcPr>
          <w:p w:rsidR="003D27B1" w:rsidRDefault="003D27B1" w:rsidP="00D90A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 // ----</w:t>
            </w:r>
          </w:p>
        </w:tc>
      </w:tr>
      <w:tr w:rsidR="003D27B1" w:rsidTr="00D90A86">
        <w:trPr>
          <w:trHeight w:hRule="exact" w:val="567"/>
        </w:trPr>
        <w:tc>
          <w:tcPr>
            <w:tcW w:w="2933" w:type="dxa"/>
            <w:vAlign w:val="center"/>
          </w:tcPr>
          <w:p w:rsidR="003D27B1" w:rsidRDefault="003D27B1" w:rsidP="00D90A86">
            <w:pPr>
              <w:jc w:val="center"/>
            </w:pPr>
            <w:r>
              <w:t>6</w:t>
            </w:r>
          </w:p>
        </w:tc>
        <w:tc>
          <w:tcPr>
            <w:tcW w:w="2952" w:type="dxa"/>
            <w:vAlign w:val="center"/>
          </w:tcPr>
          <w:p w:rsidR="003D27B1" w:rsidRDefault="003D27B1" w:rsidP="00D90A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 // ----</w:t>
            </w:r>
          </w:p>
        </w:tc>
        <w:tc>
          <w:tcPr>
            <w:tcW w:w="2955" w:type="dxa"/>
            <w:vAlign w:val="center"/>
          </w:tcPr>
          <w:p w:rsidR="003D27B1" w:rsidRDefault="003D27B1" w:rsidP="00D90A86">
            <w:pPr>
              <w:jc w:val="center"/>
            </w:pPr>
            <w:r>
              <w:t>1129</w:t>
            </w:r>
          </w:p>
        </w:tc>
        <w:tc>
          <w:tcPr>
            <w:tcW w:w="2939" w:type="dxa"/>
            <w:vAlign w:val="center"/>
          </w:tcPr>
          <w:p w:rsidR="003D27B1" w:rsidRDefault="003D27B1" w:rsidP="00D90A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 // ----</w:t>
            </w:r>
          </w:p>
        </w:tc>
      </w:tr>
      <w:tr w:rsidR="003D27B1" w:rsidTr="00D90A86">
        <w:trPr>
          <w:trHeight w:hRule="exact" w:val="567"/>
        </w:trPr>
        <w:tc>
          <w:tcPr>
            <w:tcW w:w="2933" w:type="dxa"/>
            <w:vAlign w:val="center"/>
          </w:tcPr>
          <w:p w:rsidR="003D27B1" w:rsidRDefault="003D27B1" w:rsidP="00D90A86">
            <w:pPr>
              <w:jc w:val="center"/>
            </w:pPr>
            <w:r>
              <w:t>1 пос.Октябрьский</w:t>
            </w:r>
          </w:p>
        </w:tc>
        <w:tc>
          <w:tcPr>
            <w:tcW w:w="2952" w:type="dxa"/>
            <w:vAlign w:val="center"/>
          </w:tcPr>
          <w:p w:rsidR="003D27B1" w:rsidRDefault="003D27B1" w:rsidP="00D90A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 // ----</w:t>
            </w:r>
          </w:p>
        </w:tc>
        <w:tc>
          <w:tcPr>
            <w:tcW w:w="2955" w:type="dxa"/>
            <w:vAlign w:val="center"/>
          </w:tcPr>
          <w:p w:rsidR="003D27B1" w:rsidRDefault="003D27B1" w:rsidP="00D90A86">
            <w:pPr>
              <w:jc w:val="center"/>
            </w:pPr>
            <w:r>
              <w:t>850</w:t>
            </w:r>
          </w:p>
        </w:tc>
        <w:tc>
          <w:tcPr>
            <w:tcW w:w="2939" w:type="dxa"/>
            <w:vAlign w:val="center"/>
          </w:tcPr>
          <w:p w:rsidR="003D27B1" w:rsidRDefault="003D27B1" w:rsidP="00D90A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 // ----</w:t>
            </w:r>
          </w:p>
        </w:tc>
      </w:tr>
    </w:tbl>
    <w:p w:rsidR="00D90A86" w:rsidRDefault="00D90A86" w:rsidP="00D90A86">
      <w:pPr>
        <w:rPr>
          <w:b/>
        </w:rPr>
      </w:pPr>
    </w:p>
    <w:p w:rsidR="00D90A86" w:rsidRDefault="00D90A86" w:rsidP="00D90A86">
      <w:pPr>
        <w:rPr>
          <w:b/>
        </w:rPr>
      </w:pPr>
    </w:p>
    <w:p w:rsidR="0027136C" w:rsidRDefault="0027136C" w:rsidP="000C0080">
      <w:pPr>
        <w:tabs>
          <w:tab w:val="left" w:pos="12616"/>
          <w:tab w:val="left" w:pos="12758"/>
        </w:tabs>
        <w:ind w:right="1134"/>
        <w:jc w:val="right"/>
      </w:pPr>
    </w:p>
    <w:p w:rsidR="00D90A86" w:rsidRDefault="003D27B1" w:rsidP="000C0080">
      <w:pPr>
        <w:tabs>
          <w:tab w:val="left" w:pos="12616"/>
          <w:tab w:val="left" w:pos="12758"/>
        </w:tabs>
        <w:ind w:right="1134"/>
        <w:jc w:val="right"/>
        <w:rPr>
          <w:b/>
        </w:rPr>
      </w:pPr>
      <w:r>
        <w:t>Продолжение табл.6</w:t>
      </w:r>
      <w:r w:rsidRPr="000562AF">
        <w:t>.</w:t>
      </w:r>
      <w:r>
        <w:t>3.</w:t>
      </w:r>
    </w:p>
    <w:tbl>
      <w:tblPr>
        <w:tblStyle w:val="a8"/>
        <w:tblpPr w:leftFromText="180" w:rightFromText="180" w:vertAnchor="text" w:horzAnchor="page" w:tblpX="2840" w:tblpY="173"/>
        <w:tblW w:w="11779" w:type="dxa"/>
        <w:tblLook w:val="04A0"/>
      </w:tblPr>
      <w:tblGrid>
        <w:gridCol w:w="2933"/>
        <w:gridCol w:w="2952"/>
        <w:gridCol w:w="2955"/>
        <w:gridCol w:w="2939"/>
      </w:tblGrid>
      <w:tr w:rsidR="00D90A86" w:rsidTr="008732DF">
        <w:trPr>
          <w:trHeight w:val="567"/>
        </w:trPr>
        <w:tc>
          <w:tcPr>
            <w:tcW w:w="2933" w:type="dxa"/>
            <w:vAlign w:val="center"/>
          </w:tcPr>
          <w:p w:rsidR="00D90A86" w:rsidRPr="001C7C9B" w:rsidRDefault="00D90A86" w:rsidP="00D90A86">
            <w:pPr>
              <w:jc w:val="center"/>
            </w:pPr>
            <w:r w:rsidRPr="001C7C9B">
              <w:t>Котельная</w:t>
            </w:r>
          </w:p>
        </w:tc>
        <w:tc>
          <w:tcPr>
            <w:tcW w:w="2952" w:type="dxa"/>
            <w:vAlign w:val="center"/>
          </w:tcPr>
          <w:p w:rsidR="00D90A86" w:rsidRPr="001C7C9B" w:rsidRDefault="00D90A86" w:rsidP="00D90A86">
            <w:pPr>
              <w:jc w:val="center"/>
            </w:pPr>
            <w:r w:rsidRPr="001C7C9B">
              <w:t>Цели реализации мероприятий</w:t>
            </w:r>
          </w:p>
        </w:tc>
        <w:tc>
          <w:tcPr>
            <w:tcW w:w="2955" w:type="dxa"/>
            <w:vAlign w:val="center"/>
          </w:tcPr>
          <w:p w:rsidR="00D90A86" w:rsidRPr="001C7C9B" w:rsidRDefault="00D90A86" w:rsidP="00C134C2">
            <w:pPr>
              <w:jc w:val="center"/>
            </w:pPr>
            <w:r>
              <w:t>Протяженность</w:t>
            </w:r>
          </w:p>
        </w:tc>
        <w:tc>
          <w:tcPr>
            <w:tcW w:w="2939" w:type="dxa"/>
            <w:vAlign w:val="center"/>
          </w:tcPr>
          <w:p w:rsidR="00D90A86" w:rsidRPr="001C7C9B" w:rsidRDefault="00D90A86" w:rsidP="00D90A86">
            <w:pPr>
              <w:jc w:val="center"/>
            </w:pPr>
            <w:r w:rsidRPr="001C7C9B">
              <w:t>Тип прокладки</w:t>
            </w:r>
          </w:p>
        </w:tc>
      </w:tr>
      <w:tr w:rsidR="00D90A86" w:rsidTr="008732DF">
        <w:trPr>
          <w:trHeight w:val="454"/>
        </w:trPr>
        <w:tc>
          <w:tcPr>
            <w:tcW w:w="2933" w:type="dxa"/>
            <w:vAlign w:val="center"/>
          </w:tcPr>
          <w:p w:rsidR="00D90A86" w:rsidRPr="001C7C9B" w:rsidRDefault="00D90A86" w:rsidP="00D90A86">
            <w:pPr>
              <w:jc w:val="center"/>
            </w:pPr>
            <w:r>
              <w:t>1</w:t>
            </w:r>
          </w:p>
        </w:tc>
        <w:tc>
          <w:tcPr>
            <w:tcW w:w="2952" w:type="dxa"/>
            <w:vAlign w:val="center"/>
          </w:tcPr>
          <w:p w:rsidR="00D90A86" w:rsidRPr="001C7C9B" w:rsidRDefault="00D90A86" w:rsidP="00D90A86">
            <w:pPr>
              <w:jc w:val="center"/>
            </w:pPr>
            <w:r>
              <w:t>2</w:t>
            </w:r>
          </w:p>
        </w:tc>
        <w:tc>
          <w:tcPr>
            <w:tcW w:w="2955" w:type="dxa"/>
            <w:vAlign w:val="center"/>
          </w:tcPr>
          <w:p w:rsidR="00D90A86" w:rsidRPr="001C7C9B" w:rsidRDefault="00D90A86" w:rsidP="00D90A86">
            <w:pPr>
              <w:jc w:val="center"/>
            </w:pPr>
            <w:r w:rsidRPr="001C7C9B">
              <w:t>3</w:t>
            </w:r>
          </w:p>
        </w:tc>
        <w:tc>
          <w:tcPr>
            <w:tcW w:w="2939" w:type="dxa"/>
            <w:vAlign w:val="center"/>
          </w:tcPr>
          <w:p w:rsidR="00D90A86" w:rsidRPr="001C7C9B" w:rsidRDefault="00D90A86" w:rsidP="00D90A86">
            <w:pPr>
              <w:jc w:val="center"/>
            </w:pPr>
            <w:r w:rsidRPr="001C7C9B">
              <w:t>4</w:t>
            </w:r>
          </w:p>
        </w:tc>
      </w:tr>
      <w:tr w:rsidR="00D90A86" w:rsidTr="008732DF">
        <w:trPr>
          <w:trHeight w:val="397"/>
        </w:trPr>
        <w:tc>
          <w:tcPr>
            <w:tcW w:w="11779" w:type="dxa"/>
            <w:gridSpan w:val="4"/>
            <w:vAlign w:val="center"/>
          </w:tcPr>
          <w:p w:rsidR="00D90A86" w:rsidRPr="001C7C9B" w:rsidRDefault="00D90A86" w:rsidP="000C0080">
            <w:pPr>
              <w:jc w:val="center"/>
            </w:pPr>
            <w:r>
              <w:t>201</w:t>
            </w:r>
            <w:r w:rsidR="000C0080">
              <w:t>8-2022</w:t>
            </w:r>
            <w:r>
              <w:t xml:space="preserve"> год</w:t>
            </w:r>
          </w:p>
        </w:tc>
      </w:tr>
      <w:tr w:rsidR="00D90A86" w:rsidTr="00BF21E7">
        <w:trPr>
          <w:trHeight w:val="397"/>
        </w:trPr>
        <w:tc>
          <w:tcPr>
            <w:tcW w:w="2933" w:type="dxa"/>
            <w:vAlign w:val="center"/>
          </w:tcPr>
          <w:p w:rsidR="00D90A86" w:rsidRPr="001C7C9B" w:rsidRDefault="000C0080" w:rsidP="00D90A86">
            <w:pPr>
              <w:jc w:val="center"/>
            </w:pPr>
            <w:r>
              <w:t>4</w:t>
            </w:r>
          </w:p>
        </w:tc>
        <w:tc>
          <w:tcPr>
            <w:tcW w:w="2952" w:type="dxa"/>
          </w:tcPr>
          <w:p w:rsidR="00D90A86" w:rsidRPr="001C7C9B" w:rsidRDefault="000C0080" w:rsidP="00D90A86">
            <w:pPr>
              <w:jc w:val="center"/>
            </w:pPr>
            <w:r w:rsidRPr="001C7C9B">
              <w:t>Реконструкция-замена тепловых сетей</w:t>
            </w:r>
          </w:p>
        </w:tc>
        <w:tc>
          <w:tcPr>
            <w:tcW w:w="2955" w:type="dxa"/>
            <w:vAlign w:val="center"/>
          </w:tcPr>
          <w:p w:rsidR="00D90A86" w:rsidRPr="001C7C9B" w:rsidRDefault="000C0080" w:rsidP="00D90A86">
            <w:pPr>
              <w:jc w:val="center"/>
            </w:pPr>
            <w:r>
              <w:t>4131</w:t>
            </w:r>
          </w:p>
        </w:tc>
        <w:tc>
          <w:tcPr>
            <w:tcW w:w="2939" w:type="dxa"/>
          </w:tcPr>
          <w:p w:rsidR="00D90A86" w:rsidRPr="001C7C9B" w:rsidRDefault="000C0080" w:rsidP="00D90A86">
            <w:pPr>
              <w:jc w:val="center"/>
            </w:pPr>
            <w:r>
              <w:t>Подземный в ППУ изоляции</w:t>
            </w:r>
          </w:p>
        </w:tc>
      </w:tr>
      <w:tr w:rsidR="000C0080" w:rsidTr="000C0080">
        <w:trPr>
          <w:trHeight w:hRule="exact" w:val="545"/>
        </w:trPr>
        <w:tc>
          <w:tcPr>
            <w:tcW w:w="2933" w:type="dxa"/>
            <w:vAlign w:val="center"/>
          </w:tcPr>
          <w:p w:rsidR="000C0080" w:rsidRPr="001C7C9B" w:rsidRDefault="000C0080" w:rsidP="000C0080">
            <w:pPr>
              <w:jc w:val="center"/>
            </w:pPr>
            <w:r>
              <w:t>3 (2)</w:t>
            </w:r>
          </w:p>
        </w:tc>
        <w:tc>
          <w:tcPr>
            <w:tcW w:w="2952" w:type="dxa"/>
            <w:vAlign w:val="center"/>
          </w:tcPr>
          <w:p w:rsidR="000C0080" w:rsidRPr="001C7C9B" w:rsidRDefault="000C0080" w:rsidP="000C0080">
            <w:pPr>
              <w:jc w:val="center"/>
            </w:pPr>
            <w:r>
              <w:rPr>
                <w:lang w:val="en-US"/>
              </w:rPr>
              <w:t>---- // ----</w:t>
            </w:r>
          </w:p>
        </w:tc>
        <w:tc>
          <w:tcPr>
            <w:tcW w:w="2955" w:type="dxa"/>
            <w:vAlign w:val="center"/>
          </w:tcPr>
          <w:p w:rsidR="000C0080" w:rsidRPr="001C7C9B" w:rsidRDefault="000C0080" w:rsidP="000C0080">
            <w:pPr>
              <w:jc w:val="center"/>
            </w:pPr>
            <w:r>
              <w:t>9664</w:t>
            </w:r>
          </w:p>
        </w:tc>
        <w:tc>
          <w:tcPr>
            <w:tcW w:w="2939" w:type="dxa"/>
            <w:vAlign w:val="center"/>
          </w:tcPr>
          <w:p w:rsidR="000C0080" w:rsidRPr="001C7C9B" w:rsidRDefault="000C0080" w:rsidP="000C0080">
            <w:pPr>
              <w:jc w:val="center"/>
            </w:pPr>
            <w:r>
              <w:rPr>
                <w:lang w:val="en-US"/>
              </w:rPr>
              <w:t>---- // ----</w:t>
            </w:r>
          </w:p>
        </w:tc>
      </w:tr>
      <w:tr w:rsidR="000C0080" w:rsidTr="00BF21E7">
        <w:trPr>
          <w:trHeight w:hRule="exact" w:val="397"/>
        </w:trPr>
        <w:tc>
          <w:tcPr>
            <w:tcW w:w="2933" w:type="dxa"/>
            <w:vAlign w:val="center"/>
          </w:tcPr>
          <w:p w:rsidR="000C0080" w:rsidRDefault="000C0080" w:rsidP="000C0080">
            <w:pPr>
              <w:jc w:val="center"/>
            </w:pPr>
            <w:r>
              <w:t>6</w:t>
            </w:r>
          </w:p>
        </w:tc>
        <w:tc>
          <w:tcPr>
            <w:tcW w:w="2952" w:type="dxa"/>
            <w:vAlign w:val="center"/>
          </w:tcPr>
          <w:p w:rsidR="000C0080" w:rsidRDefault="000C0080" w:rsidP="000C00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 // ----</w:t>
            </w:r>
          </w:p>
        </w:tc>
        <w:tc>
          <w:tcPr>
            <w:tcW w:w="2955" w:type="dxa"/>
            <w:vAlign w:val="center"/>
          </w:tcPr>
          <w:p w:rsidR="000C0080" w:rsidRPr="003E10BC" w:rsidRDefault="000C0080" w:rsidP="000C0080">
            <w:pPr>
              <w:jc w:val="center"/>
            </w:pPr>
            <w:r>
              <w:t>4516</w:t>
            </w:r>
          </w:p>
        </w:tc>
        <w:tc>
          <w:tcPr>
            <w:tcW w:w="2939" w:type="dxa"/>
            <w:vAlign w:val="center"/>
          </w:tcPr>
          <w:p w:rsidR="000C0080" w:rsidRDefault="000C0080" w:rsidP="000C00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 // ----</w:t>
            </w:r>
          </w:p>
        </w:tc>
      </w:tr>
      <w:tr w:rsidR="000C0080" w:rsidTr="00BF21E7">
        <w:trPr>
          <w:trHeight w:hRule="exact" w:val="397"/>
        </w:trPr>
        <w:tc>
          <w:tcPr>
            <w:tcW w:w="2933" w:type="dxa"/>
            <w:vAlign w:val="center"/>
          </w:tcPr>
          <w:p w:rsidR="000C0080" w:rsidRPr="001C7C9B" w:rsidRDefault="000C0080" w:rsidP="000C0080">
            <w:pPr>
              <w:jc w:val="center"/>
            </w:pPr>
            <w:r>
              <w:t>1</w:t>
            </w:r>
          </w:p>
        </w:tc>
        <w:tc>
          <w:tcPr>
            <w:tcW w:w="2952" w:type="dxa"/>
            <w:vAlign w:val="center"/>
          </w:tcPr>
          <w:p w:rsidR="000C0080" w:rsidRDefault="000C0080" w:rsidP="000C00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 // ----</w:t>
            </w:r>
          </w:p>
        </w:tc>
        <w:tc>
          <w:tcPr>
            <w:tcW w:w="2955" w:type="dxa"/>
            <w:vAlign w:val="center"/>
          </w:tcPr>
          <w:p w:rsidR="000C0080" w:rsidRPr="003E10BC" w:rsidRDefault="000C0080" w:rsidP="000C0080">
            <w:pPr>
              <w:jc w:val="center"/>
            </w:pPr>
            <w:r>
              <w:t>2149</w:t>
            </w:r>
          </w:p>
        </w:tc>
        <w:tc>
          <w:tcPr>
            <w:tcW w:w="2939" w:type="dxa"/>
            <w:vAlign w:val="center"/>
          </w:tcPr>
          <w:p w:rsidR="000C0080" w:rsidRDefault="000C0080" w:rsidP="000C00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 // ----</w:t>
            </w:r>
          </w:p>
        </w:tc>
      </w:tr>
      <w:tr w:rsidR="000C0080" w:rsidTr="00BF21E7">
        <w:trPr>
          <w:trHeight w:hRule="exact" w:val="397"/>
        </w:trPr>
        <w:tc>
          <w:tcPr>
            <w:tcW w:w="2933" w:type="dxa"/>
            <w:vAlign w:val="center"/>
          </w:tcPr>
          <w:p w:rsidR="000C0080" w:rsidRPr="001C7C9B" w:rsidRDefault="000C0080" w:rsidP="000C0080">
            <w:pPr>
              <w:jc w:val="center"/>
            </w:pPr>
            <w:r>
              <w:t>1 пос.Октябрьский</w:t>
            </w:r>
          </w:p>
        </w:tc>
        <w:tc>
          <w:tcPr>
            <w:tcW w:w="2952" w:type="dxa"/>
            <w:vAlign w:val="center"/>
          </w:tcPr>
          <w:p w:rsidR="000C0080" w:rsidRDefault="000C0080" w:rsidP="000C00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 // ----</w:t>
            </w:r>
          </w:p>
        </w:tc>
        <w:tc>
          <w:tcPr>
            <w:tcW w:w="2955" w:type="dxa"/>
            <w:vAlign w:val="center"/>
          </w:tcPr>
          <w:p w:rsidR="000C0080" w:rsidRPr="003E10BC" w:rsidRDefault="000C0080" w:rsidP="000C0080">
            <w:pPr>
              <w:jc w:val="center"/>
            </w:pPr>
            <w:r>
              <w:t>850</w:t>
            </w:r>
          </w:p>
        </w:tc>
        <w:tc>
          <w:tcPr>
            <w:tcW w:w="2939" w:type="dxa"/>
            <w:vAlign w:val="center"/>
          </w:tcPr>
          <w:p w:rsidR="000C0080" w:rsidRDefault="000C0080" w:rsidP="000C00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 // ----</w:t>
            </w:r>
          </w:p>
        </w:tc>
      </w:tr>
      <w:tr w:rsidR="000C0080" w:rsidTr="00BF21E7">
        <w:trPr>
          <w:trHeight w:hRule="exact" w:val="397"/>
        </w:trPr>
        <w:tc>
          <w:tcPr>
            <w:tcW w:w="2933" w:type="dxa"/>
            <w:vAlign w:val="center"/>
          </w:tcPr>
          <w:p w:rsidR="000C0080" w:rsidRPr="001C7C9B" w:rsidRDefault="000C0080" w:rsidP="000C0080">
            <w:pPr>
              <w:jc w:val="center"/>
            </w:pPr>
            <w:r>
              <w:t>Кот.ДЮСШ</w:t>
            </w:r>
          </w:p>
        </w:tc>
        <w:tc>
          <w:tcPr>
            <w:tcW w:w="2952" w:type="dxa"/>
            <w:vAlign w:val="center"/>
          </w:tcPr>
          <w:p w:rsidR="000C0080" w:rsidRDefault="000C0080" w:rsidP="000C00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 // ----</w:t>
            </w:r>
          </w:p>
        </w:tc>
        <w:tc>
          <w:tcPr>
            <w:tcW w:w="2955" w:type="dxa"/>
            <w:vAlign w:val="center"/>
          </w:tcPr>
          <w:p w:rsidR="000C0080" w:rsidRPr="003E10BC" w:rsidRDefault="000C0080" w:rsidP="000C0080">
            <w:pPr>
              <w:jc w:val="center"/>
            </w:pPr>
            <w:r>
              <w:t>35</w:t>
            </w:r>
          </w:p>
        </w:tc>
        <w:tc>
          <w:tcPr>
            <w:tcW w:w="2939" w:type="dxa"/>
            <w:vAlign w:val="center"/>
          </w:tcPr>
          <w:p w:rsidR="000C0080" w:rsidRDefault="000C0080" w:rsidP="000C00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 // ----</w:t>
            </w:r>
          </w:p>
        </w:tc>
      </w:tr>
      <w:tr w:rsidR="000C0080" w:rsidTr="00BF21E7">
        <w:trPr>
          <w:trHeight w:hRule="exact" w:val="397"/>
        </w:trPr>
        <w:tc>
          <w:tcPr>
            <w:tcW w:w="2933" w:type="dxa"/>
            <w:vAlign w:val="center"/>
          </w:tcPr>
          <w:p w:rsidR="000C0080" w:rsidRDefault="000C0080" w:rsidP="000C0080">
            <w:pPr>
              <w:jc w:val="center"/>
            </w:pPr>
            <w:r>
              <w:t>2 пос.Октябрьский</w:t>
            </w:r>
          </w:p>
        </w:tc>
        <w:tc>
          <w:tcPr>
            <w:tcW w:w="2952" w:type="dxa"/>
            <w:vAlign w:val="center"/>
          </w:tcPr>
          <w:p w:rsidR="000C0080" w:rsidRDefault="000C0080" w:rsidP="000C00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 // ----</w:t>
            </w:r>
          </w:p>
        </w:tc>
        <w:tc>
          <w:tcPr>
            <w:tcW w:w="2955" w:type="dxa"/>
            <w:vAlign w:val="center"/>
          </w:tcPr>
          <w:p w:rsidR="000C0080" w:rsidRDefault="000C0080" w:rsidP="000C0080">
            <w:pPr>
              <w:jc w:val="center"/>
            </w:pPr>
            <w:r>
              <w:t>2624</w:t>
            </w:r>
          </w:p>
        </w:tc>
        <w:tc>
          <w:tcPr>
            <w:tcW w:w="2939" w:type="dxa"/>
            <w:vAlign w:val="center"/>
          </w:tcPr>
          <w:p w:rsidR="000C0080" w:rsidRDefault="000C0080" w:rsidP="000C00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 // ----</w:t>
            </w:r>
          </w:p>
        </w:tc>
      </w:tr>
      <w:tr w:rsidR="000C0080" w:rsidTr="002E5D7B">
        <w:trPr>
          <w:trHeight w:hRule="exact" w:val="397"/>
        </w:trPr>
        <w:tc>
          <w:tcPr>
            <w:tcW w:w="11779" w:type="dxa"/>
            <w:gridSpan w:val="4"/>
            <w:vAlign w:val="center"/>
          </w:tcPr>
          <w:p w:rsidR="000C0080" w:rsidRPr="000C0080" w:rsidRDefault="000C0080" w:rsidP="000C0080">
            <w:pPr>
              <w:jc w:val="center"/>
            </w:pPr>
            <w:r>
              <w:t>2023-2027 год</w:t>
            </w:r>
          </w:p>
        </w:tc>
      </w:tr>
      <w:tr w:rsidR="000C0080" w:rsidTr="00BF21E7">
        <w:trPr>
          <w:trHeight w:hRule="exact" w:val="397"/>
        </w:trPr>
        <w:tc>
          <w:tcPr>
            <w:tcW w:w="2933" w:type="dxa"/>
            <w:vAlign w:val="center"/>
          </w:tcPr>
          <w:p w:rsidR="000C0080" w:rsidRDefault="000C0080" w:rsidP="000C0080">
            <w:pPr>
              <w:jc w:val="center"/>
            </w:pPr>
            <w:r>
              <w:t>6</w:t>
            </w:r>
          </w:p>
        </w:tc>
        <w:tc>
          <w:tcPr>
            <w:tcW w:w="2952" w:type="dxa"/>
            <w:vAlign w:val="center"/>
          </w:tcPr>
          <w:p w:rsidR="000C0080" w:rsidRDefault="000C0080" w:rsidP="000C00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 // ----</w:t>
            </w:r>
          </w:p>
        </w:tc>
        <w:tc>
          <w:tcPr>
            <w:tcW w:w="2955" w:type="dxa"/>
            <w:vAlign w:val="center"/>
          </w:tcPr>
          <w:p w:rsidR="000C0080" w:rsidRPr="003E10BC" w:rsidRDefault="000C0080" w:rsidP="000C0080">
            <w:pPr>
              <w:jc w:val="center"/>
            </w:pPr>
            <w:r>
              <w:t>2823</w:t>
            </w:r>
          </w:p>
        </w:tc>
        <w:tc>
          <w:tcPr>
            <w:tcW w:w="2939" w:type="dxa"/>
            <w:vAlign w:val="center"/>
          </w:tcPr>
          <w:p w:rsidR="000C0080" w:rsidRDefault="000C0080" w:rsidP="000C00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 // ----</w:t>
            </w:r>
          </w:p>
        </w:tc>
      </w:tr>
      <w:tr w:rsidR="000C0080" w:rsidTr="00BF21E7">
        <w:trPr>
          <w:trHeight w:hRule="exact" w:val="397"/>
        </w:trPr>
        <w:tc>
          <w:tcPr>
            <w:tcW w:w="2933" w:type="dxa"/>
            <w:vAlign w:val="center"/>
          </w:tcPr>
          <w:p w:rsidR="000C0080" w:rsidRDefault="000C0080" w:rsidP="000C0080">
            <w:pPr>
              <w:jc w:val="center"/>
            </w:pPr>
            <w:r>
              <w:t>1</w:t>
            </w:r>
          </w:p>
        </w:tc>
        <w:tc>
          <w:tcPr>
            <w:tcW w:w="2952" w:type="dxa"/>
            <w:vAlign w:val="center"/>
          </w:tcPr>
          <w:p w:rsidR="000C0080" w:rsidRDefault="000C0080" w:rsidP="000C00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 // ----</w:t>
            </w:r>
          </w:p>
        </w:tc>
        <w:tc>
          <w:tcPr>
            <w:tcW w:w="2955" w:type="dxa"/>
            <w:vAlign w:val="center"/>
          </w:tcPr>
          <w:p w:rsidR="000C0080" w:rsidRPr="003E10BC" w:rsidRDefault="000C0080" w:rsidP="000C0080">
            <w:pPr>
              <w:jc w:val="center"/>
            </w:pPr>
            <w:r>
              <w:t>1074</w:t>
            </w:r>
          </w:p>
        </w:tc>
        <w:tc>
          <w:tcPr>
            <w:tcW w:w="2939" w:type="dxa"/>
            <w:vAlign w:val="center"/>
          </w:tcPr>
          <w:p w:rsidR="000C0080" w:rsidRDefault="000C0080" w:rsidP="000C00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 // ----</w:t>
            </w:r>
          </w:p>
        </w:tc>
      </w:tr>
      <w:tr w:rsidR="000C0080" w:rsidTr="00BF21E7">
        <w:trPr>
          <w:trHeight w:hRule="exact" w:val="397"/>
        </w:trPr>
        <w:tc>
          <w:tcPr>
            <w:tcW w:w="2933" w:type="dxa"/>
            <w:vAlign w:val="center"/>
          </w:tcPr>
          <w:p w:rsidR="000C0080" w:rsidRDefault="000C0080" w:rsidP="000C0080">
            <w:pPr>
              <w:jc w:val="center"/>
            </w:pPr>
            <w:r>
              <w:t>2 пос.Октябрьский</w:t>
            </w:r>
          </w:p>
        </w:tc>
        <w:tc>
          <w:tcPr>
            <w:tcW w:w="2952" w:type="dxa"/>
            <w:vAlign w:val="center"/>
          </w:tcPr>
          <w:p w:rsidR="000C0080" w:rsidRDefault="000C0080" w:rsidP="000C00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 // ----</w:t>
            </w:r>
          </w:p>
        </w:tc>
        <w:tc>
          <w:tcPr>
            <w:tcW w:w="2955" w:type="dxa"/>
            <w:vAlign w:val="center"/>
          </w:tcPr>
          <w:p w:rsidR="000C0080" w:rsidRPr="003E10BC" w:rsidRDefault="000C0080" w:rsidP="000C0080">
            <w:pPr>
              <w:jc w:val="center"/>
            </w:pPr>
            <w:r>
              <w:t>1312</w:t>
            </w:r>
          </w:p>
        </w:tc>
        <w:tc>
          <w:tcPr>
            <w:tcW w:w="2939" w:type="dxa"/>
            <w:vAlign w:val="center"/>
          </w:tcPr>
          <w:p w:rsidR="000C0080" w:rsidRDefault="000C0080" w:rsidP="000C00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 // ----</w:t>
            </w:r>
          </w:p>
        </w:tc>
      </w:tr>
    </w:tbl>
    <w:p w:rsidR="006C2D9C" w:rsidRDefault="006C2D9C" w:rsidP="00AC090E">
      <w:pPr>
        <w:rPr>
          <w:b/>
          <w:sz w:val="28"/>
          <w:szCs w:val="28"/>
        </w:rPr>
      </w:pPr>
    </w:p>
    <w:p w:rsidR="006C2D9C" w:rsidRDefault="006C2D9C" w:rsidP="00AC090E">
      <w:pPr>
        <w:rPr>
          <w:b/>
          <w:sz w:val="28"/>
          <w:szCs w:val="28"/>
        </w:rPr>
      </w:pPr>
    </w:p>
    <w:p w:rsidR="006C2D9C" w:rsidRDefault="006C2D9C" w:rsidP="00AC090E">
      <w:pPr>
        <w:rPr>
          <w:b/>
          <w:sz w:val="28"/>
          <w:szCs w:val="28"/>
        </w:rPr>
      </w:pPr>
    </w:p>
    <w:p w:rsidR="006C2D9C" w:rsidRDefault="006C2D9C" w:rsidP="00AC090E">
      <w:pPr>
        <w:rPr>
          <w:b/>
          <w:sz w:val="28"/>
          <w:szCs w:val="28"/>
        </w:rPr>
      </w:pPr>
    </w:p>
    <w:p w:rsidR="008D5716" w:rsidRDefault="003A4A15" w:rsidP="00A13B7A">
      <w:pPr>
        <w:jc w:val="center"/>
      </w:pPr>
      <w:r>
        <w:t xml:space="preserve">             </w:t>
      </w:r>
    </w:p>
    <w:p w:rsidR="008D5716" w:rsidRDefault="008D5716" w:rsidP="00A13B7A">
      <w:pPr>
        <w:jc w:val="center"/>
      </w:pPr>
    </w:p>
    <w:p w:rsidR="005E7F87" w:rsidRDefault="00575AD0" w:rsidP="00A13B7A">
      <w:pPr>
        <w:jc w:val="center"/>
      </w:pPr>
      <w:r>
        <w:t xml:space="preserve">                              </w:t>
      </w:r>
    </w:p>
    <w:p w:rsidR="005E7F87" w:rsidRDefault="005E7F87" w:rsidP="00A13B7A">
      <w:pPr>
        <w:jc w:val="center"/>
      </w:pPr>
    </w:p>
    <w:p w:rsidR="005E7F87" w:rsidRDefault="00575AD0" w:rsidP="00A13B7A">
      <w:pPr>
        <w:jc w:val="center"/>
      </w:pPr>
      <w:r>
        <w:t xml:space="preserve">                                                                                               </w:t>
      </w:r>
    </w:p>
    <w:p w:rsidR="008D0CDD" w:rsidRDefault="008D0CDD" w:rsidP="00A13B7A">
      <w:pPr>
        <w:jc w:val="center"/>
        <w:rPr>
          <w:b/>
          <w:sz w:val="36"/>
          <w:szCs w:val="36"/>
        </w:rPr>
      </w:pPr>
    </w:p>
    <w:p w:rsidR="006066E5" w:rsidRDefault="006066E5" w:rsidP="006066E5">
      <w:pPr>
        <w:jc w:val="center"/>
      </w:pPr>
      <w:r>
        <w:t xml:space="preserve">          </w:t>
      </w:r>
    </w:p>
    <w:p w:rsidR="00CB1BCE" w:rsidRDefault="00CB1BCE" w:rsidP="00A13B7A">
      <w:pPr>
        <w:jc w:val="center"/>
        <w:rPr>
          <w:b/>
          <w:sz w:val="36"/>
          <w:szCs w:val="36"/>
        </w:rPr>
      </w:pPr>
    </w:p>
    <w:p w:rsidR="000327DF" w:rsidRDefault="00B85200" w:rsidP="00B85200">
      <w:pPr>
        <w:jc w:val="center"/>
        <w:rPr>
          <w:b/>
        </w:rPr>
      </w:pPr>
      <w:r>
        <w:rPr>
          <w:b/>
        </w:rPr>
        <w:t xml:space="preserve">                                         </w:t>
      </w:r>
      <w:r w:rsidR="0074243D">
        <w:rPr>
          <w:b/>
        </w:rPr>
        <w:t xml:space="preserve">                                                                                                                               </w:t>
      </w:r>
      <w:r>
        <w:rPr>
          <w:b/>
        </w:rPr>
        <w:t xml:space="preserve">    </w:t>
      </w:r>
      <w:r w:rsidR="00776938">
        <w:rPr>
          <w:b/>
        </w:rPr>
        <w:t xml:space="preserve">                                      </w:t>
      </w:r>
    </w:p>
    <w:p w:rsidR="000327DF" w:rsidRDefault="000327DF" w:rsidP="00B85200">
      <w:pPr>
        <w:jc w:val="center"/>
        <w:rPr>
          <w:b/>
        </w:rPr>
      </w:pPr>
    </w:p>
    <w:p w:rsidR="000327DF" w:rsidRDefault="000327DF" w:rsidP="00B8520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</w:t>
      </w:r>
      <w:r w:rsidR="00776938">
        <w:rPr>
          <w:b/>
        </w:rPr>
        <w:t xml:space="preserve">   </w:t>
      </w:r>
    </w:p>
    <w:p w:rsidR="00184E39" w:rsidRDefault="00EB44FF" w:rsidP="007769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184E39" w:rsidRDefault="00184E39" w:rsidP="007769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E22D77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</w:t>
      </w:r>
    </w:p>
    <w:p w:rsidR="00E22D77" w:rsidRDefault="00EB44FF" w:rsidP="007769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E22D77" w:rsidRDefault="00E22D77" w:rsidP="00776938">
      <w:pPr>
        <w:jc w:val="center"/>
        <w:rPr>
          <w:sz w:val="28"/>
          <w:szCs w:val="28"/>
        </w:rPr>
      </w:pPr>
    </w:p>
    <w:p w:rsidR="00EF69FB" w:rsidRPr="003F1779" w:rsidRDefault="00EF69FB" w:rsidP="00EF69FB">
      <w:pPr>
        <w:jc w:val="center"/>
        <w:rPr>
          <w:b/>
          <w:sz w:val="36"/>
          <w:szCs w:val="36"/>
        </w:rPr>
      </w:pPr>
    </w:p>
    <w:p w:rsidR="00D90A86" w:rsidRDefault="00D90A86" w:rsidP="00EF69FB">
      <w:pPr>
        <w:jc w:val="center"/>
        <w:rPr>
          <w:b/>
          <w:sz w:val="36"/>
          <w:szCs w:val="36"/>
        </w:rPr>
      </w:pPr>
    </w:p>
    <w:p w:rsidR="00D90A86" w:rsidRDefault="00D90A86" w:rsidP="00EF69FB">
      <w:pPr>
        <w:jc w:val="center"/>
        <w:rPr>
          <w:b/>
          <w:sz w:val="36"/>
          <w:szCs w:val="36"/>
        </w:rPr>
      </w:pPr>
    </w:p>
    <w:p w:rsidR="00D90A86" w:rsidRDefault="00D90A86" w:rsidP="00EF69FB">
      <w:pPr>
        <w:jc w:val="center"/>
        <w:rPr>
          <w:b/>
          <w:sz w:val="36"/>
          <w:szCs w:val="36"/>
        </w:rPr>
      </w:pPr>
    </w:p>
    <w:p w:rsidR="00D90A86" w:rsidRDefault="00D90A86" w:rsidP="00EF69FB">
      <w:pPr>
        <w:jc w:val="center"/>
        <w:rPr>
          <w:b/>
          <w:sz w:val="36"/>
          <w:szCs w:val="36"/>
        </w:rPr>
      </w:pPr>
    </w:p>
    <w:p w:rsidR="00D90A86" w:rsidRDefault="00D90A86" w:rsidP="00EF69FB">
      <w:pPr>
        <w:jc w:val="center"/>
        <w:rPr>
          <w:b/>
          <w:sz w:val="36"/>
          <w:szCs w:val="36"/>
        </w:rPr>
      </w:pPr>
    </w:p>
    <w:p w:rsidR="00D90A86" w:rsidRDefault="00D90A86" w:rsidP="00EF69FB">
      <w:pPr>
        <w:jc w:val="center"/>
        <w:rPr>
          <w:b/>
          <w:sz w:val="36"/>
          <w:szCs w:val="36"/>
        </w:rPr>
      </w:pPr>
    </w:p>
    <w:p w:rsidR="00D90A86" w:rsidRDefault="00D90A86" w:rsidP="00EF69FB">
      <w:pPr>
        <w:jc w:val="center"/>
        <w:rPr>
          <w:b/>
          <w:sz w:val="36"/>
          <w:szCs w:val="36"/>
        </w:rPr>
      </w:pPr>
    </w:p>
    <w:p w:rsidR="00D90A86" w:rsidRDefault="00D90A86" w:rsidP="00D90A86">
      <w:pPr>
        <w:rPr>
          <w:b/>
        </w:rPr>
      </w:pPr>
    </w:p>
    <w:p w:rsidR="00D505E4" w:rsidRDefault="00D505E4" w:rsidP="00803D6E">
      <w:pPr>
        <w:jc w:val="center"/>
        <w:rPr>
          <w:b/>
          <w:sz w:val="28"/>
          <w:szCs w:val="28"/>
        </w:rPr>
      </w:pPr>
    </w:p>
    <w:p w:rsidR="00D90A86" w:rsidRPr="00803D6E" w:rsidRDefault="00D90A86" w:rsidP="00803D6E">
      <w:pPr>
        <w:jc w:val="center"/>
        <w:rPr>
          <w:b/>
          <w:sz w:val="28"/>
          <w:szCs w:val="28"/>
        </w:rPr>
      </w:pPr>
      <w:r w:rsidRPr="00803D6E">
        <w:rPr>
          <w:b/>
          <w:sz w:val="28"/>
          <w:szCs w:val="28"/>
        </w:rPr>
        <w:t>3.Предложения по строительству и 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</w:t>
      </w:r>
      <w:r w:rsidR="00803D6E">
        <w:rPr>
          <w:b/>
          <w:sz w:val="28"/>
          <w:szCs w:val="28"/>
        </w:rPr>
        <w:t>нении надежности теплоснабжения</w:t>
      </w:r>
      <w:r w:rsidR="00927811">
        <w:rPr>
          <w:b/>
          <w:sz w:val="28"/>
          <w:szCs w:val="28"/>
        </w:rPr>
        <w:t>.</w:t>
      </w:r>
    </w:p>
    <w:p w:rsidR="00D90A86" w:rsidRPr="002068A3" w:rsidRDefault="00D90A86" w:rsidP="00803D6E">
      <w:pPr>
        <w:jc w:val="center"/>
        <w:rPr>
          <w:b/>
        </w:rPr>
      </w:pPr>
    </w:p>
    <w:p w:rsidR="00D90A86" w:rsidRDefault="00D90A86" w:rsidP="00D90A86">
      <w:r>
        <w:rPr>
          <w:b/>
        </w:rPr>
        <w:tab/>
      </w:r>
      <w:r w:rsidRPr="001B7982">
        <w:t>В настоящее время возможность поставок</w:t>
      </w:r>
      <w:r>
        <w:t xml:space="preserve"> тепловой энергии потребителям от различных источников тепловой энергии  при сохранении надежности теплоснабжения отсутствует и в перспективе не предусмотрена.</w:t>
      </w:r>
    </w:p>
    <w:p w:rsidR="00D90A86" w:rsidRDefault="00D90A86" w:rsidP="00D90A86"/>
    <w:p w:rsidR="00D90A86" w:rsidRPr="00803D6E" w:rsidRDefault="00D90A86" w:rsidP="00803D6E">
      <w:pPr>
        <w:jc w:val="center"/>
        <w:rPr>
          <w:b/>
          <w:sz w:val="28"/>
          <w:szCs w:val="28"/>
        </w:rPr>
      </w:pPr>
      <w:r w:rsidRPr="00803D6E">
        <w:rPr>
          <w:b/>
          <w:sz w:val="28"/>
          <w:szCs w:val="28"/>
        </w:rPr>
        <w:t xml:space="preserve">4.Предложения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</w:t>
      </w:r>
      <w:r w:rsidR="00803D6E">
        <w:rPr>
          <w:b/>
          <w:sz w:val="28"/>
          <w:szCs w:val="28"/>
        </w:rPr>
        <w:t>работы или ликвидации котельных</w:t>
      </w:r>
    </w:p>
    <w:p w:rsidR="00D90A86" w:rsidRPr="004C3DE9" w:rsidRDefault="00D90A86" w:rsidP="00D90A86"/>
    <w:p w:rsidR="004C3DE9" w:rsidRDefault="00D90A86" w:rsidP="00D90A86">
      <w:r w:rsidRPr="004C3DE9">
        <w:tab/>
      </w:r>
      <w:r w:rsidR="004C3DE9" w:rsidRPr="004C3DE9">
        <w:t>П</w:t>
      </w:r>
      <w:r w:rsidRPr="00BD2F29">
        <w:t>редложения по строительству и реконструкции тепловых сетей</w:t>
      </w:r>
      <w:r>
        <w:t xml:space="preserve"> </w:t>
      </w:r>
      <w:r w:rsidR="004C3DE9" w:rsidRPr="004C3DE9">
        <w:t xml:space="preserve">для повышения эффективности функционирования системы </w:t>
      </w:r>
    </w:p>
    <w:p w:rsidR="004C3DE9" w:rsidRDefault="004C3DE9" w:rsidP="00D90A86">
      <w:r>
        <w:t xml:space="preserve">          </w:t>
      </w:r>
      <w:r w:rsidRPr="004C3DE9">
        <w:t>теплоснабжения, в том числе за счет перевода котельных в пиковый режим работы или ликвидации котельных</w:t>
      </w:r>
      <w:r>
        <w:t xml:space="preserve"> </w:t>
      </w:r>
      <w:r w:rsidR="00D90A86">
        <w:t xml:space="preserve">схемой </w:t>
      </w:r>
    </w:p>
    <w:p w:rsidR="00D90A86" w:rsidRDefault="004C3DE9" w:rsidP="00D90A86">
      <w:r>
        <w:t xml:space="preserve">           </w:t>
      </w:r>
      <w:r w:rsidR="00D90A86">
        <w:t>не предусмотрены.</w:t>
      </w:r>
    </w:p>
    <w:p w:rsidR="00D90A86" w:rsidRPr="00BD2F29" w:rsidRDefault="00D90A86" w:rsidP="00D90A86"/>
    <w:p w:rsidR="00D90A86" w:rsidRDefault="00D90A86" w:rsidP="00D90A86">
      <w:pPr>
        <w:rPr>
          <w:b/>
        </w:rPr>
      </w:pPr>
    </w:p>
    <w:p w:rsidR="00D90A86" w:rsidRPr="00803D6E" w:rsidRDefault="00D90A86" w:rsidP="00803D6E">
      <w:pPr>
        <w:jc w:val="center"/>
        <w:rPr>
          <w:b/>
          <w:sz w:val="28"/>
          <w:szCs w:val="28"/>
        </w:rPr>
      </w:pPr>
      <w:r w:rsidRPr="00803D6E">
        <w:rPr>
          <w:b/>
          <w:sz w:val="28"/>
          <w:szCs w:val="28"/>
        </w:rPr>
        <w:t>5.Предложения по строительству и реконструкции тепловых сетей для обеспечения нормативных надежности и</w:t>
      </w:r>
      <w:r w:rsidR="00803D6E">
        <w:rPr>
          <w:b/>
          <w:sz w:val="28"/>
          <w:szCs w:val="28"/>
        </w:rPr>
        <w:t xml:space="preserve"> безопасности теплоснабжения</w:t>
      </w:r>
    </w:p>
    <w:p w:rsidR="00D90A86" w:rsidRDefault="00D90A86" w:rsidP="00D90A86">
      <w:pPr>
        <w:rPr>
          <w:b/>
        </w:rPr>
      </w:pPr>
    </w:p>
    <w:p w:rsidR="00D90A86" w:rsidRDefault="00D90A86" w:rsidP="00D90A86">
      <w:pPr>
        <w:rPr>
          <w:b/>
        </w:rPr>
      </w:pPr>
    </w:p>
    <w:p w:rsidR="00D90A86" w:rsidRPr="005A1D15" w:rsidRDefault="00D90A86" w:rsidP="00D90A86">
      <w:r>
        <w:tab/>
        <w:t xml:space="preserve">В случае порывов на тепловых сетях и отказов основного оборудования котельных предусмотрена возможность подключения котельных к смежным сетям. </w:t>
      </w:r>
    </w:p>
    <w:p w:rsidR="00D90A86" w:rsidRDefault="00D90A86" w:rsidP="00D90A86">
      <w:pPr>
        <w:rPr>
          <w:b/>
        </w:rPr>
      </w:pPr>
    </w:p>
    <w:p w:rsidR="00D90A86" w:rsidRDefault="00D90A86" w:rsidP="00D90A86">
      <w:pPr>
        <w:rPr>
          <w:b/>
        </w:rPr>
      </w:pPr>
      <w:r>
        <w:rPr>
          <w:b/>
        </w:rPr>
        <w:tab/>
      </w:r>
    </w:p>
    <w:p w:rsidR="00D90A86" w:rsidRDefault="00D90A86" w:rsidP="00D90A86">
      <w:pPr>
        <w:rPr>
          <w:b/>
        </w:rPr>
      </w:pPr>
    </w:p>
    <w:p w:rsidR="00D90A86" w:rsidRDefault="00D90A86" w:rsidP="00D90A86">
      <w:pPr>
        <w:rPr>
          <w:b/>
        </w:rPr>
      </w:pPr>
    </w:p>
    <w:p w:rsidR="00D90A86" w:rsidRDefault="00D90A86" w:rsidP="00D90A86">
      <w:pPr>
        <w:rPr>
          <w:b/>
        </w:rPr>
      </w:pPr>
    </w:p>
    <w:p w:rsidR="00D90A86" w:rsidRPr="0034063D" w:rsidRDefault="00D90A86" w:rsidP="00D90A86">
      <w:pPr>
        <w:ind w:left="-284" w:right="-53"/>
        <w:jc w:val="center"/>
        <w:rPr>
          <w:b/>
          <w:sz w:val="32"/>
          <w:szCs w:val="32"/>
        </w:rPr>
      </w:pPr>
      <w:r w:rsidRPr="0034063D">
        <w:rPr>
          <w:b/>
          <w:sz w:val="32"/>
          <w:szCs w:val="32"/>
        </w:rPr>
        <w:t>Раздел 6 . Перспективные топливные балансы</w:t>
      </w:r>
    </w:p>
    <w:p w:rsidR="00D90A86" w:rsidRPr="008732DF" w:rsidRDefault="00D90A86" w:rsidP="00A43A26">
      <w:pPr>
        <w:pStyle w:val="ab"/>
        <w:numPr>
          <w:ilvl w:val="0"/>
          <w:numId w:val="11"/>
        </w:numPr>
        <w:ind w:right="-53"/>
        <w:jc w:val="center"/>
        <w:rPr>
          <w:b/>
          <w:sz w:val="28"/>
          <w:szCs w:val="28"/>
        </w:rPr>
      </w:pPr>
      <w:r w:rsidRPr="008732DF">
        <w:rPr>
          <w:b/>
          <w:sz w:val="28"/>
          <w:szCs w:val="28"/>
        </w:rPr>
        <w:t>Перспективные топливные балансы для каждого источника тепловой энергии</w:t>
      </w:r>
      <w:r w:rsidR="00142680" w:rsidRPr="008732DF">
        <w:rPr>
          <w:b/>
          <w:sz w:val="28"/>
          <w:szCs w:val="28"/>
        </w:rPr>
        <w:t xml:space="preserve"> </w:t>
      </w:r>
      <w:r w:rsidR="002974C6" w:rsidRPr="008732DF">
        <w:rPr>
          <w:b/>
          <w:sz w:val="28"/>
          <w:szCs w:val="28"/>
        </w:rPr>
        <w:t>, расположенного в границах поселения,городского округа по видам основного и резервного топлива на каждом этапе планируемого периода</w:t>
      </w:r>
    </w:p>
    <w:p w:rsidR="00D90A86" w:rsidRPr="00D90A86" w:rsidRDefault="00D90A86" w:rsidP="00D90A86">
      <w:pPr>
        <w:ind w:right="-53"/>
        <w:rPr>
          <w:b/>
        </w:rPr>
      </w:pPr>
    </w:p>
    <w:p w:rsidR="00D90A86" w:rsidRDefault="00D90A86" w:rsidP="002E370B">
      <w:pPr>
        <w:ind w:left="-284" w:right="-53" w:firstLine="360"/>
        <w:rPr>
          <w:rFonts w:asciiTheme="majorHAnsi" w:hAnsiTheme="majorHAnsi"/>
        </w:rPr>
      </w:pPr>
      <w:r w:rsidRPr="00D90A86">
        <w:t>Перспективные топливные балансы для каждого источника тепловой энергии,  расположенного в границах поселения, городского округа по видам основного  и аварийного топлива на каждом этапе планируемого периода представлены в таблице 7.1-7.8 .</w:t>
      </w:r>
    </w:p>
    <w:p w:rsidR="00D90A86" w:rsidRPr="00556647" w:rsidRDefault="00D90A86" w:rsidP="00D90A86">
      <w:pPr>
        <w:ind w:left="284" w:right="89"/>
        <w:jc w:val="right"/>
      </w:pPr>
      <w:r w:rsidRPr="00556647">
        <w:t>Таблица 7.1</w:t>
      </w:r>
    </w:p>
    <w:tbl>
      <w:tblPr>
        <w:tblStyle w:val="a8"/>
        <w:tblW w:w="15026" w:type="dxa"/>
        <w:tblLayout w:type="fixed"/>
        <w:tblCellMar>
          <w:left w:w="170" w:type="dxa"/>
        </w:tblCellMar>
        <w:tblLook w:val="04A0"/>
      </w:tblPr>
      <w:tblGrid>
        <w:gridCol w:w="1871"/>
        <w:gridCol w:w="1587"/>
        <w:gridCol w:w="1986"/>
        <w:gridCol w:w="1498"/>
        <w:gridCol w:w="2207"/>
        <w:gridCol w:w="1383"/>
        <w:gridCol w:w="1498"/>
        <w:gridCol w:w="1498"/>
        <w:gridCol w:w="1498"/>
      </w:tblGrid>
      <w:tr w:rsidR="00D90A86" w:rsidTr="00E304BC">
        <w:trPr>
          <w:trHeight w:val="1203"/>
        </w:trPr>
        <w:tc>
          <w:tcPr>
            <w:tcW w:w="1871" w:type="dxa"/>
            <w:vMerge w:val="restart"/>
            <w:vAlign w:val="center"/>
          </w:tcPr>
          <w:p w:rsidR="00D90A86" w:rsidRPr="00556647" w:rsidRDefault="00D90A86" w:rsidP="00D90A86">
            <w:pPr>
              <w:ind w:right="-456"/>
            </w:pPr>
            <w:r w:rsidRPr="00556647">
              <w:t>Наименование источника</w:t>
            </w:r>
          </w:p>
          <w:p w:rsidR="00D90A86" w:rsidRPr="00556647" w:rsidRDefault="00D90A86" w:rsidP="00D90A86">
            <w:pPr>
              <w:ind w:right="-456"/>
            </w:pPr>
            <w:r w:rsidRPr="00556647">
              <w:t>теплоснаб-</w:t>
            </w:r>
          </w:p>
          <w:p w:rsidR="00D90A86" w:rsidRPr="00556647" w:rsidRDefault="00D90A86" w:rsidP="00D90A86">
            <w:pPr>
              <w:ind w:right="-456"/>
              <w:rPr>
                <w:sz w:val="28"/>
                <w:szCs w:val="28"/>
              </w:rPr>
            </w:pPr>
            <w:r w:rsidRPr="00556647">
              <w:t>жения</w:t>
            </w:r>
          </w:p>
        </w:tc>
        <w:tc>
          <w:tcPr>
            <w:tcW w:w="1587" w:type="dxa"/>
            <w:vMerge w:val="restart"/>
            <w:vAlign w:val="center"/>
          </w:tcPr>
          <w:p w:rsidR="00D90A86" w:rsidRPr="00556647" w:rsidRDefault="00D90A86" w:rsidP="00D90A86">
            <w:pPr>
              <w:ind w:right="-456"/>
            </w:pPr>
            <w:r w:rsidRPr="00556647">
              <w:t xml:space="preserve">Наименование </w:t>
            </w:r>
          </w:p>
          <w:p w:rsidR="00D90A86" w:rsidRPr="00556647" w:rsidRDefault="00D90A86" w:rsidP="00D90A86">
            <w:pPr>
              <w:ind w:right="-456"/>
            </w:pPr>
            <w:r w:rsidRPr="00556647">
              <w:t xml:space="preserve">основного </w:t>
            </w:r>
          </w:p>
          <w:p w:rsidR="00D90A86" w:rsidRPr="00556647" w:rsidRDefault="00D90A86" w:rsidP="00D90A86">
            <w:pPr>
              <w:ind w:right="-456"/>
            </w:pPr>
            <w:r w:rsidRPr="00556647">
              <w:t xml:space="preserve">оборудования </w:t>
            </w:r>
          </w:p>
          <w:p w:rsidR="00D90A86" w:rsidRPr="00556647" w:rsidRDefault="00D90A86" w:rsidP="00D90A86">
            <w:pPr>
              <w:ind w:right="-456"/>
            </w:pPr>
            <w:r w:rsidRPr="00556647">
              <w:t>котельной</w:t>
            </w:r>
          </w:p>
        </w:tc>
        <w:tc>
          <w:tcPr>
            <w:tcW w:w="1986" w:type="dxa"/>
            <w:vMerge w:val="restart"/>
            <w:vAlign w:val="center"/>
          </w:tcPr>
          <w:p w:rsidR="00D90A86" w:rsidRPr="00556647" w:rsidRDefault="00D90A86" w:rsidP="00D90A86">
            <w:pPr>
              <w:ind w:left="-63" w:right="-456"/>
            </w:pPr>
            <w:r w:rsidRPr="00556647">
              <w:t>Нагрузка потре-бителей (с учетом потерь мощности в тепловых сетях), Гкал/ч</w:t>
            </w:r>
          </w:p>
        </w:tc>
        <w:tc>
          <w:tcPr>
            <w:tcW w:w="1498" w:type="dxa"/>
            <w:vMerge w:val="restart"/>
            <w:vAlign w:val="center"/>
          </w:tcPr>
          <w:p w:rsidR="00D90A86" w:rsidRPr="00556647" w:rsidRDefault="00D90A86" w:rsidP="00D90A86">
            <w:pPr>
              <w:ind w:right="-456"/>
            </w:pPr>
            <w:r w:rsidRPr="00556647">
              <w:t xml:space="preserve">Отпуск </w:t>
            </w:r>
          </w:p>
          <w:p w:rsidR="00D90A86" w:rsidRPr="00556647" w:rsidRDefault="00D90A86" w:rsidP="00D90A86">
            <w:pPr>
              <w:ind w:right="-456"/>
            </w:pPr>
            <w:r w:rsidRPr="00556647">
              <w:t xml:space="preserve">тепловой </w:t>
            </w:r>
          </w:p>
          <w:p w:rsidR="00D90A86" w:rsidRPr="00556647" w:rsidRDefault="00D90A86" w:rsidP="00D90A86">
            <w:pPr>
              <w:ind w:right="-456"/>
            </w:pPr>
            <w:r w:rsidRPr="00556647">
              <w:t xml:space="preserve">энергии от </w:t>
            </w:r>
          </w:p>
          <w:p w:rsidR="00D90A86" w:rsidRPr="00556647" w:rsidRDefault="00D90A86" w:rsidP="00D90A86">
            <w:pPr>
              <w:ind w:right="-456"/>
            </w:pPr>
            <w:r w:rsidRPr="00556647">
              <w:t xml:space="preserve">источника, </w:t>
            </w:r>
          </w:p>
          <w:p w:rsidR="00D90A86" w:rsidRPr="00556647" w:rsidRDefault="00D90A86" w:rsidP="00D90A86">
            <w:pPr>
              <w:ind w:right="-456"/>
            </w:pPr>
            <w:r w:rsidRPr="00556647">
              <w:t>Гкал/год</w:t>
            </w:r>
          </w:p>
        </w:tc>
        <w:tc>
          <w:tcPr>
            <w:tcW w:w="2207" w:type="dxa"/>
            <w:vMerge w:val="restart"/>
            <w:vAlign w:val="center"/>
          </w:tcPr>
          <w:p w:rsidR="00D90A86" w:rsidRPr="00556647" w:rsidRDefault="00D90A86" w:rsidP="00D90A86">
            <w:pPr>
              <w:ind w:left="-35" w:right="-456"/>
            </w:pPr>
            <w:r w:rsidRPr="00556647">
              <w:t>Нормативный</w:t>
            </w:r>
          </w:p>
          <w:p w:rsidR="00D90A86" w:rsidRPr="00556647" w:rsidRDefault="00D90A86" w:rsidP="00D90A86">
            <w:pPr>
              <w:ind w:left="-35" w:right="-456"/>
            </w:pPr>
            <w:r w:rsidRPr="00556647">
              <w:t xml:space="preserve"> удельный расход </w:t>
            </w:r>
          </w:p>
          <w:p w:rsidR="00D90A86" w:rsidRPr="00556647" w:rsidRDefault="00D90A86" w:rsidP="00D90A86">
            <w:pPr>
              <w:ind w:left="-35" w:right="-456"/>
            </w:pPr>
            <w:r w:rsidRPr="00556647">
              <w:t xml:space="preserve">условного топлива </w:t>
            </w:r>
          </w:p>
          <w:p w:rsidR="00D90A86" w:rsidRPr="00556647" w:rsidRDefault="00D90A86" w:rsidP="00D90A86">
            <w:pPr>
              <w:ind w:left="-35" w:right="-456"/>
            </w:pPr>
            <w:r w:rsidRPr="00556647">
              <w:t xml:space="preserve">на отпуск тепловой энергии, </w:t>
            </w:r>
          </w:p>
          <w:p w:rsidR="00D90A86" w:rsidRPr="00556647" w:rsidRDefault="00D90A86" w:rsidP="00D90A86">
            <w:pPr>
              <w:ind w:left="-35" w:right="-456"/>
            </w:pPr>
            <w:r w:rsidRPr="00556647">
              <w:t>кг у.т./Гкал</w:t>
            </w:r>
          </w:p>
        </w:tc>
        <w:tc>
          <w:tcPr>
            <w:tcW w:w="2881" w:type="dxa"/>
            <w:gridSpan w:val="2"/>
            <w:vAlign w:val="center"/>
          </w:tcPr>
          <w:p w:rsidR="00D90A86" w:rsidRPr="00556647" w:rsidRDefault="00D90A86" w:rsidP="00D90A86">
            <w:pPr>
              <w:ind w:right="-456"/>
              <w:jc w:val="center"/>
            </w:pPr>
            <w:r w:rsidRPr="00556647">
              <w:t>Расчетный годовой</w:t>
            </w:r>
          </w:p>
          <w:p w:rsidR="00D90A86" w:rsidRPr="00556647" w:rsidRDefault="00D90A86" w:rsidP="00D90A86">
            <w:pPr>
              <w:ind w:right="-456"/>
              <w:jc w:val="center"/>
            </w:pPr>
            <w:r w:rsidRPr="00556647">
              <w:t>расход основного</w:t>
            </w:r>
          </w:p>
          <w:p w:rsidR="00D90A86" w:rsidRPr="00556647" w:rsidRDefault="00D90A86" w:rsidP="00D90A86">
            <w:pPr>
              <w:ind w:right="-456"/>
              <w:jc w:val="center"/>
            </w:pPr>
            <w:r w:rsidRPr="00556647">
              <w:t>топлива</w:t>
            </w:r>
          </w:p>
        </w:tc>
        <w:tc>
          <w:tcPr>
            <w:tcW w:w="2996" w:type="dxa"/>
            <w:gridSpan w:val="2"/>
            <w:vAlign w:val="center"/>
          </w:tcPr>
          <w:p w:rsidR="00D90A86" w:rsidRPr="00556647" w:rsidRDefault="00D90A86" w:rsidP="00D90A86">
            <w:pPr>
              <w:ind w:left="-208" w:right="-456"/>
              <w:jc w:val="center"/>
            </w:pPr>
            <w:r w:rsidRPr="00556647">
              <w:t>Расчетный годовой</w:t>
            </w:r>
          </w:p>
          <w:p w:rsidR="00D90A86" w:rsidRPr="00556647" w:rsidRDefault="00D90A86" w:rsidP="00D90A86">
            <w:pPr>
              <w:ind w:left="-208" w:right="-456"/>
              <w:jc w:val="center"/>
            </w:pPr>
            <w:r w:rsidRPr="00556647">
              <w:t>запас резервного</w:t>
            </w:r>
          </w:p>
          <w:p w:rsidR="00D90A86" w:rsidRPr="00556647" w:rsidRDefault="00D90A86" w:rsidP="00D90A86">
            <w:pPr>
              <w:ind w:left="-208" w:right="-456"/>
              <w:jc w:val="center"/>
            </w:pPr>
            <w:r w:rsidRPr="00556647">
              <w:t>топлива</w:t>
            </w:r>
          </w:p>
        </w:tc>
      </w:tr>
      <w:tr w:rsidR="00D90A86" w:rsidTr="00E304BC">
        <w:trPr>
          <w:trHeight w:hRule="exact" w:val="1203"/>
        </w:trPr>
        <w:tc>
          <w:tcPr>
            <w:tcW w:w="1871" w:type="dxa"/>
            <w:vMerge/>
            <w:vAlign w:val="center"/>
          </w:tcPr>
          <w:p w:rsidR="00D90A86" w:rsidRPr="00556647" w:rsidRDefault="00D90A86" w:rsidP="00D90A86">
            <w:pPr>
              <w:ind w:right="-456"/>
            </w:pPr>
          </w:p>
        </w:tc>
        <w:tc>
          <w:tcPr>
            <w:tcW w:w="1587" w:type="dxa"/>
            <w:vMerge/>
            <w:vAlign w:val="center"/>
          </w:tcPr>
          <w:p w:rsidR="00D90A86" w:rsidRPr="00556647" w:rsidRDefault="00D90A86" w:rsidP="00D90A86">
            <w:pPr>
              <w:ind w:right="-456"/>
            </w:pPr>
          </w:p>
        </w:tc>
        <w:tc>
          <w:tcPr>
            <w:tcW w:w="1986" w:type="dxa"/>
            <w:vMerge/>
            <w:vAlign w:val="center"/>
          </w:tcPr>
          <w:p w:rsidR="00D90A86" w:rsidRPr="00556647" w:rsidRDefault="00D90A86" w:rsidP="00D90A86">
            <w:pPr>
              <w:ind w:left="-63" w:right="-456"/>
            </w:pPr>
          </w:p>
        </w:tc>
        <w:tc>
          <w:tcPr>
            <w:tcW w:w="1498" w:type="dxa"/>
            <w:vMerge/>
            <w:vAlign w:val="center"/>
          </w:tcPr>
          <w:p w:rsidR="00D90A86" w:rsidRPr="00556647" w:rsidRDefault="00D90A86" w:rsidP="00D90A86">
            <w:pPr>
              <w:ind w:right="-456"/>
            </w:pPr>
          </w:p>
        </w:tc>
        <w:tc>
          <w:tcPr>
            <w:tcW w:w="2207" w:type="dxa"/>
            <w:vMerge/>
            <w:vAlign w:val="center"/>
          </w:tcPr>
          <w:p w:rsidR="00D90A86" w:rsidRPr="00556647" w:rsidRDefault="00D90A86" w:rsidP="00D90A86">
            <w:pPr>
              <w:ind w:right="-456"/>
            </w:pPr>
          </w:p>
        </w:tc>
        <w:tc>
          <w:tcPr>
            <w:tcW w:w="1383" w:type="dxa"/>
            <w:vAlign w:val="center"/>
          </w:tcPr>
          <w:p w:rsidR="00D90A86" w:rsidRPr="00556647" w:rsidRDefault="00D90A86" w:rsidP="00D90A86">
            <w:pPr>
              <w:ind w:right="-456"/>
            </w:pPr>
            <w:r w:rsidRPr="00556647">
              <w:t xml:space="preserve">условного </w:t>
            </w:r>
          </w:p>
          <w:p w:rsidR="00D90A86" w:rsidRPr="00556647" w:rsidRDefault="00D90A86" w:rsidP="00D90A86">
            <w:pPr>
              <w:ind w:right="-456"/>
            </w:pPr>
            <w:r w:rsidRPr="00556647">
              <w:t>топлива,</w:t>
            </w:r>
          </w:p>
          <w:p w:rsidR="00D90A86" w:rsidRPr="00556647" w:rsidRDefault="00D90A86" w:rsidP="00D90A86">
            <w:pPr>
              <w:ind w:right="-456"/>
            </w:pPr>
            <w:r w:rsidRPr="00556647">
              <w:t>т у.т.</w:t>
            </w:r>
          </w:p>
        </w:tc>
        <w:tc>
          <w:tcPr>
            <w:tcW w:w="1498" w:type="dxa"/>
            <w:vAlign w:val="center"/>
          </w:tcPr>
          <w:p w:rsidR="00D90A86" w:rsidRPr="00556647" w:rsidRDefault="00D90A86" w:rsidP="00D90A86">
            <w:pPr>
              <w:ind w:right="-456"/>
            </w:pPr>
            <w:r w:rsidRPr="00556647">
              <w:t>природного</w:t>
            </w:r>
          </w:p>
          <w:p w:rsidR="00D90A86" w:rsidRPr="00556647" w:rsidRDefault="00D90A86" w:rsidP="00D90A86">
            <w:pPr>
              <w:ind w:right="-456"/>
            </w:pPr>
            <w:r w:rsidRPr="00556647">
              <w:t xml:space="preserve"> газа, </w:t>
            </w:r>
          </w:p>
          <w:p w:rsidR="00D90A86" w:rsidRPr="00556647" w:rsidRDefault="00D90A86" w:rsidP="00D90A86">
            <w:pPr>
              <w:ind w:right="-456"/>
            </w:pPr>
            <w:r w:rsidRPr="00556647">
              <w:t>тыс. нм</w:t>
            </w:r>
            <w:r w:rsidRPr="00556647">
              <w:rPr>
                <w:vertAlign w:val="superscript"/>
              </w:rPr>
              <w:t>3</w:t>
            </w:r>
          </w:p>
        </w:tc>
        <w:tc>
          <w:tcPr>
            <w:tcW w:w="1498" w:type="dxa"/>
            <w:vAlign w:val="center"/>
          </w:tcPr>
          <w:p w:rsidR="00D90A86" w:rsidRPr="00556647" w:rsidRDefault="00D90A86" w:rsidP="00D90A86">
            <w:pPr>
              <w:ind w:right="-456"/>
            </w:pPr>
            <w:r w:rsidRPr="00556647">
              <w:t xml:space="preserve">условного </w:t>
            </w:r>
          </w:p>
          <w:p w:rsidR="00D90A86" w:rsidRPr="00556647" w:rsidRDefault="00D90A86" w:rsidP="00D90A86">
            <w:pPr>
              <w:ind w:right="-456"/>
            </w:pPr>
            <w:r w:rsidRPr="00556647">
              <w:t>топлива,</w:t>
            </w:r>
          </w:p>
          <w:p w:rsidR="00D90A86" w:rsidRPr="00556647" w:rsidRDefault="00D90A86" w:rsidP="00D90A86">
            <w:pPr>
              <w:ind w:right="-456"/>
            </w:pPr>
            <w:r w:rsidRPr="00556647">
              <w:t>т у.т.</w:t>
            </w:r>
          </w:p>
        </w:tc>
        <w:tc>
          <w:tcPr>
            <w:tcW w:w="1498" w:type="dxa"/>
            <w:vAlign w:val="center"/>
          </w:tcPr>
          <w:p w:rsidR="00D90A86" w:rsidRPr="00556647" w:rsidRDefault="00D90A86" w:rsidP="00D90A86">
            <w:pPr>
              <w:ind w:right="-456"/>
            </w:pPr>
            <w:r w:rsidRPr="00556647">
              <w:t xml:space="preserve">мазута, </w:t>
            </w:r>
          </w:p>
          <w:p w:rsidR="00D90A86" w:rsidRPr="00556647" w:rsidRDefault="00D90A86" w:rsidP="00D90A86">
            <w:pPr>
              <w:ind w:right="-456"/>
            </w:pPr>
            <w:r w:rsidRPr="00556647">
              <w:t>тонн</w:t>
            </w:r>
          </w:p>
        </w:tc>
      </w:tr>
      <w:tr w:rsidR="00D90A86" w:rsidTr="00E304BC">
        <w:trPr>
          <w:trHeight w:hRule="exact" w:val="567"/>
        </w:trPr>
        <w:tc>
          <w:tcPr>
            <w:tcW w:w="1871" w:type="dxa"/>
            <w:vAlign w:val="center"/>
          </w:tcPr>
          <w:p w:rsidR="00D90A86" w:rsidRPr="00556647" w:rsidRDefault="00D90A86" w:rsidP="00D90A86">
            <w:pPr>
              <w:ind w:right="-217"/>
              <w:jc w:val="center"/>
              <w:rPr>
                <w:b/>
              </w:rPr>
            </w:pPr>
            <w:r w:rsidRPr="00556647">
              <w:rPr>
                <w:b/>
              </w:rPr>
              <w:t>1</w:t>
            </w:r>
          </w:p>
        </w:tc>
        <w:tc>
          <w:tcPr>
            <w:tcW w:w="1587" w:type="dxa"/>
            <w:vAlign w:val="center"/>
          </w:tcPr>
          <w:p w:rsidR="00D90A86" w:rsidRPr="00556647" w:rsidRDefault="00D90A86" w:rsidP="00D90A86">
            <w:pPr>
              <w:ind w:right="-188"/>
              <w:jc w:val="center"/>
              <w:rPr>
                <w:b/>
              </w:rPr>
            </w:pPr>
            <w:r w:rsidRPr="00556647">
              <w:rPr>
                <w:b/>
              </w:rPr>
              <w:t>2</w:t>
            </w:r>
          </w:p>
        </w:tc>
        <w:tc>
          <w:tcPr>
            <w:tcW w:w="1986" w:type="dxa"/>
            <w:vAlign w:val="center"/>
          </w:tcPr>
          <w:p w:rsidR="00D90A86" w:rsidRPr="00556647" w:rsidRDefault="00D90A86" w:rsidP="00D90A86">
            <w:pPr>
              <w:ind w:right="-188"/>
              <w:jc w:val="center"/>
              <w:rPr>
                <w:b/>
              </w:rPr>
            </w:pPr>
            <w:r w:rsidRPr="00556647">
              <w:rPr>
                <w:b/>
              </w:rPr>
              <w:t>3</w:t>
            </w:r>
          </w:p>
        </w:tc>
        <w:tc>
          <w:tcPr>
            <w:tcW w:w="1498" w:type="dxa"/>
            <w:vAlign w:val="center"/>
          </w:tcPr>
          <w:p w:rsidR="00D90A86" w:rsidRPr="00556647" w:rsidRDefault="00D90A86" w:rsidP="00D90A86">
            <w:pPr>
              <w:ind w:right="-188"/>
              <w:jc w:val="center"/>
              <w:rPr>
                <w:b/>
              </w:rPr>
            </w:pPr>
            <w:r w:rsidRPr="00556647">
              <w:rPr>
                <w:b/>
              </w:rPr>
              <w:t>4</w:t>
            </w:r>
          </w:p>
        </w:tc>
        <w:tc>
          <w:tcPr>
            <w:tcW w:w="2207" w:type="dxa"/>
            <w:vAlign w:val="center"/>
          </w:tcPr>
          <w:p w:rsidR="00D90A86" w:rsidRPr="00556647" w:rsidRDefault="00D90A86" w:rsidP="00D90A86">
            <w:pPr>
              <w:ind w:left="-312" w:right="-456"/>
              <w:jc w:val="center"/>
              <w:rPr>
                <w:b/>
              </w:rPr>
            </w:pPr>
            <w:r w:rsidRPr="00556647">
              <w:rPr>
                <w:b/>
              </w:rPr>
              <w:t>5</w:t>
            </w:r>
          </w:p>
        </w:tc>
        <w:tc>
          <w:tcPr>
            <w:tcW w:w="1383" w:type="dxa"/>
            <w:vAlign w:val="center"/>
          </w:tcPr>
          <w:p w:rsidR="00D90A86" w:rsidRPr="00556647" w:rsidRDefault="00D90A86" w:rsidP="00D90A86">
            <w:pPr>
              <w:ind w:left="-227" w:right="-456"/>
              <w:jc w:val="center"/>
              <w:rPr>
                <w:b/>
              </w:rPr>
            </w:pPr>
            <w:r w:rsidRPr="00556647">
              <w:rPr>
                <w:b/>
              </w:rPr>
              <w:t>6</w:t>
            </w:r>
          </w:p>
        </w:tc>
        <w:tc>
          <w:tcPr>
            <w:tcW w:w="1498" w:type="dxa"/>
            <w:vAlign w:val="center"/>
          </w:tcPr>
          <w:p w:rsidR="00D90A86" w:rsidRPr="00556647" w:rsidRDefault="00D90A86" w:rsidP="00D90A86">
            <w:pPr>
              <w:ind w:left="-283" w:right="-456"/>
              <w:jc w:val="center"/>
              <w:rPr>
                <w:b/>
              </w:rPr>
            </w:pPr>
            <w:r w:rsidRPr="00556647">
              <w:rPr>
                <w:b/>
              </w:rPr>
              <w:t>7</w:t>
            </w:r>
          </w:p>
        </w:tc>
        <w:tc>
          <w:tcPr>
            <w:tcW w:w="1498" w:type="dxa"/>
            <w:vAlign w:val="center"/>
          </w:tcPr>
          <w:p w:rsidR="00D90A86" w:rsidRPr="00556647" w:rsidRDefault="00D90A86" w:rsidP="00D90A86">
            <w:pPr>
              <w:ind w:right="-188"/>
              <w:jc w:val="center"/>
              <w:rPr>
                <w:b/>
              </w:rPr>
            </w:pPr>
            <w:r w:rsidRPr="00556647">
              <w:rPr>
                <w:b/>
              </w:rPr>
              <w:t>8</w:t>
            </w:r>
          </w:p>
        </w:tc>
        <w:tc>
          <w:tcPr>
            <w:tcW w:w="1498" w:type="dxa"/>
            <w:vAlign w:val="center"/>
          </w:tcPr>
          <w:p w:rsidR="00D90A86" w:rsidRPr="00556647" w:rsidRDefault="00D90A86" w:rsidP="00D90A86">
            <w:pPr>
              <w:ind w:right="-159"/>
              <w:jc w:val="center"/>
              <w:rPr>
                <w:b/>
              </w:rPr>
            </w:pPr>
            <w:r w:rsidRPr="00556647">
              <w:rPr>
                <w:b/>
              </w:rPr>
              <w:t>9</w:t>
            </w:r>
          </w:p>
        </w:tc>
      </w:tr>
      <w:tr w:rsidR="00D90A86" w:rsidTr="00D90A86">
        <w:trPr>
          <w:trHeight w:hRule="exact" w:val="567"/>
        </w:trPr>
        <w:tc>
          <w:tcPr>
            <w:tcW w:w="15026" w:type="dxa"/>
            <w:gridSpan w:val="9"/>
            <w:vAlign w:val="center"/>
          </w:tcPr>
          <w:p w:rsidR="00D90A86" w:rsidRPr="00152DB1" w:rsidRDefault="00D90A86" w:rsidP="00D90A86">
            <w:pPr>
              <w:ind w:right="-159"/>
              <w:jc w:val="center"/>
              <w:rPr>
                <w:b/>
              </w:rPr>
            </w:pPr>
            <w:r w:rsidRPr="00152DB1">
              <w:rPr>
                <w:b/>
              </w:rPr>
              <w:t>2012 год</w:t>
            </w:r>
          </w:p>
        </w:tc>
      </w:tr>
      <w:tr w:rsidR="00E01A8C" w:rsidTr="00E304BC">
        <w:trPr>
          <w:trHeight w:hRule="exact" w:val="567"/>
        </w:trPr>
        <w:tc>
          <w:tcPr>
            <w:tcW w:w="1871" w:type="dxa"/>
            <w:vAlign w:val="center"/>
          </w:tcPr>
          <w:p w:rsidR="00E01A8C" w:rsidRDefault="00E01A8C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№1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587" w:type="dxa"/>
            <w:vAlign w:val="center"/>
          </w:tcPr>
          <w:p w:rsidR="00E01A8C" w:rsidRPr="000E47A6" w:rsidRDefault="00E01A8C" w:rsidP="00DD36CC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КВС-70</w:t>
            </w:r>
          </w:p>
        </w:tc>
        <w:tc>
          <w:tcPr>
            <w:tcW w:w="1986" w:type="dxa"/>
            <w:vAlign w:val="center"/>
          </w:tcPr>
          <w:p w:rsidR="00E01A8C" w:rsidRPr="0034063D" w:rsidRDefault="00F2449B" w:rsidP="00EC177A">
            <w:pPr>
              <w:ind w:right="-456"/>
              <w:jc w:val="center"/>
            </w:pPr>
            <w:r>
              <w:t>2,37</w:t>
            </w:r>
            <w:r w:rsidR="00EC177A">
              <w:t>7</w:t>
            </w:r>
          </w:p>
        </w:tc>
        <w:tc>
          <w:tcPr>
            <w:tcW w:w="1498" w:type="dxa"/>
            <w:vAlign w:val="center"/>
          </w:tcPr>
          <w:p w:rsidR="00E01A8C" w:rsidRPr="00556647" w:rsidRDefault="00E01A8C" w:rsidP="00FC766C">
            <w:pPr>
              <w:ind w:left="316" w:right="-456" w:hanging="231"/>
            </w:pPr>
            <w:r>
              <w:t>5621,8</w:t>
            </w:r>
          </w:p>
        </w:tc>
        <w:tc>
          <w:tcPr>
            <w:tcW w:w="2207" w:type="dxa"/>
            <w:vAlign w:val="center"/>
          </w:tcPr>
          <w:p w:rsidR="00E01A8C" w:rsidRPr="00556647" w:rsidRDefault="00E01A8C" w:rsidP="00E01A8C">
            <w:pPr>
              <w:ind w:left="316" w:right="-456"/>
            </w:pPr>
            <w:r>
              <w:t>173,1</w:t>
            </w:r>
          </w:p>
        </w:tc>
        <w:tc>
          <w:tcPr>
            <w:tcW w:w="1383" w:type="dxa"/>
            <w:vAlign w:val="center"/>
          </w:tcPr>
          <w:p w:rsidR="00E01A8C" w:rsidRPr="00556647" w:rsidRDefault="008C59C2" w:rsidP="001A108C">
            <w:pPr>
              <w:ind w:left="316" w:right="-456" w:hanging="109"/>
            </w:pPr>
            <w:r>
              <w:t>973</w:t>
            </w:r>
          </w:p>
        </w:tc>
        <w:tc>
          <w:tcPr>
            <w:tcW w:w="1498" w:type="dxa"/>
            <w:vAlign w:val="center"/>
          </w:tcPr>
          <w:p w:rsidR="00E01A8C" w:rsidRPr="00556647" w:rsidRDefault="00CA0382" w:rsidP="00152DB1">
            <w:pPr>
              <w:ind w:left="316" w:right="-456"/>
            </w:pPr>
            <w:r>
              <w:t>851</w:t>
            </w:r>
          </w:p>
        </w:tc>
        <w:tc>
          <w:tcPr>
            <w:tcW w:w="1498" w:type="dxa"/>
            <w:vAlign w:val="center"/>
          </w:tcPr>
          <w:p w:rsidR="00E01A8C" w:rsidRPr="00556647" w:rsidRDefault="00DD36CC" w:rsidP="00152DB1">
            <w:pPr>
              <w:ind w:left="316" w:right="-456"/>
            </w:pPr>
            <w:r>
              <w:t>н</w:t>
            </w:r>
            <w:r w:rsidR="00E01A8C" w:rsidRPr="00556647">
              <w:t>ет</w:t>
            </w:r>
          </w:p>
        </w:tc>
        <w:tc>
          <w:tcPr>
            <w:tcW w:w="1498" w:type="dxa"/>
            <w:vAlign w:val="center"/>
          </w:tcPr>
          <w:p w:rsidR="00E01A8C" w:rsidRPr="00556647" w:rsidRDefault="00E01A8C" w:rsidP="00152DB1">
            <w:pPr>
              <w:ind w:left="316" w:right="-456"/>
            </w:pPr>
            <w:r w:rsidRPr="00556647">
              <w:t>нет</w:t>
            </w:r>
          </w:p>
        </w:tc>
      </w:tr>
      <w:tr w:rsidR="00E01A8C" w:rsidTr="00E304BC">
        <w:trPr>
          <w:trHeight w:hRule="exact" w:val="525"/>
        </w:trPr>
        <w:tc>
          <w:tcPr>
            <w:tcW w:w="1871" w:type="dxa"/>
            <w:vAlign w:val="center"/>
          </w:tcPr>
          <w:p w:rsidR="00E01A8C" w:rsidRDefault="00E01A8C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№2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587" w:type="dxa"/>
            <w:vAlign w:val="center"/>
          </w:tcPr>
          <w:p w:rsidR="00E01A8C" w:rsidRPr="000E47A6" w:rsidRDefault="00E01A8C" w:rsidP="00DD36CC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КВС-70</w:t>
            </w:r>
          </w:p>
        </w:tc>
        <w:tc>
          <w:tcPr>
            <w:tcW w:w="1986" w:type="dxa"/>
            <w:vAlign w:val="center"/>
          </w:tcPr>
          <w:p w:rsidR="00E01A8C" w:rsidRPr="0034063D" w:rsidRDefault="00F2449B" w:rsidP="00F2449B">
            <w:pPr>
              <w:ind w:right="-456"/>
              <w:jc w:val="center"/>
            </w:pPr>
            <w:r>
              <w:t>6,013</w:t>
            </w:r>
          </w:p>
        </w:tc>
        <w:tc>
          <w:tcPr>
            <w:tcW w:w="1498" w:type="dxa"/>
            <w:vAlign w:val="center"/>
          </w:tcPr>
          <w:p w:rsidR="00E01A8C" w:rsidRPr="00556647" w:rsidRDefault="00E01A8C" w:rsidP="00FC766C">
            <w:pPr>
              <w:ind w:left="316" w:right="-456" w:hanging="231"/>
            </w:pPr>
            <w:r>
              <w:t>14079,5</w:t>
            </w:r>
          </w:p>
        </w:tc>
        <w:tc>
          <w:tcPr>
            <w:tcW w:w="2207" w:type="dxa"/>
            <w:vAlign w:val="center"/>
          </w:tcPr>
          <w:p w:rsidR="00E01A8C" w:rsidRPr="00556647" w:rsidRDefault="00E01A8C" w:rsidP="00152DB1">
            <w:pPr>
              <w:ind w:left="316" w:right="-456"/>
            </w:pPr>
            <w:r>
              <w:t>173,1</w:t>
            </w:r>
          </w:p>
        </w:tc>
        <w:tc>
          <w:tcPr>
            <w:tcW w:w="1383" w:type="dxa"/>
            <w:vAlign w:val="center"/>
          </w:tcPr>
          <w:p w:rsidR="00E01A8C" w:rsidRPr="00556647" w:rsidRDefault="008C59C2" w:rsidP="001A108C">
            <w:pPr>
              <w:ind w:left="316" w:right="-456" w:hanging="109"/>
            </w:pPr>
            <w:r>
              <w:t>2437</w:t>
            </w:r>
          </w:p>
        </w:tc>
        <w:tc>
          <w:tcPr>
            <w:tcW w:w="1498" w:type="dxa"/>
            <w:vAlign w:val="center"/>
          </w:tcPr>
          <w:p w:rsidR="00E01A8C" w:rsidRPr="00556647" w:rsidRDefault="00CA0382" w:rsidP="00152DB1">
            <w:pPr>
              <w:ind w:left="316" w:right="-456"/>
            </w:pPr>
            <w:r>
              <w:t>2133</w:t>
            </w:r>
          </w:p>
        </w:tc>
        <w:tc>
          <w:tcPr>
            <w:tcW w:w="1498" w:type="dxa"/>
            <w:vAlign w:val="center"/>
          </w:tcPr>
          <w:p w:rsidR="00E01A8C" w:rsidRPr="00556647" w:rsidRDefault="00E01A8C" w:rsidP="00E01A8C">
            <w:pPr>
              <w:ind w:left="316" w:right="-456"/>
            </w:pPr>
            <w:r w:rsidRPr="00556647">
              <w:t>нет</w:t>
            </w:r>
          </w:p>
        </w:tc>
        <w:tc>
          <w:tcPr>
            <w:tcW w:w="1498" w:type="dxa"/>
            <w:vAlign w:val="center"/>
          </w:tcPr>
          <w:p w:rsidR="00E01A8C" w:rsidRPr="00556647" w:rsidRDefault="00E01A8C" w:rsidP="00E01A8C">
            <w:pPr>
              <w:ind w:left="316" w:right="-456"/>
              <w:jc w:val="both"/>
            </w:pPr>
            <w:r w:rsidRPr="00556647">
              <w:t>нет</w:t>
            </w:r>
          </w:p>
        </w:tc>
      </w:tr>
      <w:tr w:rsidR="00E01A8C" w:rsidTr="00E304BC">
        <w:trPr>
          <w:trHeight w:hRule="exact" w:val="647"/>
        </w:trPr>
        <w:tc>
          <w:tcPr>
            <w:tcW w:w="1871" w:type="dxa"/>
            <w:vAlign w:val="center"/>
          </w:tcPr>
          <w:p w:rsidR="00E01A8C" w:rsidRDefault="00E01A8C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(1)</w:t>
            </w:r>
            <w:r w:rsidRPr="00CE34AC"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1587" w:type="dxa"/>
            <w:vAlign w:val="center"/>
          </w:tcPr>
          <w:p w:rsidR="00E01A8C" w:rsidRPr="000E47A6" w:rsidRDefault="00E01A8C" w:rsidP="00DD36CC">
            <w:pPr>
              <w:ind w:right="-456"/>
              <w:rPr>
                <w:sz w:val="22"/>
                <w:szCs w:val="22"/>
              </w:rPr>
            </w:pPr>
            <w:r w:rsidRPr="000E47A6">
              <w:rPr>
                <w:sz w:val="22"/>
                <w:szCs w:val="22"/>
              </w:rPr>
              <w:t xml:space="preserve">3х ДКВР – </w:t>
            </w:r>
            <w:r>
              <w:rPr>
                <w:sz w:val="22"/>
                <w:szCs w:val="22"/>
              </w:rPr>
              <w:t>4</w:t>
            </w:r>
            <w:r w:rsidRPr="000E47A6">
              <w:rPr>
                <w:sz w:val="22"/>
                <w:szCs w:val="22"/>
              </w:rPr>
              <w:t>/13</w:t>
            </w:r>
          </w:p>
        </w:tc>
        <w:tc>
          <w:tcPr>
            <w:tcW w:w="1986" w:type="dxa"/>
            <w:vAlign w:val="center"/>
          </w:tcPr>
          <w:p w:rsidR="00E01A8C" w:rsidRPr="0034063D" w:rsidRDefault="00F2449B" w:rsidP="00F2449B">
            <w:pPr>
              <w:ind w:right="-456"/>
              <w:jc w:val="center"/>
            </w:pPr>
            <w:r>
              <w:t>8,297</w:t>
            </w:r>
          </w:p>
        </w:tc>
        <w:tc>
          <w:tcPr>
            <w:tcW w:w="1498" w:type="dxa"/>
            <w:vAlign w:val="center"/>
          </w:tcPr>
          <w:p w:rsidR="00E01A8C" w:rsidRPr="00556647" w:rsidRDefault="00E01A8C" w:rsidP="008F0A57">
            <w:pPr>
              <w:ind w:left="316" w:right="-456" w:hanging="231"/>
            </w:pPr>
            <w:r>
              <w:t>19928,0</w:t>
            </w:r>
          </w:p>
        </w:tc>
        <w:tc>
          <w:tcPr>
            <w:tcW w:w="2207" w:type="dxa"/>
            <w:vAlign w:val="center"/>
          </w:tcPr>
          <w:p w:rsidR="00E01A8C" w:rsidRPr="00556647" w:rsidRDefault="00E01A8C" w:rsidP="00152DB1">
            <w:pPr>
              <w:ind w:left="316" w:right="-456"/>
            </w:pPr>
            <w:r>
              <w:t>173,1</w:t>
            </w:r>
          </w:p>
        </w:tc>
        <w:tc>
          <w:tcPr>
            <w:tcW w:w="1383" w:type="dxa"/>
            <w:vAlign w:val="center"/>
          </w:tcPr>
          <w:p w:rsidR="00E01A8C" w:rsidRPr="00556647" w:rsidRDefault="008C59C2" w:rsidP="001A108C">
            <w:pPr>
              <w:ind w:left="316" w:right="-456" w:hanging="109"/>
            </w:pPr>
            <w:r>
              <w:t>3450</w:t>
            </w:r>
          </w:p>
        </w:tc>
        <w:tc>
          <w:tcPr>
            <w:tcW w:w="1498" w:type="dxa"/>
            <w:vAlign w:val="center"/>
          </w:tcPr>
          <w:p w:rsidR="00E01A8C" w:rsidRPr="00556647" w:rsidRDefault="00CA0382" w:rsidP="00152DB1">
            <w:pPr>
              <w:ind w:left="316" w:right="-456"/>
            </w:pPr>
            <w:r>
              <w:t>3018</w:t>
            </w:r>
          </w:p>
        </w:tc>
        <w:tc>
          <w:tcPr>
            <w:tcW w:w="1498" w:type="dxa"/>
            <w:vAlign w:val="center"/>
          </w:tcPr>
          <w:p w:rsidR="00E01A8C" w:rsidRPr="00556647" w:rsidRDefault="00E01A8C" w:rsidP="00152DB1">
            <w:pPr>
              <w:ind w:left="316" w:right="-456"/>
            </w:pPr>
            <w:r w:rsidRPr="00556647">
              <w:t>нет</w:t>
            </w:r>
          </w:p>
        </w:tc>
        <w:tc>
          <w:tcPr>
            <w:tcW w:w="1498" w:type="dxa"/>
            <w:vAlign w:val="center"/>
          </w:tcPr>
          <w:p w:rsidR="00E01A8C" w:rsidRPr="00556647" w:rsidRDefault="00E01A8C" w:rsidP="00152DB1">
            <w:pPr>
              <w:ind w:left="316" w:right="-456"/>
            </w:pPr>
            <w:r w:rsidRPr="00556647">
              <w:t>нет</w:t>
            </w:r>
          </w:p>
        </w:tc>
      </w:tr>
      <w:tr w:rsidR="00E01A8C" w:rsidTr="00E304BC">
        <w:trPr>
          <w:trHeight w:hRule="exact" w:val="655"/>
        </w:trPr>
        <w:tc>
          <w:tcPr>
            <w:tcW w:w="1871" w:type="dxa"/>
            <w:vAlign w:val="center"/>
          </w:tcPr>
          <w:p w:rsidR="00E01A8C" w:rsidRDefault="00E01A8C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(2)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587" w:type="dxa"/>
            <w:vAlign w:val="center"/>
          </w:tcPr>
          <w:p w:rsidR="00E01A8C" w:rsidRPr="000E47A6" w:rsidRDefault="00E01A8C" w:rsidP="00DD36CC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ДКВР-10/13</w:t>
            </w:r>
          </w:p>
        </w:tc>
        <w:tc>
          <w:tcPr>
            <w:tcW w:w="1986" w:type="dxa"/>
            <w:vAlign w:val="center"/>
          </w:tcPr>
          <w:p w:rsidR="00E01A8C" w:rsidRPr="0034063D" w:rsidRDefault="00F2449B" w:rsidP="00F2449B">
            <w:pPr>
              <w:ind w:right="-456"/>
              <w:jc w:val="center"/>
            </w:pPr>
            <w:r>
              <w:t>13,951</w:t>
            </w:r>
          </w:p>
        </w:tc>
        <w:tc>
          <w:tcPr>
            <w:tcW w:w="1498" w:type="dxa"/>
            <w:vAlign w:val="center"/>
          </w:tcPr>
          <w:p w:rsidR="00E01A8C" w:rsidRPr="00556647" w:rsidRDefault="00E01A8C" w:rsidP="008F0A57">
            <w:pPr>
              <w:ind w:left="316" w:right="-456" w:hanging="231"/>
            </w:pPr>
            <w:r>
              <w:t>33088,</w:t>
            </w:r>
            <w:r w:rsidR="008F0A57">
              <w:t>8</w:t>
            </w:r>
          </w:p>
        </w:tc>
        <w:tc>
          <w:tcPr>
            <w:tcW w:w="2207" w:type="dxa"/>
            <w:vAlign w:val="center"/>
          </w:tcPr>
          <w:p w:rsidR="00E01A8C" w:rsidRPr="00556647" w:rsidRDefault="00E01A8C" w:rsidP="00152DB1">
            <w:pPr>
              <w:ind w:left="316" w:right="-456"/>
            </w:pPr>
            <w:r>
              <w:t>173,1</w:t>
            </w:r>
          </w:p>
        </w:tc>
        <w:tc>
          <w:tcPr>
            <w:tcW w:w="1383" w:type="dxa"/>
            <w:vAlign w:val="center"/>
          </w:tcPr>
          <w:p w:rsidR="00E01A8C" w:rsidRPr="00556647" w:rsidRDefault="008C59C2" w:rsidP="001A108C">
            <w:pPr>
              <w:ind w:left="316" w:right="-456" w:hanging="109"/>
            </w:pPr>
            <w:r>
              <w:t>5728</w:t>
            </w:r>
          </w:p>
        </w:tc>
        <w:tc>
          <w:tcPr>
            <w:tcW w:w="1498" w:type="dxa"/>
            <w:vAlign w:val="center"/>
          </w:tcPr>
          <w:p w:rsidR="00E01A8C" w:rsidRPr="00556647" w:rsidRDefault="00CA0382" w:rsidP="00152DB1">
            <w:pPr>
              <w:ind w:left="316" w:right="-456"/>
            </w:pPr>
            <w:r>
              <w:t>5012</w:t>
            </w:r>
          </w:p>
        </w:tc>
        <w:tc>
          <w:tcPr>
            <w:tcW w:w="1498" w:type="dxa"/>
            <w:vAlign w:val="center"/>
          </w:tcPr>
          <w:p w:rsidR="00E01A8C" w:rsidRPr="00556647" w:rsidRDefault="00E01A8C" w:rsidP="00152DB1">
            <w:pPr>
              <w:ind w:left="316" w:right="-456"/>
            </w:pPr>
            <w:r w:rsidRPr="00556647">
              <w:t xml:space="preserve"> нет</w:t>
            </w:r>
          </w:p>
        </w:tc>
        <w:tc>
          <w:tcPr>
            <w:tcW w:w="1498" w:type="dxa"/>
            <w:vAlign w:val="center"/>
          </w:tcPr>
          <w:p w:rsidR="00E01A8C" w:rsidRPr="00556647" w:rsidRDefault="00E01A8C" w:rsidP="00152DB1">
            <w:pPr>
              <w:ind w:left="316" w:right="-456"/>
            </w:pPr>
            <w:r w:rsidRPr="00556647">
              <w:t xml:space="preserve"> нет</w:t>
            </w:r>
          </w:p>
        </w:tc>
      </w:tr>
      <w:tr w:rsidR="00E01A8C" w:rsidTr="00E304BC">
        <w:trPr>
          <w:trHeight w:hRule="exact" w:val="567"/>
        </w:trPr>
        <w:tc>
          <w:tcPr>
            <w:tcW w:w="1871" w:type="dxa"/>
            <w:vAlign w:val="center"/>
          </w:tcPr>
          <w:p w:rsidR="00E01A8C" w:rsidRDefault="00E01A8C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№4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587" w:type="dxa"/>
            <w:vAlign w:val="center"/>
          </w:tcPr>
          <w:p w:rsidR="00E01A8C" w:rsidRPr="000E47A6" w:rsidRDefault="00E01A8C" w:rsidP="00DD36CC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ДКВР-4/13</w:t>
            </w:r>
          </w:p>
        </w:tc>
        <w:tc>
          <w:tcPr>
            <w:tcW w:w="1986" w:type="dxa"/>
            <w:vAlign w:val="center"/>
          </w:tcPr>
          <w:p w:rsidR="00E01A8C" w:rsidRPr="0034063D" w:rsidRDefault="00F2449B" w:rsidP="00EC177A">
            <w:pPr>
              <w:ind w:right="-456"/>
              <w:jc w:val="center"/>
            </w:pPr>
            <w:r>
              <w:t>3,43</w:t>
            </w:r>
            <w:r w:rsidR="00EC177A">
              <w:t>6</w:t>
            </w:r>
          </w:p>
        </w:tc>
        <w:tc>
          <w:tcPr>
            <w:tcW w:w="1498" w:type="dxa"/>
            <w:vAlign w:val="center"/>
          </w:tcPr>
          <w:p w:rsidR="00E01A8C" w:rsidRPr="00556647" w:rsidRDefault="00E01A8C" w:rsidP="008F0A57">
            <w:pPr>
              <w:ind w:left="316" w:right="-456" w:hanging="231"/>
            </w:pPr>
            <w:r>
              <w:t>8263,</w:t>
            </w:r>
            <w:r w:rsidR="008F0A57">
              <w:t>4</w:t>
            </w:r>
          </w:p>
        </w:tc>
        <w:tc>
          <w:tcPr>
            <w:tcW w:w="2207" w:type="dxa"/>
            <w:vAlign w:val="center"/>
          </w:tcPr>
          <w:p w:rsidR="00E01A8C" w:rsidRPr="00556647" w:rsidRDefault="00E01A8C" w:rsidP="00152DB1">
            <w:pPr>
              <w:ind w:left="316" w:right="-456"/>
            </w:pPr>
            <w:r>
              <w:t>158,9</w:t>
            </w:r>
          </w:p>
        </w:tc>
        <w:tc>
          <w:tcPr>
            <w:tcW w:w="1383" w:type="dxa"/>
            <w:vAlign w:val="center"/>
          </w:tcPr>
          <w:p w:rsidR="00E01A8C" w:rsidRPr="00556647" w:rsidRDefault="008C59C2" w:rsidP="001A108C">
            <w:pPr>
              <w:ind w:left="316" w:right="-456" w:hanging="109"/>
            </w:pPr>
            <w:r>
              <w:t>1313</w:t>
            </w:r>
          </w:p>
        </w:tc>
        <w:tc>
          <w:tcPr>
            <w:tcW w:w="1498" w:type="dxa"/>
            <w:vAlign w:val="center"/>
          </w:tcPr>
          <w:p w:rsidR="00E01A8C" w:rsidRPr="00556647" w:rsidRDefault="00CA0382" w:rsidP="00152DB1">
            <w:pPr>
              <w:ind w:left="316" w:right="-456"/>
            </w:pPr>
            <w:r>
              <w:t>1149</w:t>
            </w:r>
          </w:p>
        </w:tc>
        <w:tc>
          <w:tcPr>
            <w:tcW w:w="1498" w:type="dxa"/>
            <w:vAlign w:val="center"/>
          </w:tcPr>
          <w:p w:rsidR="00E01A8C" w:rsidRPr="00556647" w:rsidRDefault="00E01A8C" w:rsidP="00E01A8C">
            <w:pPr>
              <w:ind w:left="316" w:right="-456"/>
            </w:pPr>
            <w:r w:rsidRPr="00556647">
              <w:t xml:space="preserve"> нет</w:t>
            </w:r>
          </w:p>
        </w:tc>
        <w:tc>
          <w:tcPr>
            <w:tcW w:w="1498" w:type="dxa"/>
            <w:vAlign w:val="center"/>
          </w:tcPr>
          <w:p w:rsidR="00E01A8C" w:rsidRPr="00556647" w:rsidRDefault="00E01A8C" w:rsidP="00152DB1">
            <w:pPr>
              <w:ind w:left="316" w:right="-456"/>
            </w:pPr>
            <w:r w:rsidRPr="00556647">
              <w:t xml:space="preserve"> нет</w:t>
            </w:r>
          </w:p>
        </w:tc>
      </w:tr>
    </w:tbl>
    <w:p w:rsidR="0027191D" w:rsidRDefault="0027191D" w:rsidP="00D90A86">
      <w:pPr>
        <w:ind w:left="284" w:right="372"/>
        <w:jc w:val="right"/>
        <w:rPr>
          <w:rFonts w:asciiTheme="majorHAnsi" w:hAnsiTheme="majorHAnsi"/>
        </w:rPr>
      </w:pPr>
    </w:p>
    <w:p w:rsidR="0027191D" w:rsidRDefault="0027191D" w:rsidP="00D90A86">
      <w:pPr>
        <w:ind w:left="284" w:right="372"/>
        <w:jc w:val="right"/>
        <w:rPr>
          <w:rFonts w:asciiTheme="majorHAnsi" w:hAnsiTheme="majorHAnsi"/>
        </w:rPr>
      </w:pPr>
    </w:p>
    <w:p w:rsidR="00422E84" w:rsidRDefault="00422E84" w:rsidP="00D90A86">
      <w:pPr>
        <w:ind w:left="284" w:right="372"/>
        <w:jc w:val="right"/>
        <w:rPr>
          <w:rFonts w:asciiTheme="majorHAnsi" w:hAnsiTheme="majorHAnsi"/>
        </w:rPr>
      </w:pPr>
    </w:p>
    <w:p w:rsidR="0027136C" w:rsidRDefault="00653579" w:rsidP="00D90A86">
      <w:pPr>
        <w:ind w:left="284" w:right="372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</w:t>
      </w:r>
    </w:p>
    <w:p w:rsidR="00D90A86" w:rsidRPr="002036EB" w:rsidRDefault="00653579" w:rsidP="00D90A86">
      <w:pPr>
        <w:ind w:left="284" w:right="372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</w:t>
      </w:r>
      <w:r w:rsidR="00016D65">
        <w:rPr>
          <w:rFonts w:asciiTheme="majorHAnsi" w:hAnsiTheme="majorHAnsi"/>
        </w:rPr>
        <w:t>о</w:t>
      </w:r>
      <w:r w:rsidR="00016D65" w:rsidRPr="002036EB">
        <w:rPr>
          <w:rFonts w:asciiTheme="majorHAnsi" w:hAnsiTheme="majorHAnsi"/>
        </w:rPr>
        <w:t xml:space="preserve">кончание </w:t>
      </w:r>
      <w:r w:rsidR="00D90A86" w:rsidRPr="002036EB">
        <w:rPr>
          <w:rFonts w:asciiTheme="majorHAnsi" w:hAnsiTheme="majorHAnsi"/>
        </w:rPr>
        <w:t>таблицы 7.1</w:t>
      </w:r>
    </w:p>
    <w:tbl>
      <w:tblPr>
        <w:tblStyle w:val="a8"/>
        <w:tblW w:w="15026" w:type="dxa"/>
        <w:tblLayout w:type="fixed"/>
        <w:tblCellMar>
          <w:left w:w="170" w:type="dxa"/>
        </w:tblCellMar>
        <w:tblLook w:val="04A0"/>
      </w:tblPr>
      <w:tblGrid>
        <w:gridCol w:w="2013"/>
        <w:gridCol w:w="1701"/>
        <w:gridCol w:w="1730"/>
        <w:gridCol w:w="1498"/>
        <w:gridCol w:w="2207"/>
        <w:gridCol w:w="1383"/>
        <w:gridCol w:w="1498"/>
        <w:gridCol w:w="1498"/>
        <w:gridCol w:w="1498"/>
      </w:tblGrid>
      <w:tr w:rsidR="00D90A86" w:rsidTr="00653579">
        <w:trPr>
          <w:trHeight w:hRule="exact" w:val="467"/>
        </w:trPr>
        <w:tc>
          <w:tcPr>
            <w:tcW w:w="2013" w:type="dxa"/>
            <w:vAlign w:val="center"/>
          </w:tcPr>
          <w:p w:rsidR="00D90A86" w:rsidRPr="00715949" w:rsidRDefault="00D90A86" w:rsidP="00D90A86">
            <w:pPr>
              <w:ind w:right="-217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D90A86" w:rsidRPr="00744C48" w:rsidRDefault="00D90A86" w:rsidP="00D90A86">
            <w:pPr>
              <w:ind w:right="-188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730" w:type="dxa"/>
            <w:vAlign w:val="center"/>
          </w:tcPr>
          <w:p w:rsidR="00D90A86" w:rsidRPr="00744C48" w:rsidRDefault="00D90A86" w:rsidP="00D90A86">
            <w:pPr>
              <w:ind w:right="-188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498" w:type="dxa"/>
            <w:vAlign w:val="center"/>
          </w:tcPr>
          <w:p w:rsidR="00D90A86" w:rsidRPr="00AB5EAD" w:rsidRDefault="00D90A86" w:rsidP="00D90A86">
            <w:pPr>
              <w:ind w:right="-188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2207" w:type="dxa"/>
            <w:vAlign w:val="center"/>
          </w:tcPr>
          <w:p w:rsidR="00D90A86" w:rsidRDefault="00D90A86" w:rsidP="00D90A86">
            <w:pPr>
              <w:ind w:left="-312" w:right="-456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1383" w:type="dxa"/>
            <w:vAlign w:val="center"/>
          </w:tcPr>
          <w:p w:rsidR="00D90A86" w:rsidRPr="00AB5EAD" w:rsidRDefault="00D90A86" w:rsidP="00D90A86">
            <w:pPr>
              <w:ind w:left="-227" w:right="-456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498" w:type="dxa"/>
            <w:vAlign w:val="center"/>
          </w:tcPr>
          <w:p w:rsidR="00D90A86" w:rsidRPr="00AB5EAD" w:rsidRDefault="00D90A86" w:rsidP="00D90A86">
            <w:pPr>
              <w:ind w:left="-283" w:right="-456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1498" w:type="dxa"/>
            <w:vAlign w:val="center"/>
          </w:tcPr>
          <w:p w:rsidR="00D90A86" w:rsidRPr="00AB5EAD" w:rsidRDefault="00D90A86" w:rsidP="00D90A86">
            <w:pPr>
              <w:ind w:right="-188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1498" w:type="dxa"/>
            <w:vAlign w:val="center"/>
          </w:tcPr>
          <w:p w:rsidR="00D90A86" w:rsidRPr="0064383B" w:rsidRDefault="00D90A86" w:rsidP="00D90A86">
            <w:pPr>
              <w:ind w:right="-159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</w:t>
            </w:r>
          </w:p>
        </w:tc>
      </w:tr>
      <w:tr w:rsidR="00E01A8C" w:rsidTr="00CE425D">
        <w:trPr>
          <w:trHeight w:hRule="exact" w:val="567"/>
        </w:trPr>
        <w:tc>
          <w:tcPr>
            <w:tcW w:w="2013" w:type="dxa"/>
            <w:vAlign w:val="center"/>
          </w:tcPr>
          <w:p w:rsidR="00E01A8C" w:rsidRDefault="00E01A8C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№6</w:t>
            </w:r>
          </w:p>
        </w:tc>
        <w:tc>
          <w:tcPr>
            <w:tcW w:w="1701" w:type="dxa"/>
          </w:tcPr>
          <w:p w:rsidR="00E01A8C" w:rsidRDefault="00E01A8C" w:rsidP="00DD36CC">
            <w:pPr>
              <w:ind w:right="-456"/>
              <w:rPr>
                <w:sz w:val="22"/>
                <w:szCs w:val="22"/>
              </w:rPr>
            </w:pPr>
          </w:p>
          <w:p w:rsidR="00E01A8C" w:rsidRPr="000E47A6" w:rsidRDefault="00E01A8C" w:rsidP="00DD36CC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ДКВР-6,5/13</w:t>
            </w:r>
          </w:p>
        </w:tc>
        <w:tc>
          <w:tcPr>
            <w:tcW w:w="1730" w:type="dxa"/>
            <w:vAlign w:val="center"/>
          </w:tcPr>
          <w:p w:rsidR="00E01A8C" w:rsidRPr="00152DB1" w:rsidRDefault="00F2449B" w:rsidP="00EC177A">
            <w:pPr>
              <w:ind w:left="316" w:right="-456"/>
            </w:pPr>
            <w:r>
              <w:t>5,56</w:t>
            </w:r>
            <w:r w:rsidR="00EC177A">
              <w:t>7</w:t>
            </w:r>
          </w:p>
        </w:tc>
        <w:tc>
          <w:tcPr>
            <w:tcW w:w="1498" w:type="dxa"/>
            <w:vAlign w:val="center"/>
          </w:tcPr>
          <w:p w:rsidR="00E01A8C" w:rsidRPr="00152DB1" w:rsidRDefault="00E01A8C" w:rsidP="008F0A57">
            <w:pPr>
              <w:ind w:left="316" w:right="-456" w:hanging="90"/>
            </w:pPr>
            <w:r>
              <w:t>13363,</w:t>
            </w:r>
            <w:r w:rsidR="008F0A57">
              <w:t>4</w:t>
            </w:r>
          </w:p>
        </w:tc>
        <w:tc>
          <w:tcPr>
            <w:tcW w:w="2207" w:type="dxa"/>
            <w:vAlign w:val="center"/>
          </w:tcPr>
          <w:p w:rsidR="00E01A8C" w:rsidRPr="00152DB1" w:rsidRDefault="0027191D" w:rsidP="00152DB1">
            <w:pPr>
              <w:ind w:left="316" w:right="-456"/>
            </w:pPr>
            <w:r>
              <w:t>160,5</w:t>
            </w:r>
          </w:p>
        </w:tc>
        <w:tc>
          <w:tcPr>
            <w:tcW w:w="1383" w:type="dxa"/>
            <w:vAlign w:val="center"/>
          </w:tcPr>
          <w:p w:rsidR="00E01A8C" w:rsidRPr="00152DB1" w:rsidRDefault="008C59C2" w:rsidP="001A108C">
            <w:pPr>
              <w:ind w:left="316" w:right="-456" w:hanging="251"/>
            </w:pPr>
            <w:r>
              <w:t>2145</w:t>
            </w:r>
          </w:p>
        </w:tc>
        <w:tc>
          <w:tcPr>
            <w:tcW w:w="1498" w:type="dxa"/>
            <w:vAlign w:val="center"/>
          </w:tcPr>
          <w:p w:rsidR="00E01A8C" w:rsidRPr="00152DB1" w:rsidRDefault="00CA0382" w:rsidP="00152DB1">
            <w:pPr>
              <w:ind w:left="316" w:right="-456"/>
            </w:pPr>
            <w:r>
              <w:t>1877</w:t>
            </w:r>
          </w:p>
        </w:tc>
        <w:tc>
          <w:tcPr>
            <w:tcW w:w="1498" w:type="dxa"/>
            <w:vAlign w:val="center"/>
          </w:tcPr>
          <w:p w:rsidR="00E01A8C" w:rsidRPr="00152DB1" w:rsidRDefault="00E01A8C" w:rsidP="00152DB1">
            <w:pPr>
              <w:ind w:left="316" w:right="-456"/>
            </w:pPr>
            <w:r w:rsidRPr="00152DB1">
              <w:t>нет</w:t>
            </w:r>
          </w:p>
        </w:tc>
        <w:tc>
          <w:tcPr>
            <w:tcW w:w="1498" w:type="dxa"/>
            <w:vAlign w:val="center"/>
          </w:tcPr>
          <w:p w:rsidR="00E01A8C" w:rsidRPr="00152DB1" w:rsidRDefault="00E01A8C" w:rsidP="00152DB1">
            <w:pPr>
              <w:ind w:left="316" w:right="-456"/>
            </w:pPr>
            <w:r w:rsidRPr="00152DB1">
              <w:t xml:space="preserve"> нет</w:t>
            </w:r>
          </w:p>
        </w:tc>
      </w:tr>
      <w:tr w:rsidR="00E01A8C" w:rsidTr="00CE425D">
        <w:trPr>
          <w:trHeight w:hRule="exact" w:val="567"/>
        </w:trPr>
        <w:tc>
          <w:tcPr>
            <w:tcW w:w="2013" w:type="dxa"/>
            <w:vAlign w:val="center"/>
          </w:tcPr>
          <w:p w:rsidR="00E01A8C" w:rsidRDefault="00E01A8C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№8</w:t>
            </w:r>
          </w:p>
        </w:tc>
        <w:tc>
          <w:tcPr>
            <w:tcW w:w="1701" w:type="dxa"/>
          </w:tcPr>
          <w:p w:rsidR="00E01A8C" w:rsidRDefault="00E01A8C" w:rsidP="00DD36CC">
            <w:pPr>
              <w:ind w:right="-456"/>
              <w:rPr>
                <w:sz w:val="22"/>
                <w:szCs w:val="22"/>
              </w:rPr>
            </w:pPr>
          </w:p>
          <w:p w:rsidR="00E01A8C" w:rsidRPr="000E47A6" w:rsidRDefault="00E01A8C" w:rsidP="00DD36CC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4х АВ-10</w:t>
            </w:r>
          </w:p>
          <w:p w:rsidR="00E01A8C" w:rsidRPr="000E47A6" w:rsidRDefault="00E01A8C" w:rsidP="00DD36CC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E01A8C" w:rsidRPr="00152DB1" w:rsidRDefault="00F2449B" w:rsidP="00F2449B">
            <w:pPr>
              <w:ind w:left="316" w:right="-456"/>
            </w:pPr>
            <w:r>
              <w:t>1,780</w:t>
            </w:r>
          </w:p>
        </w:tc>
        <w:tc>
          <w:tcPr>
            <w:tcW w:w="1498" w:type="dxa"/>
            <w:vAlign w:val="center"/>
          </w:tcPr>
          <w:p w:rsidR="00E01A8C" w:rsidRPr="00152DB1" w:rsidRDefault="00E01A8C" w:rsidP="008F0A57">
            <w:pPr>
              <w:ind w:left="316" w:right="-456" w:hanging="90"/>
            </w:pPr>
            <w:r>
              <w:t>4172,8</w:t>
            </w:r>
          </w:p>
        </w:tc>
        <w:tc>
          <w:tcPr>
            <w:tcW w:w="2207" w:type="dxa"/>
            <w:vAlign w:val="center"/>
          </w:tcPr>
          <w:p w:rsidR="00E01A8C" w:rsidRPr="00152DB1" w:rsidRDefault="0027191D" w:rsidP="00152DB1">
            <w:pPr>
              <w:ind w:left="316" w:right="-456"/>
            </w:pPr>
            <w:r>
              <w:t>173,1</w:t>
            </w:r>
          </w:p>
        </w:tc>
        <w:tc>
          <w:tcPr>
            <w:tcW w:w="1383" w:type="dxa"/>
            <w:vAlign w:val="center"/>
          </w:tcPr>
          <w:p w:rsidR="00E01A8C" w:rsidRPr="00152DB1" w:rsidRDefault="008C59C2" w:rsidP="001A108C">
            <w:pPr>
              <w:ind w:left="316" w:right="-456" w:hanging="251"/>
            </w:pPr>
            <w:r>
              <w:t>722</w:t>
            </w:r>
          </w:p>
        </w:tc>
        <w:tc>
          <w:tcPr>
            <w:tcW w:w="1498" w:type="dxa"/>
            <w:vAlign w:val="center"/>
          </w:tcPr>
          <w:p w:rsidR="00E01A8C" w:rsidRPr="00152DB1" w:rsidRDefault="00CA0382" w:rsidP="00152DB1">
            <w:pPr>
              <w:ind w:left="316" w:right="-456"/>
            </w:pPr>
            <w:r>
              <w:t>632</w:t>
            </w:r>
          </w:p>
        </w:tc>
        <w:tc>
          <w:tcPr>
            <w:tcW w:w="1498" w:type="dxa"/>
            <w:vAlign w:val="center"/>
          </w:tcPr>
          <w:p w:rsidR="00E01A8C" w:rsidRPr="00152DB1" w:rsidRDefault="00E01A8C" w:rsidP="00152DB1">
            <w:pPr>
              <w:ind w:left="316" w:right="-456"/>
            </w:pPr>
            <w:r w:rsidRPr="00152DB1">
              <w:t>нет</w:t>
            </w:r>
          </w:p>
        </w:tc>
        <w:tc>
          <w:tcPr>
            <w:tcW w:w="1498" w:type="dxa"/>
            <w:vAlign w:val="center"/>
          </w:tcPr>
          <w:p w:rsidR="00E01A8C" w:rsidRPr="00152DB1" w:rsidRDefault="00E01A8C" w:rsidP="00152DB1">
            <w:pPr>
              <w:ind w:left="316" w:right="-456"/>
            </w:pPr>
            <w:r>
              <w:t xml:space="preserve"> </w:t>
            </w:r>
            <w:r w:rsidRPr="00152DB1">
              <w:t>нет</w:t>
            </w:r>
          </w:p>
        </w:tc>
      </w:tr>
      <w:tr w:rsidR="00E01A8C" w:rsidTr="00CE425D">
        <w:trPr>
          <w:trHeight w:hRule="exact" w:val="567"/>
        </w:trPr>
        <w:tc>
          <w:tcPr>
            <w:tcW w:w="2013" w:type="dxa"/>
            <w:vAlign w:val="center"/>
          </w:tcPr>
          <w:p w:rsidR="00E01A8C" w:rsidRDefault="00E01A8C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№11</w:t>
            </w:r>
          </w:p>
        </w:tc>
        <w:tc>
          <w:tcPr>
            <w:tcW w:w="1701" w:type="dxa"/>
            <w:vAlign w:val="center"/>
          </w:tcPr>
          <w:p w:rsidR="00E01A8C" w:rsidRPr="000E47A6" w:rsidRDefault="00E01A8C" w:rsidP="00DD36CC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ДКВР-6,5/13</w:t>
            </w:r>
          </w:p>
        </w:tc>
        <w:tc>
          <w:tcPr>
            <w:tcW w:w="1730" w:type="dxa"/>
            <w:vAlign w:val="center"/>
          </w:tcPr>
          <w:p w:rsidR="00E01A8C" w:rsidRPr="00152DB1" w:rsidRDefault="00F2449B" w:rsidP="00F2449B">
            <w:pPr>
              <w:ind w:left="316" w:right="-456"/>
            </w:pPr>
            <w:r>
              <w:t>3,838</w:t>
            </w:r>
          </w:p>
        </w:tc>
        <w:tc>
          <w:tcPr>
            <w:tcW w:w="1498" w:type="dxa"/>
            <w:vAlign w:val="center"/>
          </w:tcPr>
          <w:p w:rsidR="00E01A8C" w:rsidRPr="00152DB1" w:rsidRDefault="00E01A8C" w:rsidP="008F0A57">
            <w:pPr>
              <w:ind w:left="316" w:right="-456" w:hanging="90"/>
            </w:pPr>
            <w:r>
              <w:t>9247,</w:t>
            </w:r>
            <w:r w:rsidR="008F0A57">
              <w:t>3</w:t>
            </w:r>
          </w:p>
        </w:tc>
        <w:tc>
          <w:tcPr>
            <w:tcW w:w="2207" w:type="dxa"/>
            <w:vAlign w:val="center"/>
          </w:tcPr>
          <w:p w:rsidR="00E01A8C" w:rsidRPr="00152DB1" w:rsidRDefault="0027191D" w:rsidP="00152DB1">
            <w:pPr>
              <w:ind w:left="316" w:right="-456"/>
            </w:pPr>
            <w:r>
              <w:t>160,03</w:t>
            </w:r>
          </w:p>
        </w:tc>
        <w:tc>
          <w:tcPr>
            <w:tcW w:w="1383" w:type="dxa"/>
            <w:vAlign w:val="center"/>
          </w:tcPr>
          <w:p w:rsidR="00E01A8C" w:rsidRPr="00152DB1" w:rsidRDefault="008C59C2" w:rsidP="001A108C">
            <w:pPr>
              <w:ind w:left="316" w:right="-456" w:hanging="251"/>
            </w:pPr>
            <w:r>
              <w:t>1480</w:t>
            </w:r>
          </w:p>
        </w:tc>
        <w:tc>
          <w:tcPr>
            <w:tcW w:w="1498" w:type="dxa"/>
            <w:vAlign w:val="center"/>
          </w:tcPr>
          <w:p w:rsidR="00E01A8C" w:rsidRPr="00152DB1" w:rsidRDefault="00CA0382" w:rsidP="00152DB1">
            <w:pPr>
              <w:ind w:left="316" w:right="-456"/>
            </w:pPr>
            <w:r>
              <w:t>1295</w:t>
            </w:r>
          </w:p>
        </w:tc>
        <w:tc>
          <w:tcPr>
            <w:tcW w:w="1498" w:type="dxa"/>
            <w:vAlign w:val="center"/>
          </w:tcPr>
          <w:p w:rsidR="00E01A8C" w:rsidRPr="00152DB1" w:rsidRDefault="00E01A8C" w:rsidP="00152DB1">
            <w:pPr>
              <w:ind w:left="316" w:right="-456"/>
            </w:pPr>
            <w:r w:rsidRPr="00152DB1">
              <w:t>нет</w:t>
            </w:r>
          </w:p>
        </w:tc>
        <w:tc>
          <w:tcPr>
            <w:tcW w:w="1498" w:type="dxa"/>
            <w:vAlign w:val="center"/>
          </w:tcPr>
          <w:p w:rsidR="00E01A8C" w:rsidRPr="00152DB1" w:rsidRDefault="00E01A8C" w:rsidP="00152DB1">
            <w:pPr>
              <w:ind w:left="316" w:right="-456"/>
            </w:pPr>
            <w:r w:rsidRPr="00152DB1">
              <w:t xml:space="preserve"> нет</w:t>
            </w:r>
          </w:p>
        </w:tc>
      </w:tr>
      <w:tr w:rsidR="00E01A8C" w:rsidTr="00CE425D">
        <w:trPr>
          <w:trHeight w:hRule="exact" w:val="567"/>
        </w:trPr>
        <w:tc>
          <w:tcPr>
            <w:tcW w:w="2013" w:type="dxa"/>
            <w:vAlign w:val="center"/>
          </w:tcPr>
          <w:p w:rsidR="00E01A8C" w:rsidRDefault="00E01A8C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ДЮСШ</w:t>
            </w:r>
          </w:p>
        </w:tc>
        <w:tc>
          <w:tcPr>
            <w:tcW w:w="1701" w:type="dxa"/>
            <w:vAlign w:val="center"/>
          </w:tcPr>
          <w:p w:rsidR="00E01A8C" w:rsidRPr="000E47A6" w:rsidRDefault="00E01A8C" w:rsidP="00DD36CC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2х КЧМ-5</w:t>
            </w:r>
          </w:p>
          <w:p w:rsidR="00E01A8C" w:rsidRPr="000E47A6" w:rsidRDefault="00E01A8C" w:rsidP="00DD36CC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E01A8C" w:rsidRPr="00152DB1" w:rsidRDefault="00F2449B" w:rsidP="00EC177A">
            <w:pPr>
              <w:ind w:left="316" w:right="-456"/>
            </w:pPr>
            <w:r>
              <w:t>0,09</w:t>
            </w:r>
            <w:r w:rsidR="00EC177A">
              <w:t>1</w:t>
            </w:r>
          </w:p>
        </w:tc>
        <w:tc>
          <w:tcPr>
            <w:tcW w:w="1498" w:type="dxa"/>
            <w:vAlign w:val="center"/>
          </w:tcPr>
          <w:p w:rsidR="00E01A8C" w:rsidRPr="00152DB1" w:rsidRDefault="00E01A8C" w:rsidP="008F0A57">
            <w:pPr>
              <w:ind w:left="316" w:right="-456" w:hanging="90"/>
            </w:pPr>
            <w:r>
              <w:t>214,</w:t>
            </w:r>
            <w:r w:rsidR="008F0A57">
              <w:t>1</w:t>
            </w:r>
          </w:p>
        </w:tc>
        <w:tc>
          <w:tcPr>
            <w:tcW w:w="2207" w:type="dxa"/>
            <w:vAlign w:val="center"/>
          </w:tcPr>
          <w:p w:rsidR="00E01A8C" w:rsidRPr="00152DB1" w:rsidRDefault="0027191D" w:rsidP="00152DB1">
            <w:pPr>
              <w:ind w:left="316" w:right="-456"/>
            </w:pPr>
            <w:r>
              <w:t>161,3</w:t>
            </w:r>
          </w:p>
        </w:tc>
        <w:tc>
          <w:tcPr>
            <w:tcW w:w="1383" w:type="dxa"/>
            <w:vAlign w:val="center"/>
          </w:tcPr>
          <w:p w:rsidR="00E01A8C" w:rsidRPr="00152DB1" w:rsidRDefault="008C59C2" w:rsidP="001A108C">
            <w:pPr>
              <w:ind w:left="316" w:right="-456" w:hanging="251"/>
            </w:pPr>
            <w:r>
              <w:t>35</w:t>
            </w:r>
          </w:p>
        </w:tc>
        <w:tc>
          <w:tcPr>
            <w:tcW w:w="1498" w:type="dxa"/>
            <w:vAlign w:val="center"/>
          </w:tcPr>
          <w:p w:rsidR="00E01A8C" w:rsidRPr="00152DB1" w:rsidRDefault="00CA4E0A" w:rsidP="00152DB1">
            <w:pPr>
              <w:ind w:left="316" w:right="-456"/>
            </w:pPr>
            <w:r>
              <w:t>30</w:t>
            </w:r>
          </w:p>
        </w:tc>
        <w:tc>
          <w:tcPr>
            <w:tcW w:w="1498" w:type="dxa"/>
            <w:vAlign w:val="center"/>
          </w:tcPr>
          <w:p w:rsidR="00E01A8C" w:rsidRPr="00152DB1" w:rsidRDefault="00E01A8C" w:rsidP="00152DB1">
            <w:pPr>
              <w:ind w:left="316" w:right="-456"/>
            </w:pPr>
            <w:r w:rsidRPr="00152DB1">
              <w:t>нет</w:t>
            </w:r>
          </w:p>
        </w:tc>
        <w:tc>
          <w:tcPr>
            <w:tcW w:w="1498" w:type="dxa"/>
            <w:vAlign w:val="center"/>
          </w:tcPr>
          <w:p w:rsidR="00E01A8C" w:rsidRPr="00152DB1" w:rsidRDefault="00E01A8C" w:rsidP="00152DB1">
            <w:pPr>
              <w:ind w:left="316" w:right="-456"/>
            </w:pPr>
            <w:r>
              <w:t xml:space="preserve"> </w:t>
            </w:r>
            <w:r w:rsidRPr="00152DB1">
              <w:t>нет</w:t>
            </w:r>
          </w:p>
        </w:tc>
      </w:tr>
      <w:tr w:rsidR="00E01A8C" w:rsidTr="00CE425D">
        <w:trPr>
          <w:trHeight w:hRule="exact" w:val="783"/>
        </w:trPr>
        <w:tc>
          <w:tcPr>
            <w:tcW w:w="2013" w:type="dxa"/>
            <w:vAlign w:val="center"/>
          </w:tcPr>
          <w:p w:rsidR="00E01A8C" w:rsidRPr="00CE34AC" w:rsidRDefault="00E01A8C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Котельная№ 1 </w:t>
            </w:r>
            <w:r>
              <w:rPr>
                <w:sz w:val="20"/>
                <w:szCs w:val="20"/>
              </w:rPr>
              <w:t>пос.Октябрьский</w:t>
            </w:r>
          </w:p>
          <w:p w:rsidR="00E01A8C" w:rsidRDefault="00E01A8C" w:rsidP="00745E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01A8C" w:rsidRPr="000E47A6" w:rsidRDefault="00E01A8C" w:rsidP="00DD36CC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КВС-70</w:t>
            </w:r>
          </w:p>
        </w:tc>
        <w:tc>
          <w:tcPr>
            <w:tcW w:w="1730" w:type="dxa"/>
            <w:vAlign w:val="center"/>
          </w:tcPr>
          <w:p w:rsidR="00E01A8C" w:rsidRPr="00152DB1" w:rsidRDefault="00F2449B" w:rsidP="00F2449B">
            <w:pPr>
              <w:ind w:left="316" w:right="-456"/>
            </w:pPr>
            <w:r>
              <w:t>1,956</w:t>
            </w:r>
          </w:p>
        </w:tc>
        <w:tc>
          <w:tcPr>
            <w:tcW w:w="1498" w:type="dxa"/>
            <w:vAlign w:val="center"/>
          </w:tcPr>
          <w:p w:rsidR="00E01A8C" w:rsidRPr="00152DB1" w:rsidRDefault="00E01A8C" w:rsidP="008F0A57">
            <w:pPr>
              <w:ind w:left="316" w:right="-456" w:hanging="90"/>
            </w:pPr>
            <w:r>
              <w:t>4597,</w:t>
            </w:r>
            <w:r w:rsidR="008F0A57">
              <w:t>9</w:t>
            </w:r>
          </w:p>
        </w:tc>
        <w:tc>
          <w:tcPr>
            <w:tcW w:w="2207" w:type="dxa"/>
            <w:vAlign w:val="center"/>
          </w:tcPr>
          <w:p w:rsidR="00E01A8C" w:rsidRPr="00152DB1" w:rsidRDefault="0027191D" w:rsidP="00152DB1">
            <w:pPr>
              <w:ind w:left="316" w:right="-456"/>
            </w:pPr>
            <w:r>
              <w:t>173,1</w:t>
            </w:r>
          </w:p>
        </w:tc>
        <w:tc>
          <w:tcPr>
            <w:tcW w:w="1383" w:type="dxa"/>
            <w:vAlign w:val="center"/>
          </w:tcPr>
          <w:p w:rsidR="00E01A8C" w:rsidRPr="00152DB1" w:rsidRDefault="008C59C2" w:rsidP="001A108C">
            <w:pPr>
              <w:ind w:left="316" w:right="-456" w:hanging="251"/>
            </w:pPr>
            <w:r>
              <w:t>796</w:t>
            </w:r>
          </w:p>
        </w:tc>
        <w:tc>
          <w:tcPr>
            <w:tcW w:w="1498" w:type="dxa"/>
            <w:vAlign w:val="center"/>
          </w:tcPr>
          <w:p w:rsidR="00E01A8C" w:rsidRPr="00152DB1" w:rsidRDefault="00CA4E0A" w:rsidP="00152DB1">
            <w:pPr>
              <w:ind w:left="316" w:right="-456"/>
            </w:pPr>
            <w:r>
              <w:t>696</w:t>
            </w:r>
          </w:p>
        </w:tc>
        <w:tc>
          <w:tcPr>
            <w:tcW w:w="1498" w:type="dxa"/>
            <w:vAlign w:val="center"/>
          </w:tcPr>
          <w:p w:rsidR="00E01A8C" w:rsidRPr="00152DB1" w:rsidRDefault="00E01A8C" w:rsidP="00152DB1">
            <w:pPr>
              <w:ind w:left="316" w:right="-456"/>
            </w:pPr>
            <w:r w:rsidRPr="00152DB1">
              <w:t>нет</w:t>
            </w:r>
          </w:p>
        </w:tc>
        <w:tc>
          <w:tcPr>
            <w:tcW w:w="1498" w:type="dxa"/>
            <w:vAlign w:val="center"/>
          </w:tcPr>
          <w:p w:rsidR="00E01A8C" w:rsidRPr="00152DB1" w:rsidRDefault="00E01A8C" w:rsidP="00E01A8C">
            <w:pPr>
              <w:ind w:left="316" w:right="-456"/>
            </w:pPr>
            <w:r>
              <w:t xml:space="preserve"> </w:t>
            </w:r>
            <w:r w:rsidRPr="00152DB1">
              <w:t xml:space="preserve"> нет</w:t>
            </w:r>
          </w:p>
        </w:tc>
      </w:tr>
      <w:tr w:rsidR="00E01A8C" w:rsidTr="00CE425D">
        <w:trPr>
          <w:trHeight w:hRule="exact" w:val="1066"/>
        </w:trPr>
        <w:tc>
          <w:tcPr>
            <w:tcW w:w="2013" w:type="dxa"/>
            <w:vAlign w:val="center"/>
          </w:tcPr>
          <w:p w:rsidR="00E01A8C" w:rsidRPr="00CE34AC" w:rsidRDefault="00E01A8C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Котельная№ 2 пос.Октябрьский</w:t>
            </w:r>
          </w:p>
          <w:p w:rsidR="00E01A8C" w:rsidRDefault="00E01A8C" w:rsidP="00745E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01A8C" w:rsidRPr="000E47A6" w:rsidRDefault="00E01A8C" w:rsidP="00DD36CC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2х КВа-2,0 ГМ</w:t>
            </w:r>
          </w:p>
        </w:tc>
        <w:tc>
          <w:tcPr>
            <w:tcW w:w="1730" w:type="dxa"/>
            <w:vAlign w:val="center"/>
          </w:tcPr>
          <w:p w:rsidR="00E01A8C" w:rsidRPr="00152DB1" w:rsidRDefault="00F2449B" w:rsidP="00F2449B">
            <w:pPr>
              <w:ind w:left="316" w:right="-456"/>
            </w:pPr>
            <w:r>
              <w:t>3,600</w:t>
            </w:r>
          </w:p>
        </w:tc>
        <w:tc>
          <w:tcPr>
            <w:tcW w:w="1498" w:type="dxa"/>
            <w:vAlign w:val="center"/>
          </w:tcPr>
          <w:p w:rsidR="00E01A8C" w:rsidRPr="00152DB1" w:rsidRDefault="00E01A8C" w:rsidP="008F0A57">
            <w:pPr>
              <w:ind w:left="316" w:right="-456" w:hanging="90"/>
            </w:pPr>
            <w:r>
              <w:t>8476,5</w:t>
            </w:r>
          </w:p>
        </w:tc>
        <w:tc>
          <w:tcPr>
            <w:tcW w:w="2207" w:type="dxa"/>
            <w:vAlign w:val="center"/>
          </w:tcPr>
          <w:p w:rsidR="00E01A8C" w:rsidRPr="00152DB1" w:rsidRDefault="0027191D" w:rsidP="00152DB1">
            <w:pPr>
              <w:ind w:left="316" w:right="-456"/>
            </w:pPr>
            <w:r>
              <w:t>150,3</w:t>
            </w:r>
          </w:p>
        </w:tc>
        <w:tc>
          <w:tcPr>
            <w:tcW w:w="1383" w:type="dxa"/>
            <w:vAlign w:val="center"/>
          </w:tcPr>
          <w:p w:rsidR="00E01A8C" w:rsidRPr="00152DB1" w:rsidRDefault="008C59C2" w:rsidP="001A108C">
            <w:pPr>
              <w:ind w:left="316" w:right="-456" w:hanging="251"/>
            </w:pPr>
            <w:r>
              <w:t>1274</w:t>
            </w:r>
          </w:p>
        </w:tc>
        <w:tc>
          <w:tcPr>
            <w:tcW w:w="1498" w:type="dxa"/>
            <w:vAlign w:val="center"/>
          </w:tcPr>
          <w:p w:rsidR="00E01A8C" w:rsidRPr="00152DB1" w:rsidRDefault="00CA4E0A" w:rsidP="00152DB1">
            <w:pPr>
              <w:ind w:left="316" w:right="-456"/>
            </w:pPr>
            <w:r>
              <w:t>1115</w:t>
            </w:r>
          </w:p>
        </w:tc>
        <w:tc>
          <w:tcPr>
            <w:tcW w:w="1498" w:type="dxa"/>
            <w:vAlign w:val="center"/>
          </w:tcPr>
          <w:p w:rsidR="00E01A8C" w:rsidRPr="00152DB1" w:rsidRDefault="00E01A8C" w:rsidP="00152DB1">
            <w:pPr>
              <w:ind w:left="316" w:right="-456"/>
            </w:pPr>
            <w:r w:rsidRPr="00152DB1">
              <w:t xml:space="preserve"> нет</w:t>
            </w:r>
          </w:p>
        </w:tc>
        <w:tc>
          <w:tcPr>
            <w:tcW w:w="1498" w:type="dxa"/>
            <w:vAlign w:val="center"/>
          </w:tcPr>
          <w:p w:rsidR="00E01A8C" w:rsidRPr="00152DB1" w:rsidRDefault="00E01A8C" w:rsidP="00152DB1">
            <w:pPr>
              <w:ind w:left="316" w:right="-456"/>
            </w:pPr>
            <w:r w:rsidRPr="00152DB1">
              <w:t xml:space="preserve">      нет</w:t>
            </w:r>
          </w:p>
        </w:tc>
      </w:tr>
      <w:tr w:rsidR="0027191D" w:rsidTr="00653579">
        <w:trPr>
          <w:trHeight w:hRule="exact" w:val="605"/>
        </w:trPr>
        <w:tc>
          <w:tcPr>
            <w:tcW w:w="2013" w:type="dxa"/>
            <w:vAlign w:val="center"/>
          </w:tcPr>
          <w:p w:rsidR="0027191D" w:rsidRPr="00FC766C" w:rsidRDefault="0027191D" w:rsidP="00745ED8">
            <w:pPr>
              <w:jc w:val="center"/>
              <w:rPr>
                <w:b/>
              </w:rPr>
            </w:pPr>
            <w:r w:rsidRPr="00FC766C">
              <w:rPr>
                <w:b/>
              </w:rPr>
              <w:t>Итого</w:t>
            </w:r>
          </w:p>
        </w:tc>
        <w:tc>
          <w:tcPr>
            <w:tcW w:w="1701" w:type="dxa"/>
            <w:vAlign w:val="center"/>
          </w:tcPr>
          <w:p w:rsidR="0027191D" w:rsidRDefault="0027191D" w:rsidP="00DD36CC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27191D" w:rsidRPr="00152DB1" w:rsidRDefault="00F2449B" w:rsidP="00EC177A">
            <w:pPr>
              <w:ind w:left="316" w:right="-456"/>
            </w:pPr>
            <w:r w:rsidRPr="00EC177A">
              <w:rPr>
                <w:b/>
              </w:rPr>
              <w:t>50,90</w:t>
            </w:r>
            <w:r w:rsidR="00EC177A" w:rsidRPr="00EC177A">
              <w:rPr>
                <w:b/>
              </w:rPr>
              <w:t>5</w:t>
            </w:r>
          </w:p>
        </w:tc>
        <w:tc>
          <w:tcPr>
            <w:tcW w:w="1498" w:type="dxa"/>
            <w:vAlign w:val="center"/>
          </w:tcPr>
          <w:p w:rsidR="0027191D" w:rsidRDefault="00FC766C" w:rsidP="00FC766C">
            <w:pPr>
              <w:ind w:left="316" w:right="-456" w:hanging="90"/>
            </w:pPr>
            <w:r w:rsidRPr="00FC766C">
              <w:rPr>
                <w:b/>
              </w:rPr>
              <w:t>121053,2</w:t>
            </w:r>
          </w:p>
        </w:tc>
        <w:tc>
          <w:tcPr>
            <w:tcW w:w="2207" w:type="dxa"/>
            <w:vAlign w:val="center"/>
          </w:tcPr>
          <w:p w:rsidR="0027191D" w:rsidRDefault="0027191D" w:rsidP="00152DB1">
            <w:pPr>
              <w:ind w:left="316" w:right="-456"/>
            </w:pPr>
          </w:p>
        </w:tc>
        <w:tc>
          <w:tcPr>
            <w:tcW w:w="1383" w:type="dxa"/>
            <w:vAlign w:val="center"/>
          </w:tcPr>
          <w:p w:rsidR="0027191D" w:rsidRPr="0027191D" w:rsidRDefault="008C59C2" w:rsidP="001A108C">
            <w:pPr>
              <w:ind w:left="316" w:right="-456" w:hanging="251"/>
              <w:rPr>
                <w:b/>
              </w:rPr>
            </w:pPr>
            <w:r>
              <w:rPr>
                <w:b/>
              </w:rPr>
              <w:t>20352</w:t>
            </w:r>
          </w:p>
        </w:tc>
        <w:tc>
          <w:tcPr>
            <w:tcW w:w="1498" w:type="dxa"/>
            <w:vAlign w:val="center"/>
          </w:tcPr>
          <w:p w:rsidR="0027191D" w:rsidRPr="00CA4E0A" w:rsidRDefault="00CA4E0A" w:rsidP="00FC766C">
            <w:pPr>
              <w:ind w:left="316" w:right="-456" w:hanging="251"/>
              <w:rPr>
                <w:b/>
              </w:rPr>
            </w:pPr>
            <w:r w:rsidRPr="00CA4E0A">
              <w:rPr>
                <w:b/>
              </w:rPr>
              <w:t>17808</w:t>
            </w:r>
          </w:p>
        </w:tc>
        <w:tc>
          <w:tcPr>
            <w:tcW w:w="1498" w:type="dxa"/>
            <w:vAlign w:val="center"/>
          </w:tcPr>
          <w:p w:rsidR="0027191D" w:rsidRPr="00FC766C" w:rsidRDefault="0027191D" w:rsidP="00152DB1">
            <w:pPr>
              <w:ind w:left="316" w:right="-456"/>
              <w:rPr>
                <w:b/>
              </w:rPr>
            </w:pPr>
          </w:p>
        </w:tc>
        <w:tc>
          <w:tcPr>
            <w:tcW w:w="1498" w:type="dxa"/>
            <w:vAlign w:val="center"/>
          </w:tcPr>
          <w:p w:rsidR="0027191D" w:rsidRPr="00152DB1" w:rsidRDefault="0027191D" w:rsidP="00152DB1">
            <w:pPr>
              <w:ind w:left="316" w:right="-456"/>
            </w:pPr>
          </w:p>
        </w:tc>
      </w:tr>
    </w:tbl>
    <w:p w:rsidR="009A72AB" w:rsidRDefault="009A72AB" w:rsidP="00D90A86">
      <w:pPr>
        <w:ind w:left="284" w:right="372"/>
        <w:jc w:val="right"/>
        <w:rPr>
          <w:rFonts w:asciiTheme="majorHAnsi" w:hAnsiTheme="majorHAnsi"/>
        </w:rPr>
      </w:pPr>
    </w:p>
    <w:p w:rsidR="0062251E" w:rsidRDefault="0062251E" w:rsidP="00D90A86">
      <w:pPr>
        <w:ind w:left="284" w:right="372"/>
        <w:jc w:val="right"/>
        <w:rPr>
          <w:rFonts w:asciiTheme="majorHAnsi" w:hAnsiTheme="majorHAnsi"/>
          <w:lang w:val="en-US"/>
        </w:rPr>
      </w:pPr>
    </w:p>
    <w:p w:rsidR="00D90A86" w:rsidRDefault="00D90A86" w:rsidP="00D90A86">
      <w:pPr>
        <w:ind w:left="284" w:right="89"/>
        <w:jc w:val="right"/>
        <w:rPr>
          <w:rFonts w:asciiTheme="majorHAnsi" w:hAnsiTheme="majorHAnsi"/>
        </w:rPr>
      </w:pPr>
    </w:p>
    <w:p w:rsidR="00016D65" w:rsidRDefault="00016D65" w:rsidP="00D90A86">
      <w:pPr>
        <w:ind w:left="284" w:right="89"/>
        <w:jc w:val="right"/>
        <w:rPr>
          <w:rFonts w:asciiTheme="majorHAnsi" w:hAnsiTheme="majorHAnsi"/>
        </w:rPr>
      </w:pPr>
    </w:p>
    <w:p w:rsidR="00016D65" w:rsidRDefault="00016D65" w:rsidP="00D90A86">
      <w:pPr>
        <w:ind w:left="284" w:right="89"/>
        <w:jc w:val="right"/>
        <w:rPr>
          <w:rFonts w:asciiTheme="majorHAnsi" w:hAnsiTheme="majorHAnsi"/>
        </w:rPr>
      </w:pPr>
    </w:p>
    <w:p w:rsidR="00016D65" w:rsidRDefault="00016D65" w:rsidP="00D90A86">
      <w:pPr>
        <w:ind w:left="284" w:right="89"/>
        <w:jc w:val="right"/>
        <w:rPr>
          <w:rFonts w:asciiTheme="majorHAnsi" w:hAnsiTheme="majorHAnsi"/>
        </w:rPr>
      </w:pPr>
    </w:p>
    <w:p w:rsidR="00016D65" w:rsidRDefault="00016D65" w:rsidP="00D90A86">
      <w:pPr>
        <w:ind w:left="284" w:right="89"/>
        <w:jc w:val="right"/>
        <w:rPr>
          <w:rFonts w:asciiTheme="majorHAnsi" w:hAnsiTheme="majorHAnsi"/>
        </w:rPr>
      </w:pPr>
    </w:p>
    <w:p w:rsidR="00016D65" w:rsidRDefault="00016D65" w:rsidP="00D90A86">
      <w:pPr>
        <w:ind w:left="284" w:right="89"/>
        <w:jc w:val="right"/>
        <w:rPr>
          <w:rFonts w:asciiTheme="majorHAnsi" w:hAnsiTheme="majorHAnsi"/>
        </w:rPr>
      </w:pPr>
    </w:p>
    <w:p w:rsidR="00016D65" w:rsidRDefault="00016D65" w:rsidP="00D90A86">
      <w:pPr>
        <w:ind w:left="284" w:right="89"/>
        <w:jc w:val="right"/>
        <w:rPr>
          <w:rFonts w:asciiTheme="majorHAnsi" w:hAnsiTheme="majorHAnsi"/>
        </w:rPr>
      </w:pPr>
    </w:p>
    <w:p w:rsidR="00016D65" w:rsidRDefault="00016D65" w:rsidP="00D90A86">
      <w:pPr>
        <w:ind w:left="284" w:right="89"/>
        <w:jc w:val="right"/>
        <w:rPr>
          <w:rFonts w:asciiTheme="majorHAnsi" w:hAnsiTheme="majorHAnsi"/>
        </w:rPr>
      </w:pPr>
    </w:p>
    <w:p w:rsidR="00016D65" w:rsidRDefault="00016D65" w:rsidP="00D90A86">
      <w:pPr>
        <w:ind w:left="284" w:right="89"/>
        <w:jc w:val="right"/>
        <w:rPr>
          <w:rFonts w:asciiTheme="majorHAnsi" w:hAnsiTheme="majorHAnsi"/>
        </w:rPr>
      </w:pPr>
    </w:p>
    <w:p w:rsidR="00016D65" w:rsidRDefault="00016D65" w:rsidP="00D90A86">
      <w:pPr>
        <w:ind w:left="284" w:right="89"/>
        <w:jc w:val="right"/>
        <w:rPr>
          <w:rFonts w:asciiTheme="majorHAnsi" w:hAnsiTheme="majorHAnsi"/>
        </w:rPr>
      </w:pPr>
    </w:p>
    <w:p w:rsidR="00016D65" w:rsidRDefault="00016D65" w:rsidP="00D90A86">
      <w:pPr>
        <w:ind w:left="284" w:right="89"/>
        <w:jc w:val="right"/>
        <w:rPr>
          <w:rFonts w:asciiTheme="majorHAnsi" w:hAnsiTheme="majorHAnsi"/>
        </w:rPr>
      </w:pPr>
    </w:p>
    <w:p w:rsidR="00016D65" w:rsidRDefault="00016D65" w:rsidP="00D90A86">
      <w:pPr>
        <w:ind w:left="284" w:right="89"/>
        <w:jc w:val="right"/>
        <w:rPr>
          <w:rFonts w:asciiTheme="majorHAnsi" w:hAnsiTheme="majorHAnsi"/>
        </w:rPr>
      </w:pPr>
    </w:p>
    <w:p w:rsidR="00016D65" w:rsidRDefault="00016D65" w:rsidP="00016D65">
      <w:pPr>
        <w:ind w:left="284" w:right="89"/>
        <w:jc w:val="right"/>
      </w:pPr>
    </w:p>
    <w:p w:rsidR="00016D65" w:rsidRDefault="00016D65" w:rsidP="00016D65">
      <w:pPr>
        <w:ind w:left="284" w:right="89"/>
        <w:jc w:val="right"/>
      </w:pPr>
    </w:p>
    <w:p w:rsidR="00016D65" w:rsidRDefault="00016D65" w:rsidP="00016D65">
      <w:pPr>
        <w:ind w:left="284" w:right="89"/>
        <w:jc w:val="right"/>
      </w:pPr>
      <w:r w:rsidRPr="00556647">
        <w:t>Таблица 7.</w:t>
      </w:r>
      <w:r>
        <w:t>2</w:t>
      </w:r>
    </w:p>
    <w:p w:rsidR="00016D65" w:rsidRPr="00556647" w:rsidRDefault="00016D65" w:rsidP="00016D65">
      <w:pPr>
        <w:ind w:left="284" w:right="89"/>
        <w:jc w:val="right"/>
      </w:pPr>
    </w:p>
    <w:tbl>
      <w:tblPr>
        <w:tblStyle w:val="a8"/>
        <w:tblW w:w="15026" w:type="dxa"/>
        <w:tblLayout w:type="fixed"/>
        <w:tblCellMar>
          <w:left w:w="170" w:type="dxa"/>
        </w:tblCellMar>
        <w:tblLook w:val="04A0"/>
      </w:tblPr>
      <w:tblGrid>
        <w:gridCol w:w="1730"/>
        <w:gridCol w:w="1728"/>
        <w:gridCol w:w="1986"/>
        <w:gridCol w:w="1498"/>
        <w:gridCol w:w="2207"/>
        <w:gridCol w:w="1383"/>
        <w:gridCol w:w="1498"/>
        <w:gridCol w:w="1498"/>
        <w:gridCol w:w="1498"/>
      </w:tblGrid>
      <w:tr w:rsidR="00016D65" w:rsidTr="00883C6B">
        <w:trPr>
          <w:trHeight w:val="1203"/>
        </w:trPr>
        <w:tc>
          <w:tcPr>
            <w:tcW w:w="1730" w:type="dxa"/>
            <w:vMerge w:val="restart"/>
            <w:vAlign w:val="center"/>
          </w:tcPr>
          <w:p w:rsidR="00016D65" w:rsidRPr="00556647" w:rsidRDefault="00016D65" w:rsidP="00016D65">
            <w:pPr>
              <w:ind w:right="-456"/>
            </w:pPr>
            <w:r w:rsidRPr="00556647">
              <w:t>Наименование источника</w:t>
            </w:r>
          </w:p>
          <w:p w:rsidR="00016D65" w:rsidRPr="00556647" w:rsidRDefault="00016D65" w:rsidP="00016D65">
            <w:pPr>
              <w:ind w:right="-456"/>
            </w:pPr>
            <w:r w:rsidRPr="00556647">
              <w:t>теплоснаб-</w:t>
            </w:r>
          </w:p>
          <w:p w:rsidR="00016D65" w:rsidRPr="00556647" w:rsidRDefault="00016D65" w:rsidP="00016D65">
            <w:pPr>
              <w:ind w:right="-456"/>
              <w:rPr>
                <w:sz w:val="28"/>
                <w:szCs w:val="28"/>
              </w:rPr>
            </w:pPr>
            <w:r w:rsidRPr="00556647">
              <w:t>жения</w:t>
            </w:r>
          </w:p>
        </w:tc>
        <w:tc>
          <w:tcPr>
            <w:tcW w:w="1728" w:type="dxa"/>
            <w:vMerge w:val="restart"/>
            <w:vAlign w:val="center"/>
          </w:tcPr>
          <w:p w:rsidR="00016D65" w:rsidRPr="00556647" w:rsidRDefault="00016D65" w:rsidP="00016D65">
            <w:pPr>
              <w:ind w:right="-456"/>
            </w:pPr>
            <w:r w:rsidRPr="00556647">
              <w:t xml:space="preserve">Наименование </w:t>
            </w:r>
          </w:p>
          <w:p w:rsidR="00016D65" w:rsidRPr="00556647" w:rsidRDefault="00016D65" w:rsidP="00016D65">
            <w:pPr>
              <w:ind w:right="-456"/>
            </w:pPr>
            <w:r w:rsidRPr="00556647">
              <w:t xml:space="preserve">основного </w:t>
            </w:r>
          </w:p>
          <w:p w:rsidR="00016D65" w:rsidRPr="00556647" w:rsidRDefault="00016D65" w:rsidP="00016D65">
            <w:pPr>
              <w:ind w:right="-456"/>
            </w:pPr>
            <w:r w:rsidRPr="00556647">
              <w:t xml:space="preserve">оборудования </w:t>
            </w:r>
          </w:p>
          <w:p w:rsidR="00016D65" w:rsidRPr="00556647" w:rsidRDefault="00016D65" w:rsidP="00016D65">
            <w:pPr>
              <w:ind w:right="-456"/>
            </w:pPr>
            <w:r w:rsidRPr="00556647">
              <w:t>котельной</w:t>
            </w:r>
          </w:p>
        </w:tc>
        <w:tc>
          <w:tcPr>
            <w:tcW w:w="1986" w:type="dxa"/>
            <w:vMerge w:val="restart"/>
            <w:vAlign w:val="center"/>
          </w:tcPr>
          <w:p w:rsidR="00016D65" w:rsidRPr="00556647" w:rsidRDefault="00016D65" w:rsidP="00016D65">
            <w:pPr>
              <w:ind w:left="-63" w:right="-456"/>
            </w:pPr>
            <w:r w:rsidRPr="00556647">
              <w:t>Нагрузка потре-бителей (с учетом потерь мощности в тепловых сетях), Гкал/ч</w:t>
            </w:r>
          </w:p>
        </w:tc>
        <w:tc>
          <w:tcPr>
            <w:tcW w:w="1498" w:type="dxa"/>
            <w:vMerge w:val="restart"/>
            <w:vAlign w:val="center"/>
          </w:tcPr>
          <w:p w:rsidR="00016D65" w:rsidRPr="00556647" w:rsidRDefault="00016D65" w:rsidP="00016D65">
            <w:pPr>
              <w:ind w:right="-456"/>
            </w:pPr>
            <w:r w:rsidRPr="00556647">
              <w:t xml:space="preserve">Отпуск </w:t>
            </w:r>
          </w:p>
          <w:p w:rsidR="00016D65" w:rsidRPr="00556647" w:rsidRDefault="00016D65" w:rsidP="00016D65">
            <w:pPr>
              <w:ind w:right="-456"/>
            </w:pPr>
            <w:r w:rsidRPr="00556647">
              <w:t xml:space="preserve">тепловой </w:t>
            </w:r>
          </w:p>
          <w:p w:rsidR="00016D65" w:rsidRPr="00556647" w:rsidRDefault="00016D65" w:rsidP="00016D65">
            <w:pPr>
              <w:ind w:right="-456"/>
            </w:pPr>
            <w:r w:rsidRPr="00556647">
              <w:t xml:space="preserve">энергии от </w:t>
            </w:r>
          </w:p>
          <w:p w:rsidR="00016D65" w:rsidRPr="00556647" w:rsidRDefault="00016D65" w:rsidP="00016D65">
            <w:pPr>
              <w:ind w:right="-456"/>
            </w:pPr>
            <w:r w:rsidRPr="00556647">
              <w:t xml:space="preserve">источника, </w:t>
            </w:r>
          </w:p>
          <w:p w:rsidR="00016D65" w:rsidRPr="00556647" w:rsidRDefault="00016D65" w:rsidP="00016D65">
            <w:pPr>
              <w:ind w:right="-456"/>
            </w:pPr>
            <w:r w:rsidRPr="00556647">
              <w:t>Гкал/год</w:t>
            </w:r>
          </w:p>
        </w:tc>
        <w:tc>
          <w:tcPr>
            <w:tcW w:w="2207" w:type="dxa"/>
            <w:vMerge w:val="restart"/>
            <w:vAlign w:val="center"/>
          </w:tcPr>
          <w:p w:rsidR="00016D65" w:rsidRPr="00556647" w:rsidRDefault="00016D65" w:rsidP="00016D65">
            <w:pPr>
              <w:ind w:left="-35" w:right="-456"/>
            </w:pPr>
            <w:r w:rsidRPr="00556647">
              <w:t>Нормативный</w:t>
            </w:r>
          </w:p>
          <w:p w:rsidR="00016D65" w:rsidRPr="00556647" w:rsidRDefault="00016D65" w:rsidP="00016D65">
            <w:pPr>
              <w:ind w:left="-35" w:right="-456"/>
            </w:pPr>
            <w:r w:rsidRPr="00556647">
              <w:t xml:space="preserve"> удельный расход </w:t>
            </w:r>
          </w:p>
          <w:p w:rsidR="00016D65" w:rsidRPr="00556647" w:rsidRDefault="00016D65" w:rsidP="00016D65">
            <w:pPr>
              <w:ind w:left="-35" w:right="-456"/>
            </w:pPr>
            <w:r w:rsidRPr="00556647">
              <w:t xml:space="preserve">условного топлива </w:t>
            </w:r>
          </w:p>
          <w:p w:rsidR="00016D65" w:rsidRPr="00556647" w:rsidRDefault="00016D65" w:rsidP="00016D65">
            <w:pPr>
              <w:ind w:left="-35" w:right="-456"/>
            </w:pPr>
            <w:r w:rsidRPr="00556647">
              <w:t xml:space="preserve">на отпуск тепловой энергии, </w:t>
            </w:r>
          </w:p>
          <w:p w:rsidR="00016D65" w:rsidRPr="00556647" w:rsidRDefault="00016D65" w:rsidP="00016D65">
            <w:pPr>
              <w:ind w:left="-35" w:right="-456"/>
            </w:pPr>
            <w:r w:rsidRPr="00556647">
              <w:t>кг у.т./Гкал</w:t>
            </w:r>
          </w:p>
        </w:tc>
        <w:tc>
          <w:tcPr>
            <w:tcW w:w="2881" w:type="dxa"/>
            <w:gridSpan w:val="2"/>
            <w:vAlign w:val="center"/>
          </w:tcPr>
          <w:p w:rsidR="00016D65" w:rsidRPr="00556647" w:rsidRDefault="00016D65" w:rsidP="00016D65">
            <w:pPr>
              <w:ind w:right="-456"/>
              <w:jc w:val="center"/>
            </w:pPr>
            <w:r w:rsidRPr="00556647">
              <w:t>Расчетный годовой</w:t>
            </w:r>
          </w:p>
          <w:p w:rsidR="00016D65" w:rsidRPr="00556647" w:rsidRDefault="00016D65" w:rsidP="00016D65">
            <w:pPr>
              <w:ind w:right="-456"/>
              <w:jc w:val="center"/>
            </w:pPr>
            <w:r w:rsidRPr="00556647">
              <w:t>расход основного</w:t>
            </w:r>
          </w:p>
          <w:p w:rsidR="00016D65" w:rsidRPr="00556647" w:rsidRDefault="00016D65" w:rsidP="00016D65">
            <w:pPr>
              <w:ind w:right="-456"/>
              <w:jc w:val="center"/>
            </w:pPr>
            <w:r w:rsidRPr="00556647">
              <w:t>топлива</w:t>
            </w:r>
          </w:p>
        </w:tc>
        <w:tc>
          <w:tcPr>
            <w:tcW w:w="2996" w:type="dxa"/>
            <w:gridSpan w:val="2"/>
            <w:vAlign w:val="center"/>
          </w:tcPr>
          <w:p w:rsidR="00016D65" w:rsidRPr="00556647" w:rsidRDefault="00016D65" w:rsidP="00016D65">
            <w:pPr>
              <w:ind w:left="-208" w:right="-456"/>
              <w:jc w:val="center"/>
            </w:pPr>
            <w:r w:rsidRPr="00556647">
              <w:t>Расчетный годовой</w:t>
            </w:r>
          </w:p>
          <w:p w:rsidR="00016D65" w:rsidRPr="00556647" w:rsidRDefault="00016D65" w:rsidP="00016D65">
            <w:pPr>
              <w:ind w:left="-208" w:right="-456"/>
              <w:jc w:val="center"/>
            </w:pPr>
            <w:r w:rsidRPr="00556647">
              <w:t>запас резервного</w:t>
            </w:r>
          </w:p>
          <w:p w:rsidR="00016D65" w:rsidRPr="00556647" w:rsidRDefault="00016D65" w:rsidP="00016D65">
            <w:pPr>
              <w:ind w:left="-208" w:right="-456"/>
              <w:jc w:val="center"/>
            </w:pPr>
            <w:r w:rsidRPr="00556647">
              <w:t>топлива</w:t>
            </w:r>
          </w:p>
        </w:tc>
      </w:tr>
      <w:tr w:rsidR="00016D65" w:rsidTr="00883C6B">
        <w:trPr>
          <w:trHeight w:hRule="exact" w:val="1203"/>
        </w:trPr>
        <w:tc>
          <w:tcPr>
            <w:tcW w:w="1730" w:type="dxa"/>
            <w:vMerge/>
            <w:vAlign w:val="center"/>
          </w:tcPr>
          <w:p w:rsidR="00016D65" w:rsidRPr="00556647" w:rsidRDefault="00016D65" w:rsidP="00016D65">
            <w:pPr>
              <w:ind w:right="-456"/>
            </w:pPr>
          </w:p>
        </w:tc>
        <w:tc>
          <w:tcPr>
            <w:tcW w:w="1728" w:type="dxa"/>
            <w:vMerge/>
            <w:vAlign w:val="center"/>
          </w:tcPr>
          <w:p w:rsidR="00016D65" w:rsidRPr="00556647" w:rsidRDefault="00016D65" w:rsidP="00016D65">
            <w:pPr>
              <w:ind w:right="-456"/>
            </w:pPr>
          </w:p>
        </w:tc>
        <w:tc>
          <w:tcPr>
            <w:tcW w:w="1986" w:type="dxa"/>
            <w:vMerge/>
            <w:vAlign w:val="center"/>
          </w:tcPr>
          <w:p w:rsidR="00016D65" w:rsidRPr="00556647" w:rsidRDefault="00016D65" w:rsidP="00016D65">
            <w:pPr>
              <w:ind w:left="-63" w:right="-456"/>
            </w:pPr>
          </w:p>
        </w:tc>
        <w:tc>
          <w:tcPr>
            <w:tcW w:w="1498" w:type="dxa"/>
            <w:vMerge/>
            <w:vAlign w:val="center"/>
          </w:tcPr>
          <w:p w:rsidR="00016D65" w:rsidRPr="00556647" w:rsidRDefault="00016D65" w:rsidP="00016D65">
            <w:pPr>
              <w:ind w:right="-456"/>
            </w:pPr>
          </w:p>
        </w:tc>
        <w:tc>
          <w:tcPr>
            <w:tcW w:w="2207" w:type="dxa"/>
            <w:vMerge/>
            <w:vAlign w:val="center"/>
          </w:tcPr>
          <w:p w:rsidR="00016D65" w:rsidRPr="00556647" w:rsidRDefault="00016D65" w:rsidP="00016D65">
            <w:pPr>
              <w:ind w:right="-456"/>
            </w:pPr>
          </w:p>
        </w:tc>
        <w:tc>
          <w:tcPr>
            <w:tcW w:w="1383" w:type="dxa"/>
            <w:vAlign w:val="center"/>
          </w:tcPr>
          <w:p w:rsidR="00016D65" w:rsidRPr="00556647" w:rsidRDefault="00016D65" w:rsidP="00016D65">
            <w:pPr>
              <w:ind w:right="-456"/>
            </w:pPr>
            <w:r w:rsidRPr="00556647">
              <w:t xml:space="preserve">условного </w:t>
            </w:r>
          </w:p>
          <w:p w:rsidR="00016D65" w:rsidRPr="00556647" w:rsidRDefault="00016D65" w:rsidP="00016D65">
            <w:pPr>
              <w:ind w:right="-456"/>
            </w:pPr>
            <w:r w:rsidRPr="00556647">
              <w:t>топлива,</w:t>
            </w:r>
          </w:p>
          <w:p w:rsidR="00016D65" w:rsidRPr="00556647" w:rsidRDefault="00016D65" w:rsidP="00016D65">
            <w:pPr>
              <w:ind w:right="-456"/>
            </w:pPr>
            <w:r w:rsidRPr="00556647">
              <w:t>т у.т.</w:t>
            </w:r>
          </w:p>
        </w:tc>
        <w:tc>
          <w:tcPr>
            <w:tcW w:w="1498" w:type="dxa"/>
            <w:vAlign w:val="center"/>
          </w:tcPr>
          <w:p w:rsidR="00016D65" w:rsidRPr="00556647" w:rsidRDefault="00016D65" w:rsidP="00016D65">
            <w:pPr>
              <w:ind w:right="-456"/>
            </w:pPr>
            <w:r w:rsidRPr="00556647">
              <w:t>природного</w:t>
            </w:r>
          </w:p>
          <w:p w:rsidR="00016D65" w:rsidRPr="00556647" w:rsidRDefault="00016D65" w:rsidP="00016D65">
            <w:pPr>
              <w:ind w:right="-456"/>
            </w:pPr>
            <w:r w:rsidRPr="00556647">
              <w:t xml:space="preserve"> газа, </w:t>
            </w:r>
          </w:p>
          <w:p w:rsidR="00016D65" w:rsidRPr="00556647" w:rsidRDefault="00016D65" w:rsidP="00016D65">
            <w:pPr>
              <w:ind w:right="-456"/>
            </w:pPr>
            <w:r w:rsidRPr="00556647">
              <w:t>тыс. нм</w:t>
            </w:r>
            <w:r w:rsidRPr="00556647">
              <w:rPr>
                <w:vertAlign w:val="superscript"/>
              </w:rPr>
              <w:t>3</w:t>
            </w:r>
          </w:p>
        </w:tc>
        <w:tc>
          <w:tcPr>
            <w:tcW w:w="1498" w:type="dxa"/>
            <w:vAlign w:val="center"/>
          </w:tcPr>
          <w:p w:rsidR="00016D65" w:rsidRPr="00556647" w:rsidRDefault="00016D65" w:rsidP="00016D65">
            <w:pPr>
              <w:ind w:right="-456"/>
            </w:pPr>
            <w:r w:rsidRPr="00556647">
              <w:t xml:space="preserve">условного </w:t>
            </w:r>
          </w:p>
          <w:p w:rsidR="00016D65" w:rsidRPr="00556647" w:rsidRDefault="00016D65" w:rsidP="00016D65">
            <w:pPr>
              <w:ind w:right="-456"/>
            </w:pPr>
            <w:r w:rsidRPr="00556647">
              <w:t>топлива,</w:t>
            </w:r>
          </w:p>
          <w:p w:rsidR="00016D65" w:rsidRPr="00556647" w:rsidRDefault="00016D65" w:rsidP="00016D65">
            <w:pPr>
              <w:ind w:right="-456"/>
            </w:pPr>
            <w:r w:rsidRPr="00556647">
              <w:t>т у.т.</w:t>
            </w:r>
          </w:p>
        </w:tc>
        <w:tc>
          <w:tcPr>
            <w:tcW w:w="1498" w:type="dxa"/>
            <w:vAlign w:val="center"/>
          </w:tcPr>
          <w:p w:rsidR="00016D65" w:rsidRPr="00556647" w:rsidRDefault="00016D65" w:rsidP="00016D65">
            <w:pPr>
              <w:ind w:right="-456"/>
            </w:pPr>
            <w:r w:rsidRPr="00556647">
              <w:t xml:space="preserve">мазута, </w:t>
            </w:r>
          </w:p>
          <w:p w:rsidR="00016D65" w:rsidRPr="00556647" w:rsidRDefault="00016D65" w:rsidP="00016D65">
            <w:pPr>
              <w:ind w:right="-456"/>
            </w:pPr>
            <w:r w:rsidRPr="00556647">
              <w:t>тонн</w:t>
            </w:r>
          </w:p>
        </w:tc>
      </w:tr>
      <w:tr w:rsidR="00016D65" w:rsidTr="00883C6B">
        <w:trPr>
          <w:trHeight w:hRule="exact" w:val="567"/>
        </w:trPr>
        <w:tc>
          <w:tcPr>
            <w:tcW w:w="1730" w:type="dxa"/>
            <w:vAlign w:val="center"/>
          </w:tcPr>
          <w:p w:rsidR="00016D65" w:rsidRPr="00556647" w:rsidRDefault="00016D65" w:rsidP="00016D65">
            <w:pPr>
              <w:ind w:right="-217"/>
              <w:jc w:val="center"/>
              <w:rPr>
                <w:b/>
              </w:rPr>
            </w:pPr>
            <w:r w:rsidRPr="00556647">
              <w:rPr>
                <w:b/>
              </w:rPr>
              <w:t>1</w:t>
            </w:r>
          </w:p>
        </w:tc>
        <w:tc>
          <w:tcPr>
            <w:tcW w:w="1728" w:type="dxa"/>
            <w:vAlign w:val="center"/>
          </w:tcPr>
          <w:p w:rsidR="00016D65" w:rsidRPr="00556647" w:rsidRDefault="00016D65" w:rsidP="00016D65">
            <w:pPr>
              <w:ind w:right="-188"/>
              <w:jc w:val="center"/>
              <w:rPr>
                <w:b/>
              </w:rPr>
            </w:pPr>
            <w:r w:rsidRPr="00556647">
              <w:rPr>
                <w:b/>
              </w:rPr>
              <w:t>2</w:t>
            </w:r>
          </w:p>
        </w:tc>
        <w:tc>
          <w:tcPr>
            <w:tcW w:w="1986" w:type="dxa"/>
            <w:vAlign w:val="center"/>
          </w:tcPr>
          <w:p w:rsidR="00016D65" w:rsidRPr="00556647" w:rsidRDefault="00016D65" w:rsidP="00016D65">
            <w:pPr>
              <w:ind w:right="-188"/>
              <w:jc w:val="center"/>
              <w:rPr>
                <w:b/>
              </w:rPr>
            </w:pPr>
            <w:r w:rsidRPr="00556647">
              <w:rPr>
                <w:b/>
              </w:rPr>
              <w:t>3</w:t>
            </w:r>
          </w:p>
        </w:tc>
        <w:tc>
          <w:tcPr>
            <w:tcW w:w="1498" w:type="dxa"/>
            <w:vAlign w:val="center"/>
          </w:tcPr>
          <w:p w:rsidR="00016D65" w:rsidRPr="00556647" w:rsidRDefault="00016D65" w:rsidP="00016D65">
            <w:pPr>
              <w:ind w:right="-188"/>
              <w:jc w:val="center"/>
              <w:rPr>
                <w:b/>
              </w:rPr>
            </w:pPr>
            <w:r w:rsidRPr="00556647">
              <w:rPr>
                <w:b/>
              </w:rPr>
              <w:t>4</w:t>
            </w:r>
          </w:p>
        </w:tc>
        <w:tc>
          <w:tcPr>
            <w:tcW w:w="2207" w:type="dxa"/>
            <w:vAlign w:val="center"/>
          </w:tcPr>
          <w:p w:rsidR="00016D65" w:rsidRPr="00556647" w:rsidRDefault="00016D65" w:rsidP="00016D65">
            <w:pPr>
              <w:ind w:left="-312" w:right="-456"/>
              <w:jc w:val="center"/>
              <w:rPr>
                <w:b/>
              </w:rPr>
            </w:pPr>
            <w:r w:rsidRPr="00556647">
              <w:rPr>
                <w:b/>
              </w:rPr>
              <w:t>5</w:t>
            </w:r>
          </w:p>
        </w:tc>
        <w:tc>
          <w:tcPr>
            <w:tcW w:w="1383" w:type="dxa"/>
            <w:vAlign w:val="center"/>
          </w:tcPr>
          <w:p w:rsidR="00016D65" w:rsidRPr="00556647" w:rsidRDefault="00016D65" w:rsidP="00016D65">
            <w:pPr>
              <w:ind w:left="-227" w:right="-456"/>
              <w:jc w:val="center"/>
              <w:rPr>
                <w:b/>
              </w:rPr>
            </w:pPr>
            <w:r w:rsidRPr="00556647">
              <w:rPr>
                <w:b/>
              </w:rPr>
              <w:t>6</w:t>
            </w:r>
          </w:p>
        </w:tc>
        <w:tc>
          <w:tcPr>
            <w:tcW w:w="1498" w:type="dxa"/>
            <w:vAlign w:val="center"/>
          </w:tcPr>
          <w:p w:rsidR="00016D65" w:rsidRPr="00556647" w:rsidRDefault="00016D65" w:rsidP="00016D65">
            <w:pPr>
              <w:ind w:left="-283" w:right="-456"/>
              <w:jc w:val="center"/>
              <w:rPr>
                <w:b/>
              </w:rPr>
            </w:pPr>
            <w:r w:rsidRPr="00556647">
              <w:rPr>
                <w:b/>
              </w:rPr>
              <w:t>7</w:t>
            </w:r>
          </w:p>
        </w:tc>
        <w:tc>
          <w:tcPr>
            <w:tcW w:w="1498" w:type="dxa"/>
            <w:vAlign w:val="center"/>
          </w:tcPr>
          <w:p w:rsidR="00016D65" w:rsidRPr="00556647" w:rsidRDefault="00016D65" w:rsidP="00016D65">
            <w:pPr>
              <w:ind w:right="-188"/>
              <w:jc w:val="center"/>
              <w:rPr>
                <w:b/>
              </w:rPr>
            </w:pPr>
            <w:r w:rsidRPr="00556647">
              <w:rPr>
                <w:b/>
              </w:rPr>
              <w:t>8</w:t>
            </w:r>
          </w:p>
        </w:tc>
        <w:tc>
          <w:tcPr>
            <w:tcW w:w="1498" w:type="dxa"/>
            <w:vAlign w:val="center"/>
          </w:tcPr>
          <w:p w:rsidR="00016D65" w:rsidRPr="00556647" w:rsidRDefault="00016D65" w:rsidP="00016D65">
            <w:pPr>
              <w:ind w:right="-159"/>
              <w:jc w:val="center"/>
              <w:rPr>
                <w:b/>
              </w:rPr>
            </w:pPr>
            <w:r w:rsidRPr="00556647">
              <w:rPr>
                <w:b/>
              </w:rPr>
              <w:t>9</w:t>
            </w:r>
          </w:p>
        </w:tc>
      </w:tr>
      <w:tr w:rsidR="00016D65" w:rsidTr="00016D65">
        <w:trPr>
          <w:trHeight w:hRule="exact" w:val="567"/>
        </w:trPr>
        <w:tc>
          <w:tcPr>
            <w:tcW w:w="15026" w:type="dxa"/>
            <w:gridSpan w:val="9"/>
            <w:vAlign w:val="center"/>
          </w:tcPr>
          <w:p w:rsidR="00016D65" w:rsidRDefault="00016D65" w:rsidP="00016D65">
            <w:pPr>
              <w:ind w:right="-159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2013 год</w:t>
            </w:r>
          </w:p>
        </w:tc>
      </w:tr>
      <w:tr w:rsidR="00CA4E0A" w:rsidTr="00883C6B">
        <w:trPr>
          <w:trHeight w:hRule="exact" w:val="567"/>
        </w:trPr>
        <w:tc>
          <w:tcPr>
            <w:tcW w:w="1730" w:type="dxa"/>
            <w:vAlign w:val="center"/>
          </w:tcPr>
          <w:p w:rsidR="00CA4E0A" w:rsidRDefault="00CA4E0A" w:rsidP="00883C6B">
            <w:pPr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№1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728" w:type="dxa"/>
            <w:vAlign w:val="center"/>
          </w:tcPr>
          <w:p w:rsidR="00CA4E0A" w:rsidRPr="000E47A6" w:rsidRDefault="00CA4E0A" w:rsidP="00DD36CC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КВС-70</w:t>
            </w:r>
          </w:p>
        </w:tc>
        <w:tc>
          <w:tcPr>
            <w:tcW w:w="1986" w:type="dxa"/>
            <w:vAlign w:val="center"/>
          </w:tcPr>
          <w:p w:rsidR="00CA4E0A" w:rsidRPr="0034063D" w:rsidRDefault="00CA4E0A" w:rsidP="00EC177A">
            <w:pPr>
              <w:ind w:right="-456"/>
              <w:jc w:val="center"/>
            </w:pPr>
            <w:r>
              <w:t>2,377</w:t>
            </w:r>
          </w:p>
        </w:tc>
        <w:tc>
          <w:tcPr>
            <w:tcW w:w="1498" w:type="dxa"/>
            <w:vAlign w:val="center"/>
          </w:tcPr>
          <w:p w:rsidR="00CA4E0A" w:rsidRPr="00556647" w:rsidRDefault="00CA4E0A" w:rsidP="00096173">
            <w:pPr>
              <w:ind w:left="316" w:right="-456" w:hanging="231"/>
            </w:pPr>
            <w:r>
              <w:t>5621,8</w:t>
            </w:r>
          </w:p>
        </w:tc>
        <w:tc>
          <w:tcPr>
            <w:tcW w:w="2207" w:type="dxa"/>
            <w:vAlign w:val="center"/>
          </w:tcPr>
          <w:p w:rsidR="00CA4E0A" w:rsidRPr="00556647" w:rsidRDefault="00CA4E0A" w:rsidP="0045044F">
            <w:pPr>
              <w:ind w:left="316" w:right="-456"/>
            </w:pPr>
            <w:r>
              <w:t>173,1</w:t>
            </w:r>
          </w:p>
        </w:tc>
        <w:tc>
          <w:tcPr>
            <w:tcW w:w="1383" w:type="dxa"/>
            <w:vAlign w:val="center"/>
          </w:tcPr>
          <w:p w:rsidR="00CA4E0A" w:rsidRPr="00556647" w:rsidRDefault="00CA4E0A" w:rsidP="00096173">
            <w:pPr>
              <w:ind w:left="316" w:right="-456" w:hanging="109"/>
            </w:pPr>
            <w:r>
              <w:t>973</w:t>
            </w:r>
          </w:p>
        </w:tc>
        <w:tc>
          <w:tcPr>
            <w:tcW w:w="1498" w:type="dxa"/>
            <w:vAlign w:val="center"/>
          </w:tcPr>
          <w:p w:rsidR="00CA4E0A" w:rsidRPr="00556647" w:rsidRDefault="00CA4E0A" w:rsidP="00096173">
            <w:pPr>
              <w:ind w:left="316" w:right="-456"/>
            </w:pPr>
            <w:r>
              <w:t>851</w:t>
            </w:r>
          </w:p>
        </w:tc>
        <w:tc>
          <w:tcPr>
            <w:tcW w:w="1498" w:type="dxa"/>
            <w:vAlign w:val="center"/>
          </w:tcPr>
          <w:p w:rsidR="00CA4E0A" w:rsidRPr="00556647" w:rsidRDefault="00CA4E0A" w:rsidP="0045044F">
            <w:pPr>
              <w:ind w:left="316" w:right="-456"/>
            </w:pPr>
            <w:r>
              <w:t>н</w:t>
            </w:r>
            <w:r w:rsidRPr="00556647">
              <w:t>ет</w:t>
            </w:r>
          </w:p>
        </w:tc>
        <w:tc>
          <w:tcPr>
            <w:tcW w:w="1498" w:type="dxa"/>
            <w:vAlign w:val="center"/>
          </w:tcPr>
          <w:p w:rsidR="00CA4E0A" w:rsidRPr="00556647" w:rsidRDefault="00CA4E0A" w:rsidP="0045044F">
            <w:pPr>
              <w:ind w:left="316" w:right="-456"/>
            </w:pPr>
            <w:r w:rsidRPr="00556647">
              <w:t>нет</w:t>
            </w:r>
          </w:p>
        </w:tc>
      </w:tr>
      <w:tr w:rsidR="00CA4E0A" w:rsidTr="00883C6B">
        <w:trPr>
          <w:trHeight w:hRule="exact" w:val="525"/>
        </w:trPr>
        <w:tc>
          <w:tcPr>
            <w:tcW w:w="1730" w:type="dxa"/>
            <w:vAlign w:val="center"/>
          </w:tcPr>
          <w:p w:rsidR="00CA4E0A" w:rsidRDefault="00CA4E0A" w:rsidP="00883C6B">
            <w:pPr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№2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728" w:type="dxa"/>
            <w:vAlign w:val="center"/>
          </w:tcPr>
          <w:p w:rsidR="00CA4E0A" w:rsidRPr="000E47A6" w:rsidRDefault="00CA4E0A" w:rsidP="00DD36CC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КВС-70</w:t>
            </w:r>
          </w:p>
        </w:tc>
        <w:tc>
          <w:tcPr>
            <w:tcW w:w="1986" w:type="dxa"/>
            <w:vAlign w:val="center"/>
          </w:tcPr>
          <w:p w:rsidR="00CA4E0A" w:rsidRPr="0034063D" w:rsidRDefault="00CA4E0A" w:rsidP="0045044F">
            <w:pPr>
              <w:ind w:right="-456"/>
              <w:jc w:val="center"/>
            </w:pPr>
            <w:r>
              <w:t>6,013</w:t>
            </w:r>
          </w:p>
        </w:tc>
        <w:tc>
          <w:tcPr>
            <w:tcW w:w="1498" w:type="dxa"/>
            <w:vAlign w:val="center"/>
          </w:tcPr>
          <w:p w:rsidR="00CA4E0A" w:rsidRPr="00556647" w:rsidRDefault="00CA4E0A" w:rsidP="00096173">
            <w:pPr>
              <w:ind w:left="316" w:right="-456" w:hanging="231"/>
            </w:pPr>
            <w:r>
              <w:t>14079,5</w:t>
            </w:r>
          </w:p>
        </w:tc>
        <w:tc>
          <w:tcPr>
            <w:tcW w:w="2207" w:type="dxa"/>
            <w:vAlign w:val="center"/>
          </w:tcPr>
          <w:p w:rsidR="00CA4E0A" w:rsidRPr="00556647" w:rsidRDefault="00CA4E0A" w:rsidP="0045044F">
            <w:pPr>
              <w:ind w:left="316" w:right="-456"/>
            </w:pPr>
            <w:r>
              <w:t>173,1</w:t>
            </w:r>
          </w:p>
        </w:tc>
        <w:tc>
          <w:tcPr>
            <w:tcW w:w="1383" w:type="dxa"/>
            <w:vAlign w:val="center"/>
          </w:tcPr>
          <w:p w:rsidR="00CA4E0A" w:rsidRPr="00556647" w:rsidRDefault="00CA4E0A" w:rsidP="00096173">
            <w:pPr>
              <w:ind w:left="316" w:right="-456" w:hanging="109"/>
            </w:pPr>
            <w:r>
              <w:t>2437</w:t>
            </w:r>
          </w:p>
        </w:tc>
        <w:tc>
          <w:tcPr>
            <w:tcW w:w="1498" w:type="dxa"/>
            <w:vAlign w:val="center"/>
          </w:tcPr>
          <w:p w:rsidR="00CA4E0A" w:rsidRPr="00556647" w:rsidRDefault="00CA4E0A" w:rsidP="00096173">
            <w:pPr>
              <w:ind w:left="316" w:right="-456"/>
            </w:pPr>
            <w:r>
              <w:t>2133</w:t>
            </w:r>
          </w:p>
        </w:tc>
        <w:tc>
          <w:tcPr>
            <w:tcW w:w="1498" w:type="dxa"/>
            <w:vAlign w:val="center"/>
          </w:tcPr>
          <w:p w:rsidR="00CA4E0A" w:rsidRPr="00556647" w:rsidRDefault="00CA4E0A" w:rsidP="0045044F">
            <w:pPr>
              <w:ind w:left="316" w:right="-456"/>
            </w:pPr>
            <w:r w:rsidRPr="00556647">
              <w:t>нет</w:t>
            </w:r>
          </w:p>
        </w:tc>
        <w:tc>
          <w:tcPr>
            <w:tcW w:w="1498" w:type="dxa"/>
            <w:vAlign w:val="center"/>
          </w:tcPr>
          <w:p w:rsidR="00CA4E0A" w:rsidRPr="00556647" w:rsidRDefault="00CA4E0A" w:rsidP="0045044F">
            <w:pPr>
              <w:ind w:left="316" w:right="-456"/>
              <w:jc w:val="both"/>
            </w:pPr>
            <w:r w:rsidRPr="00556647">
              <w:t>нет</w:t>
            </w:r>
          </w:p>
        </w:tc>
      </w:tr>
      <w:tr w:rsidR="00CA4E0A" w:rsidTr="00883C6B">
        <w:trPr>
          <w:trHeight w:hRule="exact" w:val="647"/>
        </w:trPr>
        <w:tc>
          <w:tcPr>
            <w:tcW w:w="1730" w:type="dxa"/>
            <w:vAlign w:val="center"/>
          </w:tcPr>
          <w:p w:rsidR="00CA4E0A" w:rsidRDefault="00CA4E0A" w:rsidP="00883C6B">
            <w:pPr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(1)</w:t>
            </w:r>
            <w:r w:rsidRPr="00CE34AC"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1728" w:type="dxa"/>
            <w:vAlign w:val="center"/>
          </w:tcPr>
          <w:p w:rsidR="00CA4E0A" w:rsidRPr="000E47A6" w:rsidRDefault="00CA4E0A" w:rsidP="00DD36CC">
            <w:pPr>
              <w:ind w:right="-456"/>
              <w:rPr>
                <w:sz w:val="22"/>
                <w:szCs w:val="22"/>
              </w:rPr>
            </w:pPr>
            <w:r w:rsidRPr="000E47A6">
              <w:rPr>
                <w:sz w:val="22"/>
                <w:szCs w:val="22"/>
              </w:rPr>
              <w:t xml:space="preserve">3х ДКВР – </w:t>
            </w:r>
            <w:r>
              <w:rPr>
                <w:sz w:val="22"/>
                <w:szCs w:val="22"/>
              </w:rPr>
              <w:t>4</w:t>
            </w:r>
            <w:r w:rsidRPr="000E47A6">
              <w:rPr>
                <w:sz w:val="22"/>
                <w:szCs w:val="22"/>
              </w:rPr>
              <w:t>/13</w:t>
            </w:r>
          </w:p>
        </w:tc>
        <w:tc>
          <w:tcPr>
            <w:tcW w:w="1986" w:type="dxa"/>
            <w:vAlign w:val="center"/>
          </w:tcPr>
          <w:p w:rsidR="00CA4E0A" w:rsidRPr="0034063D" w:rsidRDefault="00CA4E0A" w:rsidP="0045044F">
            <w:pPr>
              <w:ind w:right="-456"/>
              <w:jc w:val="center"/>
            </w:pPr>
            <w:r>
              <w:t>8,297</w:t>
            </w:r>
          </w:p>
        </w:tc>
        <w:tc>
          <w:tcPr>
            <w:tcW w:w="1498" w:type="dxa"/>
            <w:vAlign w:val="center"/>
          </w:tcPr>
          <w:p w:rsidR="00CA4E0A" w:rsidRPr="00556647" w:rsidRDefault="00CA4E0A" w:rsidP="00096173">
            <w:pPr>
              <w:ind w:left="316" w:right="-456" w:hanging="231"/>
            </w:pPr>
            <w:r>
              <w:t>19928,0</w:t>
            </w:r>
          </w:p>
        </w:tc>
        <w:tc>
          <w:tcPr>
            <w:tcW w:w="2207" w:type="dxa"/>
            <w:vAlign w:val="center"/>
          </w:tcPr>
          <w:p w:rsidR="00CA4E0A" w:rsidRPr="00556647" w:rsidRDefault="00CA4E0A" w:rsidP="0045044F">
            <w:pPr>
              <w:ind w:left="316" w:right="-456"/>
            </w:pPr>
            <w:r>
              <w:t>173,1</w:t>
            </w:r>
          </w:p>
        </w:tc>
        <w:tc>
          <w:tcPr>
            <w:tcW w:w="1383" w:type="dxa"/>
            <w:vAlign w:val="center"/>
          </w:tcPr>
          <w:p w:rsidR="00CA4E0A" w:rsidRPr="00556647" w:rsidRDefault="00CA4E0A" w:rsidP="00096173">
            <w:pPr>
              <w:ind w:left="316" w:right="-456" w:hanging="109"/>
            </w:pPr>
            <w:r>
              <w:t>3450</w:t>
            </w:r>
          </w:p>
        </w:tc>
        <w:tc>
          <w:tcPr>
            <w:tcW w:w="1498" w:type="dxa"/>
            <w:vAlign w:val="center"/>
          </w:tcPr>
          <w:p w:rsidR="00CA4E0A" w:rsidRPr="00556647" w:rsidRDefault="00CA4E0A" w:rsidP="00096173">
            <w:pPr>
              <w:ind w:left="316" w:right="-456"/>
            </w:pPr>
            <w:r>
              <w:t>3018</w:t>
            </w:r>
          </w:p>
        </w:tc>
        <w:tc>
          <w:tcPr>
            <w:tcW w:w="1498" w:type="dxa"/>
            <w:vAlign w:val="center"/>
          </w:tcPr>
          <w:p w:rsidR="00CA4E0A" w:rsidRPr="00556647" w:rsidRDefault="00CA4E0A" w:rsidP="0045044F">
            <w:pPr>
              <w:ind w:left="316" w:right="-456"/>
            </w:pPr>
            <w:r w:rsidRPr="00556647">
              <w:t>нет</w:t>
            </w:r>
          </w:p>
        </w:tc>
        <w:tc>
          <w:tcPr>
            <w:tcW w:w="1498" w:type="dxa"/>
            <w:vAlign w:val="center"/>
          </w:tcPr>
          <w:p w:rsidR="00CA4E0A" w:rsidRPr="00556647" w:rsidRDefault="00CA4E0A" w:rsidP="0045044F">
            <w:pPr>
              <w:ind w:left="316" w:right="-456"/>
            </w:pPr>
            <w:r w:rsidRPr="00556647">
              <w:t>нет</w:t>
            </w:r>
          </w:p>
        </w:tc>
      </w:tr>
      <w:tr w:rsidR="00CA4E0A" w:rsidTr="00883C6B">
        <w:trPr>
          <w:trHeight w:hRule="exact" w:val="655"/>
        </w:trPr>
        <w:tc>
          <w:tcPr>
            <w:tcW w:w="1730" w:type="dxa"/>
            <w:vAlign w:val="center"/>
          </w:tcPr>
          <w:p w:rsidR="00CA4E0A" w:rsidRDefault="00CA4E0A" w:rsidP="00883C6B">
            <w:pPr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(2)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728" w:type="dxa"/>
            <w:vAlign w:val="center"/>
          </w:tcPr>
          <w:p w:rsidR="00CA4E0A" w:rsidRPr="000E47A6" w:rsidRDefault="00CA4E0A" w:rsidP="00DD36CC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ДКВР-10/13</w:t>
            </w:r>
          </w:p>
        </w:tc>
        <w:tc>
          <w:tcPr>
            <w:tcW w:w="1986" w:type="dxa"/>
            <w:vAlign w:val="center"/>
          </w:tcPr>
          <w:p w:rsidR="00CA4E0A" w:rsidRPr="0034063D" w:rsidRDefault="00CA4E0A" w:rsidP="0045044F">
            <w:pPr>
              <w:ind w:right="-456"/>
              <w:jc w:val="center"/>
            </w:pPr>
            <w:r>
              <w:t>13,951</w:t>
            </w:r>
          </w:p>
        </w:tc>
        <w:tc>
          <w:tcPr>
            <w:tcW w:w="1498" w:type="dxa"/>
            <w:vAlign w:val="center"/>
          </w:tcPr>
          <w:p w:rsidR="00CA4E0A" w:rsidRPr="00556647" w:rsidRDefault="00CA4E0A" w:rsidP="00096173">
            <w:pPr>
              <w:ind w:left="316" w:right="-456" w:hanging="231"/>
            </w:pPr>
            <w:r>
              <w:t>33088,8</w:t>
            </w:r>
          </w:p>
        </w:tc>
        <w:tc>
          <w:tcPr>
            <w:tcW w:w="2207" w:type="dxa"/>
            <w:vAlign w:val="center"/>
          </w:tcPr>
          <w:p w:rsidR="00CA4E0A" w:rsidRPr="00556647" w:rsidRDefault="00CA4E0A" w:rsidP="0045044F">
            <w:pPr>
              <w:ind w:left="316" w:right="-456"/>
            </w:pPr>
            <w:r>
              <w:t>173,1</w:t>
            </w:r>
          </w:p>
        </w:tc>
        <w:tc>
          <w:tcPr>
            <w:tcW w:w="1383" w:type="dxa"/>
            <w:vAlign w:val="center"/>
          </w:tcPr>
          <w:p w:rsidR="00CA4E0A" w:rsidRPr="00556647" w:rsidRDefault="00CA4E0A" w:rsidP="00096173">
            <w:pPr>
              <w:ind w:left="316" w:right="-456" w:hanging="109"/>
            </w:pPr>
            <w:r>
              <w:t>5728</w:t>
            </w:r>
          </w:p>
        </w:tc>
        <w:tc>
          <w:tcPr>
            <w:tcW w:w="1498" w:type="dxa"/>
            <w:vAlign w:val="center"/>
          </w:tcPr>
          <w:p w:rsidR="00CA4E0A" w:rsidRPr="00556647" w:rsidRDefault="00CA4E0A" w:rsidP="00096173">
            <w:pPr>
              <w:ind w:left="316" w:right="-456"/>
            </w:pPr>
            <w:r>
              <w:t>5012</w:t>
            </w:r>
          </w:p>
        </w:tc>
        <w:tc>
          <w:tcPr>
            <w:tcW w:w="1498" w:type="dxa"/>
            <w:vAlign w:val="center"/>
          </w:tcPr>
          <w:p w:rsidR="00CA4E0A" w:rsidRPr="00556647" w:rsidRDefault="00CA4E0A" w:rsidP="0045044F">
            <w:pPr>
              <w:ind w:left="316" w:right="-456"/>
            </w:pPr>
            <w:r w:rsidRPr="00556647">
              <w:t xml:space="preserve"> нет</w:t>
            </w:r>
          </w:p>
        </w:tc>
        <w:tc>
          <w:tcPr>
            <w:tcW w:w="1498" w:type="dxa"/>
            <w:vAlign w:val="center"/>
          </w:tcPr>
          <w:p w:rsidR="00CA4E0A" w:rsidRPr="00556647" w:rsidRDefault="00CA4E0A" w:rsidP="0045044F">
            <w:pPr>
              <w:ind w:left="316" w:right="-456"/>
            </w:pPr>
            <w:r w:rsidRPr="00556647">
              <w:t xml:space="preserve"> нет</w:t>
            </w:r>
          </w:p>
        </w:tc>
      </w:tr>
      <w:tr w:rsidR="00CA4E0A" w:rsidTr="00883C6B">
        <w:trPr>
          <w:trHeight w:hRule="exact" w:val="567"/>
        </w:trPr>
        <w:tc>
          <w:tcPr>
            <w:tcW w:w="1730" w:type="dxa"/>
            <w:vAlign w:val="center"/>
          </w:tcPr>
          <w:p w:rsidR="00CA4E0A" w:rsidRDefault="00CA4E0A" w:rsidP="00883C6B">
            <w:pPr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№4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728" w:type="dxa"/>
            <w:vAlign w:val="center"/>
          </w:tcPr>
          <w:p w:rsidR="00CA4E0A" w:rsidRPr="000E47A6" w:rsidRDefault="00CA4E0A" w:rsidP="00DD36CC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ДКВР-4/13</w:t>
            </w:r>
          </w:p>
        </w:tc>
        <w:tc>
          <w:tcPr>
            <w:tcW w:w="1986" w:type="dxa"/>
            <w:vAlign w:val="center"/>
          </w:tcPr>
          <w:p w:rsidR="00CA4E0A" w:rsidRPr="0034063D" w:rsidRDefault="00CA4E0A" w:rsidP="00EC177A">
            <w:pPr>
              <w:ind w:right="-456"/>
              <w:jc w:val="center"/>
            </w:pPr>
            <w:r>
              <w:t>3,436</w:t>
            </w:r>
          </w:p>
        </w:tc>
        <w:tc>
          <w:tcPr>
            <w:tcW w:w="1498" w:type="dxa"/>
            <w:vAlign w:val="center"/>
          </w:tcPr>
          <w:p w:rsidR="00CA4E0A" w:rsidRPr="00556647" w:rsidRDefault="00CA4E0A" w:rsidP="00096173">
            <w:pPr>
              <w:ind w:left="316" w:right="-456" w:hanging="231"/>
            </w:pPr>
            <w:r>
              <w:t>8263,4</w:t>
            </w:r>
          </w:p>
        </w:tc>
        <w:tc>
          <w:tcPr>
            <w:tcW w:w="2207" w:type="dxa"/>
            <w:vAlign w:val="center"/>
          </w:tcPr>
          <w:p w:rsidR="00CA4E0A" w:rsidRPr="00556647" w:rsidRDefault="00CA4E0A" w:rsidP="0045044F">
            <w:pPr>
              <w:ind w:left="316" w:right="-456"/>
            </w:pPr>
            <w:r>
              <w:t>158,9</w:t>
            </w:r>
          </w:p>
        </w:tc>
        <w:tc>
          <w:tcPr>
            <w:tcW w:w="1383" w:type="dxa"/>
            <w:vAlign w:val="center"/>
          </w:tcPr>
          <w:p w:rsidR="00CA4E0A" w:rsidRPr="00556647" w:rsidRDefault="00CA4E0A" w:rsidP="00096173">
            <w:pPr>
              <w:ind w:left="316" w:right="-456" w:hanging="109"/>
            </w:pPr>
            <w:r>
              <w:t>1313</w:t>
            </w:r>
          </w:p>
        </w:tc>
        <w:tc>
          <w:tcPr>
            <w:tcW w:w="1498" w:type="dxa"/>
            <w:vAlign w:val="center"/>
          </w:tcPr>
          <w:p w:rsidR="00CA4E0A" w:rsidRPr="00556647" w:rsidRDefault="00CA4E0A" w:rsidP="00096173">
            <w:pPr>
              <w:ind w:left="316" w:right="-456"/>
            </w:pPr>
            <w:r>
              <w:t>1149</w:t>
            </w:r>
          </w:p>
        </w:tc>
        <w:tc>
          <w:tcPr>
            <w:tcW w:w="1498" w:type="dxa"/>
            <w:vAlign w:val="center"/>
          </w:tcPr>
          <w:p w:rsidR="00CA4E0A" w:rsidRPr="00556647" w:rsidRDefault="00CA4E0A" w:rsidP="0045044F">
            <w:pPr>
              <w:ind w:left="316" w:right="-456"/>
            </w:pPr>
            <w:r w:rsidRPr="00556647">
              <w:t xml:space="preserve"> нет</w:t>
            </w:r>
          </w:p>
        </w:tc>
        <w:tc>
          <w:tcPr>
            <w:tcW w:w="1498" w:type="dxa"/>
            <w:vAlign w:val="center"/>
          </w:tcPr>
          <w:p w:rsidR="00CA4E0A" w:rsidRPr="00556647" w:rsidRDefault="00CA4E0A" w:rsidP="0045044F">
            <w:pPr>
              <w:ind w:left="316" w:right="-456"/>
            </w:pPr>
            <w:r w:rsidRPr="00556647">
              <w:t xml:space="preserve"> нет</w:t>
            </w:r>
          </w:p>
        </w:tc>
      </w:tr>
    </w:tbl>
    <w:p w:rsidR="00016D65" w:rsidRDefault="00016D65" w:rsidP="00D90A86">
      <w:pPr>
        <w:ind w:left="284" w:right="89"/>
        <w:jc w:val="right"/>
        <w:rPr>
          <w:rFonts w:asciiTheme="majorHAnsi" w:hAnsiTheme="majorHAnsi"/>
        </w:rPr>
      </w:pPr>
    </w:p>
    <w:p w:rsidR="009A72AB" w:rsidRDefault="009A72AB" w:rsidP="00D90A86">
      <w:pPr>
        <w:ind w:left="284" w:right="372"/>
        <w:jc w:val="right"/>
        <w:rPr>
          <w:rFonts w:asciiTheme="majorHAnsi" w:hAnsiTheme="majorHAnsi"/>
        </w:rPr>
      </w:pPr>
    </w:p>
    <w:p w:rsidR="00016D65" w:rsidRDefault="00016D65" w:rsidP="00D90A86">
      <w:pPr>
        <w:ind w:left="284" w:right="372"/>
        <w:jc w:val="right"/>
        <w:rPr>
          <w:rFonts w:asciiTheme="majorHAnsi" w:hAnsiTheme="majorHAnsi"/>
        </w:rPr>
      </w:pPr>
    </w:p>
    <w:p w:rsidR="00016D65" w:rsidRDefault="00016D65" w:rsidP="00D90A86">
      <w:pPr>
        <w:ind w:left="284" w:right="372"/>
        <w:jc w:val="right"/>
        <w:rPr>
          <w:rFonts w:asciiTheme="majorHAnsi" w:hAnsiTheme="majorHAnsi"/>
        </w:rPr>
      </w:pPr>
    </w:p>
    <w:p w:rsidR="00016D65" w:rsidRDefault="00016D65" w:rsidP="00D90A86">
      <w:pPr>
        <w:ind w:left="284" w:right="372"/>
        <w:jc w:val="right"/>
        <w:rPr>
          <w:rFonts w:asciiTheme="majorHAnsi" w:hAnsiTheme="majorHAnsi"/>
        </w:rPr>
      </w:pPr>
    </w:p>
    <w:p w:rsidR="00016D65" w:rsidRDefault="00016D65" w:rsidP="00D90A86">
      <w:pPr>
        <w:ind w:left="284" w:right="372"/>
        <w:jc w:val="right"/>
        <w:rPr>
          <w:rFonts w:asciiTheme="majorHAnsi" w:hAnsiTheme="majorHAnsi"/>
        </w:rPr>
      </w:pPr>
    </w:p>
    <w:p w:rsidR="00016D65" w:rsidRDefault="00016D65" w:rsidP="00D90A86">
      <w:pPr>
        <w:ind w:left="284" w:right="372"/>
        <w:jc w:val="right"/>
        <w:rPr>
          <w:rFonts w:asciiTheme="majorHAnsi" w:hAnsiTheme="majorHAnsi"/>
        </w:rPr>
      </w:pPr>
    </w:p>
    <w:p w:rsidR="00016D65" w:rsidRDefault="00016D65" w:rsidP="00D90A86">
      <w:pPr>
        <w:ind w:left="284" w:right="372"/>
        <w:jc w:val="right"/>
        <w:rPr>
          <w:rFonts w:asciiTheme="majorHAnsi" w:hAnsiTheme="majorHAnsi"/>
        </w:rPr>
      </w:pPr>
    </w:p>
    <w:p w:rsidR="00016D65" w:rsidRDefault="00016D65" w:rsidP="00016D65">
      <w:pPr>
        <w:ind w:left="284" w:right="372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о</w:t>
      </w:r>
      <w:r w:rsidRPr="002036EB">
        <w:rPr>
          <w:rFonts w:asciiTheme="majorHAnsi" w:hAnsiTheme="majorHAnsi"/>
        </w:rPr>
        <w:t>кончание таблицы 7.</w:t>
      </w:r>
      <w:r>
        <w:rPr>
          <w:rFonts w:asciiTheme="majorHAnsi" w:hAnsiTheme="majorHAnsi"/>
        </w:rPr>
        <w:t>2</w:t>
      </w:r>
    </w:p>
    <w:p w:rsidR="00016D65" w:rsidRPr="002036EB" w:rsidRDefault="00016D65" w:rsidP="00016D65">
      <w:pPr>
        <w:ind w:left="284" w:right="372"/>
        <w:jc w:val="right"/>
        <w:rPr>
          <w:rFonts w:asciiTheme="majorHAnsi" w:hAnsiTheme="majorHAnsi"/>
        </w:rPr>
      </w:pPr>
    </w:p>
    <w:tbl>
      <w:tblPr>
        <w:tblStyle w:val="a8"/>
        <w:tblW w:w="15026" w:type="dxa"/>
        <w:tblLayout w:type="fixed"/>
        <w:tblCellMar>
          <w:left w:w="170" w:type="dxa"/>
        </w:tblCellMar>
        <w:tblLook w:val="04A0"/>
      </w:tblPr>
      <w:tblGrid>
        <w:gridCol w:w="2013"/>
        <w:gridCol w:w="1701"/>
        <w:gridCol w:w="1730"/>
        <w:gridCol w:w="1498"/>
        <w:gridCol w:w="2207"/>
        <w:gridCol w:w="1383"/>
        <w:gridCol w:w="1498"/>
        <w:gridCol w:w="1498"/>
        <w:gridCol w:w="1498"/>
      </w:tblGrid>
      <w:tr w:rsidR="00016D65" w:rsidTr="00653579">
        <w:trPr>
          <w:trHeight w:hRule="exact" w:val="567"/>
        </w:trPr>
        <w:tc>
          <w:tcPr>
            <w:tcW w:w="2013" w:type="dxa"/>
            <w:vAlign w:val="center"/>
          </w:tcPr>
          <w:p w:rsidR="00016D65" w:rsidRPr="00715949" w:rsidRDefault="00016D65" w:rsidP="00016D65">
            <w:pPr>
              <w:ind w:right="-217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016D65" w:rsidRPr="00744C48" w:rsidRDefault="00016D65" w:rsidP="00016D65">
            <w:pPr>
              <w:ind w:right="-188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730" w:type="dxa"/>
            <w:vAlign w:val="center"/>
          </w:tcPr>
          <w:p w:rsidR="00016D65" w:rsidRPr="00744C48" w:rsidRDefault="00016D65" w:rsidP="00016D65">
            <w:pPr>
              <w:ind w:right="-188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498" w:type="dxa"/>
            <w:vAlign w:val="center"/>
          </w:tcPr>
          <w:p w:rsidR="00016D65" w:rsidRPr="00AB5EAD" w:rsidRDefault="00016D65" w:rsidP="00016D65">
            <w:pPr>
              <w:ind w:right="-188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2207" w:type="dxa"/>
            <w:vAlign w:val="center"/>
          </w:tcPr>
          <w:p w:rsidR="00016D65" w:rsidRDefault="00016D65" w:rsidP="00016D65">
            <w:pPr>
              <w:ind w:left="-312" w:right="-456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1383" w:type="dxa"/>
            <w:vAlign w:val="center"/>
          </w:tcPr>
          <w:p w:rsidR="00016D65" w:rsidRPr="00AB5EAD" w:rsidRDefault="00016D65" w:rsidP="00016D65">
            <w:pPr>
              <w:ind w:left="-227" w:right="-456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498" w:type="dxa"/>
            <w:vAlign w:val="center"/>
          </w:tcPr>
          <w:p w:rsidR="00016D65" w:rsidRPr="00AB5EAD" w:rsidRDefault="00016D65" w:rsidP="00016D65">
            <w:pPr>
              <w:ind w:left="-283" w:right="-456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1498" w:type="dxa"/>
            <w:vAlign w:val="center"/>
          </w:tcPr>
          <w:p w:rsidR="00016D65" w:rsidRPr="00AB5EAD" w:rsidRDefault="00016D65" w:rsidP="00016D65">
            <w:pPr>
              <w:ind w:right="-188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1498" w:type="dxa"/>
            <w:vAlign w:val="center"/>
          </w:tcPr>
          <w:p w:rsidR="00016D65" w:rsidRPr="0064383B" w:rsidRDefault="00016D65" w:rsidP="00016D65">
            <w:pPr>
              <w:ind w:right="-159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</w:t>
            </w:r>
          </w:p>
        </w:tc>
      </w:tr>
      <w:tr w:rsidR="00CA4E0A" w:rsidTr="00653579">
        <w:trPr>
          <w:trHeight w:hRule="exact" w:val="567"/>
        </w:trPr>
        <w:tc>
          <w:tcPr>
            <w:tcW w:w="2013" w:type="dxa"/>
            <w:vAlign w:val="center"/>
          </w:tcPr>
          <w:p w:rsidR="00CA4E0A" w:rsidRDefault="00CA4E0A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№6</w:t>
            </w:r>
          </w:p>
        </w:tc>
        <w:tc>
          <w:tcPr>
            <w:tcW w:w="1701" w:type="dxa"/>
          </w:tcPr>
          <w:p w:rsidR="00CA4E0A" w:rsidRDefault="00CA4E0A" w:rsidP="00DD36CC">
            <w:pPr>
              <w:ind w:right="-456"/>
              <w:rPr>
                <w:sz w:val="22"/>
                <w:szCs w:val="22"/>
              </w:rPr>
            </w:pPr>
          </w:p>
          <w:p w:rsidR="00CA4E0A" w:rsidRPr="000E47A6" w:rsidRDefault="00CA4E0A" w:rsidP="00DD36CC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ДКВР-6,5/13</w:t>
            </w:r>
          </w:p>
        </w:tc>
        <w:tc>
          <w:tcPr>
            <w:tcW w:w="1730" w:type="dxa"/>
            <w:vAlign w:val="center"/>
          </w:tcPr>
          <w:p w:rsidR="00CA4E0A" w:rsidRPr="00152DB1" w:rsidRDefault="00CA4E0A" w:rsidP="00EC177A">
            <w:pPr>
              <w:ind w:left="316" w:right="-456"/>
            </w:pPr>
            <w:r>
              <w:t>5,567</w:t>
            </w:r>
          </w:p>
        </w:tc>
        <w:tc>
          <w:tcPr>
            <w:tcW w:w="1498" w:type="dxa"/>
            <w:vAlign w:val="center"/>
          </w:tcPr>
          <w:p w:rsidR="00CA4E0A" w:rsidRPr="00152DB1" w:rsidRDefault="00CA4E0A" w:rsidP="008F0A57">
            <w:pPr>
              <w:ind w:left="316" w:right="-456" w:hanging="90"/>
            </w:pPr>
            <w:r>
              <w:t>13363,4</w:t>
            </w:r>
          </w:p>
        </w:tc>
        <w:tc>
          <w:tcPr>
            <w:tcW w:w="2207" w:type="dxa"/>
            <w:vAlign w:val="center"/>
          </w:tcPr>
          <w:p w:rsidR="00CA4E0A" w:rsidRPr="00152DB1" w:rsidRDefault="00CA4E0A" w:rsidP="0045044F">
            <w:pPr>
              <w:ind w:left="316" w:right="-456"/>
            </w:pPr>
            <w:r>
              <w:t>160,5</w:t>
            </w:r>
          </w:p>
        </w:tc>
        <w:tc>
          <w:tcPr>
            <w:tcW w:w="1383" w:type="dxa"/>
            <w:vAlign w:val="center"/>
          </w:tcPr>
          <w:p w:rsidR="00CA4E0A" w:rsidRPr="00152DB1" w:rsidRDefault="00CA4E0A" w:rsidP="00096173">
            <w:pPr>
              <w:ind w:left="316" w:right="-456" w:hanging="251"/>
            </w:pPr>
            <w:r>
              <w:t>2145</w:t>
            </w:r>
          </w:p>
        </w:tc>
        <w:tc>
          <w:tcPr>
            <w:tcW w:w="1498" w:type="dxa"/>
            <w:vAlign w:val="center"/>
          </w:tcPr>
          <w:p w:rsidR="00CA4E0A" w:rsidRPr="00152DB1" w:rsidRDefault="00CA4E0A" w:rsidP="00096173">
            <w:pPr>
              <w:ind w:left="316" w:right="-456"/>
            </w:pPr>
            <w:r>
              <w:t>1877</w:t>
            </w:r>
          </w:p>
        </w:tc>
        <w:tc>
          <w:tcPr>
            <w:tcW w:w="1498" w:type="dxa"/>
            <w:vAlign w:val="center"/>
          </w:tcPr>
          <w:p w:rsidR="00CA4E0A" w:rsidRPr="00152DB1" w:rsidRDefault="00CA4E0A" w:rsidP="0045044F">
            <w:pPr>
              <w:ind w:left="316" w:right="-456"/>
            </w:pPr>
            <w:r w:rsidRPr="00152DB1">
              <w:t>нет</w:t>
            </w:r>
          </w:p>
        </w:tc>
        <w:tc>
          <w:tcPr>
            <w:tcW w:w="1498" w:type="dxa"/>
            <w:vAlign w:val="center"/>
          </w:tcPr>
          <w:p w:rsidR="00CA4E0A" w:rsidRPr="00152DB1" w:rsidRDefault="00CA4E0A" w:rsidP="0045044F">
            <w:pPr>
              <w:ind w:left="316" w:right="-456"/>
            </w:pPr>
            <w:r w:rsidRPr="00152DB1">
              <w:t xml:space="preserve"> нет</w:t>
            </w:r>
          </w:p>
        </w:tc>
      </w:tr>
      <w:tr w:rsidR="00CA4E0A" w:rsidTr="00653579">
        <w:trPr>
          <w:trHeight w:hRule="exact" w:val="567"/>
        </w:trPr>
        <w:tc>
          <w:tcPr>
            <w:tcW w:w="2013" w:type="dxa"/>
            <w:vAlign w:val="center"/>
          </w:tcPr>
          <w:p w:rsidR="00CA4E0A" w:rsidRDefault="00CA4E0A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№8</w:t>
            </w:r>
          </w:p>
        </w:tc>
        <w:tc>
          <w:tcPr>
            <w:tcW w:w="1701" w:type="dxa"/>
          </w:tcPr>
          <w:p w:rsidR="00CA4E0A" w:rsidRDefault="00CA4E0A" w:rsidP="00DD36CC">
            <w:pPr>
              <w:ind w:right="-456"/>
              <w:rPr>
                <w:sz w:val="22"/>
                <w:szCs w:val="22"/>
              </w:rPr>
            </w:pPr>
          </w:p>
          <w:p w:rsidR="00CA4E0A" w:rsidRPr="000E47A6" w:rsidRDefault="00CA4E0A" w:rsidP="00DD36CC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4х АВ-10</w:t>
            </w:r>
          </w:p>
          <w:p w:rsidR="00CA4E0A" w:rsidRPr="000E47A6" w:rsidRDefault="00CA4E0A" w:rsidP="00DD36CC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CA4E0A" w:rsidRPr="00152DB1" w:rsidRDefault="00CA4E0A" w:rsidP="0045044F">
            <w:pPr>
              <w:ind w:left="316" w:right="-456"/>
            </w:pPr>
            <w:r>
              <w:t>1,780</w:t>
            </w:r>
          </w:p>
        </w:tc>
        <w:tc>
          <w:tcPr>
            <w:tcW w:w="1498" w:type="dxa"/>
            <w:vAlign w:val="center"/>
          </w:tcPr>
          <w:p w:rsidR="00CA4E0A" w:rsidRPr="00152DB1" w:rsidRDefault="00CA4E0A" w:rsidP="008F0A57">
            <w:pPr>
              <w:ind w:left="316" w:right="-456" w:hanging="90"/>
            </w:pPr>
            <w:r>
              <w:t>4172,8</w:t>
            </w:r>
          </w:p>
        </w:tc>
        <w:tc>
          <w:tcPr>
            <w:tcW w:w="2207" w:type="dxa"/>
            <w:vAlign w:val="center"/>
          </w:tcPr>
          <w:p w:rsidR="00CA4E0A" w:rsidRPr="00152DB1" w:rsidRDefault="00CA4E0A" w:rsidP="0045044F">
            <w:pPr>
              <w:ind w:left="316" w:right="-456"/>
            </w:pPr>
            <w:r>
              <w:t>173,1</w:t>
            </w:r>
          </w:p>
        </w:tc>
        <w:tc>
          <w:tcPr>
            <w:tcW w:w="1383" w:type="dxa"/>
            <w:vAlign w:val="center"/>
          </w:tcPr>
          <w:p w:rsidR="00CA4E0A" w:rsidRPr="00152DB1" w:rsidRDefault="00CA4E0A" w:rsidP="00096173">
            <w:pPr>
              <w:ind w:left="316" w:right="-456" w:hanging="251"/>
            </w:pPr>
            <w:r>
              <w:t>722</w:t>
            </w:r>
          </w:p>
        </w:tc>
        <w:tc>
          <w:tcPr>
            <w:tcW w:w="1498" w:type="dxa"/>
            <w:vAlign w:val="center"/>
          </w:tcPr>
          <w:p w:rsidR="00CA4E0A" w:rsidRPr="00152DB1" w:rsidRDefault="00CA4E0A" w:rsidP="00096173">
            <w:pPr>
              <w:ind w:left="316" w:right="-456"/>
            </w:pPr>
            <w:r>
              <w:t>632</w:t>
            </w:r>
          </w:p>
        </w:tc>
        <w:tc>
          <w:tcPr>
            <w:tcW w:w="1498" w:type="dxa"/>
            <w:vAlign w:val="center"/>
          </w:tcPr>
          <w:p w:rsidR="00CA4E0A" w:rsidRPr="00152DB1" w:rsidRDefault="00CA4E0A" w:rsidP="0045044F">
            <w:pPr>
              <w:ind w:left="316" w:right="-456"/>
            </w:pPr>
            <w:r w:rsidRPr="00152DB1">
              <w:t>нет</w:t>
            </w:r>
          </w:p>
        </w:tc>
        <w:tc>
          <w:tcPr>
            <w:tcW w:w="1498" w:type="dxa"/>
            <w:vAlign w:val="center"/>
          </w:tcPr>
          <w:p w:rsidR="00CA4E0A" w:rsidRPr="00152DB1" w:rsidRDefault="00CA4E0A" w:rsidP="0045044F">
            <w:pPr>
              <w:ind w:left="316" w:right="-456"/>
            </w:pPr>
            <w:r>
              <w:t xml:space="preserve"> </w:t>
            </w:r>
            <w:r w:rsidRPr="00152DB1">
              <w:t>нет</w:t>
            </w:r>
          </w:p>
        </w:tc>
      </w:tr>
      <w:tr w:rsidR="00CA4E0A" w:rsidTr="00653579">
        <w:trPr>
          <w:trHeight w:hRule="exact" w:val="567"/>
        </w:trPr>
        <w:tc>
          <w:tcPr>
            <w:tcW w:w="2013" w:type="dxa"/>
            <w:vAlign w:val="center"/>
          </w:tcPr>
          <w:p w:rsidR="00CA4E0A" w:rsidRDefault="00CA4E0A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№11</w:t>
            </w:r>
          </w:p>
        </w:tc>
        <w:tc>
          <w:tcPr>
            <w:tcW w:w="1701" w:type="dxa"/>
            <w:vAlign w:val="center"/>
          </w:tcPr>
          <w:p w:rsidR="00CA4E0A" w:rsidRPr="000E47A6" w:rsidRDefault="00CA4E0A" w:rsidP="00DD36CC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ДКВР-6,5/13</w:t>
            </w:r>
          </w:p>
        </w:tc>
        <w:tc>
          <w:tcPr>
            <w:tcW w:w="1730" w:type="dxa"/>
            <w:vAlign w:val="center"/>
          </w:tcPr>
          <w:p w:rsidR="00CA4E0A" w:rsidRPr="00152DB1" w:rsidRDefault="00CA4E0A" w:rsidP="0045044F">
            <w:pPr>
              <w:ind w:left="316" w:right="-456"/>
            </w:pPr>
            <w:r>
              <w:t>3,838</w:t>
            </w:r>
          </w:p>
        </w:tc>
        <w:tc>
          <w:tcPr>
            <w:tcW w:w="1498" w:type="dxa"/>
            <w:vAlign w:val="center"/>
          </w:tcPr>
          <w:p w:rsidR="00CA4E0A" w:rsidRPr="00152DB1" w:rsidRDefault="00CA4E0A" w:rsidP="008F0A57">
            <w:pPr>
              <w:ind w:left="316" w:right="-456" w:hanging="90"/>
            </w:pPr>
            <w:r>
              <w:t>9247,3</w:t>
            </w:r>
          </w:p>
        </w:tc>
        <w:tc>
          <w:tcPr>
            <w:tcW w:w="2207" w:type="dxa"/>
            <w:vAlign w:val="center"/>
          </w:tcPr>
          <w:p w:rsidR="00CA4E0A" w:rsidRPr="00152DB1" w:rsidRDefault="00CA4E0A" w:rsidP="0045044F">
            <w:pPr>
              <w:ind w:left="316" w:right="-456"/>
            </w:pPr>
            <w:r>
              <w:t>160,03</w:t>
            </w:r>
          </w:p>
        </w:tc>
        <w:tc>
          <w:tcPr>
            <w:tcW w:w="1383" w:type="dxa"/>
            <w:vAlign w:val="center"/>
          </w:tcPr>
          <w:p w:rsidR="00CA4E0A" w:rsidRPr="00152DB1" w:rsidRDefault="00CA4E0A" w:rsidP="00096173">
            <w:pPr>
              <w:ind w:left="316" w:right="-456" w:hanging="251"/>
            </w:pPr>
            <w:r>
              <w:t>1480</w:t>
            </w:r>
          </w:p>
        </w:tc>
        <w:tc>
          <w:tcPr>
            <w:tcW w:w="1498" w:type="dxa"/>
            <w:vAlign w:val="center"/>
          </w:tcPr>
          <w:p w:rsidR="00CA4E0A" w:rsidRPr="00152DB1" w:rsidRDefault="00CA4E0A" w:rsidP="00096173">
            <w:pPr>
              <w:ind w:left="316" w:right="-456"/>
            </w:pPr>
            <w:r>
              <w:t>1295</w:t>
            </w:r>
          </w:p>
        </w:tc>
        <w:tc>
          <w:tcPr>
            <w:tcW w:w="1498" w:type="dxa"/>
            <w:vAlign w:val="center"/>
          </w:tcPr>
          <w:p w:rsidR="00CA4E0A" w:rsidRPr="00152DB1" w:rsidRDefault="00CA4E0A" w:rsidP="0045044F">
            <w:pPr>
              <w:ind w:left="316" w:right="-456"/>
            </w:pPr>
            <w:r w:rsidRPr="00152DB1">
              <w:t>нет</w:t>
            </w:r>
          </w:p>
        </w:tc>
        <w:tc>
          <w:tcPr>
            <w:tcW w:w="1498" w:type="dxa"/>
            <w:vAlign w:val="center"/>
          </w:tcPr>
          <w:p w:rsidR="00CA4E0A" w:rsidRPr="00152DB1" w:rsidRDefault="00CA4E0A" w:rsidP="0045044F">
            <w:pPr>
              <w:ind w:left="316" w:right="-456"/>
            </w:pPr>
            <w:r w:rsidRPr="00152DB1">
              <w:t xml:space="preserve"> нет</w:t>
            </w:r>
          </w:p>
        </w:tc>
      </w:tr>
      <w:tr w:rsidR="00CA4E0A" w:rsidTr="00653579">
        <w:trPr>
          <w:trHeight w:hRule="exact" w:val="567"/>
        </w:trPr>
        <w:tc>
          <w:tcPr>
            <w:tcW w:w="2013" w:type="dxa"/>
            <w:vAlign w:val="center"/>
          </w:tcPr>
          <w:p w:rsidR="00CA4E0A" w:rsidRDefault="00CA4E0A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ДЮСШ</w:t>
            </w:r>
          </w:p>
        </w:tc>
        <w:tc>
          <w:tcPr>
            <w:tcW w:w="1701" w:type="dxa"/>
            <w:vAlign w:val="center"/>
          </w:tcPr>
          <w:p w:rsidR="00CA4E0A" w:rsidRPr="000E47A6" w:rsidRDefault="00CA4E0A" w:rsidP="00DD36CC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2х КЧМ-5</w:t>
            </w:r>
          </w:p>
          <w:p w:rsidR="00CA4E0A" w:rsidRPr="000E47A6" w:rsidRDefault="00CA4E0A" w:rsidP="00DD36CC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CA4E0A" w:rsidRPr="00152DB1" w:rsidRDefault="00CA4E0A" w:rsidP="00EC177A">
            <w:pPr>
              <w:ind w:left="316" w:right="-456"/>
            </w:pPr>
            <w:r>
              <w:t>0,091</w:t>
            </w:r>
          </w:p>
        </w:tc>
        <w:tc>
          <w:tcPr>
            <w:tcW w:w="1498" w:type="dxa"/>
            <w:vAlign w:val="center"/>
          </w:tcPr>
          <w:p w:rsidR="00CA4E0A" w:rsidRPr="00152DB1" w:rsidRDefault="00CA4E0A" w:rsidP="008F0A57">
            <w:pPr>
              <w:ind w:left="316" w:right="-456" w:hanging="90"/>
            </w:pPr>
            <w:r>
              <w:t>214,1</w:t>
            </w:r>
          </w:p>
        </w:tc>
        <w:tc>
          <w:tcPr>
            <w:tcW w:w="2207" w:type="dxa"/>
            <w:vAlign w:val="center"/>
          </w:tcPr>
          <w:p w:rsidR="00CA4E0A" w:rsidRPr="00152DB1" w:rsidRDefault="00CA4E0A" w:rsidP="0045044F">
            <w:pPr>
              <w:ind w:left="316" w:right="-456"/>
            </w:pPr>
            <w:r>
              <w:t>161,3</w:t>
            </w:r>
          </w:p>
        </w:tc>
        <w:tc>
          <w:tcPr>
            <w:tcW w:w="1383" w:type="dxa"/>
            <w:vAlign w:val="center"/>
          </w:tcPr>
          <w:p w:rsidR="00CA4E0A" w:rsidRPr="00152DB1" w:rsidRDefault="00CA4E0A" w:rsidP="00096173">
            <w:pPr>
              <w:ind w:left="316" w:right="-456" w:hanging="251"/>
            </w:pPr>
            <w:r>
              <w:t>35</w:t>
            </w:r>
          </w:p>
        </w:tc>
        <w:tc>
          <w:tcPr>
            <w:tcW w:w="1498" w:type="dxa"/>
            <w:vAlign w:val="center"/>
          </w:tcPr>
          <w:p w:rsidR="00CA4E0A" w:rsidRPr="00152DB1" w:rsidRDefault="00CA4E0A" w:rsidP="00096173">
            <w:pPr>
              <w:ind w:left="316" w:right="-456"/>
            </w:pPr>
            <w:r>
              <w:t>30</w:t>
            </w:r>
          </w:p>
        </w:tc>
        <w:tc>
          <w:tcPr>
            <w:tcW w:w="1498" w:type="dxa"/>
            <w:vAlign w:val="center"/>
          </w:tcPr>
          <w:p w:rsidR="00CA4E0A" w:rsidRPr="00152DB1" w:rsidRDefault="00CA4E0A" w:rsidP="0045044F">
            <w:pPr>
              <w:ind w:left="316" w:right="-456"/>
            </w:pPr>
            <w:r w:rsidRPr="00152DB1">
              <w:t>нет</w:t>
            </w:r>
          </w:p>
        </w:tc>
        <w:tc>
          <w:tcPr>
            <w:tcW w:w="1498" w:type="dxa"/>
            <w:vAlign w:val="center"/>
          </w:tcPr>
          <w:p w:rsidR="00CA4E0A" w:rsidRPr="00152DB1" w:rsidRDefault="00CA4E0A" w:rsidP="0045044F">
            <w:pPr>
              <w:ind w:left="316" w:right="-456"/>
            </w:pPr>
            <w:r>
              <w:t xml:space="preserve"> </w:t>
            </w:r>
            <w:r w:rsidRPr="00152DB1">
              <w:t>нет</w:t>
            </w:r>
          </w:p>
        </w:tc>
      </w:tr>
      <w:tr w:rsidR="00CA4E0A" w:rsidTr="00653579">
        <w:trPr>
          <w:trHeight w:hRule="exact" w:val="932"/>
        </w:trPr>
        <w:tc>
          <w:tcPr>
            <w:tcW w:w="2013" w:type="dxa"/>
            <w:vAlign w:val="center"/>
          </w:tcPr>
          <w:p w:rsidR="00CA4E0A" w:rsidRPr="00CE34AC" w:rsidRDefault="00CA4E0A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Котельная№ 1 </w:t>
            </w:r>
            <w:r>
              <w:rPr>
                <w:sz w:val="20"/>
                <w:szCs w:val="20"/>
              </w:rPr>
              <w:t>пос.Октябрьский</w:t>
            </w:r>
          </w:p>
          <w:p w:rsidR="00CA4E0A" w:rsidRDefault="00CA4E0A" w:rsidP="00745E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4E0A" w:rsidRPr="000E47A6" w:rsidRDefault="00CA4E0A" w:rsidP="00DD36CC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КВС-70</w:t>
            </w:r>
          </w:p>
        </w:tc>
        <w:tc>
          <w:tcPr>
            <w:tcW w:w="1730" w:type="dxa"/>
            <w:vAlign w:val="center"/>
          </w:tcPr>
          <w:p w:rsidR="00CA4E0A" w:rsidRPr="00152DB1" w:rsidRDefault="00CA4E0A" w:rsidP="0045044F">
            <w:pPr>
              <w:ind w:left="316" w:right="-456"/>
            </w:pPr>
            <w:r>
              <w:t>1,956</w:t>
            </w:r>
          </w:p>
        </w:tc>
        <w:tc>
          <w:tcPr>
            <w:tcW w:w="1498" w:type="dxa"/>
            <w:vAlign w:val="center"/>
          </w:tcPr>
          <w:p w:rsidR="00CA4E0A" w:rsidRPr="00152DB1" w:rsidRDefault="00CA4E0A" w:rsidP="0045044F">
            <w:pPr>
              <w:ind w:left="316" w:right="-456" w:hanging="90"/>
            </w:pPr>
            <w:r>
              <w:t>4597,9</w:t>
            </w:r>
          </w:p>
        </w:tc>
        <w:tc>
          <w:tcPr>
            <w:tcW w:w="2207" w:type="dxa"/>
            <w:vAlign w:val="center"/>
          </w:tcPr>
          <w:p w:rsidR="00CA4E0A" w:rsidRPr="00152DB1" w:rsidRDefault="00CA4E0A" w:rsidP="0045044F">
            <w:pPr>
              <w:ind w:left="316" w:right="-456"/>
            </w:pPr>
            <w:r>
              <w:t>173,1</w:t>
            </w:r>
          </w:p>
        </w:tc>
        <w:tc>
          <w:tcPr>
            <w:tcW w:w="1383" w:type="dxa"/>
            <w:vAlign w:val="center"/>
          </w:tcPr>
          <w:p w:rsidR="00CA4E0A" w:rsidRPr="00152DB1" w:rsidRDefault="00CA4E0A" w:rsidP="00096173">
            <w:pPr>
              <w:ind w:left="316" w:right="-456" w:hanging="251"/>
            </w:pPr>
            <w:r>
              <w:t>796</w:t>
            </w:r>
          </w:p>
        </w:tc>
        <w:tc>
          <w:tcPr>
            <w:tcW w:w="1498" w:type="dxa"/>
            <w:vAlign w:val="center"/>
          </w:tcPr>
          <w:p w:rsidR="00CA4E0A" w:rsidRPr="00152DB1" w:rsidRDefault="00CA4E0A" w:rsidP="00096173">
            <w:pPr>
              <w:ind w:left="316" w:right="-456"/>
            </w:pPr>
            <w:r>
              <w:t>696</w:t>
            </w:r>
          </w:p>
        </w:tc>
        <w:tc>
          <w:tcPr>
            <w:tcW w:w="1498" w:type="dxa"/>
            <w:vAlign w:val="center"/>
          </w:tcPr>
          <w:p w:rsidR="00CA4E0A" w:rsidRPr="00152DB1" w:rsidRDefault="00CA4E0A" w:rsidP="0045044F">
            <w:pPr>
              <w:ind w:left="316" w:right="-456"/>
            </w:pPr>
            <w:r w:rsidRPr="00152DB1">
              <w:t>нет</w:t>
            </w:r>
          </w:p>
        </w:tc>
        <w:tc>
          <w:tcPr>
            <w:tcW w:w="1498" w:type="dxa"/>
            <w:vAlign w:val="center"/>
          </w:tcPr>
          <w:p w:rsidR="00CA4E0A" w:rsidRPr="00152DB1" w:rsidRDefault="00CA4E0A" w:rsidP="0045044F">
            <w:pPr>
              <w:ind w:left="316" w:right="-456"/>
            </w:pPr>
            <w:r>
              <w:t xml:space="preserve"> </w:t>
            </w:r>
            <w:r w:rsidRPr="00152DB1">
              <w:t xml:space="preserve"> нет</w:t>
            </w:r>
          </w:p>
        </w:tc>
      </w:tr>
      <w:tr w:rsidR="00CA4E0A" w:rsidTr="00653579">
        <w:trPr>
          <w:trHeight w:hRule="exact" w:val="831"/>
        </w:trPr>
        <w:tc>
          <w:tcPr>
            <w:tcW w:w="2013" w:type="dxa"/>
            <w:vAlign w:val="center"/>
          </w:tcPr>
          <w:p w:rsidR="00CA4E0A" w:rsidRPr="00CE34AC" w:rsidRDefault="00CA4E0A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Котельная№ 2 пос.Октябрьский</w:t>
            </w:r>
          </w:p>
          <w:p w:rsidR="00CA4E0A" w:rsidRDefault="00CA4E0A" w:rsidP="00745E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A4E0A" w:rsidRPr="000E47A6" w:rsidRDefault="00CA4E0A" w:rsidP="00DD36CC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2х КВа-2,0 ГМ</w:t>
            </w:r>
          </w:p>
        </w:tc>
        <w:tc>
          <w:tcPr>
            <w:tcW w:w="1730" w:type="dxa"/>
            <w:vAlign w:val="center"/>
          </w:tcPr>
          <w:p w:rsidR="00CA4E0A" w:rsidRPr="00152DB1" w:rsidRDefault="00CA4E0A" w:rsidP="0045044F">
            <w:pPr>
              <w:ind w:left="316" w:right="-456"/>
            </w:pPr>
            <w:r>
              <w:t>3,600</w:t>
            </w:r>
          </w:p>
        </w:tc>
        <w:tc>
          <w:tcPr>
            <w:tcW w:w="1498" w:type="dxa"/>
            <w:vAlign w:val="center"/>
          </w:tcPr>
          <w:p w:rsidR="00CA4E0A" w:rsidRPr="00152DB1" w:rsidRDefault="00CA4E0A" w:rsidP="0045044F">
            <w:pPr>
              <w:ind w:left="316" w:right="-456" w:hanging="90"/>
            </w:pPr>
            <w:r>
              <w:t>8476,5</w:t>
            </w:r>
          </w:p>
        </w:tc>
        <w:tc>
          <w:tcPr>
            <w:tcW w:w="2207" w:type="dxa"/>
            <w:vAlign w:val="center"/>
          </w:tcPr>
          <w:p w:rsidR="00CA4E0A" w:rsidRPr="00152DB1" w:rsidRDefault="00CA4E0A" w:rsidP="0045044F">
            <w:pPr>
              <w:ind w:left="316" w:right="-456"/>
            </w:pPr>
            <w:r>
              <w:t>150,3</w:t>
            </w:r>
          </w:p>
        </w:tc>
        <w:tc>
          <w:tcPr>
            <w:tcW w:w="1383" w:type="dxa"/>
            <w:vAlign w:val="center"/>
          </w:tcPr>
          <w:p w:rsidR="00CA4E0A" w:rsidRPr="00152DB1" w:rsidRDefault="00CA4E0A" w:rsidP="00096173">
            <w:pPr>
              <w:ind w:left="316" w:right="-456" w:hanging="251"/>
            </w:pPr>
            <w:r>
              <w:t>1274</w:t>
            </w:r>
          </w:p>
        </w:tc>
        <w:tc>
          <w:tcPr>
            <w:tcW w:w="1498" w:type="dxa"/>
            <w:vAlign w:val="center"/>
          </w:tcPr>
          <w:p w:rsidR="00CA4E0A" w:rsidRPr="00152DB1" w:rsidRDefault="00CA4E0A" w:rsidP="00096173">
            <w:pPr>
              <w:ind w:left="316" w:right="-456"/>
            </w:pPr>
            <w:r>
              <w:t>1115</w:t>
            </w:r>
          </w:p>
        </w:tc>
        <w:tc>
          <w:tcPr>
            <w:tcW w:w="1498" w:type="dxa"/>
            <w:vAlign w:val="center"/>
          </w:tcPr>
          <w:p w:rsidR="00CA4E0A" w:rsidRPr="00152DB1" w:rsidRDefault="00CA4E0A" w:rsidP="0045044F">
            <w:pPr>
              <w:ind w:left="316" w:right="-456"/>
            </w:pPr>
            <w:r w:rsidRPr="00152DB1">
              <w:t xml:space="preserve"> нет</w:t>
            </w:r>
          </w:p>
        </w:tc>
        <w:tc>
          <w:tcPr>
            <w:tcW w:w="1498" w:type="dxa"/>
            <w:vAlign w:val="center"/>
          </w:tcPr>
          <w:p w:rsidR="00CA4E0A" w:rsidRPr="00152DB1" w:rsidRDefault="00CA4E0A" w:rsidP="0045044F">
            <w:pPr>
              <w:ind w:left="316" w:right="-456"/>
            </w:pPr>
            <w:r w:rsidRPr="00152DB1">
              <w:t xml:space="preserve">      нет</w:t>
            </w:r>
          </w:p>
        </w:tc>
      </w:tr>
      <w:tr w:rsidR="00CA4E0A" w:rsidTr="00653579">
        <w:trPr>
          <w:trHeight w:hRule="exact" w:val="831"/>
        </w:trPr>
        <w:tc>
          <w:tcPr>
            <w:tcW w:w="2013" w:type="dxa"/>
            <w:vAlign w:val="center"/>
          </w:tcPr>
          <w:p w:rsidR="00CA4E0A" w:rsidRPr="00653579" w:rsidRDefault="00CA4E0A" w:rsidP="00745ED8">
            <w:pPr>
              <w:jc w:val="center"/>
              <w:rPr>
                <w:b/>
                <w:sz w:val="22"/>
                <w:szCs w:val="22"/>
              </w:rPr>
            </w:pPr>
            <w:r w:rsidRPr="00653579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vAlign w:val="center"/>
          </w:tcPr>
          <w:p w:rsidR="00CA4E0A" w:rsidRDefault="00CA4E0A" w:rsidP="00DD36CC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CA4E0A" w:rsidRPr="00152DB1" w:rsidRDefault="00CA4E0A" w:rsidP="00EC177A">
            <w:pPr>
              <w:ind w:left="316" w:right="-456"/>
            </w:pPr>
            <w:r>
              <w:t>50,905</w:t>
            </w:r>
          </w:p>
        </w:tc>
        <w:tc>
          <w:tcPr>
            <w:tcW w:w="1498" w:type="dxa"/>
            <w:vAlign w:val="center"/>
          </w:tcPr>
          <w:p w:rsidR="00CA4E0A" w:rsidRDefault="00CA4E0A" w:rsidP="0045044F">
            <w:pPr>
              <w:ind w:left="316" w:right="-456" w:hanging="90"/>
            </w:pPr>
            <w:r w:rsidRPr="00FC766C">
              <w:rPr>
                <w:b/>
              </w:rPr>
              <w:t>121053,2</w:t>
            </w:r>
          </w:p>
        </w:tc>
        <w:tc>
          <w:tcPr>
            <w:tcW w:w="2207" w:type="dxa"/>
            <w:vAlign w:val="center"/>
          </w:tcPr>
          <w:p w:rsidR="00CA4E0A" w:rsidRDefault="00CA4E0A" w:rsidP="0045044F">
            <w:pPr>
              <w:ind w:left="316" w:right="-456"/>
            </w:pPr>
          </w:p>
        </w:tc>
        <w:tc>
          <w:tcPr>
            <w:tcW w:w="1383" w:type="dxa"/>
            <w:vAlign w:val="center"/>
          </w:tcPr>
          <w:p w:rsidR="00CA4E0A" w:rsidRPr="0027191D" w:rsidRDefault="00CA4E0A" w:rsidP="00096173">
            <w:pPr>
              <w:ind w:left="316" w:right="-456" w:hanging="251"/>
              <w:rPr>
                <w:b/>
              </w:rPr>
            </w:pPr>
            <w:r>
              <w:rPr>
                <w:b/>
              </w:rPr>
              <w:t>20352</w:t>
            </w:r>
          </w:p>
        </w:tc>
        <w:tc>
          <w:tcPr>
            <w:tcW w:w="1498" w:type="dxa"/>
            <w:vAlign w:val="center"/>
          </w:tcPr>
          <w:p w:rsidR="00CA4E0A" w:rsidRPr="00CA4E0A" w:rsidRDefault="00CA4E0A" w:rsidP="00096173">
            <w:pPr>
              <w:ind w:left="316" w:right="-456" w:hanging="251"/>
              <w:rPr>
                <w:b/>
              </w:rPr>
            </w:pPr>
            <w:r w:rsidRPr="00CA4E0A">
              <w:rPr>
                <w:b/>
              </w:rPr>
              <w:t>17808</w:t>
            </w:r>
          </w:p>
        </w:tc>
        <w:tc>
          <w:tcPr>
            <w:tcW w:w="1498" w:type="dxa"/>
            <w:vAlign w:val="center"/>
          </w:tcPr>
          <w:p w:rsidR="00CA4E0A" w:rsidRPr="00FC766C" w:rsidRDefault="00CA4E0A" w:rsidP="0045044F">
            <w:pPr>
              <w:ind w:left="316" w:right="-456"/>
              <w:rPr>
                <w:b/>
              </w:rPr>
            </w:pPr>
          </w:p>
        </w:tc>
        <w:tc>
          <w:tcPr>
            <w:tcW w:w="1498" w:type="dxa"/>
            <w:vAlign w:val="center"/>
          </w:tcPr>
          <w:p w:rsidR="00CA4E0A" w:rsidRPr="00152DB1" w:rsidRDefault="00CA4E0A" w:rsidP="0045044F">
            <w:pPr>
              <w:ind w:left="316" w:right="-456"/>
            </w:pPr>
          </w:p>
        </w:tc>
      </w:tr>
    </w:tbl>
    <w:p w:rsidR="00016D65" w:rsidRDefault="00016D65" w:rsidP="00D90A86">
      <w:pPr>
        <w:ind w:left="284" w:right="372"/>
        <w:jc w:val="right"/>
        <w:rPr>
          <w:rFonts w:asciiTheme="majorHAnsi" w:hAnsiTheme="majorHAnsi"/>
        </w:rPr>
      </w:pPr>
    </w:p>
    <w:p w:rsidR="00016D65" w:rsidRDefault="00016D65" w:rsidP="00D90A86">
      <w:pPr>
        <w:ind w:left="284" w:right="372"/>
        <w:jc w:val="right"/>
        <w:rPr>
          <w:rFonts w:asciiTheme="majorHAnsi" w:hAnsiTheme="majorHAnsi"/>
        </w:rPr>
      </w:pPr>
    </w:p>
    <w:p w:rsidR="00016D65" w:rsidRDefault="00016D65" w:rsidP="00D90A86">
      <w:pPr>
        <w:ind w:left="284" w:right="372"/>
        <w:jc w:val="right"/>
        <w:rPr>
          <w:rFonts w:asciiTheme="majorHAnsi" w:hAnsiTheme="majorHAnsi"/>
        </w:rPr>
      </w:pPr>
    </w:p>
    <w:p w:rsidR="00016D65" w:rsidRDefault="00016D65" w:rsidP="00D90A86">
      <w:pPr>
        <w:ind w:left="284" w:right="372"/>
        <w:jc w:val="right"/>
        <w:rPr>
          <w:rFonts w:asciiTheme="majorHAnsi" w:hAnsiTheme="majorHAnsi"/>
        </w:rPr>
      </w:pPr>
    </w:p>
    <w:p w:rsidR="00016D65" w:rsidRDefault="00016D65" w:rsidP="00D90A86">
      <w:pPr>
        <w:ind w:left="284" w:right="372"/>
        <w:jc w:val="right"/>
        <w:rPr>
          <w:rFonts w:asciiTheme="majorHAnsi" w:hAnsiTheme="majorHAnsi"/>
        </w:rPr>
      </w:pPr>
    </w:p>
    <w:p w:rsidR="00016D65" w:rsidRDefault="00016D65" w:rsidP="00D90A86">
      <w:pPr>
        <w:ind w:left="284" w:right="372"/>
        <w:jc w:val="right"/>
        <w:rPr>
          <w:rFonts w:asciiTheme="majorHAnsi" w:hAnsiTheme="majorHAnsi"/>
        </w:rPr>
      </w:pPr>
    </w:p>
    <w:p w:rsidR="00016D65" w:rsidRDefault="00016D65" w:rsidP="00D90A86">
      <w:pPr>
        <w:ind w:left="284" w:right="372"/>
        <w:jc w:val="right"/>
        <w:rPr>
          <w:rFonts w:asciiTheme="majorHAnsi" w:hAnsiTheme="majorHAnsi"/>
        </w:rPr>
      </w:pPr>
    </w:p>
    <w:p w:rsidR="00016D65" w:rsidRDefault="00016D65" w:rsidP="00D90A86">
      <w:pPr>
        <w:ind w:left="284" w:right="372"/>
        <w:jc w:val="right"/>
        <w:rPr>
          <w:rFonts w:asciiTheme="majorHAnsi" w:hAnsiTheme="majorHAnsi"/>
        </w:rPr>
      </w:pPr>
    </w:p>
    <w:p w:rsidR="00016D65" w:rsidRDefault="00016D65" w:rsidP="00D90A86">
      <w:pPr>
        <w:ind w:left="284" w:right="372"/>
        <w:jc w:val="right"/>
        <w:rPr>
          <w:rFonts w:asciiTheme="majorHAnsi" w:hAnsiTheme="majorHAnsi"/>
        </w:rPr>
      </w:pPr>
    </w:p>
    <w:p w:rsidR="00016D65" w:rsidRDefault="00016D65" w:rsidP="00D90A86">
      <w:pPr>
        <w:ind w:left="284" w:right="372"/>
        <w:jc w:val="right"/>
        <w:rPr>
          <w:rFonts w:asciiTheme="majorHAnsi" w:hAnsiTheme="majorHAnsi"/>
        </w:rPr>
      </w:pPr>
    </w:p>
    <w:p w:rsidR="00016D65" w:rsidRDefault="00016D65" w:rsidP="00D90A86">
      <w:pPr>
        <w:ind w:left="284" w:right="372"/>
        <w:jc w:val="right"/>
        <w:rPr>
          <w:rFonts w:asciiTheme="majorHAnsi" w:hAnsiTheme="majorHAnsi"/>
        </w:rPr>
      </w:pPr>
    </w:p>
    <w:p w:rsidR="00016D65" w:rsidRDefault="00016D65" w:rsidP="00D90A86">
      <w:pPr>
        <w:ind w:left="284" w:right="372"/>
        <w:jc w:val="right"/>
        <w:rPr>
          <w:rFonts w:asciiTheme="majorHAnsi" w:hAnsiTheme="majorHAnsi"/>
        </w:rPr>
      </w:pPr>
    </w:p>
    <w:p w:rsidR="00D90A86" w:rsidRPr="005F196B" w:rsidRDefault="00D90A86" w:rsidP="00D90A86">
      <w:pPr>
        <w:ind w:left="284" w:right="372"/>
        <w:jc w:val="right"/>
        <w:rPr>
          <w:rFonts w:asciiTheme="majorHAnsi" w:hAnsiTheme="majorHAnsi"/>
        </w:rPr>
      </w:pPr>
      <w:r w:rsidRPr="005F196B">
        <w:rPr>
          <w:rFonts w:asciiTheme="majorHAnsi" w:hAnsiTheme="majorHAnsi"/>
        </w:rPr>
        <w:t>Таблица 7.3</w:t>
      </w:r>
    </w:p>
    <w:tbl>
      <w:tblPr>
        <w:tblStyle w:val="a8"/>
        <w:tblW w:w="15026" w:type="dxa"/>
        <w:tblLayout w:type="fixed"/>
        <w:tblCellMar>
          <w:left w:w="170" w:type="dxa"/>
        </w:tblCellMar>
        <w:tblLook w:val="04A0"/>
      </w:tblPr>
      <w:tblGrid>
        <w:gridCol w:w="1643"/>
        <w:gridCol w:w="228"/>
        <w:gridCol w:w="1587"/>
        <w:gridCol w:w="1986"/>
        <w:gridCol w:w="1498"/>
        <w:gridCol w:w="2207"/>
        <w:gridCol w:w="1383"/>
        <w:gridCol w:w="1498"/>
        <w:gridCol w:w="1498"/>
        <w:gridCol w:w="1498"/>
      </w:tblGrid>
      <w:tr w:rsidR="003E6FE7" w:rsidTr="00F7216E">
        <w:trPr>
          <w:trHeight w:val="1203"/>
        </w:trPr>
        <w:tc>
          <w:tcPr>
            <w:tcW w:w="1643" w:type="dxa"/>
            <w:vMerge w:val="restart"/>
            <w:vAlign w:val="center"/>
          </w:tcPr>
          <w:p w:rsidR="003E6FE7" w:rsidRPr="00556647" w:rsidRDefault="003E6FE7" w:rsidP="00F7216E">
            <w:pPr>
              <w:ind w:right="-456"/>
            </w:pPr>
            <w:r w:rsidRPr="00556647">
              <w:t>Наименование источника</w:t>
            </w:r>
          </w:p>
          <w:p w:rsidR="003E6FE7" w:rsidRPr="00556647" w:rsidRDefault="003E6FE7" w:rsidP="00F7216E">
            <w:pPr>
              <w:ind w:right="-456"/>
            </w:pPr>
            <w:r w:rsidRPr="00556647">
              <w:t>теплоснаб-</w:t>
            </w:r>
          </w:p>
          <w:p w:rsidR="003E6FE7" w:rsidRPr="00556647" w:rsidRDefault="003E6FE7" w:rsidP="00F7216E">
            <w:pPr>
              <w:ind w:right="-456"/>
              <w:rPr>
                <w:sz w:val="28"/>
                <w:szCs w:val="28"/>
              </w:rPr>
            </w:pPr>
            <w:r w:rsidRPr="00556647">
              <w:t>жения</w:t>
            </w:r>
          </w:p>
        </w:tc>
        <w:tc>
          <w:tcPr>
            <w:tcW w:w="1815" w:type="dxa"/>
            <w:gridSpan w:val="2"/>
            <w:vMerge w:val="restart"/>
            <w:vAlign w:val="center"/>
          </w:tcPr>
          <w:p w:rsidR="003E6FE7" w:rsidRPr="00556647" w:rsidRDefault="003E6FE7" w:rsidP="00F7216E">
            <w:pPr>
              <w:ind w:right="-456"/>
            </w:pPr>
            <w:r w:rsidRPr="00556647">
              <w:t xml:space="preserve">Наименование </w:t>
            </w:r>
          </w:p>
          <w:p w:rsidR="003E6FE7" w:rsidRPr="00556647" w:rsidRDefault="003E6FE7" w:rsidP="00F7216E">
            <w:pPr>
              <w:ind w:right="-456"/>
            </w:pPr>
            <w:r w:rsidRPr="00556647">
              <w:t xml:space="preserve">основного </w:t>
            </w:r>
          </w:p>
          <w:p w:rsidR="003E6FE7" w:rsidRPr="00556647" w:rsidRDefault="003E6FE7" w:rsidP="00F7216E">
            <w:pPr>
              <w:ind w:right="-456"/>
            </w:pPr>
            <w:r w:rsidRPr="00556647">
              <w:t xml:space="preserve">оборудования </w:t>
            </w:r>
          </w:p>
          <w:p w:rsidR="003E6FE7" w:rsidRPr="00556647" w:rsidRDefault="003E6FE7" w:rsidP="00F7216E">
            <w:pPr>
              <w:ind w:right="-456"/>
            </w:pPr>
            <w:r w:rsidRPr="00556647">
              <w:t>котельной</w:t>
            </w:r>
          </w:p>
        </w:tc>
        <w:tc>
          <w:tcPr>
            <w:tcW w:w="1986" w:type="dxa"/>
            <w:vMerge w:val="restart"/>
            <w:vAlign w:val="center"/>
          </w:tcPr>
          <w:p w:rsidR="003E6FE7" w:rsidRPr="00556647" w:rsidRDefault="003E6FE7" w:rsidP="00F7216E">
            <w:pPr>
              <w:ind w:left="-63" w:right="-456"/>
            </w:pPr>
            <w:r w:rsidRPr="00556647">
              <w:t>Нагрузка потре-бителей (с учетом потерь мощности в тепловых сетях), Гкал/ч</w:t>
            </w:r>
          </w:p>
        </w:tc>
        <w:tc>
          <w:tcPr>
            <w:tcW w:w="1498" w:type="dxa"/>
            <w:vMerge w:val="restart"/>
            <w:vAlign w:val="center"/>
          </w:tcPr>
          <w:p w:rsidR="003E6FE7" w:rsidRPr="00556647" w:rsidRDefault="003E6FE7" w:rsidP="00F7216E">
            <w:pPr>
              <w:ind w:right="-456"/>
            </w:pPr>
            <w:r w:rsidRPr="00556647">
              <w:t xml:space="preserve">Отпуск </w:t>
            </w:r>
          </w:p>
          <w:p w:rsidR="003E6FE7" w:rsidRPr="00556647" w:rsidRDefault="003E6FE7" w:rsidP="00F7216E">
            <w:pPr>
              <w:ind w:right="-456"/>
            </w:pPr>
            <w:r w:rsidRPr="00556647">
              <w:t xml:space="preserve">тепловой </w:t>
            </w:r>
          </w:p>
          <w:p w:rsidR="003E6FE7" w:rsidRPr="00556647" w:rsidRDefault="003E6FE7" w:rsidP="00F7216E">
            <w:pPr>
              <w:ind w:right="-456"/>
            </w:pPr>
            <w:r w:rsidRPr="00556647">
              <w:t xml:space="preserve">энергии от </w:t>
            </w:r>
          </w:p>
          <w:p w:rsidR="003E6FE7" w:rsidRPr="00556647" w:rsidRDefault="003E6FE7" w:rsidP="00F7216E">
            <w:pPr>
              <w:ind w:right="-456"/>
            </w:pPr>
            <w:r w:rsidRPr="00556647">
              <w:t xml:space="preserve">источника, </w:t>
            </w:r>
          </w:p>
          <w:p w:rsidR="003E6FE7" w:rsidRPr="00556647" w:rsidRDefault="003E6FE7" w:rsidP="00F7216E">
            <w:pPr>
              <w:ind w:right="-456"/>
            </w:pPr>
            <w:r w:rsidRPr="00556647">
              <w:t>Гкал/год</w:t>
            </w:r>
          </w:p>
        </w:tc>
        <w:tc>
          <w:tcPr>
            <w:tcW w:w="2207" w:type="dxa"/>
            <w:vMerge w:val="restart"/>
            <w:vAlign w:val="center"/>
          </w:tcPr>
          <w:p w:rsidR="003E6FE7" w:rsidRPr="00556647" w:rsidRDefault="003E6FE7" w:rsidP="00F7216E">
            <w:pPr>
              <w:ind w:left="-35" w:right="-456"/>
            </w:pPr>
            <w:r w:rsidRPr="00556647">
              <w:t>Нормативный</w:t>
            </w:r>
          </w:p>
          <w:p w:rsidR="003E6FE7" w:rsidRPr="00556647" w:rsidRDefault="003E6FE7" w:rsidP="00F7216E">
            <w:pPr>
              <w:ind w:left="-35" w:right="-456"/>
            </w:pPr>
            <w:r w:rsidRPr="00556647">
              <w:t xml:space="preserve"> удельный расход </w:t>
            </w:r>
          </w:p>
          <w:p w:rsidR="003E6FE7" w:rsidRPr="00556647" w:rsidRDefault="003E6FE7" w:rsidP="00F7216E">
            <w:pPr>
              <w:ind w:left="-35" w:right="-456"/>
            </w:pPr>
            <w:r w:rsidRPr="00556647">
              <w:t xml:space="preserve">условного топлива </w:t>
            </w:r>
          </w:p>
          <w:p w:rsidR="003E6FE7" w:rsidRPr="00556647" w:rsidRDefault="003E6FE7" w:rsidP="00F7216E">
            <w:pPr>
              <w:ind w:left="-35" w:right="-456"/>
            </w:pPr>
            <w:r w:rsidRPr="00556647">
              <w:t xml:space="preserve">на отпуск тепловой энергии, </w:t>
            </w:r>
          </w:p>
          <w:p w:rsidR="003E6FE7" w:rsidRPr="00556647" w:rsidRDefault="003E6FE7" w:rsidP="00F7216E">
            <w:pPr>
              <w:ind w:left="-35" w:right="-456"/>
            </w:pPr>
            <w:r w:rsidRPr="00556647">
              <w:t>кг у.т./Гкал</w:t>
            </w:r>
          </w:p>
        </w:tc>
        <w:tc>
          <w:tcPr>
            <w:tcW w:w="2881" w:type="dxa"/>
            <w:gridSpan w:val="2"/>
            <w:vAlign w:val="center"/>
          </w:tcPr>
          <w:p w:rsidR="003E6FE7" w:rsidRPr="00556647" w:rsidRDefault="003E6FE7" w:rsidP="00F7216E">
            <w:pPr>
              <w:ind w:right="-456"/>
              <w:jc w:val="center"/>
            </w:pPr>
            <w:r w:rsidRPr="00556647">
              <w:t>Расчетный годовой</w:t>
            </w:r>
          </w:p>
          <w:p w:rsidR="003E6FE7" w:rsidRPr="00556647" w:rsidRDefault="003E6FE7" w:rsidP="00F7216E">
            <w:pPr>
              <w:ind w:right="-456"/>
              <w:jc w:val="center"/>
            </w:pPr>
            <w:r w:rsidRPr="00556647">
              <w:t>расход основного</w:t>
            </w:r>
          </w:p>
          <w:p w:rsidR="003E6FE7" w:rsidRPr="00556647" w:rsidRDefault="003E6FE7" w:rsidP="00F7216E">
            <w:pPr>
              <w:ind w:right="-456"/>
              <w:jc w:val="center"/>
            </w:pPr>
            <w:r w:rsidRPr="00556647">
              <w:t>топлива</w:t>
            </w:r>
          </w:p>
        </w:tc>
        <w:tc>
          <w:tcPr>
            <w:tcW w:w="2996" w:type="dxa"/>
            <w:gridSpan w:val="2"/>
            <w:vAlign w:val="center"/>
          </w:tcPr>
          <w:p w:rsidR="003E6FE7" w:rsidRPr="00556647" w:rsidRDefault="003E6FE7" w:rsidP="00F7216E">
            <w:pPr>
              <w:ind w:left="-208" w:right="-456"/>
              <w:jc w:val="center"/>
            </w:pPr>
            <w:r w:rsidRPr="00556647">
              <w:t>Расчетный годовой</w:t>
            </w:r>
          </w:p>
          <w:p w:rsidR="003E6FE7" w:rsidRPr="00556647" w:rsidRDefault="003E6FE7" w:rsidP="00F7216E">
            <w:pPr>
              <w:ind w:left="-208" w:right="-456"/>
              <w:jc w:val="center"/>
            </w:pPr>
            <w:r w:rsidRPr="00556647">
              <w:t>запас резервного</w:t>
            </w:r>
          </w:p>
          <w:p w:rsidR="003E6FE7" w:rsidRPr="00556647" w:rsidRDefault="003E6FE7" w:rsidP="00F7216E">
            <w:pPr>
              <w:ind w:left="-208" w:right="-456"/>
              <w:jc w:val="center"/>
            </w:pPr>
            <w:r w:rsidRPr="00556647">
              <w:t>топлива</w:t>
            </w:r>
          </w:p>
        </w:tc>
      </w:tr>
      <w:tr w:rsidR="003E6FE7" w:rsidTr="00F7216E">
        <w:trPr>
          <w:trHeight w:hRule="exact" w:val="1203"/>
        </w:trPr>
        <w:tc>
          <w:tcPr>
            <w:tcW w:w="1643" w:type="dxa"/>
            <w:vMerge/>
            <w:vAlign w:val="center"/>
          </w:tcPr>
          <w:p w:rsidR="003E6FE7" w:rsidRPr="00556647" w:rsidRDefault="003E6FE7" w:rsidP="00F7216E">
            <w:pPr>
              <w:ind w:right="-456"/>
            </w:pPr>
          </w:p>
        </w:tc>
        <w:tc>
          <w:tcPr>
            <w:tcW w:w="1815" w:type="dxa"/>
            <w:gridSpan w:val="2"/>
            <w:vMerge/>
            <w:vAlign w:val="center"/>
          </w:tcPr>
          <w:p w:rsidR="003E6FE7" w:rsidRPr="00556647" w:rsidRDefault="003E6FE7" w:rsidP="00F7216E">
            <w:pPr>
              <w:ind w:right="-456"/>
            </w:pPr>
          </w:p>
        </w:tc>
        <w:tc>
          <w:tcPr>
            <w:tcW w:w="1986" w:type="dxa"/>
            <w:vMerge/>
            <w:vAlign w:val="center"/>
          </w:tcPr>
          <w:p w:rsidR="003E6FE7" w:rsidRPr="00556647" w:rsidRDefault="003E6FE7" w:rsidP="00F7216E">
            <w:pPr>
              <w:ind w:left="-63" w:right="-456"/>
            </w:pPr>
          </w:p>
        </w:tc>
        <w:tc>
          <w:tcPr>
            <w:tcW w:w="1498" w:type="dxa"/>
            <w:vMerge/>
            <w:vAlign w:val="center"/>
          </w:tcPr>
          <w:p w:rsidR="003E6FE7" w:rsidRPr="00556647" w:rsidRDefault="003E6FE7" w:rsidP="00F7216E">
            <w:pPr>
              <w:ind w:right="-456"/>
            </w:pPr>
          </w:p>
        </w:tc>
        <w:tc>
          <w:tcPr>
            <w:tcW w:w="2207" w:type="dxa"/>
            <w:vMerge/>
            <w:vAlign w:val="center"/>
          </w:tcPr>
          <w:p w:rsidR="003E6FE7" w:rsidRPr="00556647" w:rsidRDefault="003E6FE7" w:rsidP="00F7216E">
            <w:pPr>
              <w:ind w:right="-456"/>
            </w:pPr>
          </w:p>
        </w:tc>
        <w:tc>
          <w:tcPr>
            <w:tcW w:w="1383" w:type="dxa"/>
            <w:vAlign w:val="center"/>
          </w:tcPr>
          <w:p w:rsidR="003E6FE7" w:rsidRPr="00556647" w:rsidRDefault="003E6FE7" w:rsidP="00F7216E">
            <w:pPr>
              <w:ind w:right="-456"/>
            </w:pPr>
            <w:r w:rsidRPr="00556647">
              <w:t xml:space="preserve">условного </w:t>
            </w:r>
          </w:p>
          <w:p w:rsidR="003E6FE7" w:rsidRPr="00556647" w:rsidRDefault="003E6FE7" w:rsidP="00F7216E">
            <w:pPr>
              <w:ind w:right="-456"/>
            </w:pPr>
            <w:r w:rsidRPr="00556647">
              <w:t>топлива,</w:t>
            </w:r>
          </w:p>
          <w:p w:rsidR="003E6FE7" w:rsidRPr="00556647" w:rsidRDefault="003E6FE7" w:rsidP="00F7216E">
            <w:pPr>
              <w:ind w:right="-456"/>
            </w:pPr>
            <w:r w:rsidRPr="00556647">
              <w:t>т у.т.</w:t>
            </w:r>
          </w:p>
        </w:tc>
        <w:tc>
          <w:tcPr>
            <w:tcW w:w="1498" w:type="dxa"/>
            <w:vAlign w:val="center"/>
          </w:tcPr>
          <w:p w:rsidR="003E6FE7" w:rsidRPr="00556647" w:rsidRDefault="003E6FE7" w:rsidP="00F7216E">
            <w:pPr>
              <w:ind w:right="-456"/>
            </w:pPr>
            <w:r w:rsidRPr="00556647">
              <w:t>природного</w:t>
            </w:r>
          </w:p>
          <w:p w:rsidR="003E6FE7" w:rsidRPr="00556647" w:rsidRDefault="003E6FE7" w:rsidP="00F7216E">
            <w:pPr>
              <w:ind w:right="-456"/>
            </w:pPr>
            <w:r w:rsidRPr="00556647">
              <w:t xml:space="preserve"> газа, </w:t>
            </w:r>
          </w:p>
          <w:p w:rsidR="003E6FE7" w:rsidRPr="00556647" w:rsidRDefault="003E6FE7" w:rsidP="00F7216E">
            <w:pPr>
              <w:ind w:right="-456"/>
            </w:pPr>
            <w:r w:rsidRPr="00556647">
              <w:t>тыс. нм</w:t>
            </w:r>
            <w:r w:rsidRPr="00556647">
              <w:rPr>
                <w:vertAlign w:val="superscript"/>
              </w:rPr>
              <w:t>3</w:t>
            </w:r>
          </w:p>
        </w:tc>
        <w:tc>
          <w:tcPr>
            <w:tcW w:w="1498" w:type="dxa"/>
            <w:vAlign w:val="center"/>
          </w:tcPr>
          <w:p w:rsidR="003E6FE7" w:rsidRPr="00556647" w:rsidRDefault="003E6FE7" w:rsidP="00F7216E">
            <w:pPr>
              <w:ind w:right="-456"/>
            </w:pPr>
            <w:r w:rsidRPr="00556647">
              <w:t xml:space="preserve">условного </w:t>
            </w:r>
          </w:p>
          <w:p w:rsidR="003E6FE7" w:rsidRPr="00556647" w:rsidRDefault="003E6FE7" w:rsidP="00F7216E">
            <w:pPr>
              <w:ind w:right="-456"/>
            </w:pPr>
            <w:r w:rsidRPr="00556647">
              <w:t>топлива,</w:t>
            </w:r>
          </w:p>
          <w:p w:rsidR="003E6FE7" w:rsidRPr="00556647" w:rsidRDefault="003E6FE7" w:rsidP="00F7216E">
            <w:pPr>
              <w:ind w:right="-456"/>
            </w:pPr>
            <w:r w:rsidRPr="00556647">
              <w:t>т у.т.</w:t>
            </w:r>
          </w:p>
        </w:tc>
        <w:tc>
          <w:tcPr>
            <w:tcW w:w="1498" w:type="dxa"/>
            <w:vAlign w:val="center"/>
          </w:tcPr>
          <w:p w:rsidR="003E6FE7" w:rsidRPr="00556647" w:rsidRDefault="003E6FE7" w:rsidP="00F7216E">
            <w:pPr>
              <w:ind w:right="-456"/>
            </w:pPr>
            <w:r w:rsidRPr="00556647">
              <w:t xml:space="preserve">мазута, </w:t>
            </w:r>
          </w:p>
          <w:p w:rsidR="003E6FE7" w:rsidRPr="00556647" w:rsidRDefault="003E6FE7" w:rsidP="00F7216E">
            <w:pPr>
              <w:ind w:right="-456"/>
            </w:pPr>
            <w:r w:rsidRPr="00556647">
              <w:t>тонн</w:t>
            </w:r>
          </w:p>
        </w:tc>
      </w:tr>
      <w:tr w:rsidR="003E6FE7" w:rsidTr="00F7216E">
        <w:trPr>
          <w:trHeight w:hRule="exact" w:val="567"/>
        </w:trPr>
        <w:tc>
          <w:tcPr>
            <w:tcW w:w="1643" w:type="dxa"/>
            <w:vAlign w:val="center"/>
          </w:tcPr>
          <w:p w:rsidR="003E6FE7" w:rsidRPr="00556647" w:rsidRDefault="003E6FE7" w:rsidP="00F7216E">
            <w:pPr>
              <w:ind w:right="-217"/>
              <w:jc w:val="center"/>
              <w:rPr>
                <w:b/>
              </w:rPr>
            </w:pPr>
            <w:r w:rsidRPr="00556647">
              <w:rPr>
                <w:b/>
              </w:rPr>
              <w:t>1</w:t>
            </w:r>
          </w:p>
        </w:tc>
        <w:tc>
          <w:tcPr>
            <w:tcW w:w="1815" w:type="dxa"/>
            <w:gridSpan w:val="2"/>
            <w:vAlign w:val="center"/>
          </w:tcPr>
          <w:p w:rsidR="003E6FE7" w:rsidRPr="00556647" w:rsidRDefault="003E6FE7" w:rsidP="00F7216E">
            <w:pPr>
              <w:ind w:right="-188"/>
              <w:jc w:val="center"/>
              <w:rPr>
                <w:b/>
              </w:rPr>
            </w:pPr>
            <w:r w:rsidRPr="00556647">
              <w:rPr>
                <w:b/>
              </w:rPr>
              <w:t>2</w:t>
            </w:r>
          </w:p>
        </w:tc>
        <w:tc>
          <w:tcPr>
            <w:tcW w:w="1986" w:type="dxa"/>
            <w:vAlign w:val="center"/>
          </w:tcPr>
          <w:p w:rsidR="003E6FE7" w:rsidRPr="00556647" w:rsidRDefault="003E6FE7" w:rsidP="00F7216E">
            <w:pPr>
              <w:ind w:right="-188"/>
              <w:jc w:val="center"/>
              <w:rPr>
                <w:b/>
              </w:rPr>
            </w:pPr>
            <w:r w:rsidRPr="00556647">
              <w:rPr>
                <w:b/>
              </w:rPr>
              <w:t>3</w:t>
            </w:r>
          </w:p>
        </w:tc>
        <w:tc>
          <w:tcPr>
            <w:tcW w:w="1498" w:type="dxa"/>
            <w:vAlign w:val="center"/>
          </w:tcPr>
          <w:p w:rsidR="003E6FE7" w:rsidRPr="00556647" w:rsidRDefault="003E6FE7" w:rsidP="00F7216E">
            <w:pPr>
              <w:ind w:right="-188"/>
              <w:jc w:val="center"/>
              <w:rPr>
                <w:b/>
              </w:rPr>
            </w:pPr>
            <w:r w:rsidRPr="00556647">
              <w:rPr>
                <w:b/>
              </w:rPr>
              <w:t>4</w:t>
            </w:r>
          </w:p>
        </w:tc>
        <w:tc>
          <w:tcPr>
            <w:tcW w:w="2207" w:type="dxa"/>
            <w:vAlign w:val="center"/>
          </w:tcPr>
          <w:p w:rsidR="003E6FE7" w:rsidRPr="00556647" w:rsidRDefault="003E6FE7" w:rsidP="00F7216E">
            <w:pPr>
              <w:ind w:left="-312" w:right="-456"/>
              <w:jc w:val="center"/>
              <w:rPr>
                <w:b/>
              </w:rPr>
            </w:pPr>
            <w:r w:rsidRPr="00556647">
              <w:rPr>
                <w:b/>
              </w:rPr>
              <w:t>5</w:t>
            </w:r>
          </w:p>
        </w:tc>
        <w:tc>
          <w:tcPr>
            <w:tcW w:w="1383" w:type="dxa"/>
            <w:vAlign w:val="center"/>
          </w:tcPr>
          <w:p w:rsidR="003E6FE7" w:rsidRPr="00556647" w:rsidRDefault="003E6FE7" w:rsidP="00F7216E">
            <w:pPr>
              <w:ind w:left="-227" w:right="-456"/>
              <w:jc w:val="center"/>
              <w:rPr>
                <w:b/>
              </w:rPr>
            </w:pPr>
            <w:r w:rsidRPr="00556647">
              <w:rPr>
                <w:b/>
              </w:rPr>
              <w:t>6</w:t>
            </w:r>
          </w:p>
        </w:tc>
        <w:tc>
          <w:tcPr>
            <w:tcW w:w="1498" w:type="dxa"/>
            <w:vAlign w:val="center"/>
          </w:tcPr>
          <w:p w:rsidR="003E6FE7" w:rsidRPr="00556647" w:rsidRDefault="003E6FE7" w:rsidP="00F7216E">
            <w:pPr>
              <w:ind w:left="-283" w:right="-456"/>
              <w:jc w:val="center"/>
              <w:rPr>
                <w:b/>
              </w:rPr>
            </w:pPr>
            <w:r w:rsidRPr="00556647">
              <w:rPr>
                <w:b/>
              </w:rPr>
              <w:t>7</w:t>
            </w:r>
          </w:p>
        </w:tc>
        <w:tc>
          <w:tcPr>
            <w:tcW w:w="1498" w:type="dxa"/>
            <w:vAlign w:val="center"/>
          </w:tcPr>
          <w:p w:rsidR="003E6FE7" w:rsidRPr="00556647" w:rsidRDefault="003E6FE7" w:rsidP="00F7216E">
            <w:pPr>
              <w:ind w:right="-188"/>
              <w:jc w:val="center"/>
              <w:rPr>
                <w:b/>
              </w:rPr>
            </w:pPr>
            <w:r w:rsidRPr="00556647">
              <w:rPr>
                <w:b/>
              </w:rPr>
              <w:t>8</w:t>
            </w:r>
          </w:p>
        </w:tc>
        <w:tc>
          <w:tcPr>
            <w:tcW w:w="1498" w:type="dxa"/>
            <w:vAlign w:val="center"/>
          </w:tcPr>
          <w:p w:rsidR="003E6FE7" w:rsidRPr="00556647" w:rsidRDefault="003E6FE7" w:rsidP="00F7216E">
            <w:pPr>
              <w:ind w:right="-159"/>
              <w:jc w:val="center"/>
              <w:rPr>
                <w:b/>
              </w:rPr>
            </w:pPr>
            <w:r w:rsidRPr="00556647">
              <w:rPr>
                <w:b/>
              </w:rPr>
              <w:t>9</w:t>
            </w:r>
          </w:p>
        </w:tc>
      </w:tr>
      <w:tr w:rsidR="003E6FE7" w:rsidTr="00F7216E">
        <w:trPr>
          <w:trHeight w:hRule="exact" w:val="567"/>
        </w:trPr>
        <w:tc>
          <w:tcPr>
            <w:tcW w:w="15026" w:type="dxa"/>
            <w:gridSpan w:val="10"/>
            <w:vAlign w:val="center"/>
          </w:tcPr>
          <w:p w:rsidR="003E6FE7" w:rsidRDefault="003E6FE7" w:rsidP="003E6FE7">
            <w:pPr>
              <w:ind w:right="-159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2014 год</w:t>
            </w:r>
          </w:p>
        </w:tc>
      </w:tr>
      <w:tr w:rsidR="00DD36CC" w:rsidTr="000E3C85">
        <w:trPr>
          <w:trHeight w:hRule="exact" w:val="567"/>
        </w:trPr>
        <w:tc>
          <w:tcPr>
            <w:tcW w:w="1871" w:type="dxa"/>
            <w:gridSpan w:val="2"/>
            <w:vAlign w:val="center"/>
          </w:tcPr>
          <w:p w:rsidR="00DD36CC" w:rsidRDefault="00DD36CC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№1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587" w:type="dxa"/>
            <w:vAlign w:val="center"/>
          </w:tcPr>
          <w:p w:rsidR="00DD36CC" w:rsidRPr="000E47A6" w:rsidRDefault="00DD36CC" w:rsidP="00DD36CC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КВС-70</w:t>
            </w:r>
          </w:p>
        </w:tc>
        <w:tc>
          <w:tcPr>
            <w:tcW w:w="1986" w:type="dxa"/>
            <w:vAlign w:val="center"/>
          </w:tcPr>
          <w:p w:rsidR="00DD36CC" w:rsidRPr="0034063D" w:rsidRDefault="00830DA3" w:rsidP="00F7216E">
            <w:pPr>
              <w:ind w:left="316" w:right="-456"/>
            </w:pPr>
            <w:r>
              <w:t>2,542</w:t>
            </w:r>
          </w:p>
        </w:tc>
        <w:tc>
          <w:tcPr>
            <w:tcW w:w="1498" w:type="dxa"/>
            <w:vAlign w:val="center"/>
          </w:tcPr>
          <w:p w:rsidR="00DD36CC" w:rsidRPr="00556647" w:rsidRDefault="008236B5" w:rsidP="00F7216E">
            <w:pPr>
              <w:ind w:left="316" w:right="-456"/>
            </w:pPr>
            <w:r>
              <w:t>5965,0</w:t>
            </w:r>
          </w:p>
        </w:tc>
        <w:tc>
          <w:tcPr>
            <w:tcW w:w="2207" w:type="dxa"/>
            <w:vAlign w:val="center"/>
          </w:tcPr>
          <w:p w:rsidR="00DD36CC" w:rsidRPr="00556647" w:rsidRDefault="00DD36CC" w:rsidP="00DD36CC">
            <w:pPr>
              <w:ind w:left="316" w:right="-456"/>
            </w:pPr>
            <w:r>
              <w:t>173,1</w:t>
            </w:r>
          </w:p>
        </w:tc>
        <w:tc>
          <w:tcPr>
            <w:tcW w:w="1383" w:type="dxa"/>
            <w:vAlign w:val="center"/>
          </w:tcPr>
          <w:p w:rsidR="00DD36CC" w:rsidRPr="00556647" w:rsidRDefault="008C59C2" w:rsidP="00F7216E">
            <w:pPr>
              <w:ind w:left="316" w:right="-456"/>
            </w:pPr>
            <w:r>
              <w:t>1033</w:t>
            </w:r>
          </w:p>
        </w:tc>
        <w:tc>
          <w:tcPr>
            <w:tcW w:w="1498" w:type="dxa"/>
            <w:vAlign w:val="center"/>
          </w:tcPr>
          <w:p w:rsidR="00DD36CC" w:rsidRPr="00556647" w:rsidRDefault="00CA4E0A" w:rsidP="00F7216E">
            <w:pPr>
              <w:ind w:left="316" w:right="-456"/>
            </w:pPr>
            <w:r>
              <w:t>903</w:t>
            </w:r>
          </w:p>
        </w:tc>
        <w:tc>
          <w:tcPr>
            <w:tcW w:w="1498" w:type="dxa"/>
            <w:vAlign w:val="center"/>
          </w:tcPr>
          <w:p w:rsidR="00DD36CC" w:rsidRPr="00556647" w:rsidRDefault="00DD36CC" w:rsidP="00F7216E">
            <w:pPr>
              <w:ind w:left="316" w:right="-456"/>
            </w:pPr>
            <w:r w:rsidRPr="00556647">
              <w:t>нет</w:t>
            </w:r>
          </w:p>
        </w:tc>
        <w:tc>
          <w:tcPr>
            <w:tcW w:w="1498" w:type="dxa"/>
            <w:vAlign w:val="center"/>
          </w:tcPr>
          <w:p w:rsidR="00DD36CC" w:rsidRPr="00556647" w:rsidRDefault="00DD36CC" w:rsidP="00F7216E">
            <w:pPr>
              <w:ind w:left="316" w:right="-456"/>
            </w:pPr>
            <w:r w:rsidRPr="00556647">
              <w:t>нет</w:t>
            </w:r>
          </w:p>
        </w:tc>
      </w:tr>
      <w:tr w:rsidR="00DD36CC" w:rsidTr="000E3C85">
        <w:trPr>
          <w:trHeight w:hRule="exact" w:val="525"/>
        </w:trPr>
        <w:tc>
          <w:tcPr>
            <w:tcW w:w="1871" w:type="dxa"/>
            <w:gridSpan w:val="2"/>
            <w:vAlign w:val="center"/>
          </w:tcPr>
          <w:p w:rsidR="00DD36CC" w:rsidRDefault="00DD36CC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№2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587" w:type="dxa"/>
            <w:vAlign w:val="center"/>
          </w:tcPr>
          <w:p w:rsidR="00DD36CC" w:rsidRPr="000E47A6" w:rsidRDefault="00830DA3" w:rsidP="00DD36CC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Ликвидация</w:t>
            </w:r>
          </w:p>
        </w:tc>
        <w:tc>
          <w:tcPr>
            <w:tcW w:w="1986" w:type="dxa"/>
            <w:vAlign w:val="center"/>
          </w:tcPr>
          <w:p w:rsidR="00DD36CC" w:rsidRPr="00655C75" w:rsidRDefault="00830DA3" w:rsidP="00F7216E">
            <w:pPr>
              <w:ind w:left="316" w:right="-456"/>
            </w:pPr>
            <w:r>
              <w:t>-</w:t>
            </w:r>
          </w:p>
        </w:tc>
        <w:tc>
          <w:tcPr>
            <w:tcW w:w="1498" w:type="dxa"/>
            <w:vAlign w:val="center"/>
          </w:tcPr>
          <w:p w:rsidR="00DD36CC" w:rsidRPr="00556647" w:rsidRDefault="00830DA3" w:rsidP="00F7216E">
            <w:pPr>
              <w:ind w:left="316" w:right="-456"/>
            </w:pPr>
            <w:r>
              <w:t>-</w:t>
            </w:r>
          </w:p>
        </w:tc>
        <w:tc>
          <w:tcPr>
            <w:tcW w:w="2207" w:type="dxa"/>
            <w:vAlign w:val="center"/>
          </w:tcPr>
          <w:p w:rsidR="00DD36CC" w:rsidRPr="00556647" w:rsidRDefault="00830DA3" w:rsidP="00DD36CC">
            <w:pPr>
              <w:ind w:left="316" w:right="-456"/>
            </w:pPr>
            <w:r>
              <w:t>-</w:t>
            </w:r>
          </w:p>
        </w:tc>
        <w:tc>
          <w:tcPr>
            <w:tcW w:w="1383" w:type="dxa"/>
            <w:vAlign w:val="center"/>
          </w:tcPr>
          <w:p w:rsidR="00DD36CC" w:rsidRPr="00556647" w:rsidRDefault="00830DA3" w:rsidP="00F7216E">
            <w:pPr>
              <w:ind w:left="316" w:right="-456"/>
            </w:pPr>
            <w:r>
              <w:t>-</w:t>
            </w:r>
          </w:p>
        </w:tc>
        <w:tc>
          <w:tcPr>
            <w:tcW w:w="1498" w:type="dxa"/>
            <w:vAlign w:val="center"/>
          </w:tcPr>
          <w:p w:rsidR="00DD36CC" w:rsidRPr="00556647" w:rsidRDefault="00830DA3" w:rsidP="00F7216E">
            <w:pPr>
              <w:ind w:left="316" w:right="-456"/>
            </w:pPr>
            <w:r>
              <w:t>-</w:t>
            </w:r>
          </w:p>
        </w:tc>
        <w:tc>
          <w:tcPr>
            <w:tcW w:w="1498" w:type="dxa"/>
            <w:vAlign w:val="center"/>
          </w:tcPr>
          <w:p w:rsidR="00DD36CC" w:rsidRPr="00556647" w:rsidRDefault="00830DA3" w:rsidP="00F7216E">
            <w:pPr>
              <w:ind w:left="316" w:right="-456"/>
            </w:pPr>
            <w:r>
              <w:t>-</w:t>
            </w:r>
          </w:p>
        </w:tc>
        <w:tc>
          <w:tcPr>
            <w:tcW w:w="1498" w:type="dxa"/>
            <w:vAlign w:val="center"/>
          </w:tcPr>
          <w:p w:rsidR="00DD36CC" w:rsidRPr="00556647" w:rsidRDefault="00830DA3" w:rsidP="00F7216E">
            <w:pPr>
              <w:ind w:left="316" w:right="-456"/>
            </w:pPr>
            <w:r>
              <w:t>-</w:t>
            </w:r>
          </w:p>
        </w:tc>
      </w:tr>
      <w:tr w:rsidR="00B00490" w:rsidTr="00B00490">
        <w:trPr>
          <w:trHeight w:hRule="exact" w:val="783"/>
        </w:trPr>
        <w:tc>
          <w:tcPr>
            <w:tcW w:w="1871" w:type="dxa"/>
            <w:gridSpan w:val="2"/>
            <w:shd w:val="clear" w:color="auto" w:fill="FBD4B4" w:themeFill="accent6" w:themeFillTint="66"/>
            <w:vAlign w:val="center"/>
          </w:tcPr>
          <w:p w:rsidR="00B00490" w:rsidRDefault="00B00490" w:rsidP="00B00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Модульная кот.</w:t>
            </w:r>
          </w:p>
          <w:p w:rsidR="00B00490" w:rsidRDefault="00B00490" w:rsidP="00B00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(вместо кот.№2</w:t>
            </w:r>
          </w:p>
          <w:p w:rsidR="00B00490" w:rsidRDefault="00B00490" w:rsidP="00B00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кот.№4)</w:t>
            </w:r>
          </w:p>
          <w:p w:rsidR="00B00490" w:rsidRPr="00CE34AC" w:rsidRDefault="00B00490" w:rsidP="00745E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FBD4B4" w:themeFill="accent6" w:themeFillTint="66"/>
            <w:vAlign w:val="center"/>
          </w:tcPr>
          <w:p w:rsidR="00B00490" w:rsidRPr="000E47A6" w:rsidRDefault="00B00490" w:rsidP="00DD36CC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FBD4B4" w:themeFill="accent6" w:themeFillTint="66"/>
            <w:vAlign w:val="center"/>
          </w:tcPr>
          <w:p w:rsidR="00B00490" w:rsidRPr="0034063D" w:rsidRDefault="00830DA3" w:rsidP="00F7216E">
            <w:pPr>
              <w:ind w:left="316" w:right="-456"/>
            </w:pPr>
            <w:r>
              <w:t>9,609</w:t>
            </w:r>
          </w:p>
        </w:tc>
        <w:tc>
          <w:tcPr>
            <w:tcW w:w="1498" w:type="dxa"/>
            <w:shd w:val="clear" w:color="auto" w:fill="FBD4B4" w:themeFill="accent6" w:themeFillTint="66"/>
            <w:vAlign w:val="center"/>
          </w:tcPr>
          <w:p w:rsidR="00B00490" w:rsidRPr="00556647" w:rsidRDefault="00DE2319" w:rsidP="00F7216E">
            <w:pPr>
              <w:ind w:left="316" w:right="-456"/>
            </w:pPr>
            <w:r>
              <w:t>22669,0</w:t>
            </w:r>
          </w:p>
        </w:tc>
        <w:tc>
          <w:tcPr>
            <w:tcW w:w="2207" w:type="dxa"/>
            <w:shd w:val="clear" w:color="auto" w:fill="FBD4B4" w:themeFill="accent6" w:themeFillTint="66"/>
            <w:vAlign w:val="center"/>
          </w:tcPr>
          <w:p w:rsidR="00B00490" w:rsidRDefault="00143222" w:rsidP="00DD36CC">
            <w:pPr>
              <w:ind w:left="316" w:right="-456"/>
            </w:pPr>
            <w:r>
              <w:t>173,1</w:t>
            </w:r>
          </w:p>
        </w:tc>
        <w:tc>
          <w:tcPr>
            <w:tcW w:w="1383" w:type="dxa"/>
            <w:shd w:val="clear" w:color="auto" w:fill="FBD4B4" w:themeFill="accent6" w:themeFillTint="66"/>
            <w:vAlign w:val="center"/>
          </w:tcPr>
          <w:p w:rsidR="00B00490" w:rsidRPr="00556647" w:rsidRDefault="008C59C2" w:rsidP="00F7216E">
            <w:pPr>
              <w:ind w:left="316" w:right="-456"/>
            </w:pPr>
            <w:r>
              <w:t>3807</w:t>
            </w:r>
          </w:p>
        </w:tc>
        <w:tc>
          <w:tcPr>
            <w:tcW w:w="1498" w:type="dxa"/>
            <w:shd w:val="clear" w:color="auto" w:fill="FBD4B4" w:themeFill="accent6" w:themeFillTint="66"/>
            <w:vAlign w:val="center"/>
          </w:tcPr>
          <w:p w:rsidR="00B00490" w:rsidRPr="00556647" w:rsidRDefault="00CA4E0A" w:rsidP="00F7216E">
            <w:pPr>
              <w:ind w:left="316" w:right="-456"/>
            </w:pPr>
            <w:r>
              <w:t>3331</w:t>
            </w:r>
          </w:p>
        </w:tc>
        <w:tc>
          <w:tcPr>
            <w:tcW w:w="1498" w:type="dxa"/>
            <w:shd w:val="clear" w:color="auto" w:fill="FBD4B4" w:themeFill="accent6" w:themeFillTint="66"/>
            <w:vAlign w:val="center"/>
          </w:tcPr>
          <w:p w:rsidR="00B00490" w:rsidRPr="00556647" w:rsidRDefault="00143222" w:rsidP="00F7216E">
            <w:pPr>
              <w:ind w:left="316" w:right="-456"/>
            </w:pPr>
            <w:r w:rsidRPr="00556647">
              <w:t>нет</w:t>
            </w:r>
          </w:p>
        </w:tc>
        <w:tc>
          <w:tcPr>
            <w:tcW w:w="1498" w:type="dxa"/>
            <w:shd w:val="clear" w:color="auto" w:fill="FBD4B4" w:themeFill="accent6" w:themeFillTint="66"/>
            <w:vAlign w:val="center"/>
          </w:tcPr>
          <w:p w:rsidR="00B00490" w:rsidRPr="00556647" w:rsidRDefault="00143222" w:rsidP="00F7216E">
            <w:pPr>
              <w:ind w:left="316" w:right="-456"/>
            </w:pPr>
            <w:r w:rsidRPr="00556647">
              <w:t>нет</w:t>
            </w:r>
          </w:p>
        </w:tc>
      </w:tr>
      <w:tr w:rsidR="00DD36CC" w:rsidTr="000E3C85">
        <w:trPr>
          <w:trHeight w:hRule="exact" w:val="647"/>
        </w:trPr>
        <w:tc>
          <w:tcPr>
            <w:tcW w:w="1871" w:type="dxa"/>
            <w:gridSpan w:val="2"/>
            <w:vAlign w:val="center"/>
          </w:tcPr>
          <w:p w:rsidR="00DD36CC" w:rsidRDefault="00DD36CC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(1)</w:t>
            </w:r>
            <w:r w:rsidRPr="00CE34AC"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1587" w:type="dxa"/>
            <w:vAlign w:val="center"/>
          </w:tcPr>
          <w:p w:rsidR="00DD36CC" w:rsidRPr="000E47A6" w:rsidRDefault="00DD36CC" w:rsidP="00DD36CC">
            <w:pPr>
              <w:ind w:right="-456"/>
              <w:rPr>
                <w:sz w:val="22"/>
                <w:szCs w:val="22"/>
              </w:rPr>
            </w:pPr>
            <w:r w:rsidRPr="000E47A6">
              <w:rPr>
                <w:sz w:val="22"/>
                <w:szCs w:val="22"/>
              </w:rPr>
              <w:t xml:space="preserve">3х ДКВР – </w:t>
            </w:r>
            <w:r>
              <w:rPr>
                <w:sz w:val="22"/>
                <w:szCs w:val="22"/>
              </w:rPr>
              <w:t>4</w:t>
            </w:r>
            <w:r w:rsidRPr="000E47A6">
              <w:rPr>
                <w:sz w:val="22"/>
                <w:szCs w:val="22"/>
              </w:rPr>
              <w:t>/13</w:t>
            </w:r>
          </w:p>
        </w:tc>
        <w:tc>
          <w:tcPr>
            <w:tcW w:w="1986" w:type="dxa"/>
            <w:vAlign w:val="center"/>
          </w:tcPr>
          <w:p w:rsidR="00DD36CC" w:rsidRPr="0034063D" w:rsidRDefault="00830DA3" w:rsidP="00F7216E">
            <w:pPr>
              <w:ind w:left="316" w:right="-456"/>
            </w:pPr>
            <w:r>
              <w:t>8,510</w:t>
            </w:r>
          </w:p>
        </w:tc>
        <w:tc>
          <w:tcPr>
            <w:tcW w:w="1498" w:type="dxa"/>
            <w:vAlign w:val="center"/>
          </w:tcPr>
          <w:p w:rsidR="00DD36CC" w:rsidRPr="00556647" w:rsidRDefault="008F0A57" w:rsidP="008F0A57">
            <w:pPr>
              <w:ind w:left="316" w:right="-456"/>
            </w:pPr>
            <w:r>
              <w:t>20467,9</w:t>
            </w:r>
          </w:p>
        </w:tc>
        <w:tc>
          <w:tcPr>
            <w:tcW w:w="2207" w:type="dxa"/>
            <w:vAlign w:val="center"/>
          </w:tcPr>
          <w:p w:rsidR="00DD36CC" w:rsidRPr="00556647" w:rsidRDefault="00DD36CC" w:rsidP="00DD36CC">
            <w:pPr>
              <w:ind w:left="316" w:right="-456"/>
            </w:pPr>
            <w:r>
              <w:t>173,1</w:t>
            </w:r>
          </w:p>
        </w:tc>
        <w:tc>
          <w:tcPr>
            <w:tcW w:w="1383" w:type="dxa"/>
            <w:vAlign w:val="center"/>
          </w:tcPr>
          <w:p w:rsidR="00DD36CC" w:rsidRPr="00556647" w:rsidRDefault="008C59C2" w:rsidP="00F7216E">
            <w:pPr>
              <w:ind w:left="316" w:right="-456"/>
            </w:pPr>
            <w:r>
              <w:t>3543</w:t>
            </w:r>
          </w:p>
        </w:tc>
        <w:tc>
          <w:tcPr>
            <w:tcW w:w="1498" w:type="dxa"/>
            <w:vAlign w:val="center"/>
          </w:tcPr>
          <w:p w:rsidR="00DD36CC" w:rsidRPr="00556647" w:rsidRDefault="00CA4E0A" w:rsidP="00F7216E">
            <w:pPr>
              <w:ind w:left="316" w:right="-456"/>
            </w:pPr>
            <w:r>
              <w:t>3100</w:t>
            </w:r>
          </w:p>
        </w:tc>
        <w:tc>
          <w:tcPr>
            <w:tcW w:w="1498" w:type="dxa"/>
            <w:vAlign w:val="center"/>
          </w:tcPr>
          <w:p w:rsidR="00DD36CC" w:rsidRPr="00556647" w:rsidRDefault="00143222" w:rsidP="00F7216E">
            <w:pPr>
              <w:ind w:left="316" w:right="-456"/>
            </w:pPr>
            <w:r>
              <w:t xml:space="preserve">   </w:t>
            </w:r>
            <w:r w:rsidR="00DD36CC" w:rsidRPr="00556647">
              <w:t>нет</w:t>
            </w:r>
          </w:p>
        </w:tc>
        <w:tc>
          <w:tcPr>
            <w:tcW w:w="1498" w:type="dxa"/>
            <w:vAlign w:val="center"/>
          </w:tcPr>
          <w:p w:rsidR="00DD36CC" w:rsidRPr="00556647" w:rsidRDefault="00DD36CC" w:rsidP="00F7216E">
            <w:pPr>
              <w:ind w:left="316" w:right="-456"/>
            </w:pPr>
            <w:r w:rsidRPr="00556647">
              <w:t>нет</w:t>
            </w:r>
          </w:p>
        </w:tc>
      </w:tr>
      <w:tr w:rsidR="00143222" w:rsidTr="000E3C85">
        <w:trPr>
          <w:trHeight w:hRule="exact" w:val="655"/>
        </w:trPr>
        <w:tc>
          <w:tcPr>
            <w:tcW w:w="1871" w:type="dxa"/>
            <w:gridSpan w:val="2"/>
            <w:vAlign w:val="center"/>
          </w:tcPr>
          <w:p w:rsidR="00143222" w:rsidRDefault="00143222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(2)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587" w:type="dxa"/>
            <w:vAlign w:val="center"/>
          </w:tcPr>
          <w:p w:rsidR="00143222" w:rsidRPr="000E47A6" w:rsidRDefault="00143222" w:rsidP="00DD36CC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ДКВР-10/13</w:t>
            </w:r>
          </w:p>
        </w:tc>
        <w:tc>
          <w:tcPr>
            <w:tcW w:w="1986" w:type="dxa"/>
            <w:vAlign w:val="center"/>
          </w:tcPr>
          <w:p w:rsidR="00143222" w:rsidRPr="0034063D" w:rsidRDefault="00143222" w:rsidP="00830DA3">
            <w:pPr>
              <w:ind w:left="316" w:right="-456"/>
            </w:pPr>
            <w:r>
              <w:t>13,951</w:t>
            </w:r>
          </w:p>
        </w:tc>
        <w:tc>
          <w:tcPr>
            <w:tcW w:w="1498" w:type="dxa"/>
            <w:vAlign w:val="center"/>
          </w:tcPr>
          <w:p w:rsidR="00143222" w:rsidRPr="00556647" w:rsidRDefault="008F0A57" w:rsidP="00F7216E">
            <w:pPr>
              <w:ind w:left="316" w:right="-456"/>
            </w:pPr>
            <w:r>
              <w:t>33087,6</w:t>
            </w:r>
          </w:p>
        </w:tc>
        <w:tc>
          <w:tcPr>
            <w:tcW w:w="2207" w:type="dxa"/>
            <w:vAlign w:val="center"/>
          </w:tcPr>
          <w:p w:rsidR="00143222" w:rsidRPr="00556647" w:rsidRDefault="00143222" w:rsidP="00DD36CC">
            <w:pPr>
              <w:ind w:left="316" w:right="-456"/>
            </w:pPr>
            <w:r>
              <w:t>173,1</w:t>
            </w:r>
          </w:p>
        </w:tc>
        <w:tc>
          <w:tcPr>
            <w:tcW w:w="1383" w:type="dxa"/>
            <w:vAlign w:val="center"/>
          </w:tcPr>
          <w:p w:rsidR="00143222" w:rsidRPr="00556647" w:rsidRDefault="008C59C2" w:rsidP="0045044F">
            <w:pPr>
              <w:ind w:left="316" w:right="-456" w:hanging="109"/>
            </w:pPr>
            <w:r>
              <w:t>5727</w:t>
            </w:r>
          </w:p>
        </w:tc>
        <w:tc>
          <w:tcPr>
            <w:tcW w:w="1498" w:type="dxa"/>
            <w:vAlign w:val="center"/>
          </w:tcPr>
          <w:p w:rsidR="00143222" w:rsidRPr="00556647" w:rsidRDefault="00CA4E0A" w:rsidP="0045044F">
            <w:pPr>
              <w:ind w:left="316" w:right="-456"/>
            </w:pPr>
            <w:r>
              <w:t>5012</w:t>
            </w:r>
          </w:p>
        </w:tc>
        <w:tc>
          <w:tcPr>
            <w:tcW w:w="1498" w:type="dxa"/>
            <w:vAlign w:val="center"/>
          </w:tcPr>
          <w:p w:rsidR="00143222" w:rsidRPr="00556647" w:rsidRDefault="00143222" w:rsidP="00F7216E">
            <w:pPr>
              <w:ind w:left="316" w:right="-456"/>
            </w:pPr>
            <w:r w:rsidRPr="00556647">
              <w:t xml:space="preserve">   нет</w:t>
            </w:r>
          </w:p>
        </w:tc>
        <w:tc>
          <w:tcPr>
            <w:tcW w:w="1498" w:type="dxa"/>
            <w:vAlign w:val="center"/>
          </w:tcPr>
          <w:p w:rsidR="00143222" w:rsidRPr="00556647" w:rsidRDefault="00143222" w:rsidP="00F7216E">
            <w:pPr>
              <w:ind w:left="316" w:right="-456"/>
            </w:pPr>
            <w:r w:rsidRPr="00556647">
              <w:t xml:space="preserve">     нет</w:t>
            </w:r>
          </w:p>
        </w:tc>
      </w:tr>
      <w:tr w:rsidR="00143222" w:rsidTr="000E3C85">
        <w:trPr>
          <w:trHeight w:hRule="exact" w:val="567"/>
        </w:trPr>
        <w:tc>
          <w:tcPr>
            <w:tcW w:w="1871" w:type="dxa"/>
            <w:gridSpan w:val="2"/>
            <w:vAlign w:val="center"/>
          </w:tcPr>
          <w:p w:rsidR="00143222" w:rsidRDefault="00143222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№4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587" w:type="dxa"/>
            <w:vAlign w:val="center"/>
          </w:tcPr>
          <w:p w:rsidR="00143222" w:rsidRPr="000E47A6" w:rsidRDefault="00143222" w:rsidP="00DD36CC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Ликвидация</w:t>
            </w:r>
          </w:p>
        </w:tc>
        <w:tc>
          <w:tcPr>
            <w:tcW w:w="1986" w:type="dxa"/>
            <w:vAlign w:val="center"/>
          </w:tcPr>
          <w:p w:rsidR="00143222" w:rsidRPr="00556647" w:rsidRDefault="00143222" w:rsidP="00F7216E">
            <w:pPr>
              <w:ind w:left="316" w:right="-456"/>
            </w:pPr>
            <w:r>
              <w:t>-</w:t>
            </w:r>
          </w:p>
        </w:tc>
        <w:tc>
          <w:tcPr>
            <w:tcW w:w="1498" w:type="dxa"/>
            <w:vAlign w:val="center"/>
          </w:tcPr>
          <w:p w:rsidR="00143222" w:rsidRPr="00556647" w:rsidRDefault="00143222" w:rsidP="00F7216E">
            <w:pPr>
              <w:ind w:left="316" w:right="-456"/>
            </w:pPr>
            <w:r>
              <w:t>-</w:t>
            </w:r>
          </w:p>
        </w:tc>
        <w:tc>
          <w:tcPr>
            <w:tcW w:w="2207" w:type="dxa"/>
            <w:vAlign w:val="center"/>
          </w:tcPr>
          <w:p w:rsidR="00143222" w:rsidRPr="00556647" w:rsidRDefault="00143222" w:rsidP="00DD36CC">
            <w:pPr>
              <w:ind w:left="316" w:right="-456"/>
            </w:pPr>
            <w:r>
              <w:t>-</w:t>
            </w:r>
          </w:p>
        </w:tc>
        <w:tc>
          <w:tcPr>
            <w:tcW w:w="1383" w:type="dxa"/>
            <w:vAlign w:val="center"/>
          </w:tcPr>
          <w:p w:rsidR="00143222" w:rsidRPr="00556647" w:rsidRDefault="00143222" w:rsidP="00F7216E">
            <w:pPr>
              <w:ind w:left="316" w:right="-456"/>
            </w:pPr>
            <w:r>
              <w:t>-</w:t>
            </w:r>
          </w:p>
        </w:tc>
        <w:tc>
          <w:tcPr>
            <w:tcW w:w="1498" w:type="dxa"/>
            <w:vAlign w:val="center"/>
          </w:tcPr>
          <w:p w:rsidR="00143222" w:rsidRPr="00556647" w:rsidRDefault="00143222" w:rsidP="00F7216E">
            <w:pPr>
              <w:ind w:left="316" w:right="-456"/>
            </w:pPr>
            <w:r>
              <w:t>-</w:t>
            </w:r>
          </w:p>
        </w:tc>
        <w:tc>
          <w:tcPr>
            <w:tcW w:w="1498" w:type="dxa"/>
            <w:vAlign w:val="center"/>
          </w:tcPr>
          <w:p w:rsidR="00143222" w:rsidRPr="00556647" w:rsidRDefault="00143222" w:rsidP="00F7216E">
            <w:pPr>
              <w:ind w:left="316" w:right="-456"/>
            </w:pPr>
            <w:r>
              <w:t>-</w:t>
            </w:r>
          </w:p>
        </w:tc>
        <w:tc>
          <w:tcPr>
            <w:tcW w:w="1498" w:type="dxa"/>
            <w:vAlign w:val="center"/>
          </w:tcPr>
          <w:p w:rsidR="00143222" w:rsidRPr="00556647" w:rsidRDefault="00143222" w:rsidP="00F7216E">
            <w:pPr>
              <w:ind w:left="316" w:right="-456"/>
            </w:pPr>
            <w:r>
              <w:t>-</w:t>
            </w:r>
          </w:p>
        </w:tc>
      </w:tr>
    </w:tbl>
    <w:p w:rsidR="00016D65" w:rsidRDefault="00016D65" w:rsidP="00D90A86">
      <w:pPr>
        <w:ind w:left="284" w:right="372"/>
        <w:jc w:val="right"/>
        <w:rPr>
          <w:rFonts w:asciiTheme="majorHAnsi" w:hAnsiTheme="majorHAnsi"/>
        </w:rPr>
      </w:pPr>
    </w:p>
    <w:p w:rsidR="00016D65" w:rsidRDefault="00016D65" w:rsidP="00D90A86">
      <w:pPr>
        <w:ind w:left="284" w:right="372"/>
        <w:jc w:val="right"/>
        <w:rPr>
          <w:rFonts w:asciiTheme="majorHAnsi" w:hAnsiTheme="majorHAnsi"/>
        </w:rPr>
      </w:pPr>
    </w:p>
    <w:p w:rsidR="00016D65" w:rsidRDefault="00016D65" w:rsidP="00D90A86">
      <w:pPr>
        <w:ind w:left="284" w:right="372"/>
        <w:jc w:val="right"/>
        <w:rPr>
          <w:rFonts w:asciiTheme="majorHAnsi" w:hAnsiTheme="majorHAnsi"/>
        </w:rPr>
      </w:pPr>
    </w:p>
    <w:p w:rsidR="00016D65" w:rsidRDefault="00016D65" w:rsidP="00D90A86">
      <w:pPr>
        <w:ind w:left="284" w:right="372"/>
        <w:jc w:val="right"/>
        <w:rPr>
          <w:rFonts w:asciiTheme="majorHAnsi" w:hAnsiTheme="majorHAnsi"/>
        </w:rPr>
      </w:pPr>
    </w:p>
    <w:p w:rsidR="00016D65" w:rsidRDefault="00016D65" w:rsidP="00D90A86">
      <w:pPr>
        <w:ind w:left="284" w:right="372"/>
        <w:jc w:val="right"/>
        <w:rPr>
          <w:rFonts w:asciiTheme="majorHAnsi" w:hAnsiTheme="majorHAnsi"/>
        </w:rPr>
      </w:pPr>
    </w:p>
    <w:p w:rsidR="00016D65" w:rsidRDefault="00016D65" w:rsidP="00D90A86">
      <w:pPr>
        <w:ind w:left="284" w:right="372"/>
        <w:jc w:val="right"/>
        <w:rPr>
          <w:rFonts w:asciiTheme="majorHAnsi" w:hAnsiTheme="majorHAnsi"/>
        </w:rPr>
      </w:pPr>
    </w:p>
    <w:p w:rsidR="00016D65" w:rsidRDefault="00016D65" w:rsidP="00D90A86">
      <w:pPr>
        <w:ind w:left="284" w:right="372"/>
        <w:jc w:val="right"/>
        <w:rPr>
          <w:rFonts w:asciiTheme="majorHAnsi" w:hAnsiTheme="majorHAnsi"/>
        </w:rPr>
      </w:pPr>
    </w:p>
    <w:p w:rsidR="00016D65" w:rsidRDefault="00016D65" w:rsidP="00D90A86">
      <w:pPr>
        <w:ind w:left="284" w:right="372"/>
        <w:jc w:val="right"/>
        <w:rPr>
          <w:rFonts w:asciiTheme="majorHAnsi" w:hAnsiTheme="majorHAnsi"/>
        </w:rPr>
      </w:pPr>
    </w:p>
    <w:p w:rsidR="00016D65" w:rsidRDefault="00016D65" w:rsidP="00D90A86">
      <w:pPr>
        <w:ind w:left="284" w:right="372"/>
        <w:jc w:val="right"/>
        <w:rPr>
          <w:rFonts w:asciiTheme="majorHAnsi" w:hAnsiTheme="majorHAnsi"/>
        </w:rPr>
      </w:pPr>
    </w:p>
    <w:p w:rsidR="00D90A86" w:rsidRDefault="00016D65" w:rsidP="00D90A86">
      <w:pPr>
        <w:ind w:left="284" w:right="372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окончание</w:t>
      </w:r>
      <w:r w:rsidR="00D90A86" w:rsidRPr="005F196B">
        <w:rPr>
          <w:rFonts w:asciiTheme="majorHAnsi" w:hAnsiTheme="majorHAnsi"/>
        </w:rPr>
        <w:t xml:space="preserve"> таблицы 7.3</w:t>
      </w:r>
    </w:p>
    <w:tbl>
      <w:tblPr>
        <w:tblStyle w:val="a8"/>
        <w:tblW w:w="15026" w:type="dxa"/>
        <w:tblLayout w:type="fixed"/>
        <w:tblCellMar>
          <w:left w:w="170" w:type="dxa"/>
        </w:tblCellMar>
        <w:tblLook w:val="04A0"/>
      </w:tblPr>
      <w:tblGrid>
        <w:gridCol w:w="2013"/>
        <w:gridCol w:w="1701"/>
        <w:gridCol w:w="1730"/>
        <w:gridCol w:w="1498"/>
        <w:gridCol w:w="2207"/>
        <w:gridCol w:w="1383"/>
        <w:gridCol w:w="1498"/>
        <w:gridCol w:w="1498"/>
        <w:gridCol w:w="1498"/>
      </w:tblGrid>
      <w:tr w:rsidR="00016D65" w:rsidTr="00653579">
        <w:trPr>
          <w:trHeight w:hRule="exact" w:val="567"/>
        </w:trPr>
        <w:tc>
          <w:tcPr>
            <w:tcW w:w="2013" w:type="dxa"/>
            <w:vAlign w:val="center"/>
          </w:tcPr>
          <w:p w:rsidR="00016D65" w:rsidRPr="00715949" w:rsidRDefault="00016D65" w:rsidP="00016D65">
            <w:pPr>
              <w:ind w:right="-217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016D65" w:rsidRPr="00744C48" w:rsidRDefault="00016D65" w:rsidP="00016D65">
            <w:pPr>
              <w:ind w:right="-188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730" w:type="dxa"/>
            <w:vAlign w:val="center"/>
          </w:tcPr>
          <w:p w:rsidR="00016D65" w:rsidRPr="00744C48" w:rsidRDefault="00016D65" w:rsidP="00016D65">
            <w:pPr>
              <w:ind w:right="-188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498" w:type="dxa"/>
            <w:vAlign w:val="center"/>
          </w:tcPr>
          <w:p w:rsidR="00016D65" w:rsidRPr="00AB5EAD" w:rsidRDefault="00016D65" w:rsidP="00016D65">
            <w:pPr>
              <w:ind w:right="-188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2207" w:type="dxa"/>
            <w:vAlign w:val="center"/>
          </w:tcPr>
          <w:p w:rsidR="00016D65" w:rsidRDefault="00016D65" w:rsidP="00016D65">
            <w:pPr>
              <w:ind w:left="-312" w:right="-456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1383" w:type="dxa"/>
            <w:vAlign w:val="center"/>
          </w:tcPr>
          <w:p w:rsidR="00016D65" w:rsidRPr="00AB5EAD" w:rsidRDefault="00016D65" w:rsidP="00016D65">
            <w:pPr>
              <w:ind w:left="-227" w:right="-456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498" w:type="dxa"/>
            <w:vAlign w:val="center"/>
          </w:tcPr>
          <w:p w:rsidR="00016D65" w:rsidRPr="00AB5EAD" w:rsidRDefault="00016D65" w:rsidP="00016D65">
            <w:pPr>
              <w:ind w:left="-283" w:right="-456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1498" w:type="dxa"/>
            <w:vAlign w:val="center"/>
          </w:tcPr>
          <w:p w:rsidR="00016D65" w:rsidRPr="00AB5EAD" w:rsidRDefault="00016D65" w:rsidP="00016D65">
            <w:pPr>
              <w:ind w:right="-188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1498" w:type="dxa"/>
            <w:vAlign w:val="center"/>
          </w:tcPr>
          <w:p w:rsidR="00016D65" w:rsidRPr="0064383B" w:rsidRDefault="00016D65" w:rsidP="00016D65">
            <w:pPr>
              <w:ind w:right="-159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</w:t>
            </w:r>
          </w:p>
        </w:tc>
      </w:tr>
      <w:tr w:rsidR="0014752D" w:rsidTr="00653579">
        <w:trPr>
          <w:trHeight w:hRule="exact" w:val="567"/>
        </w:trPr>
        <w:tc>
          <w:tcPr>
            <w:tcW w:w="2013" w:type="dxa"/>
            <w:vAlign w:val="center"/>
          </w:tcPr>
          <w:p w:rsidR="0014752D" w:rsidRDefault="0014752D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№6</w:t>
            </w:r>
          </w:p>
        </w:tc>
        <w:tc>
          <w:tcPr>
            <w:tcW w:w="1701" w:type="dxa"/>
          </w:tcPr>
          <w:p w:rsidR="0014752D" w:rsidRDefault="0014752D" w:rsidP="00DD36CC">
            <w:pPr>
              <w:ind w:right="-456"/>
              <w:rPr>
                <w:sz w:val="22"/>
                <w:szCs w:val="22"/>
              </w:rPr>
            </w:pPr>
          </w:p>
          <w:p w:rsidR="0014752D" w:rsidRPr="000E47A6" w:rsidRDefault="0014752D" w:rsidP="00DD36CC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ДКВР-6,5/13</w:t>
            </w:r>
          </w:p>
        </w:tc>
        <w:tc>
          <w:tcPr>
            <w:tcW w:w="1730" w:type="dxa"/>
            <w:vAlign w:val="center"/>
          </w:tcPr>
          <w:p w:rsidR="0014752D" w:rsidRDefault="0014752D" w:rsidP="00152DB1">
            <w:pPr>
              <w:ind w:left="316" w:right="-456"/>
            </w:pPr>
            <w:r>
              <w:t>5,875</w:t>
            </w:r>
          </w:p>
        </w:tc>
        <w:tc>
          <w:tcPr>
            <w:tcW w:w="1498" w:type="dxa"/>
            <w:vAlign w:val="center"/>
          </w:tcPr>
          <w:p w:rsidR="0014752D" w:rsidRPr="00152DB1" w:rsidRDefault="0014752D" w:rsidP="00152DB1">
            <w:pPr>
              <w:ind w:left="316" w:right="-456"/>
            </w:pPr>
            <w:r>
              <w:t>14225,6</w:t>
            </w:r>
          </w:p>
        </w:tc>
        <w:tc>
          <w:tcPr>
            <w:tcW w:w="2207" w:type="dxa"/>
            <w:vAlign w:val="center"/>
          </w:tcPr>
          <w:p w:rsidR="0014752D" w:rsidRPr="00152DB1" w:rsidRDefault="0014752D" w:rsidP="00DD36CC">
            <w:pPr>
              <w:ind w:left="316" w:right="-456"/>
            </w:pPr>
            <w:r>
              <w:t>160,5</w:t>
            </w:r>
          </w:p>
        </w:tc>
        <w:tc>
          <w:tcPr>
            <w:tcW w:w="1383" w:type="dxa"/>
            <w:vAlign w:val="center"/>
          </w:tcPr>
          <w:p w:rsidR="0014752D" w:rsidRPr="00152DB1" w:rsidRDefault="008C59C2" w:rsidP="00152DB1">
            <w:pPr>
              <w:ind w:left="316" w:right="-456"/>
            </w:pPr>
            <w:r>
              <w:t>2283</w:t>
            </w:r>
          </w:p>
        </w:tc>
        <w:tc>
          <w:tcPr>
            <w:tcW w:w="1498" w:type="dxa"/>
            <w:vAlign w:val="center"/>
          </w:tcPr>
          <w:p w:rsidR="0014752D" w:rsidRPr="00152DB1" w:rsidRDefault="00CA4E0A" w:rsidP="00152DB1">
            <w:pPr>
              <w:ind w:left="316" w:right="-456"/>
            </w:pPr>
            <w:r>
              <w:t>1998</w:t>
            </w:r>
          </w:p>
        </w:tc>
        <w:tc>
          <w:tcPr>
            <w:tcW w:w="1498" w:type="dxa"/>
            <w:vAlign w:val="center"/>
          </w:tcPr>
          <w:p w:rsidR="0014752D" w:rsidRPr="00152DB1" w:rsidRDefault="0014752D" w:rsidP="0045044F">
            <w:pPr>
              <w:ind w:left="316" w:right="-456"/>
            </w:pPr>
            <w:r w:rsidRPr="00152DB1">
              <w:t>нет</w:t>
            </w:r>
          </w:p>
        </w:tc>
        <w:tc>
          <w:tcPr>
            <w:tcW w:w="1498" w:type="dxa"/>
            <w:vAlign w:val="center"/>
          </w:tcPr>
          <w:p w:rsidR="0014752D" w:rsidRPr="00152DB1" w:rsidRDefault="0014752D" w:rsidP="0045044F">
            <w:pPr>
              <w:ind w:left="316" w:right="-456"/>
            </w:pPr>
            <w:r w:rsidRPr="00152DB1">
              <w:t xml:space="preserve"> нет</w:t>
            </w:r>
          </w:p>
        </w:tc>
      </w:tr>
      <w:tr w:rsidR="0014752D" w:rsidTr="00653579">
        <w:trPr>
          <w:trHeight w:hRule="exact" w:val="567"/>
        </w:trPr>
        <w:tc>
          <w:tcPr>
            <w:tcW w:w="2013" w:type="dxa"/>
            <w:vAlign w:val="center"/>
          </w:tcPr>
          <w:p w:rsidR="0014752D" w:rsidRDefault="0014752D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№8</w:t>
            </w:r>
          </w:p>
        </w:tc>
        <w:tc>
          <w:tcPr>
            <w:tcW w:w="1701" w:type="dxa"/>
          </w:tcPr>
          <w:p w:rsidR="0014752D" w:rsidRDefault="0014752D" w:rsidP="00DD36CC">
            <w:pPr>
              <w:ind w:right="-456"/>
              <w:rPr>
                <w:sz w:val="22"/>
                <w:szCs w:val="22"/>
              </w:rPr>
            </w:pPr>
          </w:p>
          <w:p w:rsidR="0014752D" w:rsidRPr="000E47A6" w:rsidRDefault="0014752D" w:rsidP="00DD36CC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4х АВ-10</w:t>
            </w:r>
          </w:p>
          <w:p w:rsidR="0014752D" w:rsidRPr="000E47A6" w:rsidRDefault="0014752D" w:rsidP="00DD36CC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14752D" w:rsidRPr="00152DB1" w:rsidRDefault="0014752D" w:rsidP="0045044F">
            <w:pPr>
              <w:ind w:left="316" w:right="-456"/>
            </w:pPr>
            <w:r>
              <w:t>1,780</w:t>
            </w:r>
          </w:p>
        </w:tc>
        <w:tc>
          <w:tcPr>
            <w:tcW w:w="1498" w:type="dxa"/>
            <w:vAlign w:val="center"/>
          </w:tcPr>
          <w:p w:rsidR="0014752D" w:rsidRPr="00152DB1" w:rsidRDefault="00143222" w:rsidP="0045044F">
            <w:pPr>
              <w:ind w:left="316" w:right="-456" w:hanging="90"/>
            </w:pPr>
            <w:r>
              <w:t>4173,5</w:t>
            </w:r>
          </w:p>
        </w:tc>
        <w:tc>
          <w:tcPr>
            <w:tcW w:w="2207" w:type="dxa"/>
            <w:vAlign w:val="center"/>
          </w:tcPr>
          <w:p w:rsidR="0014752D" w:rsidRPr="00152DB1" w:rsidRDefault="0014752D" w:rsidP="0045044F">
            <w:pPr>
              <w:ind w:left="316" w:right="-456"/>
            </w:pPr>
            <w:r>
              <w:t>173,1</w:t>
            </w:r>
          </w:p>
        </w:tc>
        <w:tc>
          <w:tcPr>
            <w:tcW w:w="1383" w:type="dxa"/>
            <w:vAlign w:val="center"/>
          </w:tcPr>
          <w:p w:rsidR="0014752D" w:rsidRPr="00152DB1" w:rsidRDefault="008C59C2" w:rsidP="0045044F">
            <w:pPr>
              <w:ind w:left="316" w:right="-456" w:hanging="251"/>
            </w:pPr>
            <w:r>
              <w:t>722</w:t>
            </w:r>
          </w:p>
        </w:tc>
        <w:tc>
          <w:tcPr>
            <w:tcW w:w="1498" w:type="dxa"/>
            <w:vAlign w:val="center"/>
          </w:tcPr>
          <w:p w:rsidR="0014752D" w:rsidRPr="00152DB1" w:rsidRDefault="00CA4E0A" w:rsidP="0045044F">
            <w:pPr>
              <w:ind w:left="316" w:right="-456"/>
            </w:pPr>
            <w:r>
              <w:t>632</w:t>
            </w:r>
          </w:p>
        </w:tc>
        <w:tc>
          <w:tcPr>
            <w:tcW w:w="1498" w:type="dxa"/>
            <w:vAlign w:val="center"/>
          </w:tcPr>
          <w:p w:rsidR="0014752D" w:rsidRPr="00152DB1" w:rsidRDefault="0014752D" w:rsidP="0045044F">
            <w:pPr>
              <w:ind w:left="316" w:right="-456"/>
            </w:pPr>
            <w:r w:rsidRPr="00152DB1">
              <w:t>нет</w:t>
            </w:r>
          </w:p>
        </w:tc>
        <w:tc>
          <w:tcPr>
            <w:tcW w:w="1498" w:type="dxa"/>
            <w:vAlign w:val="center"/>
          </w:tcPr>
          <w:p w:rsidR="0014752D" w:rsidRPr="00152DB1" w:rsidRDefault="0014752D" w:rsidP="0045044F">
            <w:pPr>
              <w:ind w:left="316" w:right="-456"/>
            </w:pPr>
            <w:r>
              <w:t xml:space="preserve"> </w:t>
            </w:r>
            <w:r w:rsidRPr="00152DB1">
              <w:t>нет</w:t>
            </w:r>
          </w:p>
        </w:tc>
      </w:tr>
      <w:tr w:rsidR="0014752D" w:rsidTr="00653579">
        <w:trPr>
          <w:trHeight w:hRule="exact" w:val="567"/>
        </w:trPr>
        <w:tc>
          <w:tcPr>
            <w:tcW w:w="2013" w:type="dxa"/>
            <w:vAlign w:val="center"/>
          </w:tcPr>
          <w:p w:rsidR="0014752D" w:rsidRDefault="0014752D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№11</w:t>
            </w:r>
          </w:p>
        </w:tc>
        <w:tc>
          <w:tcPr>
            <w:tcW w:w="1701" w:type="dxa"/>
            <w:vAlign w:val="center"/>
          </w:tcPr>
          <w:p w:rsidR="0014752D" w:rsidRPr="000E47A6" w:rsidRDefault="0014752D" w:rsidP="00DD36CC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ДКВР-6,5/13</w:t>
            </w:r>
          </w:p>
        </w:tc>
        <w:tc>
          <w:tcPr>
            <w:tcW w:w="1730" w:type="dxa"/>
            <w:vAlign w:val="center"/>
          </w:tcPr>
          <w:p w:rsidR="0014752D" w:rsidRPr="00152DB1" w:rsidRDefault="0014752D" w:rsidP="0045044F">
            <w:pPr>
              <w:ind w:left="316" w:right="-456"/>
            </w:pPr>
            <w:r>
              <w:t>3,838</w:t>
            </w:r>
          </w:p>
        </w:tc>
        <w:tc>
          <w:tcPr>
            <w:tcW w:w="1498" w:type="dxa"/>
            <w:vAlign w:val="center"/>
          </w:tcPr>
          <w:p w:rsidR="0014752D" w:rsidRPr="00152DB1" w:rsidRDefault="0014752D" w:rsidP="008F0A57">
            <w:pPr>
              <w:ind w:left="316" w:right="-456" w:hanging="90"/>
            </w:pPr>
            <w:r>
              <w:t>9247,</w:t>
            </w:r>
            <w:r w:rsidR="008F0A57">
              <w:t>0</w:t>
            </w:r>
          </w:p>
        </w:tc>
        <w:tc>
          <w:tcPr>
            <w:tcW w:w="2207" w:type="dxa"/>
            <w:vAlign w:val="center"/>
          </w:tcPr>
          <w:p w:rsidR="0014752D" w:rsidRPr="00152DB1" w:rsidRDefault="0014752D" w:rsidP="0045044F">
            <w:pPr>
              <w:ind w:left="316" w:right="-456"/>
            </w:pPr>
            <w:r>
              <w:t>160,03</w:t>
            </w:r>
          </w:p>
        </w:tc>
        <w:tc>
          <w:tcPr>
            <w:tcW w:w="1383" w:type="dxa"/>
            <w:vAlign w:val="center"/>
          </w:tcPr>
          <w:p w:rsidR="0014752D" w:rsidRPr="00152DB1" w:rsidRDefault="008C59C2" w:rsidP="0045044F">
            <w:pPr>
              <w:ind w:left="316" w:right="-456" w:hanging="251"/>
            </w:pPr>
            <w:r>
              <w:t>1480</w:t>
            </w:r>
          </w:p>
        </w:tc>
        <w:tc>
          <w:tcPr>
            <w:tcW w:w="1498" w:type="dxa"/>
            <w:vAlign w:val="center"/>
          </w:tcPr>
          <w:p w:rsidR="0014752D" w:rsidRPr="00152DB1" w:rsidRDefault="00CA4E0A" w:rsidP="0045044F">
            <w:pPr>
              <w:ind w:left="316" w:right="-456"/>
            </w:pPr>
            <w:r>
              <w:t>1295</w:t>
            </w:r>
          </w:p>
        </w:tc>
        <w:tc>
          <w:tcPr>
            <w:tcW w:w="1498" w:type="dxa"/>
            <w:vAlign w:val="center"/>
          </w:tcPr>
          <w:p w:rsidR="0014752D" w:rsidRPr="00152DB1" w:rsidRDefault="0014752D" w:rsidP="0045044F">
            <w:pPr>
              <w:ind w:left="316" w:right="-456"/>
            </w:pPr>
            <w:r w:rsidRPr="00152DB1">
              <w:t>нет</w:t>
            </w:r>
          </w:p>
        </w:tc>
        <w:tc>
          <w:tcPr>
            <w:tcW w:w="1498" w:type="dxa"/>
            <w:vAlign w:val="center"/>
          </w:tcPr>
          <w:p w:rsidR="0014752D" w:rsidRPr="00152DB1" w:rsidRDefault="0014752D" w:rsidP="0045044F">
            <w:pPr>
              <w:ind w:left="316" w:right="-456"/>
            </w:pPr>
            <w:r w:rsidRPr="00152DB1">
              <w:t xml:space="preserve"> нет</w:t>
            </w:r>
          </w:p>
        </w:tc>
      </w:tr>
      <w:tr w:rsidR="0014752D" w:rsidTr="00653579">
        <w:trPr>
          <w:trHeight w:hRule="exact" w:val="567"/>
        </w:trPr>
        <w:tc>
          <w:tcPr>
            <w:tcW w:w="2013" w:type="dxa"/>
            <w:vAlign w:val="center"/>
          </w:tcPr>
          <w:p w:rsidR="0014752D" w:rsidRDefault="0014752D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ДЮСШ</w:t>
            </w:r>
          </w:p>
        </w:tc>
        <w:tc>
          <w:tcPr>
            <w:tcW w:w="1701" w:type="dxa"/>
            <w:vAlign w:val="center"/>
          </w:tcPr>
          <w:p w:rsidR="0014752D" w:rsidRPr="000E47A6" w:rsidRDefault="0014752D" w:rsidP="00DD36CC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2х КЧМ-5</w:t>
            </w:r>
          </w:p>
          <w:p w:rsidR="0014752D" w:rsidRPr="000E47A6" w:rsidRDefault="0014752D" w:rsidP="00DD36CC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14752D" w:rsidRPr="00152DB1" w:rsidRDefault="0014752D" w:rsidP="00EC177A">
            <w:pPr>
              <w:ind w:left="316" w:right="-456"/>
            </w:pPr>
            <w:r>
              <w:t>0,09</w:t>
            </w:r>
            <w:r w:rsidR="00EC177A">
              <w:t>1</w:t>
            </w:r>
          </w:p>
        </w:tc>
        <w:tc>
          <w:tcPr>
            <w:tcW w:w="1498" w:type="dxa"/>
            <w:vAlign w:val="center"/>
          </w:tcPr>
          <w:p w:rsidR="0014752D" w:rsidRPr="00152DB1" w:rsidRDefault="008F0A57" w:rsidP="0045044F">
            <w:pPr>
              <w:ind w:left="316" w:right="-456" w:hanging="90"/>
            </w:pPr>
            <w:r>
              <w:t>214,1</w:t>
            </w:r>
          </w:p>
        </w:tc>
        <w:tc>
          <w:tcPr>
            <w:tcW w:w="2207" w:type="dxa"/>
            <w:vAlign w:val="center"/>
          </w:tcPr>
          <w:p w:rsidR="0014752D" w:rsidRPr="00152DB1" w:rsidRDefault="0014752D" w:rsidP="0045044F">
            <w:pPr>
              <w:ind w:left="316" w:right="-456"/>
            </w:pPr>
            <w:r>
              <w:t>161,3</w:t>
            </w:r>
          </w:p>
        </w:tc>
        <w:tc>
          <w:tcPr>
            <w:tcW w:w="1383" w:type="dxa"/>
            <w:vAlign w:val="center"/>
          </w:tcPr>
          <w:p w:rsidR="0014752D" w:rsidRPr="00152DB1" w:rsidRDefault="008C59C2" w:rsidP="0045044F">
            <w:pPr>
              <w:ind w:left="316" w:right="-456" w:hanging="251"/>
            </w:pPr>
            <w:r>
              <w:t>35</w:t>
            </w:r>
          </w:p>
        </w:tc>
        <w:tc>
          <w:tcPr>
            <w:tcW w:w="1498" w:type="dxa"/>
            <w:vAlign w:val="center"/>
          </w:tcPr>
          <w:p w:rsidR="0014752D" w:rsidRPr="00152DB1" w:rsidRDefault="00CA4E0A" w:rsidP="0045044F">
            <w:pPr>
              <w:ind w:left="316" w:right="-456"/>
            </w:pPr>
            <w:r>
              <w:t>30</w:t>
            </w:r>
          </w:p>
        </w:tc>
        <w:tc>
          <w:tcPr>
            <w:tcW w:w="1498" w:type="dxa"/>
            <w:vAlign w:val="center"/>
          </w:tcPr>
          <w:p w:rsidR="0014752D" w:rsidRPr="00152DB1" w:rsidRDefault="0014752D" w:rsidP="0045044F">
            <w:pPr>
              <w:ind w:left="316" w:right="-456"/>
            </w:pPr>
            <w:r w:rsidRPr="00152DB1">
              <w:t>нет</w:t>
            </w:r>
          </w:p>
        </w:tc>
        <w:tc>
          <w:tcPr>
            <w:tcW w:w="1498" w:type="dxa"/>
            <w:vAlign w:val="center"/>
          </w:tcPr>
          <w:p w:rsidR="0014752D" w:rsidRPr="00152DB1" w:rsidRDefault="0014752D" w:rsidP="0045044F">
            <w:pPr>
              <w:ind w:left="316" w:right="-456"/>
            </w:pPr>
            <w:r>
              <w:t xml:space="preserve"> </w:t>
            </w:r>
            <w:r w:rsidRPr="00152DB1">
              <w:t>нет</w:t>
            </w:r>
          </w:p>
        </w:tc>
      </w:tr>
      <w:tr w:rsidR="0014752D" w:rsidTr="00653579">
        <w:trPr>
          <w:trHeight w:hRule="exact" w:val="567"/>
        </w:trPr>
        <w:tc>
          <w:tcPr>
            <w:tcW w:w="2013" w:type="dxa"/>
            <w:vAlign w:val="center"/>
          </w:tcPr>
          <w:p w:rsidR="0014752D" w:rsidRPr="00CE34AC" w:rsidRDefault="0014752D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Котельная№ 1 </w:t>
            </w:r>
            <w:r>
              <w:rPr>
                <w:sz w:val="20"/>
                <w:szCs w:val="20"/>
              </w:rPr>
              <w:t>пос.Октябрьский</w:t>
            </w:r>
          </w:p>
          <w:p w:rsidR="0014752D" w:rsidRDefault="0014752D" w:rsidP="00745E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4752D" w:rsidRPr="000E47A6" w:rsidRDefault="0014752D" w:rsidP="00DD36CC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КВС-70</w:t>
            </w:r>
          </w:p>
        </w:tc>
        <w:tc>
          <w:tcPr>
            <w:tcW w:w="1730" w:type="dxa"/>
            <w:vAlign w:val="center"/>
          </w:tcPr>
          <w:p w:rsidR="0014752D" w:rsidRPr="00152DB1" w:rsidRDefault="0014752D" w:rsidP="0045044F">
            <w:pPr>
              <w:ind w:left="316" w:right="-456"/>
            </w:pPr>
            <w:r>
              <w:t>1,956</w:t>
            </w:r>
          </w:p>
        </w:tc>
        <w:tc>
          <w:tcPr>
            <w:tcW w:w="1498" w:type="dxa"/>
            <w:vAlign w:val="center"/>
          </w:tcPr>
          <w:p w:rsidR="0014752D" w:rsidRPr="00152DB1" w:rsidRDefault="00143222" w:rsidP="0045044F">
            <w:pPr>
              <w:ind w:left="316" w:right="-456" w:hanging="90"/>
            </w:pPr>
            <w:r>
              <w:t>4598,4</w:t>
            </w:r>
          </w:p>
        </w:tc>
        <w:tc>
          <w:tcPr>
            <w:tcW w:w="2207" w:type="dxa"/>
            <w:vAlign w:val="center"/>
          </w:tcPr>
          <w:p w:rsidR="0014752D" w:rsidRPr="00152DB1" w:rsidRDefault="0014752D" w:rsidP="0045044F">
            <w:pPr>
              <w:ind w:left="316" w:right="-456"/>
            </w:pPr>
            <w:r>
              <w:t>173,1</w:t>
            </w:r>
          </w:p>
        </w:tc>
        <w:tc>
          <w:tcPr>
            <w:tcW w:w="1383" w:type="dxa"/>
            <w:vAlign w:val="center"/>
          </w:tcPr>
          <w:p w:rsidR="0014752D" w:rsidRPr="00152DB1" w:rsidRDefault="008C59C2" w:rsidP="0045044F">
            <w:pPr>
              <w:ind w:left="316" w:right="-456" w:hanging="251"/>
            </w:pPr>
            <w:r>
              <w:t>796</w:t>
            </w:r>
          </w:p>
        </w:tc>
        <w:tc>
          <w:tcPr>
            <w:tcW w:w="1498" w:type="dxa"/>
            <w:vAlign w:val="center"/>
          </w:tcPr>
          <w:p w:rsidR="0014752D" w:rsidRPr="00152DB1" w:rsidRDefault="00CA4E0A" w:rsidP="0045044F">
            <w:pPr>
              <w:ind w:left="316" w:right="-456"/>
            </w:pPr>
            <w:r>
              <w:t>696</w:t>
            </w:r>
          </w:p>
        </w:tc>
        <w:tc>
          <w:tcPr>
            <w:tcW w:w="1498" w:type="dxa"/>
            <w:vAlign w:val="center"/>
          </w:tcPr>
          <w:p w:rsidR="0014752D" w:rsidRPr="00152DB1" w:rsidRDefault="0014752D" w:rsidP="0045044F">
            <w:pPr>
              <w:ind w:left="316" w:right="-456"/>
            </w:pPr>
            <w:r w:rsidRPr="00152DB1">
              <w:t>нет</w:t>
            </w:r>
          </w:p>
        </w:tc>
        <w:tc>
          <w:tcPr>
            <w:tcW w:w="1498" w:type="dxa"/>
            <w:vAlign w:val="center"/>
          </w:tcPr>
          <w:p w:rsidR="0014752D" w:rsidRPr="00152DB1" w:rsidRDefault="0014752D" w:rsidP="0045044F">
            <w:pPr>
              <w:ind w:left="316" w:right="-456"/>
            </w:pPr>
            <w:r>
              <w:t xml:space="preserve"> </w:t>
            </w:r>
            <w:r w:rsidRPr="00152DB1">
              <w:t xml:space="preserve"> нет</w:t>
            </w:r>
          </w:p>
        </w:tc>
      </w:tr>
      <w:tr w:rsidR="0014752D" w:rsidTr="00653579">
        <w:trPr>
          <w:trHeight w:hRule="exact" w:val="1066"/>
        </w:trPr>
        <w:tc>
          <w:tcPr>
            <w:tcW w:w="2013" w:type="dxa"/>
            <w:vAlign w:val="center"/>
          </w:tcPr>
          <w:p w:rsidR="0014752D" w:rsidRPr="00CE34AC" w:rsidRDefault="0014752D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Котельная№ 2 пос.Октябрьский</w:t>
            </w:r>
          </w:p>
          <w:p w:rsidR="0014752D" w:rsidRDefault="0014752D" w:rsidP="00745E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4752D" w:rsidRPr="000E47A6" w:rsidRDefault="0014752D" w:rsidP="00DD36CC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2х КВа-2,0 ГМ</w:t>
            </w:r>
          </w:p>
        </w:tc>
        <w:tc>
          <w:tcPr>
            <w:tcW w:w="1730" w:type="dxa"/>
            <w:vAlign w:val="center"/>
          </w:tcPr>
          <w:p w:rsidR="0014752D" w:rsidRPr="00152DB1" w:rsidRDefault="0014752D" w:rsidP="00143222">
            <w:pPr>
              <w:ind w:left="316" w:right="-456"/>
            </w:pPr>
            <w:r>
              <w:t>3,6</w:t>
            </w:r>
            <w:r w:rsidR="00143222">
              <w:t>36</w:t>
            </w:r>
          </w:p>
        </w:tc>
        <w:tc>
          <w:tcPr>
            <w:tcW w:w="1498" w:type="dxa"/>
            <w:vAlign w:val="center"/>
          </w:tcPr>
          <w:p w:rsidR="0014752D" w:rsidRPr="00152DB1" w:rsidRDefault="008F0A57" w:rsidP="0045044F">
            <w:pPr>
              <w:ind w:left="316" w:right="-456" w:hanging="90"/>
            </w:pPr>
            <w:r>
              <w:t>8620,4</w:t>
            </w:r>
          </w:p>
        </w:tc>
        <w:tc>
          <w:tcPr>
            <w:tcW w:w="2207" w:type="dxa"/>
            <w:vAlign w:val="center"/>
          </w:tcPr>
          <w:p w:rsidR="0014752D" w:rsidRPr="00152DB1" w:rsidRDefault="0014752D" w:rsidP="0045044F">
            <w:pPr>
              <w:ind w:left="316" w:right="-456"/>
            </w:pPr>
            <w:r>
              <w:t>150,3</w:t>
            </w:r>
          </w:p>
        </w:tc>
        <w:tc>
          <w:tcPr>
            <w:tcW w:w="1383" w:type="dxa"/>
            <w:vAlign w:val="center"/>
          </w:tcPr>
          <w:p w:rsidR="0014752D" w:rsidRPr="00152DB1" w:rsidRDefault="008C59C2" w:rsidP="0045044F">
            <w:pPr>
              <w:ind w:left="316" w:right="-456" w:hanging="251"/>
            </w:pPr>
            <w:r>
              <w:t>1296</w:t>
            </w:r>
          </w:p>
        </w:tc>
        <w:tc>
          <w:tcPr>
            <w:tcW w:w="1498" w:type="dxa"/>
            <w:vAlign w:val="center"/>
          </w:tcPr>
          <w:p w:rsidR="0014752D" w:rsidRPr="00152DB1" w:rsidRDefault="00CA4E0A" w:rsidP="0045044F">
            <w:pPr>
              <w:ind w:left="316" w:right="-456"/>
            </w:pPr>
            <w:r>
              <w:t>1134</w:t>
            </w:r>
          </w:p>
        </w:tc>
        <w:tc>
          <w:tcPr>
            <w:tcW w:w="1498" w:type="dxa"/>
            <w:vAlign w:val="center"/>
          </w:tcPr>
          <w:p w:rsidR="0014752D" w:rsidRPr="00152DB1" w:rsidRDefault="0014752D" w:rsidP="0045044F">
            <w:pPr>
              <w:ind w:left="316" w:right="-456"/>
            </w:pPr>
            <w:r w:rsidRPr="00152DB1">
              <w:t xml:space="preserve"> нет</w:t>
            </w:r>
          </w:p>
        </w:tc>
        <w:tc>
          <w:tcPr>
            <w:tcW w:w="1498" w:type="dxa"/>
            <w:vAlign w:val="center"/>
          </w:tcPr>
          <w:p w:rsidR="0014752D" w:rsidRPr="00152DB1" w:rsidRDefault="0014752D" w:rsidP="0045044F">
            <w:pPr>
              <w:ind w:left="316" w:right="-456"/>
            </w:pPr>
            <w:r w:rsidRPr="00152DB1">
              <w:t xml:space="preserve">      нет</w:t>
            </w:r>
          </w:p>
        </w:tc>
      </w:tr>
      <w:tr w:rsidR="00DD36CC" w:rsidTr="00653579">
        <w:trPr>
          <w:trHeight w:hRule="exact" w:val="822"/>
        </w:trPr>
        <w:tc>
          <w:tcPr>
            <w:tcW w:w="2013" w:type="dxa"/>
            <w:vAlign w:val="center"/>
          </w:tcPr>
          <w:p w:rsidR="00DD36CC" w:rsidRPr="00653579" w:rsidRDefault="00DD36CC" w:rsidP="00745ED8">
            <w:pPr>
              <w:jc w:val="center"/>
              <w:rPr>
                <w:b/>
                <w:sz w:val="22"/>
                <w:szCs w:val="22"/>
              </w:rPr>
            </w:pPr>
            <w:r w:rsidRPr="00653579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vAlign w:val="center"/>
          </w:tcPr>
          <w:p w:rsidR="00DD36CC" w:rsidRDefault="00DD36CC" w:rsidP="00DD36CC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DD36CC" w:rsidRPr="00EC177A" w:rsidRDefault="00F2449B" w:rsidP="00152DB1">
            <w:pPr>
              <w:ind w:left="316" w:right="-456"/>
              <w:rPr>
                <w:b/>
              </w:rPr>
            </w:pPr>
            <w:r w:rsidRPr="00EC177A">
              <w:rPr>
                <w:b/>
              </w:rPr>
              <w:t>51,790</w:t>
            </w:r>
          </w:p>
        </w:tc>
        <w:tc>
          <w:tcPr>
            <w:tcW w:w="1498" w:type="dxa"/>
            <w:vAlign w:val="center"/>
          </w:tcPr>
          <w:p w:rsidR="00DD36CC" w:rsidRPr="00E206F5" w:rsidRDefault="00E206F5" w:rsidP="00E206F5">
            <w:pPr>
              <w:ind w:left="316" w:right="-456" w:hanging="231"/>
              <w:rPr>
                <w:b/>
              </w:rPr>
            </w:pPr>
            <w:r w:rsidRPr="00E206F5">
              <w:rPr>
                <w:b/>
              </w:rPr>
              <w:t>145937,5</w:t>
            </w:r>
          </w:p>
        </w:tc>
        <w:tc>
          <w:tcPr>
            <w:tcW w:w="2207" w:type="dxa"/>
            <w:vAlign w:val="center"/>
          </w:tcPr>
          <w:p w:rsidR="00DD36CC" w:rsidRPr="00152DB1" w:rsidRDefault="00DD36CC" w:rsidP="00152DB1">
            <w:pPr>
              <w:ind w:left="316" w:right="-456"/>
            </w:pPr>
          </w:p>
        </w:tc>
        <w:tc>
          <w:tcPr>
            <w:tcW w:w="1383" w:type="dxa"/>
            <w:vAlign w:val="center"/>
          </w:tcPr>
          <w:p w:rsidR="00DD36CC" w:rsidRPr="008C59C2" w:rsidRDefault="008C59C2" w:rsidP="00152DB1">
            <w:pPr>
              <w:ind w:left="316" w:right="-456"/>
              <w:rPr>
                <w:b/>
              </w:rPr>
            </w:pPr>
            <w:r w:rsidRPr="008C59C2">
              <w:rPr>
                <w:b/>
              </w:rPr>
              <w:t>24528</w:t>
            </w:r>
          </w:p>
        </w:tc>
        <w:tc>
          <w:tcPr>
            <w:tcW w:w="1498" w:type="dxa"/>
            <w:vAlign w:val="center"/>
          </w:tcPr>
          <w:p w:rsidR="00DD36CC" w:rsidRPr="00CA4E0A" w:rsidRDefault="00CA4E0A" w:rsidP="00152DB1">
            <w:pPr>
              <w:ind w:left="316" w:right="-456"/>
              <w:rPr>
                <w:b/>
              </w:rPr>
            </w:pPr>
            <w:r w:rsidRPr="00CA4E0A">
              <w:rPr>
                <w:b/>
              </w:rPr>
              <w:t>21462</w:t>
            </w:r>
          </w:p>
        </w:tc>
        <w:tc>
          <w:tcPr>
            <w:tcW w:w="1498" w:type="dxa"/>
            <w:vAlign w:val="center"/>
          </w:tcPr>
          <w:p w:rsidR="00DD36CC" w:rsidRPr="00152DB1" w:rsidRDefault="00DD36CC" w:rsidP="00152DB1">
            <w:pPr>
              <w:ind w:left="316" w:right="-456"/>
            </w:pPr>
          </w:p>
        </w:tc>
        <w:tc>
          <w:tcPr>
            <w:tcW w:w="1498" w:type="dxa"/>
            <w:vAlign w:val="center"/>
          </w:tcPr>
          <w:p w:rsidR="00DD36CC" w:rsidRPr="00152DB1" w:rsidRDefault="00DD36CC" w:rsidP="00152DB1">
            <w:pPr>
              <w:ind w:left="316" w:right="-456"/>
            </w:pPr>
          </w:p>
        </w:tc>
      </w:tr>
    </w:tbl>
    <w:p w:rsidR="00016D65" w:rsidRPr="005F196B" w:rsidRDefault="00016D65" w:rsidP="00D90A86">
      <w:pPr>
        <w:ind w:left="284" w:right="372"/>
        <w:jc w:val="right"/>
        <w:rPr>
          <w:rFonts w:asciiTheme="majorHAnsi" w:hAnsiTheme="majorHAnsi"/>
        </w:rPr>
      </w:pPr>
    </w:p>
    <w:p w:rsidR="00D90A86" w:rsidRDefault="00D90A86" w:rsidP="00D90A86">
      <w:pPr>
        <w:ind w:left="284" w:right="-456"/>
        <w:rPr>
          <w:rFonts w:asciiTheme="majorHAnsi" w:hAnsiTheme="majorHAnsi"/>
          <w:b/>
          <w:sz w:val="28"/>
          <w:szCs w:val="28"/>
        </w:rPr>
      </w:pPr>
    </w:p>
    <w:p w:rsidR="00016D65" w:rsidRDefault="00016D65" w:rsidP="00D90A86">
      <w:pPr>
        <w:ind w:left="284" w:right="-456"/>
        <w:rPr>
          <w:rFonts w:asciiTheme="majorHAnsi" w:hAnsiTheme="majorHAnsi"/>
          <w:b/>
          <w:sz w:val="28"/>
          <w:szCs w:val="28"/>
        </w:rPr>
      </w:pPr>
    </w:p>
    <w:p w:rsidR="00016D65" w:rsidRDefault="00016D65" w:rsidP="00D90A86">
      <w:pPr>
        <w:ind w:left="284" w:right="-456"/>
        <w:rPr>
          <w:rFonts w:asciiTheme="majorHAnsi" w:hAnsiTheme="majorHAnsi"/>
          <w:b/>
          <w:sz w:val="28"/>
          <w:szCs w:val="28"/>
        </w:rPr>
      </w:pPr>
    </w:p>
    <w:p w:rsidR="00016D65" w:rsidRDefault="00016D65" w:rsidP="00D90A86">
      <w:pPr>
        <w:ind w:left="284" w:right="-456"/>
        <w:rPr>
          <w:rFonts w:asciiTheme="majorHAnsi" w:hAnsiTheme="majorHAnsi"/>
          <w:b/>
          <w:sz w:val="28"/>
          <w:szCs w:val="28"/>
        </w:rPr>
      </w:pPr>
    </w:p>
    <w:p w:rsidR="00016D65" w:rsidRDefault="00016D65" w:rsidP="00D90A86">
      <w:pPr>
        <w:ind w:left="284" w:right="-456"/>
        <w:rPr>
          <w:rFonts w:asciiTheme="majorHAnsi" w:hAnsiTheme="majorHAnsi"/>
          <w:b/>
          <w:sz w:val="28"/>
          <w:szCs w:val="28"/>
        </w:rPr>
      </w:pPr>
    </w:p>
    <w:p w:rsidR="00016D65" w:rsidRDefault="00016D65" w:rsidP="00D90A86">
      <w:pPr>
        <w:ind w:left="284" w:right="-456"/>
        <w:rPr>
          <w:rFonts w:asciiTheme="majorHAnsi" w:hAnsiTheme="majorHAnsi"/>
          <w:b/>
          <w:sz w:val="28"/>
          <w:szCs w:val="28"/>
        </w:rPr>
      </w:pPr>
    </w:p>
    <w:p w:rsidR="000E3C85" w:rsidRDefault="000E3C85" w:rsidP="00016D65">
      <w:pPr>
        <w:ind w:left="284" w:right="372"/>
        <w:jc w:val="right"/>
        <w:rPr>
          <w:rFonts w:asciiTheme="majorHAnsi" w:hAnsiTheme="majorHAnsi"/>
        </w:rPr>
      </w:pPr>
    </w:p>
    <w:p w:rsidR="00016D65" w:rsidRPr="005F196B" w:rsidRDefault="00016D65" w:rsidP="00016D65">
      <w:pPr>
        <w:ind w:left="284" w:right="372"/>
        <w:jc w:val="right"/>
        <w:rPr>
          <w:rFonts w:asciiTheme="majorHAnsi" w:hAnsiTheme="majorHAnsi"/>
        </w:rPr>
      </w:pPr>
      <w:r w:rsidRPr="005F196B">
        <w:rPr>
          <w:rFonts w:asciiTheme="majorHAnsi" w:hAnsiTheme="majorHAnsi"/>
        </w:rPr>
        <w:t>Таблица 7.</w:t>
      </w:r>
      <w:r>
        <w:rPr>
          <w:rFonts w:asciiTheme="majorHAnsi" w:hAnsiTheme="majorHAnsi"/>
        </w:rPr>
        <w:t>4</w:t>
      </w:r>
    </w:p>
    <w:p w:rsidR="00D90A86" w:rsidRDefault="00D90A86" w:rsidP="00016D65">
      <w:pPr>
        <w:ind w:left="284" w:right="-456"/>
        <w:jc w:val="right"/>
        <w:rPr>
          <w:rFonts w:asciiTheme="majorHAnsi" w:hAnsiTheme="majorHAnsi"/>
          <w:b/>
          <w:sz w:val="28"/>
          <w:szCs w:val="28"/>
        </w:rPr>
      </w:pPr>
    </w:p>
    <w:tbl>
      <w:tblPr>
        <w:tblStyle w:val="a8"/>
        <w:tblW w:w="15026" w:type="dxa"/>
        <w:tblLayout w:type="fixed"/>
        <w:tblCellMar>
          <w:left w:w="170" w:type="dxa"/>
        </w:tblCellMar>
        <w:tblLook w:val="04A0"/>
      </w:tblPr>
      <w:tblGrid>
        <w:gridCol w:w="1643"/>
        <w:gridCol w:w="228"/>
        <w:gridCol w:w="1587"/>
        <w:gridCol w:w="1986"/>
        <w:gridCol w:w="1498"/>
        <w:gridCol w:w="2207"/>
        <w:gridCol w:w="1383"/>
        <w:gridCol w:w="1498"/>
        <w:gridCol w:w="1498"/>
        <w:gridCol w:w="1498"/>
      </w:tblGrid>
      <w:tr w:rsidR="00233214" w:rsidTr="0045044F">
        <w:trPr>
          <w:trHeight w:val="1203"/>
        </w:trPr>
        <w:tc>
          <w:tcPr>
            <w:tcW w:w="1643" w:type="dxa"/>
            <w:vMerge w:val="restart"/>
            <w:vAlign w:val="center"/>
          </w:tcPr>
          <w:p w:rsidR="00233214" w:rsidRPr="00556647" w:rsidRDefault="00233214" w:rsidP="0045044F">
            <w:pPr>
              <w:ind w:right="-456"/>
            </w:pPr>
            <w:r w:rsidRPr="00556647">
              <w:t>Наименование источника</w:t>
            </w:r>
          </w:p>
          <w:p w:rsidR="00233214" w:rsidRPr="00556647" w:rsidRDefault="00233214" w:rsidP="0045044F">
            <w:pPr>
              <w:ind w:right="-456"/>
            </w:pPr>
            <w:r w:rsidRPr="00556647">
              <w:t>теплоснаб-</w:t>
            </w:r>
          </w:p>
          <w:p w:rsidR="00233214" w:rsidRPr="00556647" w:rsidRDefault="00233214" w:rsidP="0045044F">
            <w:pPr>
              <w:ind w:right="-456"/>
              <w:rPr>
                <w:sz w:val="28"/>
                <w:szCs w:val="28"/>
              </w:rPr>
            </w:pPr>
            <w:r w:rsidRPr="00556647">
              <w:t>жения</w:t>
            </w:r>
          </w:p>
        </w:tc>
        <w:tc>
          <w:tcPr>
            <w:tcW w:w="1815" w:type="dxa"/>
            <w:gridSpan w:val="2"/>
            <w:vMerge w:val="restart"/>
            <w:vAlign w:val="center"/>
          </w:tcPr>
          <w:p w:rsidR="00233214" w:rsidRPr="00556647" w:rsidRDefault="00233214" w:rsidP="0045044F">
            <w:pPr>
              <w:ind w:right="-456"/>
            </w:pPr>
            <w:r w:rsidRPr="00556647">
              <w:t xml:space="preserve">Наименование </w:t>
            </w:r>
          </w:p>
          <w:p w:rsidR="00233214" w:rsidRPr="00556647" w:rsidRDefault="00233214" w:rsidP="0045044F">
            <w:pPr>
              <w:ind w:right="-456"/>
            </w:pPr>
            <w:r w:rsidRPr="00556647">
              <w:t xml:space="preserve">основного </w:t>
            </w:r>
          </w:p>
          <w:p w:rsidR="00233214" w:rsidRPr="00556647" w:rsidRDefault="00233214" w:rsidP="0045044F">
            <w:pPr>
              <w:ind w:right="-456"/>
            </w:pPr>
            <w:r w:rsidRPr="00556647">
              <w:t xml:space="preserve">оборудования </w:t>
            </w:r>
          </w:p>
          <w:p w:rsidR="00233214" w:rsidRPr="00556647" w:rsidRDefault="00233214" w:rsidP="0045044F">
            <w:pPr>
              <w:ind w:right="-456"/>
            </w:pPr>
            <w:r w:rsidRPr="00556647">
              <w:t>котельной</w:t>
            </w:r>
          </w:p>
        </w:tc>
        <w:tc>
          <w:tcPr>
            <w:tcW w:w="1986" w:type="dxa"/>
            <w:vMerge w:val="restart"/>
            <w:vAlign w:val="center"/>
          </w:tcPr>
          <w:p w:rsidR="00233214" w:rsidRPr="00556647" w:rsidRDefault="00233214" w:rsidP="0045044F">
            <w:pPr>
              <w:ind w:left="-63" w:right="-456"/>
            </w:pPr>
            <w:r w:rsidRPr="00556647">
              <w:t>Нагрузка потре-бителей (с учетом потерь мощности в тепловых сетях), Гкал/ч</w:t>
            </w:r>
          </w:p>
        </w:tc>
        <w:tc>
          <w:tcPr>
            <w:tcW w:w="1498" w:type="dxa"/>
            <w:vMerge w:val="restart"/>
            <w:vAlign w:val="center"/>
          </w:tcPr>
          <w:p w:rsidR="00233214" w:rsidRPr="00556647" w:rsidRDefault="00233214" w:rsidP="0045044F">
            <w:pPr>
              <w:ind w:right="-456"/>
            </w:pPr>
            <w:r w:rsidRPr="00556647">
              <w:t xml:space="preserve">Отпуск </w:t>
            </w:r>
          </w:p>
          <w:p w:rsidR="00233214" w:rsidRPr="00556647" w:rsidRDefault="00233214" w:rsidP="0045044F">
            <w:pPr>
              <w:ind w:right="-456"/>
            </w:pPr>
            <w:r w:rsidRPr="00556647">
              <w:t xml:space="preserve">тепловой </w:t>
            </w:r>
          </w:p>
          <w:p w:rsidR="00233214" w:rsidRPr="00556647" w:rsidRDefault="00233214" w:rsidP="0045044F">
            <w:pPr>
              <w:ind w:right="-456"/>
            </w:pPr>
            <w:r w:rsidRPr="00556647">
              <w:t xml:space="preserve">энергии от </w:t>
            </w:r>
          </w:p>
          <w:p w:rsidR="00233214" w:rsidRPr="00556647" w:rsidRDefault="00233214" w:rsidP="0045044F">
            <w:pPr>
              <w:ind w:right="-456"/>
            </w:pPr>
            <w:r w:rsidRPr="00556647">
              <w:t xml:space="preserve">источника, </w:t>
            </w:r>
          </w:p>
          <w:p w:rsidR="00233214" w:rsidRPr="00556647" w:rsidRDefault="00233214" w:rsidP="0045044F">
            <w:pPr>
              <w:ind w:right="-456"/>
            </w:pPr>
            <w:r w:rsidRPr="00556647">
              <w:t>Гкал/год</w:t>
            </w:r>
          </w:p>
        </w:tc>
        <w:tc>
          <w:tcPr>
            <w:tcW w:w="2207" w:type="dxa"/>
            <w:vMerge w:val="restart"/>
            <w:vAlign w:val="center"/>
          </w:tcPr>
          <w:p w:rsidR="00233214" w:rsidRPr="00556647" w:rsidRDefault="00233214" w:rsidP="0045044F">
            <w:pPr>
              <w:ind w:left="-35" w:right="-456"/>
            </w:pPr>
            <w:r w:rsidRPr="00556647">
              <w:t>Нормативный</w:t>
            </w:r>
          </w:p>
          <w:p w:rsidR="00233214" w:rsidRPr="00556647" w:rsidRDefault="00233214" w:rsidP="0045044F">
            <w:pPr>
              <w:ind w:left="-35" w:right="-456"/>
            </w:pPr>
            <w:r w:rsidRPr="00556647">
              <w:t xml:space="preserve"> удельный расход </w:t>
            </w:r>
          </w:p>
          <w:p w:rsidR="00233214" w:rsidRPr="00556647" w:rsidRDefault="00233214" w:rsidP="0045044F">
            <w:pPr>
              <w:ind w:left="-35" w:right="-456"/>
            </w:pPr>
            <w:r w:rsidRPr="00556647">
              <w:t xml:space="preserve">условного топлива </w:t>
            </w:r>
          </w:p>
          <w:p w:rsidR="00233214" w:rsidRPr="00556647" w:rsidRDefault="00233214" w:rsidP="0045044F">
            <w:pPr>
              <w:ind w:left="-35" w:right="-456"/>
            </w:pPr>
            <w:r w:rsidRPr="00556647">
              <w:t xml:space="preserve">на отпуск тепловой энергии, </w:t>
            </w:r>
          </w:p>
          <w:p w:rsidR="00233214" w:rsidRPr="00556647" w:rsidRDefault="00233214" w:rsidP="0045044F">
            <w:pPr>
              <w:ind w:left="-35" w:right="-456"/>
            </w:pPr>
            <w:r w:rsidRPr="00556647">
              <w:t>кг у.т./Гкал</w:t>
            </w:r>
          </w:p>
        </w:tc>
        <w:tc>
          <w:tcPr>
            <w:tcW w:w="2881" w:type="dxa"/>
            <w:gridSpan w:val="2"/>
            <w:vAlign w:val="center"/>
          </w:tcPr>
          <w:p w:rsidR="00233214" w:rsidRPr="00556647" w:rsidRDefault="00233214" w:rsidP="0045044F">
            <w:pPr>
              <w:ind w:right="-456"/>
              <w:jc w:val="center"/>
            </w:pPr>
            <w:r w:rsidRPr="00556647">
              <w:t>Расчетный годовой</w:t>
            </w:r>
          </w:p>
          <w:p w:rsidR="00233214" w:rsidRPr="00556647" w:rsidRDefault="00233214" w:rsidP="0045044F">
            <w:pPr>
              <w:ind w:right="-456"/>
              <w:jc w:val="center"/>
            </w:pPr>
            <w:r w:rsidRPr="00556647">
              <w:t>расход основного</w:t>
            </w:r>
          </w:p>
          <w:p w:rsidR="00233214" w:rsidRPr="00556647" w:rsidRDefault="00233214" w:rsidP="0045044F">
            <w:pPr>
              <w:ind w:right="-456"/>
              <w:jc w:val="center"/>
            </w:pPr>
            <w:r w:rsidRPr="00556647">
              <w:t>топлива</w:t>
            </w:r>
          </w:p>
        </w:tc>
        <w:tc>
          <w:tcPr>
            <w:tcW w:w="2996" w:type="dxa"/>
            <w:gridSpan w:val="2"/>
            <w:vAlign w:val="center"/>
          </w:tcPr>
          <w:p w:rsidR="00233214" w:rsidRPr="00556647" w:rsidRDefault="00233214" w:rsidP="0045044F">
            <w:pPr>
              <w:ind w:left="-208" w:right="-456"/>
              <w:jc w:val="center"/>
            </w:pPr>
            <w:r w:rsidRPr="00556647">
              <w:t>Расчетный годовой</w:t>
            </w:r>
          </w:p>
          <w:p w:rsidR="00233214" w:rsidRPr="00556647" w:rsidRDefault="00233214" w:rsidP="0045044F">
            <w:pPr>
              <w:ind w:left="-208" w:right="-456"/>
              <w:jc w:val="center"/>
            </w:pPr>
            <w:r w:rsidRPr="00556647">
              <w:t>запас резервного</w:t>
            </w:r>
          </w:p>
          <w:p w:rsidR="00233214" w:rsidRPr="00556647" w:rsidRDefault="00233214" w:rsidP="0045044F">
            <w:pPr>
              <w:ind w:left="-208" w:right="-456"/>
              <w:jc w:val="center"/>
            </w:pPr>
            <w:r w:rsidRPr="00556647">
              <w:t>топлива</w:t>
            </w:r>
          </w:p>
        </w:tc>
      </w:tr>
      <w:tr w:rsidR="00233214" w:rsidTr="0045044F">
        <w:trPr>
          <w:trHeight w:hRule="exact" w:val="1203"/>
        </w:trPr>
        <w:tc>
          <w:tcPr>
            <w:tcW w:w="1643" w:type="dxa"/>
            <w:vMerge/>
            <w:vAlign w:val="center"/>
          </w:tcPr>
          <w:p w:rsidR="00233214" w:rsidRPr="00556647" w:rsidRDefault="00233214" w:rsidP="0045044F">
            <w:pPr>
              <w:ind w:right="-456"/>
            </w:pPr>
          </w:p>
        </w:tc>
        <w:tc>
          <w:tcPr>
            <w:tcW w:w="1815" w:type="dxa"/>
            <w:gridSpan w:val="2"/>
            <w:vMerge/>
            <w:vAlign w:val="center"/>
          </w:tcPr>
          <w:p w:rsidR="00233214" w:rsidRPr="00556647" w:rsidRDefault="00233214" w:rsidP="0045044F">
            <w:pPr>
              <w:ind w:right="-456"/>
            </w:pPr>
          </w:p>
        </w:tc>
        <w:tc>
          <w:tcPr>
            <w:tcW w:w="1986" w:type="dxa"/>
            <w:vMerge/>
            <w:vAlign w:val="center"/>
          </w:tcPr>
          <w:p w:rsidR="00233214" w:rsidRPr="00556647" w:rsidRDefault="00233214" w:rsidP="0045044F">
            <w:pPr>
              <w:ind w:left="-63" w:right="-456"/>
            </w:pPr>
          </w:p>
        </w:tc>
        <w:tc>
          <w:tcPr>
            <w:tcW w:w="1498" w:type="dxa"/>
            <w:vMerge/>
            <w:vAlign w:val="center"/>
          </w:tcPr>
          <w:p w:rsidR="00233214" w:rsidRPr="00556647" w:rsidRDefault="00233214" w:rsidP="0045044F">
            <w:pPr>
              <w:ind w:right="-456"/>
            </w:pPr>
          </w:p>
        </w:tc>
        <w:tc>
          <w:tcPr>
            <w:tcW w:w="2207" w:type="dxa"/>
            <w:vMerge/>
            <w:vAlign w:val="center"/>
          </w:tcPr>
          <w:p w:rsidR="00233214" w:rsidRPr="00556647" w:rsidRDefault="00233214" w:rsidP="0045044F">
            <w:pPr>
              <w:ind w:right="-456"/>
            </w:pPr>
          </w:p>
        </w:tc>
        <w:tc>
          <w:tcPr>
            <w:tcW w:w="1383" w:type="dxa"/>
            <w:vAlign w:val="center"/>
          </w:tcPr>
          <w:p w:rsidR="00233214" w:rsidRPr="00556647" w:rsidRDefault="00233214" w:rsidP="0045044F">
            <w:pPr>
              <w:ind w:right="-456"/>
            </w:pPr>
            <w:r w:rsidRPr="00556647">
              <w:t xml:space="preserve">условного </w:t>
            </w:r>
          </w:p>
          <w:p w:rsidR="00233214" w:rsidRPr="00556647" w:rsidRDefault="00233214" w:rsidP="0045044F">
            <w:pPr>
              <w:ind w:right="-456"/>
            </w:pPr>
            <w:r w:rsidRPr="00556647">
              <w:t>топлива,</w:t>
            </w:r>
          </w:p>
          <w:p w:rsidR="00233214" w:rsidRPr="00556647" w:rsidRDefault="00233214" w:rsidP="0045044F">
            <w:pPr>
              <w:ind w:right="-456"/>
            </w:pPr>
            <w:r w:rsidRPr="00556647">
              <w:t>т у.т.</w:t>
            </w:r>
          </w:p>
        </w:tc>
        <w:tc>
          <w:tcPr>
            <w:tcW w:w="1498" w:type="dxa"/>
            <w:vAlign w:val="center"/>
          </w:tcPr>
          <w:p w:rsidR="00233214" w:rsidRPr="00556647" w:rsidRDefault="00233214" w:rsidP="0045044F">
            <w:pPr>
              <w:ind w:right="-456"/>
            </w:pPr>
            <w:r w:rsidRPr="00556647">
              <w:t>природного</w:t>
            </w:r>
          </w:p>
          <w:p w:rsidR="00233214" w:rsidRPr="00556647" w:rsidRDefault="00233214" w:rsidP="0045044F">
            <w:pPr>
              <w:ind w:right="-456"/>
            </w:pPr>
            <w:r w:rsidRPr="00556647">
              <w:t xml:space="preserve"> газа, </w:t>
            </w:r>
          </w:p>
          <w:p w:rsidR="00233214" w:rsidRPr="00556647" w:rsidRDefault="00233214" w:rsidP="0045044F">
            <w:pPr>
              <w:ind w:right="-456"/>
            </w:pPr>
            <w:r w:rsidRPr="00556647">
              <w:t>тыс. нм</w:t>
            </w:r>
            <w:r w:rsidRPr="00556647">
              <w:rPr>
                <w:vertAlign w:val="superscript"/>
              </w:rPr>
              <w:t>3</w:t>
            </w:r>
          </w:p>
        </w:tc>
        <w:tc>
          <w:tcPr>
            <w:tcW w:w="1498" w:type="dxa"/>
            <w:vAlign w:val="center"/>
          </w:tcPr>
          <w:p w:rsidR="00233214" w:rsidRPr="00556647" w:rsidRDefault="00233214" w:rsidP="0045044F">
            <w:pPr>
              <w:ind w:right="-456"/>
            </w:pPr>
            <w:r w:rsidRPr="00556647">
              <w:t xml:space="preserve">условного </w:t>
            </w:r>
          </w:p>
          <w:p w:rsidR="00233214" w:rsidRPr="00556647" w:rsidRDefault="00233214" w:rsidP="0045044F">
            <w:pPr>
              <w:ind w:right="-456"/>
            </w:pPr>
            <w:r w:rsidRPr="00556647">
              <w:t>топлива,</w:t>
            </w:r>
          </w:p>
          <w:p w:rsidR="00233214" w:rsidRPr="00556647" w:rsidRDefault="00233214" w:rsidP="0045044F">
            <w:pPr>
              <w:ind w:right="-456"/>
            </w:pPr>
            <w:r w:rsidRPr="00556647">
              <w:t>т у.т.</w:t>
            </w:r>
          </w:p>
        </w:tc>
        <w:tc>
          <w:tcPr>
            <w:tcW w:w="1498" w:type="dxa"/>
            <w:vAlign w:val="center"/>
          </w:tcPr>
          <w:p w:rsidR="00233214" w:rsidRPr="00556647" w:rsidRDefault="00233214" w:rsidP="0045044F">
            <w:pPr>
              <w:ind w:right="-456"/>
            </w:pPr>
            <w:r w:rsidRPr="00556647">
              <w:t xml:space="preserve">мазута, </w:t>
            </w:r>
          </w:p>
          <w:p w:rsidR="00233214" w:rsidRPr="00556647" w:rsidRDefault="00233214" w:rsidP="0045044F">
            <w:pPr>
              <w:ind w:right="-456"/>
            </w:pPr>
            <w:r w:rsidRPr="00556647">
              <w:t>тонн</w:t>
            </w:r>
          </w:p>
        </w:tc>
      </w:tr>
      <w:tr w:rsidR="00233214" w:rsidTr="0045044F">
        <w:trPr>
          <w:trHeight w:hRule="exact" w:val="567"/>
        </w:trPr>
        <w:tc>
          <w:tcPr>
            <w:tcW w:w="1643" w:type="dxa"/>
            <w:vAlign w:val="center"/>
          </w:tcPr>
          <w:p w:rsidR="00233214" w:rsidRPr="00556647" w:rsidRDefault="00233214" w:rsidP="0045044F">
            <w:pPr>
              <w:ind w:right="-217"/>
              <w:jc w:val="center"/>
              <w:rPr>
                <w:b/>
              </w:rPr>
            </w:pPr>
            <w:r w:rsidRPr="00556647">
              <w:rPr>
                <w:b/>
              </w:rPr>
              <w:t>1</w:t>
            </w:r>
          </w:p>
        </w:tc>
        <w:tc>
          <w:tcPr>
            <w:tcW w:w="1815" w:type="dxa"/>
            <w:gridSpan w:val="2"/>
            <w:vAlign w:val="center"/>
          </w:tcPr>
          <w:p w:rsidR="00233214" w:rsidRPr="00556647" w:rsidRDefault="00233214" w:rsidP="0045044F">
            <w:pPr>
              <w:ind w:right="-188"/>
              <w:jc w:val="center"/>
              <w:rPr>
                <w:b/>
              </w:rPr>
            </w:pPr>
            <w:r w:rsidRPr="00556647">
              <w:rPr>
                <w:b/>
              </w:rPr>
              <w:t>2</w:t>
            </w:r>
          </w:p>
        </w:tc>
        <w:tc>
          <w:tcPr>
            <w:tcW w:w="1986" w:type="dxa"/>
            <w:vAlign w:val="center"/>
          </w:tcPr>
          <w:p w:rsidR="00233214" w:rsidRPr="00556647" w:rsidRDefault="00233214" w:rsidP="0045044F">
            <w:pPr>
              <w:ind w:right="-188"/>
              <w:jc w:val="center"/>
              <w:rPr>
                <w:b/>
              </w:rPr>
            </w:pPr>
            <w:r w:rsidRPr="00556647">
              <w:rPr>
                <w:b/>
              </w:rPr>
              <w:t>3</w:t>
            </w:r>
          </w:p>
        </w:tc>
        <w:tc>
          <w:tcPr>
            <w:tcW w:w="1498" w:type="dxa"/>
            <w:vAlign w:val="center"/>
          </w:tcPr>
          <w:p w:rsidR="00233214" w:rsidRPr="00556647" w:rsidRDefault="00233214" w:rsidP="0045044F">
            <w:pPr>
              <w:ind w:right="-188"/>
              <w:jc w:val="center"/>
              <w:rPr>
                <w:b/>
              </w:rPr>
            </w:pPr>
            <w:r w:rsidRPr="00556647">
              <w:rPr>
                <w:b/>
              </w:rPr>
              <w:t>4</w:t>
            </w:r>
          </w:p>
        </w:tc>
        <w:tc>
          <w:tcPr>
            <w:tcW w:w="2207" w:type="dxa"/>
            <w:vAlign w:val="center"/>
          </w:tcPr>
          <w:p w:rsidR="00233214" w:rsidRPr="00556647" w:rsidRDefault="00233214" w:rsidP="0045044F">
            <w:pPr>
              <w:ind w:left="-312" w:right="-456"/>
              <w:jc w:val="center"/>
              <w:rPr>
                <w:b/>
              </w:rPr>
            </w:pPr>
            <w:r w:rsidRPr="00556647">
              <w:rPr>
                <w:b/>
              </w:rPr>
              <w:t>5</w:t>
            </w:r>
          </w:p>
        </w:tc>
        <w:tc>
          <w:tcPr>
            <w:tcW w:w="1383" w:type="dxa"/>
            <w:vAlign w:val="center"/>
          </w:tcPr>
          <w:p w:rsidR="00233214" w:rsidRPr="00556647" w:rsidRDefault="00233214" w:rsidP="0045044F">
            <w:pPr>
              <w:ind w:left="-227" w:right="-456"/>
              <w:jc w:val="center"/>
              <w:rPr>
                <w:b/>
              </w:rPr>
            </w:pPr>
            <w:r w:rsidRPr="00556647">
              <w:rPr>
                <w:b/>
              </w:rPr>
              <w:t>6</w:t>
            </w:r>
          </w:p>
        </w:tc>
        <w:tc>
          <w:tcPr>
            <w:tcW w:w="1498" w:type="dxa"/>
            <w:vAlign w:val="center"/>
          </w:tcPr>
          <w:p w:rsidR="00233214" w:rsidRPr="00556647" w:rsidRDefault="00233214" w:rsidP="0045044F">
            <w:pPr>
              <w:ind w:left="-283" w:right="-456"/>
              <w:jc w:val="center"/>
              <w:rPr>
                <w:b/>
              </w:rPr>
            </w:pPr>
            <w:r w:rsidRPr="00556647">
              <w:rPr>
                <w:b/>
              </w:rPr>
              <w:t>7</w:t>
            </w:r>
          </w:p>
        </w:tc>
        <w:tc>
          <w:tcPr>
            <w:tcW w:w="1498" w:type="dxa"/>
            <w:vAlign w:val="center"/>
          </w:tcPr>
          <w:p w:rsidR="00233214" w:rsidRPr="00556647" w:rsidRDefault="00233214" w:rsidP="0045044F">
            <w:pPr>
              <w:ind w:right="-188"/>
              <w:jc w:val="center"/>
              <w:rPr>
                <w:b/>
              </w:rPr>
            </w:pPr>
            <w:r w:rsidRPr="00556647">
              <w:rPr>
                <w:b/>
              </w:rPr>
              <w:t>8</w:t>
            </w:r>
          </w:p>
        </w:tc>
        <w:tc>
          <w:tcPr>
            <w:tcW w:w="1498" w:type="dxa"/>
            <w:vAlign w:val="center"/>
          </w:tcPr>
          <w:p w:rsidR="00233214" w:rsidRPr="00556647" w:rsidRDefault="00233214" w:rsidP="0045044F">
            <w:pPr>
              <w:ind w:right="-159"/>
              <w:jc w:val="center"/>
              <w:rPr>
                <w:b/>
              </w:rPr>
            </w:pPr>
            <w:r w:rsidRPr="00556647">
              <w:rPr>
                <w:b/>
              </w:rPr>
              <w:t>9</w:t>
            </w:r>
          </w:p>
        </w:tc>
      </w:tr>
      <w:tr w:rsidR="00233214" w:rsidTr="0045044F">
        <w:trPr>
          <w:trHeight w:hRule="exact" w:val="567"/>
        </w:trPr>
        <w:tc>
          <w:tcPr>
            <w:tcW w:w="15026" w:type="dxa"/>
            <w:gridSpan w:val="10"/>
            <w:vAlign w:val="center"/>
          </w:tcPr>
          <w:p w:rsidR="00233214" w:rsidRDefault="00233214" w:rsidP="00233214">
            <w:pPr>
              <w:ind w:right="-159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2015 год</w:t>
            </w:r>
          </w:p>
        </w:tc>
      </w:tr>
      <w:tr w:rsidR="00233214" w:rsidTr="0045044F">
        <w:trPr>
          <w:trHeight w:hRule="exact" w:val="567"/>
        </w:trPr>
        <w:tc>
          <w:tcPr>
            <w:tcW w:w="1871" w:type="dxa"/>
            <w:gridSpan w:val="2"/>
            <w:vAlign w:val="center"/>
          </w:tcPr>
          <w:p w:rsidR="00233214" w:rsidRDefault="00233214" w:rsidP="0045044F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№1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587" w:type="dxa"/>
            <w:vAlign w:val="center"/>
          </w:tcPr>
          <w:p w:rsidR="00233214" w:rsidRPr="000E47A6" w:rsidRDefault="00233214" w:rsidP="0045044F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КВС-70</w:t>
            </w:r>
          </w:p>
        </w:tc>
        <w:tc>
          <w:tcPr>
            <w:tcW w:w="1986" w:type="dxa"/>
            <w:vAlign w:val="center"/>
          </w:tcPr>
          <w:p w:rsidR="00233214" w:rsidRPr="0034063D" w:rsidRDefault="00233214" w:rsidP="0045044F">
            <w:pPr>
              <w:ind w:left="316" w:right="-456"/>
            </w:pPr>
            <w:r>
              <w:t>2,467</w:t>
            </w:r>
          </w:p>
        </w:tc>
        <w:tc>
          <w:tcPr>
            <w:tcW w:w="1498" w:type="dxa"/>
            <w:vAlign w:val="center"/>
          </w:tcPr>
          <w:p w:rsidR="00233214" w:rsidRPr="00556647" w:rsidRDefault="0046025B" w:rsidP="0045044F">
            <w:pPr>
              <w:ind w:left="316" w:right="-456"/>
            </w:pPr>
            <w:r>
              <w:t>5766,0</w:t>
            </w:r>
          </w:p>
        </w:tc>
        <w:tc>
          <w:tcPr>
            <w:tcW w:w="2207" w:type="dxa"/>
            <w:vAlign w:val="center"/>
          </w:tcPr>
          <w:p w:rsidR="00233214" w:rsidRPr="00556647" w:rsidRDefault="00233214" w:rsidP="0045044F">
            <w:pPr>
              <w:ind w:left="316" w:right="-456"/>
            </w:pPr>
            <w:r>
              <w:t>173,1</w:t>
            </w:r>
          </w:p>
        </w:tc>
        <w:tc>
          <w:tcPr>
            <w:tcW w:w="1383" w:type="dxa"/>
            <w:vAlign w:val="center"/>
          </w:tcPr>
          <w:p w:rsidR="00233214" w:rsidRPr="00556647" w:rsidRDefault="008C59C2" w:rsidP="0045044F">
            <w:pPr>
              <w:ind w:left="316" w:right="-456"/>
            </w:pPr>
            <w:r>
              <w:t>998</w:t>
            </w:r>
          </w:p>
        </w:tc>
        <w:tc>
          <w:tcPr>
            <w:tcW w:w="1498" w:type="dxa"/>
            <w:vAlign w:val="center"/>
          </w:tcPr>
          <w:p w:rsidR="00233214" w:rsidRPr="00556647" w:rsidRDefault="00A3004D" w:rsidP="0045044F">
            <w:pPr>
              <w:ind w:left="316" w:right="-456"/>
            </w:pPr>
            <w:r>
              <w:t>873</w:t>
            </w:r>
          </w:p>
        </w:tc>
        <w:tc>
          <w:tcPr>
            <w:tcW w:w="1498" w:type="dxa"/>
            <w:vAlign w:val="center"/>
          </w:tcPr>
          <w:p w:rsidR="00233214" w:rsidRPr="00556647" w:rsidRDefault="00233214" w:rsidP="0045044F">
            <w:pPr>
              <w:ind w:left="316" w:right="-456"/>
            </w:pPr>
            <w:r w:rsidRPr="00556647">
              <w:t>нет</w:t>
            </w:r>
          </w:p>
        </w:tc>
        <w:tc>
          <w:tcPr>
            <w:tcW w:w="1498" w:type="dxa"/>
            <w:vAlign w:val="center"/>
          </w:tcPr>
          <w:p w:rsidR="00233214" w:rsidRPr="00556647" w:rsidRDefault="00233214" w:rsidP="0045044F">
            <w:pPr>
              <w:ind w:left="316" w:right="-456"/>
            </w:pPr>
            <w:r w:rsidRPr="00556647">
              <w:t>нет</w:t>
            </w:r>
          </w:p>
        </w:tc>
      </w:tr>
      <w:tr w:rsidR="00233214" w:rsidTr="0045044F">
        <w:trPr>
          <w:trHeight w:hRule="exact" w:val="783"/>
        </w:trPr>
        <w:tc>
          <w:tcPr>
            <w:tcW w:w="1871" w:type="dxa"/>
            <w:gridSpan w:val="2"/>
            <w:shd w:val="clear" w:color="auto" w:fill="FBD4B4" w:themeFill="accent6" w:themeFillTint="66"/>
            <w:vAlign w:val="center"/>
          </w:tcPr>
          <w:p w:rsidR="00233214" w:rsidRDefault="00233214" w:rsidP="00450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Модульная кот.</w:t>
            </w:r>
          </w:p>
          <w:p w:rsidR="00233214" w:rsidRDefault="00233214" w:rsidP="00450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(вместо кот.№2</w:t>
            </w:r>
          </w:p>
          <w:p w:rsidR="00233214" w:rsidRDefault="00233214" w:rsidP="00450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кот.№4)</w:t>
            </w:r>
          </w:p>
          <w:p w:rsidR="00233214" w:rsidRPr="00CE34AC" w:rsidRDefault="00233214" w:rsidP="00450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FBD4B4" w:themeFill="accent6" w:themeFillTint="66"/>
            <w:vAlign w:val="center"/>
          </w:tcPr>
          <w:p w:rsidR="00233214" w:rsidRPr="000E47A6" w:rsidRDefault="00233214" w:rsidP="0045044F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FBD4B4" w:themeFill="accent6" w:themeFillTint="66"/>
            <w:vAlign w:val="center"/>
          </w:tcPr>
          <w:p w:rsidR="00233214" w:rsidRPr="0034063D" w:rsidRDefault="00233214" w:rsidP="00233214">
            <w:pPr>
              <w:ind w:left="316" w:right="-456"/>
            </w:pPr>
            <w:r>
              <w:t>9,220</w:t>
            </w:r>
          </w:p>
        </w:tc>
        <w:tc>
          <w:tcPr>
            <w:tcW w:w="1498" w:type="dxa"/>
            <w:shd w:val="clear" w:color="auto" w:fill="FBD4B4" w:themeFill="accent6" w:themeFillTint="66"/>
            <w:vAlign w:val="center"/>
          </w:tcPr>
          <w:p w:rsidR="00233214" w:rsidRPr="00556647" w:rsidRDefault="00E206F5" w:rsidP="0045044F">
            <w:pPr>
              <w:ind w:left="316" w:right="-456"/>
            </w:pPr>
            <w:r>
              <w:t>21521,2</w:t>
            </w:r>
          </w:p>
        </w:tc>
        <w:tc>
          <w:tcPr>
            <w:tcW w:w="2207" w:type="dxa"/>
            <w:shd w:val="clear" w:color="auto" w:fill="FBD4B4" w:themeFill="accent6" w:themeFillTint="66"/>
            <w:vAlign w:val="center"/>
          </w:tcPr>
          <w:p w:rsidR="00233214" w:rsidRDefault="00233214" w:rsidP="0045044F">
            <w:pPr>
              <w:ind w:left="316" w:right="-456"/>
            </w:pPr>
            <w:r>
              <w:t>173,1</w:t>
            </w:r>
          </w:p>
        </w:tc>
        <w:tc>
          <w:tcPr>
            <w:tcW w:w="1383" w:type="dxa"/>
            <w:shd w:val="clear" w:color="auto" w:fill="FBD4B4" w:themeFill="accent6" w:themeFillTint="66"/>
            <w:vAlign w:val="center"/>
          </w:tcPr>
          <w:p w:rsidR="00233214" w:rsidRPr="00556647" w:rsidRDefault="008C59C2" w:rsidP="0045044F">
            <w:pPr>
              <w:ind w:left="316" w:right="-456"/>
            </w:pPr>
            <w:r>
              <w:t>3614</w:t>
            </w:r>
          </w:p>
        </w:tc>
        <w:tc>
          <w:tcPr>
            <w:tcW w:w="1498" w:type="dxa"/>
            <w:shd w:val="clear" w:color="auto" w:fill="FBD4B4" w:themeFill="accent6" w:themeFillTint="66"/>
            <w:vAlign w:val="center"/>
          </w:tcPr>
          <w:p w:rsidR="00233214" w:rsidRPr="00556647" w:rsidRDefault="00A3004D" w:rsidP="00CA0382">
            <w:pPr>
              <w:ind w:left="316" w:right="-456"/>
            </w:pPr>
            <w:r>
              <w:t>3162</w:t>
            </w:r>
          </w:p>
        </w:tc>
        <w:tc>
          <w:tcPr>
            <w:tcW w:w="1498" w:type="dxa"/>
            <w:shd w:val="clear" w:color="auto" w:fill="FBD4B4" w:themeFill="accent6" w:themeFillTint="66"/>
            <w:vAlign w:val="center"/>
          </w:tcPr>
          <w:p w:rsidR="00233214" w:rsidRPr="00556647" w:rsidRDefault="00233214" w:rsidP="0045044F">
            <w:pPr>
              <w:ind w:left="316" w:right="-456"/>
            </w:pPr>
            <w:r w:rsidRPr="00556647">
              <w:t>нет</w:t>
            </w:r>
          </w:p>
        </w:tc>
        <w:tc>
          <w:tcPr>
            <w:tcW w:w="1498" w:type="dxa"/>
            <w:shd w:val="clear" w:color="auto" w:fill="FBD4B4" w:themeFill="accent6" w:themeFillTint="66"/>
            <w:vAlign w:val="center"/>
          </w:tcPr>
          <w:p w:rsidR="00233214" w:rsidRPr="00556647" w:rsidRDefault="00233214" w:rsidP="0045044F">
            <w:pPr>
              <w:ind w:left="316" w:right="-456"/>
            </w:pPr>
            <w:r w:rsidRPr="00556647">
              <w:t>нет</w:t>
            </w:r>
          </w:p>
        </w:tc>
      </w:tr>
      <w:tr w:rsidR="00233214" w:rsidTr="0045044F">
        <w:trPr>
          <w:trHeight w:hRule="exact" w:val="647"/>
        </w:trPr>
        <w:tc>
          <w:tcPr>
            <w:tcW w:w="1871" w:type="dxa"/>
            <w:gridSpan w:val="2"/>
            <w:vAlign w:val="center"/>
          </w:tcPr>
          <w:p w:rsidR="00233214" w:rsidRDefault="00233214" w:rsidP="0045044F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(1)</w:t>
            </w:r>
            <w:r w:rsidRPr="00CE34AC"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1587" w:type="dxa"/>
            <w:vAlign w:val="center"/>
          </w:tcPr>
          <w:p w:rsidR="00233214" w:rsidRPr="000E47A6" w:rsidRDefault="00233214" w:rsidP="0045044F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Ликвидация</w:t>
            </w:r>
          </w:p>
        </w:tc>
        <w:tc>
          <w:tcPr>
            <w:tcW w:w="1986" w:type="dxa"/>
            <w:vAlign w:val="center"/>
          </w:tcPr>
          <w:p w:rsidR="00233214" w:rsidRPr="0034063D" w:rsidRDefault="00233214" w:rsidP="0045044F">
            <w:pPr>
              <w:ind w:left="316" w:right="-456"/>
            </w:pPr>
            <w:r>
              <w:t>-</w:t>
            </w:r>
          </w:p>
        </w:tc>
        <w:tc>
          <w:tcPr>
            <w:tcW w:w="1498" w:type="dxa"/>
            <w:vAlign w:val="center"/>
          </w:tcPr>
          <w:p w:rsidR="00233214" w:rsidRPr="00556647" w:rsidRDefault="00233214" w:rsidP="0045044F">
            <w:pPr>
              <w:ind w:left="316" w:right="-456"/>
            </w:pPr>
            <w:r>
              <w:t>-</w:t>
            </w:r>
          </w:p>
        </w:tc>
        <w:tc>
          <w:tcPr>
            <w:tcW w:w="2207" w:type="dxa"/>
            <w:vAlign w:val="center"/>
          </w:tcPr>
          <w:p w:rsidR="00233214" w:rsidRPr="00556647" w:rsidRDefault="00233214" w:rsidP="0045044F">
            <w:pPr>
              <w:ind w:left="316" w:right="-456"/>
            </w:pPr>
            <w:r>
              <w:t>-</w:t>
            </w:r>
          </w:p>
        </w:tc>
        <w:tc>
          <w:tcPr>
            <w:tcW w:w="1383" w:type="dxa"/>
            <w:vAlign w:val="center"/>
          </w:tcPr>
          <w:p w:rsidR="00233214" w:rsidRPr="00556647" w:rsidRDefault="00233214" w:rsidP="0045044F">
            <w:pPr>
              <w:ind w:left="316" w:right="-456"/>
            </w:pPr>
            <w:r>
              <w:t>-</w:t>
            </w:r>
          </w:p>
        </w:tc>
        <w:tc>
          <w:tcPr>
            <w:tcW w:w="1498" w:type="dxa"/>
            <w:vAlign w:val="center"/>
          </w:tcPr>
          <w:p w:rsidR="00233214" w:rsidRPr="00556647" w:rsidRDefault="00233214" w:rsidP="0045044F">
            <w:pPr>
              <w:ind w:left="316" w:right="-456"/>
            </w:pPr>
            <w:r>
              <w:t>-</w:t>
            </w:r>
          </w:p>
        </w:tc>
        <w:tc>
          <w:tcPr>
            <w:tcW w:w="1498" w:type="dxa"/>
            <w:vAlign w:val="center"/>
          </w:tcPr>
          <w:p w:rsidR="00233214" w:rsidRPr="00556647" w:rsidRDefault="00233214" w:rsidP="0045044F">
            <w:pPr>
              <w:ind w:left="316" w:right="-456"/>
            </w:pPr>
            <w:r>
              <w:t>-</w:t>
            </w:r>
          </w:p>
        </w:tc>
        <w:tc>
          <w:tcPr>
            <w:tcW w:w="1498" w:type="dxa"/>
            <w:vAlign w:val="center"/>
          </w:tcPr>
          <w:p w:rsidR="00233214" w:rsidRPr="00556647" w:rsidRDefault="00233214" w:rsidP="0045044F">
            <w:pPr>
              <w:ind w:left="316" w:right="-456"/>
            </w:pPr>
          </w:p>
        </w:tc>
      </w:tr>
      <w:tr w:rsidR="00233214" w:rsidTr="00233214">
        <w:trPr>
          <w:trHeight w:hRule="exact" w:val="1132"/>
        </w:trPr>
        <w:tc>
          <w:tcPr>
            <w:tcW w:w="1871" w:type="dxa"/>
            <w:gridSpan w:val="2"/>
            <w:vAlign w:val="center"/>
          </w:tcPr>
          <w:p w:rsidR="00233214" w:rsidRDefault="00233214" w:rsidP="0045044F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(2)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587" w:type="dxa"/>
            <w:vAlign w:val="center"/>
          </w:tcPr>
          <w:p w:rsidR="00233214" w:rsidRDefault="00233214" w:rsidP="0045044F">
            <w:pPr>
              <w:ind w:right="-456"/>
              <w:rPr>
                <w:sz w:val="20"/>
                <w:szCs w:val="20"/>
              </w:rPr>
            </w:pPr>
            <w:r w:rsidRPr="00233214">
              <w:rPr>
                <w:sz w:val="20"/>
                <w:szCs w:val="20"/>
              </w:rPr>
              <w:t>2х ДКВР-10/13</w:t>
            </w:r>
          </w:p>
          <w:p w:rsidR="00233214" w:rsidRPr="00233214" w:rsidRDefault="00233214" w:rsidP="0045044F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3х ДКВР-4</w:t>
            </w:r>
            <w:r w:rsidRPr="00233214">
              <w:rPr>
                <w:sz w:val="20"/>
                <w:szCs w:val="20"/>
              </w:rPr>
              <w:t>/13</w:t>
            </w:r>
          </w:p>
        </w:tc>
        <w:tc>
          <w:tcPr>
            <w:tcW w:w="1986" w:type="dxa"/>
            <w:vAlign w:val="center"/>
          </w:tcPr>
          <w:p w:rsidR="00233214" w:rsidRPr="0034063D" w:rsidRDefault="0046025B" w:rsidP="0045044F">
            <w:pPr>
              <w:ind w:left="316" w:right="-456"/>
            </w:pPr>
            <w:r>
              <w:t>22,392</w:t>
            </w:r>
          </w:p>
        </w:tc>
        <w:tc>
          <w:tcPr>
            <w:tcW w:w="1498" w:type="dxa"/>
            <w:vAlign w:val="center"/>
          </w:tcPr>
          <w:p w:rsidR="00233214" w:rsidRPr="00556647" w:rsidRDefault="00E206F5" w:rsidP="0045044F">
            <w:pPr>
              <w:ind w:left="316" w:right="-456"/>
            </w:pPr>
            <w:r>
              <w:t>53555,4</w:t>
            </w:r>
          </w:p>
        </w:tc>
        <w:tc>
          <w:tcPr>
            <w:tcW w:w="2207" w:type="dxa"/>
            <w:vAlign w:val="center"/>
          </w:tcPr>
          <w:p w:rsidR="00233214" w:rsidRPr="00556647" w:rsidRDefault="0046025B" w:rsidP="0045044F">
            <w:pPr>
              <w:ind w:left="316" w:right="-456"/>
            </w:pPr>
            <w:r>
              <w:t>173,1</w:t>
            </w:r>
          </w:p>
        </w:tc>
        <w:tc>
          <w:tcPr>
            <w:tcW w:w="1383" w:type="dxa"/>
            <w:vAlign w:val="center"/>
          </w:tcPr>
          <w:p w:rsidR="00233214" w:rsidRPr="00556647" w:rsidRDefault="008C59C2" w:rsidP="00C45D19">
            <w:pPr>
              <w:ind w:left="316" w:right="-456" w:hanging="109"/>
            </w:pPr>
            <w:r>
              <w:t>9237</w:t>
            </w:r>
          </w:p>
        </w:tc>
        <w:tc>
          <w:tcPr>
            <w:tcW w:w="1498" w:type="dxa"/>
            <w:vAlign w:val="center"/>
          </w:tcPr>
          <w:p w:rsidR="00233214" w:rsidRPr="00556647" w:rsidRDefault="00CA4E0A" w:rsidP="00C45D19">
            <w:pPr>
              <w:ind w:left="316" w:right="-456"/>
            </w:pPr>
            <w:r>
              <w:t>8083</w:t>
            </w:r>
          </w:p>
        </w:tc>
        <w:tc>
          <w:tcPr>
            <w:tcW w:w="1498" w:type="dxa"/>
            <w:vAlign w:val="center"/>
          </w:tcPr>
          <w:p w:rsidR="00233214" w:rsidRPr="00556647" w:rsidRDefault="00233214" w:rsidP="0045044F">
            <w:pPr>
              <w:ind w:left="316" w:right="-456"/>
            </w:pPr>
            <w:r w:rsidRPr="00556647">
              <w:t xml:space="preserve">   нет</w:t>
            </w:r>
          </w:p>
        </w:tc>
        <w:tc>
          <w:tcPr>
            <w:tcW w:w="1498" w:type="dxa"/>
            <w:vAlign w:val="center"/>
          </w:tcPr>
          <w:p w:rsidR="00233214" w:rsidRPr="00556647" w:rsidRDefault="00233214" w:rsidP="0045044F">
            <w:pPr>
              <w:ind w:left="316" w:right="-456"/>
            </w:pPr>
            <w:r w:rsidRPr="00556647">
              <w:t xml:space="preserve">     нет</w:t>
            </w:r>
          </w:p>
        </w:tc>
      </w:tr>
    </w:tbl>
    <w:p w:rsidR="00D90A86" w:rsidRDefault="00D90A86" w:rsidP="00D90A86">
      <w:pPr>
        <w:ind w:left="284" w:right="-456"/>
        <w:rPr>
          <w:rFonts w:asciiTheme="majorHAnsi" w:hAnsiTheme="majorHAnsi"/>
          <w:b/>
          <w:sz w:val="28"/>
          <w:szCs w:val="28"/>
        </w:rPr>
      </w:pPr>
    </w:p>
    <w:p w:rsidR="00D90A86" w:rsidRDefault="00D90A86" w:rsidP="00D90A86">
      <w:pPr>
        <w:ind w:left="284" w:right="-456"/>
        <w:rPr>
          <w:rFonts w:asciiTheme="majorHAnsi" w:hAnsiTheme="majorHAnsi"/>
          <w:b/>
          <w:sz w:val="28"/>
          <w:szCs w:val="28"/>
        </w:rPr>
      </w:pPr>
    </w:p>
    <w:p w:rsidR="00D90A86" w:rsidRDefault="00D90A86" w:rsidP="00D90A86">
      <w:pPr>
        <w:ind w:left="284" w:right="-456"/>
        <w:rPr>
          <w:rFonts w:asciiTheme="majorHAnsi" w:hAnsiTheme="majorHAnsi"/>
          <w:b/>
          <w:sz w:val="28"/>
          <w:szCs w:val="28"/>
        </w:rPr>
      </w:pPr>
    </w:p>
    <w:p w:rsidR="009A72AB" w:rsidRDefault="009A72AB" w:rsidP="00D90A86">
      <w:pPr>
        <w:ind w:left="284" w:right="372"/>
        <w:jc w:val="right"/>
        <w:rPr>
          <w:rFonts w:asciiTheme="majorHAnsi" w:hAnsiTheme="majorHAnsi"/>
          <w:lang w:val="en-US"/>
        </w:rPr>
      </w:pPr>
    </w:p>
    <w:p w:rsidR="0062251E" w:rsidRDefault="0062251E" w:rsidP="00D90A86">
      <w:pPr>
        <w:ind w:left="284" w:right="372"/>
        <w:jc w:val="right"/>
        <w:rPr>
          <w:rFonts w:asciiTheme="majorHAnsi" w:hAnsiTheme="majorHAnsi"/>
          <w:lang w:val="en-US"/>
        </w:rPr>
      </w:pPr>
    </w:p>
    <w:p w:rsidR="0062251E" w:rsidRDefault="0062251E" w:rsidP="00D90A86">
      <w:pPr>
        <w:ind w:left="284" w:right="372"/>
        <w:jc w:val="right"/>
        <w:rPr>
          <w:rFonts w:asciiTheme="majorHAnsi" w:hAnsiTheme="majorHAnsi"/>
          <w:lang w:val="en-US"/>
        </w:rPr>
      </w:pPr>
    </w:p>
    <w:p w:rsidR="0062251E" w:rsidRDefault="0062251E" w:rsidP="00D90A86">
      <w:pPr>
        <w:ind w:left="284" w:right="372"/>
        <w:jc w:val="right"/>
        <w:rPr>
          <w:rFonts w:asciiTheme="majorHAnsi" w:hAnsiTheme="majorHAnsi"/>
          <w:lang w:val="en-US"/>
        </w:rPr>
      </w:pPr>
    </w:p>
    <w:p w:rsidR="000E3C85" w:rsidRDefault="000E3C85" w:rsidP="00016D65">
      <w:pPr>
        <w:ind w:left="284" w:right="372"/>
        <w:jc w:val="right"/>
        <w:rPr>
          <w:rFonts w:asciiTheme="majorHAnsi" w:hAnsiTheme="majorHAnsi"/>
        </w:rPr>
      </w:pPr>
    </w:p>
    <w:p w:rsidR="000E3C85" w:rsidRDefault="000E3C85" w:rsidP="00016D65">
      <w:pPr>
        <w:ind w:left="284" w:right="372"/>
        <w:jc w:val="right"/>
        <w:rPr>
          <w:rFonts w:asciiTheme="majorHAnsi" w:hAnsiTheme="majorHAnsi"/>
        </w:rPr>
      </w:pPr>
    </w:p>
    <w:p w:rsidR="00016D65" w:rsidRDefault="00016D65" w:rsidP="00016D65">
      <w:pPr>
        <w:ind w:left="284" w:right="372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окончание</w:t>
      </w:r>
      <w:r w:rsidRPr="005F196B">
        <w:rPr>
          <w:rFonts w:asciiTheme="majorHAnsi" w:hAnsiTheme="majorHAnsi"/>
        </w:rPr>
        <w:t xml:space="preserve"> таблицы 7.</w:t>
      </w:r>
      <w:r>
        <w:rPr>
          <w:rFonts w:asciiTheme="majorHAnsi" w:hAnsiTheme="majorHAnsi"/>
        </w:rPr>
        <w:t>4</w:t>
      </w:r>
    </w:p>
    <w:tbl>
      <w:tblPr>
        <w:tblStyle w:val="a8"/>
        <w:tblW w:w="15026" w:type="dxa"/>
        <w:tblLayout w:type="fixed"/>
        <w:tblCellMar>
          <w:left w:w="170" w:type="dxa"/>
        </w:tblCellMar>
        <w:tblLook w:val="04A0"/>
      </w:tblPr>
      <w:tblGrid>
        <w:gridCol w:w="2013"/>
        <w:gridCol w:w="1701"/>
        <w:gridCol w:w="1730"/>
        <w:gridCol w:w="1498"/>
        <w:gridCol w:w="2207"/>
        <w:gridCol w:w="1383"/>
        <w:gridCol w:w="1498"/>
        <w:gridCol w:w="1498"/>
        <w:gridCol w:w="1498"/>
      </w:tblGrid>
      <w:tr w:rsidR="00233214" w:rsidTr="0045044F">
        <w:trPr>
          <w:trHeight w:hRule="exact" w:val="567"/>
        </w:trPr>
        <w:tc>
          <w:tcPr>
            <w:tcW w:w="2013" w:type="dxa"/>
            <w:vAlign w:val="center"/>
          </w:tcPr>
          <w:p w:rsidR="00233214" w:rsidRPr="00715949" w:rsidRDefault="00233214" w:rsidP="0045044F">
            <w:pPr>
              <w:ind w:right="-217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233214" w:rsidRPr="00744C48" w:rsidRDefault="00233214" w:rsidP="0045044F">
            <w:pPr>
              <w:ind w:right="-188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730" w:type="dxa"/>
            <w:vAlign w:val="center"/>
          </w:tcPr>
          <w:p w:rsidR="00233214" w:rsidRPr="00744C48" w:rsidRDefault="00233214" w:rsidP="0045044F">
            <w:pPr>
              <w:ind w:right="-188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498" w:type="dxa"/>
            <w:vAlign w:val="center"/>
          </w:tcPr>
          <w:p w:rsidR="00233214" w:rsidRPr="00AB5EAD" w:rsidRDefault="00233214" w:rsidP="0045044F">
            <w:pPr>
              <w:ind w:right="-188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2207" w:type="dxa"/>
            <w:vAlign w:val="center"/>
          </w:tcPr>
          <w:p w:rsidR="00233214" w:rsidRDefault="00233214" w:rsidP="0045044F">
            <w:pPr>
              <w:ind w:left="-312" w:right="-456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1383" w:type="dxa"/>
            <w:vAlign w:val="center"/>
          </w:tcPr>
          <w:p w:rsidR="00233214" w:rsidRPr="00AB5EAD" w:rsidRDefault="00233214" w:rsidP="0045044F">
            <w:pPr>
              <w:ind w:left="-227" w:right="-456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498" w:type="dxa"/>
            <w:vAlign w:val="center"/>
          </w:tcPr>
          <w:p w:rsidR="00233214" w:rsidRPr="00AB5EAD" w:rsidRDefault="00233214" w:rsidP="0045044F">
            <w:pPr>
              <w:ind w:left="-283" w:right="-456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1498" w:type="dxa"/>
            <w:vAlign w:val="center"/>
          </w:tcPr>
          <w:p w:rsidR="00233214" w:rsidRPr="00AB5EAD" w:rsidRDefault="00233214" w:rsidP="0045044F">
            <w:pPr>
              <w:ind w:right="-188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1498" w:type="dxa"/>
            <w:vAlign w:val="center"/>
          </w:tcPr>
          <w:p w:rsidR="00233214" w:rsidRPr="0064383B" w:rsidRDefault="00233214" w:rsidP="0045044F">
            <w:pPr>
              <w:ind w:right="-159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</w:t>
            </w:r>
          </w:p>
        </w:tc>
      </w:tr>
      <w:tr w:rsidR="00233214" w:rsidTr="0045044F">
        <w:trPr>
          <w:trHeight w:hRule="exact" w:val="567"/>
        </w:trPr>
        <w:tc>
          <w:tcPr>
            <w:tcW w:w="2013" w:type="dxa"/>
            <w:vAlign w:val="center"/>
          </w:tcPr>
          <w:p w:rsidR="00233214" w:rsidRDefault="00233214" w:rsidP="00450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№6</w:t>
            </w:r>
          </w:p>
        </w:tc>
        <w:tc>
          <w:tcPr>
            <w:tcW w:w="1701" w:type="dxa"/>
          </w:tcPr>
          <w:p w:rsidR="00233214" w:rsidRDefault="00233214" w:rsidP="0045044F">
            <w:pPr>
              <w:ind w:right="-456"/>
              <w:rPr>
                <w:sz w:val="22"/>
                <w:szCs w:val="22"/>
              </w:rPr>
            </w:pPr>
          </w:p>
          <w:p w:rsidR="00233214" w:rsidRPr="000E47A6" w:rsidRDefault="00233214" w:rsidP="0045044F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ДКВР-6,5/13</w:t>
            </w:r>
          </w:p>
        </w:tc>
        <w:tc>
          <w:tcPr>
            <w:tcW w:w="1730" w:type="dxa"/>
            <w:vAlign w:val="center"/>
          </w:tcPr>
          <w:p w:rsidR="00233214" w:rsidRDefault="00233214" w:rsidP="0045044F">
            <w:pPr>
              <w:ind w:left="316" w:right="-456"/>
            </w:pPr>
            <w:r>
              <w:t>5,875</w:t>
            </w:r>
          </w:p>
        </w:tc>
        <w:tc>
          <w:tcPr>
            <w:tcW w:w="1498" w:type="dxa"/>
            <w:vAlign w:val="center"/>
          </w:tcPr>
          <w:p w:rsidR="00233214" w:rsidRPr="00152DB1" w:rsidRDefault="0046025B" w:rsidP="0045044F">
            <w:pPr>
              <w:ind w:left="316" w:right="-456"/>
            </w:pPr>
            <w:r>
              <w:t>14225,6</w:t>
            </w:r>
          </w:p>
        </w:tc>
        <w:tc>
          <w:tcPr>
            <w:tcW w:w="2207" w:type="dxa"/>
            <w:vAlign w:val="center"/>
          </w:tcPr>
          <w:p w:rsidR="00233214" w:rsidRPr="00152DB1" w:rsidRDefault="00233214" w:rsidP="0045044F">
            <w:pPr>
              <w:ind w:left="316" w:right="-456"/>
            </w:pPr>
            <w:r>
              <w:t>160,5</w:t>
            </w:r>
          </w:p>
        </w:tc>
        <w:tc>
          <w:tcPr>
            <w:tcW w:w="1383" w:type="dxa"/>
            <w:vAlign w:val="center"/>
          </w:tcPr>
          <w:p w:rsidR="00233214" w:rsidRPr="00152DB1" w:rsidRDefault="008C59C2" w:rsidP="0045044F">
            <w:pPr>
              <w:ind w:left="316" w:right="-456"/>
            </w:pPr>
            <w:r>
              <w:t>2283</w:t>
            </w:r>
          </w:p>
        </w:tc>
        <w:tc>
          <w:tcPr>
            <w:tcW w:w="1498" w:type="dxa"/>
            <w:vAlign w:val="center"/>
          </w:tcPr>
          <w:p w:rsidR="00233214" w:rsidRPr="00152DB1" w:rsidRDefault="00CA4E0A" w:rsidP="0045044F">
            <w:pPr>
              <w:ind w:left="316" w:right="-456"/>
            </w:pPr>
            <w:r>
              <w:t>1998</w:t>
            </w:r>
          </w:p>
        </w:tc>
        <w:tc>
          <w:tcPr>
            <w:tcW w:w="1498" w:type="dxa"/>
            <w:vAlign w:val="center"/>
          </w:tcPr>
          <w:p w:rsidR="00233214" w:rsidRPr="00152DB1" w:rsidRDefault="00233214" w:rsidP="0045044F">
            <w:pPr>
              <w:ind w:left="316" w:right="-456"/>
            </w:pPr>
            <w:r w:rsidRPr="00152DB1">
              <w:t>нет</w:t>
            </w:r>
          </w:p>
        </w:tc>
        <w:tc>
          <w:tcPr>
            <w:tcW w:w="1498" w:type="dxa"/>
            <w:vAlign w:val="center"/>
          </w:tcPr>
          <w:p w:rsidR="00233214" w:rsidRPr="00152DB1" w:rsidRDefault="00233214" w:rsidP="0045044F">
            <w:pPr>
              <w:ind w:left="316" w:right="-456"/>
            </w:pPr>
            <w:r w:rsidRPr="00152DB1">
              <w:t xml:space="preserve"> нет</w:t>
            </w:r>
          </w:p>
        </w:tc>
      </w:tr>
      <w:tr w:rsidR="00233214" w:rsidTr="0045044F">
        <w:trPr>
          <w:trHeight w:hRule="exact" w:val="567"/>
        </w:trPr>
        <w:tc>
          <w:tcPr>
            <w:tcW w:w="2013" w:type="dxa"/>
            <w:vAlign w:val="center"/>
          </w:tcPr>
          <w:p w:rsidR="00233214" w:rsidRDefault="00233214" w:rsidP="00450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№8</w:t>
            </w:r>
          </w:p>
        </w:tc>
        <w:tc>
          <w:tcPr>
            <w:tcW w:w="1701" w:type="dxa"/>
          </w:tcPr>
          <w:p w:rsidR="00233214" w:rsidRDefault="00233214" w:rsidP="0045044F">
            <w:pPr>
              <w:ind w:right="-456"/>
              <w:rPr>
                <w:sz w:val="22"/>
                <w:szCs w:val="22"/>
              </w:rPr>
            </w:pPr>
          </w:p>
          <w:p w:rsidR="00233214" w:rsidRPr="000E47A6" w:rsidRDefault="00233214" w:rsidP="0045044F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4х АВ-10</w:t>
            </w:r>
          </w:p>
          <w:p w:rsidR="00233214" w:rsidRPr="000E47A6" w:rsidRDefault="00233214" w:rsidP="0045044F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233214" w:rsidRPr="00152DB1" w:rsidRDefault="0046025B" w:rsidP="0045044F">
            <w:pPr>
              <w:ind w:left="316" w:right="-456"/>
            </w:pPr>
            <w:r>
              <w:t>1,686</w:t>
            </w:r>
          </w:p>
        </w:tc>
        <w:tc>
          <w:tcPr>
            <w:tcW w:w="1498" w:type="dxa"/>
            <w:vAlign w:val="center"/>
          </w:tcPr>
          <w:p w:rsidR="00233214" w:rsidRPr="00152DB1" w:rsidRDefault="00E206F5" w:rsidP="0045044F">
            <w:pPr>
              <w:ind w:left="316" w:right="-456" w:hanging="90"/>
            </w:pPr>
            <w:r>
              <w:t>3888,4</w:t>
            </w:r>
          </w:p>
        </w:tc>
        <w:tc>
          <w:tcPr>
            <w:tcW w:w="2207" w:type="dxa"/>
            <w:vAlign w:val="center"/>
          </w:tcPr>
          <w:p w:rsidR="00233214" w:rsidRPr="00152DB1" w:rsidRDefault="00233214" w:rsidP="0045044F">
            <w:pPr>
              <w:ind w:left="316" w:right="-456"/>
            </w:pPr>
            <w:r>
              <w:t>173,1</w:t>
            </w:r>
          </w:p>
        </w:tc>
        <w:tc>
          <w:tcPr>
            <w:tcW w:w="1383" w:type="dxa"/>
            <w:vAlign w:val="center"/>
          </w:tcPr>
          <w:p w:rsidR="00233214" w:rsidRPr="00152DB1" w:rsidRDefault="008C59C2" w:rsidP="008C59C2">
            <w:pPr>
              <w:ind w:left="316" w:right="-456" w:hanging="251"/>
            </w:pPr>
            <w:r>
              <w:t xml:space="preserve">   673</w:t>
            </w:r>
          </w:p>
        </w:tc>
        <w:tc>
          <w:tcPr>
            <w:tcW w:w="1498" w:type="dxa"/>
            <w:vAlign w:val="center"/>
          </w:tcPr>
          <w:p w:rsidR="00233214" w:rsidRPr="00152DB1" w:rsidRDefault="00CA4E0A" w:rsidP="0045044F">
            <w:pPr>
              <w:ind w:left="316" w:right="-456"/>
            </w:pPr>
            <w:r>
              <w:t>589</w:t>
            </w:r>
          </w:p>
        </w:tc>
        <w:tc>
          <w:tcPr>
            <w:tcW w:w="1498" w:type="dxa"/>
            <w:vAlign w:val="center"/>
          </w:tcPr>
          <w:p w:rsidR="00233214" w:rsidRPr="00152DB1" w:rsidRDefault="00233214" w:rsidP="0045044F">
            <w:pPr>
              <w:ind w:left="316" w:right="-456"/>
            </w:pPr>
            <w:r w:rsidRPr="00152DB1">
              <w:t>нет</w:t>
            </w:r>
          </w:p>
        </w:tc>
        <w:tc>
          <w:tcPr>
            <w:tcW w:w="1498" w:type="dxa"/>
            <w:vAlign w:val="center"/>
          </w:tcPr>
          <w:p w:rsidR="00233214" w:rsidRPr="00152DB1" w:rsidRDefault="00233214" w:rsidP="0045044F">
            <w:pPr>
              <w:ind w:left="316" w:right="-456"/>
            </w:pPr>
            <w:r>
              <w:t xml:space="preserve"> </w:t>
            </w:r>
            <w:r w:rsidRPr="00152DB1">
              <w:t>нет</w:t>
            </w:r>
          </w:p>
        </w:tc>
      </w:tr>
      <w:tr w:rsidR="00233214" w:rsidTr="0045044F">
        <w:trPr>
          <w:trHeight w:hRule="exact" w:val="567"/>
        </w:trPr>
        <w:tc>
          <w:tcPr>
            <w:tcW w:w="2013" w:type="dxa"/>
            <w:vAlign w:val="center"/>
          </w:tcPr>
          <w:p w:rsidR="00233214" w:rsidRDefault="00233214" w:rsidP="00450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№11</w:t>
            </w:r>
          </w:p>
        </w:tc>
        <w:tc>
          <w:tcPr>
            <w:tcW w:w="1701" w:type="dxa"/>
            <w:vAlign w:val="center"/>
          </w:tcPr>
          <w:p w:rsidR="00233214" w:rsidRPr="000E47A6" w:rsidRDefault="00233214" w:rsidP="0045044F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ДКВР-6,5/13</w:t>
            </w:r>
          </w:p>
        </w:tc>
        <w:tc>
          <w:tcPr>
            <w:tcW w:w="1730" w:type="dxa"/>
            <w:vAlign w:val="center"/>
          </w:tcPr>
          <w:p w:rsidR="00233214" w:rsidRPr="00152DB1" w:rsidRDefault="00233214" w:rsidP="0045044F">
            <w:pPr>
              <w:ind w:left="316" w:right="-456"/>
            </w:pPr>
            <w:r>
              <w:t>3,838</w:t>
            </w:r>
          </w:p>
        </w:tc>
        <w:tc>
          <w:tcPr>
            <w:tcW w:w="1498" w:type="dxa"/>
            <w:vAlign w:val="center"/>
          </w:tcPr>
          <w:p w:rsidR="00233214" w:rsidRPr="00152DB1" w:rsidRDefault="00C45D19" w:rsidP="0045044F">
            <w:pPr>
              <w:ind w:left="316" w:right="-456" w:hanging="90"/>
            </w:pPr>
            <w:r>
              <w:t>9247,0</w:t>
            </w:r>
          </w:p>
        </w:tc>
        <w:tc>
          <w:tcPr>
            <w:tcW w:w="2207" w:type="dxa"/>
            <w:vAlign w:val="center"/>
          </w:tcPr>
          <w:p w:rsidR="00233214" w:rsidRPr="00152DB1" w:rsidRDefault="00233214" w:rsidP="0045044F">
            <w:pPr>
              <w:ind w:left="316" w:right="-456"/>
            </w:pPr>
            <w:r>
              <w:t>160,03</w:t>
            </w:r>
          </w:p>
        </w:tc>
        <w:tc>
          <w:tcPr>
            <w:tcW w:w="1383" w:type="dxa"/>
            <w:vAlign w:val="center"/>
          </w:tcPr>
          <w:p w:rsidR="00233214" w:rsidRPr="00152DB1" w:rsidRDefault="008C59C2" w:rsidP="008C59C2">
            <w:pPr>
              <w:ind w:left="316" w:right="-456" w:hanging="251"/>
            </w:pPr>
            <w:r>
              <w:t xml:space="preserve">  1480</w:t>
            </w:r>
          </w:p>
        </w:tc>
        <w:tc>
          <w:tcPr>
            <w:tcW w:w="1498" w:type="dxa"/>
            <w:vAlign w:val="center"/>
          </w:tcPr>
          <w:p w:rsidR="00233214" w:rsidRPr="00152DB1" w:rsidRDefault="00CA4E0A" w:rsidP="0045044F">
            <w:pPr>
              <w:ind w:left="316" w:right="-456"/>
            </w:pPr>
            <w:r>
              <w:t>1295</w:t>
            </w:r>
          </w:p>
        </w:tc>
        <w:tc>
          <w:tcPr>
            <w:tcW w:w="1498" w:type="dxa"/>
            <w:vAlign w:val="center"/>
          </w:tcPr>
          <w:p w:rsidR="00233214" w:rsidRPr="00152DB1" w:rsidRDefault="00233214" w:rsidP="0045044F">
            <w:pPr>
              <w:ind w:left="316" w:right="-456"/>
            </w:pPr>
            <w:r w:rsidRPr="00152DB1">
              <w:t>нет</w:t>
            </w:r>
          </w:p>
        </w:tc>
        <w:tc>
          <w:tcPr>
            <w:tcW w:w="1498" w:type="dxa"/>
            <w:vAlign w:val="center"/>
          </w:tcPr>
          <w:p w:rsidR="00233214" w:rsidRPr="00152DB1" w:rsidRDefault="00233214" w:rsidP="0045044F">
            <w:pPr>
              <w:ind w:left="316" w:right="-456"/>
            </w:pPr>
            <w:r w:rsidRPr="00152DB1">
              <w:t xml:space="preserve"> нет</w:t>
            </w:r>
          </w:p>
        </w:tc>
      </w:tr>
      <w:tr w:rsidR="00233214" w:rsidTr="0045044F">
        <w:trPr>
          <w:trHeight w:hRule="exact" w:val="567"/>
        </w:trPr>
        <w:tc>
          <w:tcPr>
            <w:tcW w:w="2013" w:type="dxa"/>
            <w:vAlign w:val="center"/>
          </w:tcPr>
          <w:p w:rsidR="00233214" w:rsidRDefault="00233214" w:rsidP="00450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ДЮСШ</w:t>
            </w:r>
          </w:p>
        </w:tc>
        <w:tc>
          <w:tcPr>
            <w:tcW w:w="1701" w:type="dxa"/>
            <w:vAlign w:val="center"/>
          </w:tcPr>
          <w:p w:rsidR="00233214" w:rsidRPr="000E47A6" w:rsidRDefault="00233214" w:rsidP="0045044F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2х КЧМ-5</w:t>
            </w:r>
          </w:p>
          <w:p w:rsidR="00233214" w:rsidRPr="000E47A6" w:rsidRDefault="00233214" w:rsidP="0045044F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233214" w:rsidRPr="00152DB1" w:rsidRDefault="00233214" w:rsidP="00EC177A">
            <w:pPr>
              <w:ind w:left="316" w:right="-456"/>
            </w:pPr>
            <w:r>
              <w:t>0,09</w:t>
            </w:r>
            <w:r w:rsidR="00EC177A">
              <w:t>1</w:t>
            </w:r>
          </w:p>
        </w:tc>
        <w:tc>
          <w:tcPr>
            <w:tcW w:w="1498" w:type="dxa"/>
            <w:vAlign w:val="center"/>
          </w:tcPr>
          <w:p w:rsidR="00233214" w:rsidRPr="00152DB1" w:rsidRDefault="00E206F5" w:rsidP="0045044F">
            <w:pPr>
              <w:ind w:left="316" w:right="-456" w:hanging="90"/>
            </w:pPr>
            <w:r>
              <w:t>214,1</w:t>
            </w:r>
          </w:p>
        </w:tc>
        <w:tc>
          <w:tcPr>
            <w:tcW w:w="2207" w:type="dxa"/>
            <w:vAlign w:val="center"/>
          </w:tcPr>
          <w:p w:rsidR="00233214" w:rsidRPr="00152DB1" w:rsidRDefault="00233214" w:rsidP="0045044F">
            <w:pPr>
              <w:ind w:left="316" w:right="-456"/>
            </w:pPr>
            <w:r>
              <w:t>161,3</w:t>
            </w:r>
          </w:p>
        </w:tc>
        <w:tc>
          <w:tcPr>
            <w:tcW w:w="1383" w:type="dxa"/>
            <w:vAlign w:val="center"/>
          </w:tcPr>
          <w:p w:rsidR="00233214" w:rsidRPr="00152DB1" w:rsidRDefault="008C59C2" w:rsidP="008C59C2">
            <w:pPr>
              <w:ind w:left="316" w:right="-456" w:hanging="251"/>
            </w:pPr>
            <w:r>
              <w:t xml:space="preserve">   35</w:t>
            </w:r>
          </w:p>
        </w:tc>
        <w:tc>
          <w:tcPr>
            <w:tcW w:w="1498" w:type="dxa"/>
            <w:vAlign w:val="center"/>
          </w:tcPr>
          <w:p w:rsidR="00233214" w:rsidRPr="00152DB1" w:rsidRDefault="00CA4E0A" w:rsidP="0045044F">
            <w:pPr>
              <w:ind w:left="316" w:right="-456"/>
            </w:pPr>
            <w:r>
              <w:t>30</w:t>
            </w:r>
          </w:p>
        </w:tc>
        <w:tc>
          <w:tcPr>
            <w:tcW w:w="1498" w:type="dxa"/>
            <w:vAlign w:val="center"/>
          </w:tcPr>
          <w:p w:rsidR="00233214" w:rsidRPr="00152DB1" w:rsidRDefault="00233214" w:rsidP="0045044F">
            <w:pPr>
              <w:ind w:left="316" w:right="-456"/>
            </w:pPr>
            <w:r w:rsidRPr="00152DB1">
              <w:t>нет</w:t>
            </w:r>
          </w:p>
        </w:tc>
        <w:tc>
          <w:tcPr>
            <w:tcW w:w="1498" w:type="dxa"/>
            <w:vAlign w:val="center"/>
          </w:tcPr>
          <w:p w:rsidR="00233214" w:rsidRPr="00152DB1" w:rsidRDefault="00233214" w:rsidP="0045044F">
            <w:pPr>
              <w:ind w:left="316" w:right="-456"/>
            </w:pPr>
            <w:r>
              <w:t xml:space="preserve"> </w:t>
            </w:r>
            <w:r w:rsidRPr="00152DB1">
              <w:t>нет</w:t>
            </w:r>
          </w:p>
        </w:tc>
      </w:tr>
      <w:tr w:rsidR="00233214" w:rsidTr="0045044F">
        <w:trPr>
          <w:trHeight w:hRule="exact" w:val="567"/>
        </w:trPr>
        <w:tc>
          <w:tcPr>
            <w:tcW w:w="2013" w:type="dxa"/>
            <w:vAlign w:val="center"/>
          </w:tcPr>
          <w:p w:rsidR="00233214" w:rsidRPr="00CE34AC" w:rsidRDefault="00233214" w:rsidP="0045044F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Котельная№ 1 </w:t>
            </w:r>
            <w:r>
              <w:rPr>
                <w:sz w:val="20"/>
                <w:szCs w:val="20"/>
              </w:rPr>
              <w:t>пос.Октябрьский</w:t>
            </w:r>
          </w:p>
          <w:p w:rsidR="00233214" w:rsidRDefault="00233214" w:rsidP="00450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33214" w:rsidRPr="000E47A6" w:rsidRDefault="00233214" w:rsidP="0045044F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КВС-70</w:t>
            </w:r>
          </w:p>
        </w:tc>
        <w:tc>
          <w:tcPr>
            <w:tcW w:w="1730" w:type="dxa"/>
            <w:vAlign w:val="center"/>
          </w:tcPr>
          <w:p w:rsidR="00233214" w:rsidRPr="00152DB1" w:rsidRDefault="00233214" w:rsidP="0045044F">
            <w:pPr>
              <w:ind w:left="316" w:right="-456"/>
            </w:pPr>
            <w:r>
              <w:t>1,956</w:t>
            </w:r>
          </w:p>
        </w:tc>
        <w:tc>
          <w:tcPr>
            <w:tcW w:w="1498" w:type="dxa"/>
            <w:vAlign w:val="center"/>
          </w:tcPr>
          <w:p w:rsidR="00233214" w:rsidRPr="00152DB1" w:rsidRDefault="00C45D19" w:rsidP="0045044F">
            <w:pPr>
              <w:ind w:left="316" w:right="-456" w:hanging="90"/>
            </w:pPr>
            <w:r>
              <w:t>4598,4</w:t>
            </w:r>
          </w:p>
        </w:tc>
        <w:tc>
          <w:tcPr>
            <w:tcW w:w="2207" w:type="dxa"/>
            <w:vAlign w:val="center"/>
          </w:tcPr>
          <w:p w:rsidR="00233214" w:rsidRPr="00152DB1" w:rsidRDefault="00233214" w:rsidP="0045044F">
            <w:pPr>
              <w:ind w:left="316" w:right="-456"/>
            </w:pPr>
            <w:r>
              <w:t>173,1</w:t>
            </w:r>
          </w:p>
        </w:tc>
        <w:tc>
          <w:tcPr>
            <w:tcW w:w="1383" w:type="dxa"/>
            <w:vAlign w:val="center"/>
          </w:tcPr>
          <w:p w:rsidR="00233214" w:rsidRPr="00152DB1" w:rsidRDefault="008C59C2" w:rsidP="008C59C2">
            <w:pPr>
              <w:ind w:left="316" w:right="-456" w:hanging="251"/>
            </w:pPr>
            <w:r>
              <w:t xml:space="preserve">  796</w:t>
            </w:r>
          </w:p>
        </w:tc>
        <w:tc>
          <w:tcPr>
            <w:tcW w:w="1498" w:type="dxa"/>
            <w:vAlign w:val="center"/>
          </w:tcPr>
          <w:p w:rsidR="00233214" w:rsidRPr="00152DB1" w:rsidRDefault="00CA4E0A" w:rsidP="0045044F">
            <w:pPr>
              <w:ind w:left="316" w:right="-456"/>
            </w:pPr>
            <w:r>
              <w:t>696</w:t>
            </w:r>
          </w:p>
        </w:tc>
        <w:tc>
          <w:tcPr>
            <w:tcW w:w="1498" w:type="dxa"/>
            <w:vAlign w:val="center"/>
          </w:tcPr>
          <w:p w:rsidR="00233214" w:rsidRPr="00152DB1" w:rsidRDefault="00233214" w:rsidP="0045044F">
            <w:pPr>
              <w:ind w:left="316" w:right="-456"/>
            </w:pPr>
            <w:r w:rsidRPr="00152DB1">
              <w:t>нет</w:t>
            </w:r>
          </w:p>
        </w:tc>
        <w:tc>
          <w:tcPr>
            <w:tcW w:w="1498" w:type="dxa"/>
            <w:vAlign w:val="center"/>
          </w:tcPr>
          <w:p w:rsidR="00233214" w:rsidRPr="00152DB1" w:rsidRDefault="00233214" w:rsidP="0045044F">
            <w:pPr>
              <w:ind w:left="316" w:right="-456"/>
            </w:pPr>
            <w:r>
              <w:t xml:space="preserve"> </w:t>
            </w:r>
            <w:r w:rsidRPr="00152DB1">
              <w:t xml:space="preserve"> нет</w:t>
            </w:r>
          </w:p>
        </w:tc>
      </w:tr>
      <w:tr w:rsidR="00233214" w:rsidTr="0045044F">
        <w:trPr>
          <w:trHeight w:hRule="exact" w:val="1066"/>
        </w:trPr>
        <w:tc>
          <w:tcPr>
            <w:tcW w:w="2013" w:type="dxa"/>
            <w:vAlign w:val="center"/>
          </w:tcPr>
          <w:p w:rsidR="00233214" w:rsidRPr="00CE34AC" w:rsidRDefault="00233214" w:rsidP="00450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Котельная№ 2 пос.Октябрьский</w:t>
            </w:r>
          </w:p>
          <w:p w:rsidR="00233214" w:rsidRDefault="00233214" w:rsidP="00450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33214" w:rsidRPr="000E47A6" w:rsidRDefault="00233214" w:rsidP="0045044F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2х КВа-2,0 ГМ</w:t>
            </w:r>
          </w:p>
        </w:tc>
        <w:tc>
          <w:tcPr>
            <w:tcW w:w="1730" w:type="dxa"/>
            <w:vAlign w:val="center"/>
          </w:tcPr>
          <w:p w:rsidR="00233214" w:rsidRPr="00152DB1" w:rsidRDefault="00233214" w:rsidP="0045044F">
            <w:pPr>
              <w:ind w:left="316" w:right="-456"/>
            </w:pPr>
            <w:r>
              <w:t>3,636</w:t>
            </w:r>
          </w:p>
        </w:tc>
        <w:tc>
          <w:tcPr>
            <w:tcW w:w="1498" w:type="dxa"/>
            <w:vAlign w:val="center"/>
          </w:tcPr>
          <w:p w:rsidR="00233214" w:rsidRPr="00152DB1" w:rsidRDefault="00C45D19" w:rsidP="0045044F">
            <w:pPr>
              <w:ind w:left="316" w:right="-456" w:hanging="90"/>
            </w:pPr>
            <w:r>
              <w:t>8620,4</w:t>
            </w:r>
          </w:p>
        </w:tc>
        <w:tc>
          <w:tcPr>
            <w:tcW w:w="2207" w:type="dxa"/>
            <w:vAlign w:val="center"/>
          </w:tcPr>
          <w:p w:rsidR="00233214" w:rsidRPr="00152DB1" w:rsidRDefault="00233214" w:rsidP="0045044F">
            <w:pPr>
              <w:ind w:left="316" w:right="-456"/>
            </w:pPr>
            <w:r>
              <w:t>150,3</w:t>
            </w:r>
          </w:p>
        </w:tc>
        <w:tc>
          <w:tcPr>
            <w:tcW w:w="1383" w:type="dxa"/>
            <w:vAlign w:val="center"/>
          </w:tcPr>
          <w:p w:rsidR="00233214" w:rsidRPr="00152DB1" w:rsidRDefault="008C59C2" w:rsidP="0045044F">
            <w:pPr>
              <w:ind w:left="316" w:right="-456" w:hanging="251"/>
            </w:pPr>
            <w:r>
              <w:t xml:space="preserve">  1296</w:t>
            </w:r>
          </w:p>
        </w:tc>
        <w:tc>
          <w:tcPr>
            <w:tcW w:w="1498" w:type="dxa"/>
            <w:vAlign w:val="center"/>
          </w:tcPr>
          <w:p w:rsidR="00233214" w:rsidRPr="00152DB1" w:rsidRDefault="00CA4E0A" w:rsidP="0045044F">
            <w:pPr>
              <w:ind w:left="316" w:right="-456"/>
            </w:pPr>
            <w:r>
              <w:t>1134</w:t>
            </w:r>
          </w:p>
        </w:tc>
        <w:tc>
          <w:tcPr>
            <w:tcW w:w="1498" w:type="dxa"/>
            <w:vAlign w:val="center"/>
          </w:tcPr>
          <w:p w:rsidR="00233214" w:rsidRPr="00152DB1" w:rsidRDefault="00233214" w:rsidP="0045044F">
            <w:pPr>
              <w:ind w:left="316" w:right="-456"/>
            </w:pPr>
            <w:r w:rsidRPr="00152DB1">
              <w:t xml:space="preserve"> нет</w:t>
            </w:r>
          </w:p>
        </w:tc>
        <w:tc>
          <w:tcPr>
            <w:tcW w:w="1498" w:type="dxa"/>
            <w:vAlign w:val="center"/>
          </w:tcPr>
          <w:p w:rsidR="00233214" w:rsidRPr="00152DB1" w:rsidRDefault="00233214" w:rsidP="0045044F">
            <w:pPr>
              <w:ind w:left="316" w:right="-456"/>
            </w:pPr>
            <w:r w:rsidRPr="00152DB1">
              <w:t xml:space="preserve">      нет</w:t>
            </w:r>
          </w:p>
        </w:tc>
      </w:tr>
      <w:tr w:rsidR="00233214" w:rsidTr="0045044F">
        <w:trPr>
          <w:trHeight w:hRule="exact" w:val="822"/>
        </w:trPr>
        <w:tc>
          <w:tcPr>
            <w:tcW w:w="2013" w:type="dxa"/>
            <w:vAlign w:val="center"/>
          </w:tcPr>
          <w:p w:rsidR="00233214" w:rsidRPr="00653579" w:rsidRDefault="00233214" w:rsidP="0045044F">
            <w:pPr>
              <w:jc w:val="center"/>
              <w:rPr>
                <w:b/>
                <w:sz w:val="22"/>
                <w:szCs w:val="22"/>
              </w:rPr>
            </w:pPr>
            <w:r w:rsidRPr="00653579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vAlign w:val="center"/>
          </w:tcPr>
          <w:p w:rsidR="00233214" w:rsidRDefault="00233214" w:rsidP="0045044F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233214" w:rsidRPr="00EC177A" w:rsidRDefault="00233214" w:rsidP="0046025B">
            <w:pPr>
              <w:ind w:left="316" w:right="-456"/>
              <w:rPr>
                <w:b/>
              </w:rPr>
            </w:pPr>
            <w:r w:rsidRPr="00EC177A">
              <w:rPr>
                <w:b/>
              </w:rPr>
              <w:t>51,</w:t>
            </w:r>
            <w:r w:rsidR="0046025B" w:rsidRPr="00EC177A">
              <w:rPr>
                <w:b/>
              </w:rPr>
              <w:t>163</w:t>
            </w:r>
          </w:p>
        </w:tc>
        <w:tc>
          <w:tcPr>
            <w:tcW w:w="1498" w:type="dxa"/>
            <w:vAlign w:val="center"/>
          </w:tcPr>
          <w:p w:rsidR="00233214" w:rsidRPr="00E206F5" w:rsidRDefault="00E206F5" w:rsidP="00E206F5">
            <w:pPr>
              <w:ind w:left="316" w:right="-456" w:hanging="231"/>
              <w:rPr>
                <w:b/>
              </w:rPr>
            </w:pPr>
            <w:r w:rsidRPr="00E206F5">
              <w:rPr>
                <w:b/>
              </w:rPr>
              <w:t>175191,9</w:t>
            </w:r>
          </w:p>
        </w:tc>
        <w:tc>
          <w:tcPr>
            <w:tcW w:w="2207" w:type="dxa"/>
            <w:vAlign w:val="center"/>
          </w:tcPr>
          <w:p w:rsidR="00233214" w:rsidRPr="00152DB1" w:rsidRDefault="00233214" w:rsidP="0045044F">
            <w:pPr>
              <w:ind w:left="316" w:right="-456"/>
            </w:pPr>
          </w:p>
        </w:tc>
        <w:tc>
          <w:tcPr>
            <w:tcW w:w="1383" w:type="dxa"/>
            <w:vAlign w:val="center"/>
          </w:tcPr>
          <w:p w:rsidR="00233214" w:rsidRPr="008C59C2" w:rsidRDefault="008C59C2" w:rsidP="0045044F">
            <w:pPr>
              <w:ind w:left="316" w:right="-456"/>
              <w:rPr>
                <w:b/>
              </w:rPr>
            </w:pPr>
            <w:r w:rsidRPr="008C59C2">
              <w:rPr>
                <w:b/>
              </w:rPr>
              <w:t>29649</w:t>
            </w:r>
          </w:p>
        </w:tc>
        <w:tc>
          <w:tcPr>
            <w:tcW w:w="1498" w:type="dxa"/>
            <w:vAlign w:val="center"/>
          </w:tcPr>
          <w:p w:rsidR="00233214" w:rsidRPr="00CA4E0A" w:rsidRDefault="00CA4E0A" w:rsidP="0045044F">
            <w:pPr>
              <w:ind w:left="316" w:right="-456"/>
              <w:rPr>
                <w:b/>
              </w:rPr>
            </w:pPr>
            <w:r w:rsidRPr="00CA4E0A">
              <w:rPr>
                <w:b/>
              </w:rPr>
              <w:t>25943</w:t>
            </w:r>
          </w:p>
        </w:tc>
        <w:tc>
          <w:tcPr>
            <w:tcW w:w="1498" w:type="dxa"/>
            <w:vAlign w:val="center"/>
          </w:tcPr>
          <w:p w:rsidR="00233214" w:rsidRPr="00152DB1" w:rsidRDefault="00233214" w:rsidP="0045044F">
            <w:pPr>
              <w:ind w:left="316" w:right="-456"/>
            </w:pPr>
          </w:p>
        </w:tc>
        <w:tc>
          <w:tcPr>
            <w:tcW w:w="1498" w:type="dxa"/>
            <w:vAlign w:val="center"/>
          </w:tcPr>
          <w:p w:rsidR="00233214" w:rsidRPr="00152DB1" w:rsidRDefault="00233214" w:rsidP="0045044F">
            <w:pPr>
              <w:ind w:left="316" w:right="-456"/>
            </w:pPr>
          </w:p>
        </w:tc>
      </w:tr>
    </w:tbl>
    <w:p w:rsidR="00016D65" w:rsidRDefault="00016D65" w:rsidP="00016D65">
      <w:pPr>
        <w:ind w:left="284" w:right="372"/>
        <w:jc w:val="right"/>
        <w:rPr>
          <w:rFonts w:asciiTheme="majorHAnsi" w:hAnsiTheme="majorHAnsi"/>
        </w:rPr>
      </w:pPr>
    </w:p>
    <w:p w:rsidR="00016D65" w:rsidRDefault="00016D65" w:rsidP="00D90A86">
      <w:pPr>
        <w:ind w:left="284" w:right="372"/>
        <w:jc w:val="right"/>
        <w:rPr>
          <w:rFonts w:asciiTheme="majorHAnsi" w:hAnsiTheme="majorHAnsi"/>
        </w:rPr>
      </w:pPr>
    </w:p>
    <w:p w:rsidR="00016D65" w:rsidRDefault="00016D65" w:rsidP="00D90A86">
      <w:pPr>
        <w:ind w:left="284" w:right="372"/>
        <w:jc w:val="right"/>
        <w:rPr>
          <w:rFonts w:asciiTheme="majorHAnsi" w:hAnsiTheme="majorHAnsi"/>
        </w:rPr>
      </w:pPr>
    </w:p>
    <w:p w:rsidR="00016D65" w:rsidRDefault="00016D65" w:rsidP="00D90A86">
      <w:pPr>
        <w:ind w:left="284" w:right="372"/>
        <w:jc w:val="right"/>
        <w:rPr>
          <w:rFonts w:asciiTheme="majorHAnsi" w:hAnsiTheme="majorHAnsi"/>
        </w:rPr>
      </w:pPr>
    </w:p>
    <w:p w:rsidR="00016D65" w:rsidRDefault="00016D65" w:rsidP="00D90A86">
      <w:pPr>
        <w:ind w:left="284" w:right="372"/>
        <w:jc w:val="right"/>
        <w:rPr>
          <w:rFonts w:asciiTheme="majorHAnsi" w:hAnsiTheme="majorHAnsi"/>
        </w:rPr>
      </w:pPr>
    </w:p>
    <w:p w:rsidR="00016D65" w:rsidRDefault="00016D65" w:rsidP="00D90A86">
      <w:pPr>
        <w:ind w:left="284" w:right="372"/>
        <w:jc w:val="right"/>
        <w:rPr>
          <w:rFonts w:asciiTheme="majorHAnsi" w:hAnsiTheme="majorHAnsi"/>
        </w:rPr>
      </w:pPr>
    </w:p>
    <w:p w:rsidR="00D326CC" w:rsidRDefault="00D326CC" w:rsidP="00D90A86">
      <w:pPr>
        <w:ind w:left="284" w:right="372"/>
        <w:jc w:val="right"/>
        <w:rPr>
          <w:rFonts w:asciiTheme="majorHAnsi" w:hAnsiTheme="majorHAnsi"/>
        </w:rPr>
      </w:pPr>
    </w:p>
    <w:p w:rsidR="00D326CC" w:rsidRDefault="00D326CC" w:rsidP="00D90A86">
      <w:pPr>
        <w:ind w:left="284" w:right="372"/>
        <w:jc w:val="right"/>
        <w:rPr>
          <w:rFonts w:asciiTheme="majorHAnsi" w:hAnsiTheme="majorHAnsi"/>
        </w:rPr>
      </w:pPr>
    </w:p>
    <w:p w:rsidR="00D326CC" w:rsidRDefault="00D326CC" w:rsidP="00D90A86">
      <w:pPr>
        <w:ind w:left="284" w:right="372"/>
        <w:jc w:val="right"/>
        <w:rPr>
          <w:rFonts w:asciiTheme="majorHAnsi" w:hAnsiTheme="majorHAnsi"/>
        </w:rPr>
      </w:pPr>
    </w:p>
    <w:p w:rsidR="000E3C85" w:rsidRDefault="000E3C85" w:rsidP="00D90A86">
      <w:pPr>
        <w:ind w:left="284" w:right="372"/>
        <w:jc w:val="right"/>
        <w:rPr>
          <w:rFonts w:asciiTheme="majorHAnsi" w:hAnsiTheme="majorHAnsi"/>
        </w:rPr>
      </w:pPr>
    </w:p>
    <w:p w:rsidR="000E3C85" w:rsidRDefault="000E3C85" w:rsidP="00D90A86">
      <w:pPr>
        <w:ind w:left="284" w:right="372"/>
        <w:jc w:val="right"/>
        <w:rPr>
          <w:rFonts w:asciiTheme="majorHAnsi" w:hAnsiTheme="majorHAnsi"/>
        </w:rPr>
      </w:pPr>
    </w:p>
    <w:p w:rsidR="00EB1DB6" w:rsidRDefault="00EB1DB6" w:rsidP="00D90A86">
      <w:pPr>
        <w:ind w:left="284" w:right="372"/>
        <w:jc w:val="right"/>
        <w:rPr>
          <w:rFonts w:asciiTheme="majorHAnsi" w:hAnsiTheme="majorHAnsi"/>
        </w:rPr>
      </w:pPr>
    </w:p>
    <w:p w:rsidR="00EB1DB6" w:rsidRDefault="00EB1DB6" w:rsidP="00D90A86">
      <w:pPr>
        <w:ind w:left="284" w:right="372"/>
        <w:jc w:val="right"/>
        <w:rPr>
          <w:rFonts w:asciiTheme="majorHAnsi" w:hAnsiTheme="majorHAnsi"/>
        </w:rPr>
      </w:pPr>
    </w:p>
    <w:p w:rsidR="00D90A86" w:rsidRDefault="00D90A86" w:rsidP="00D90A86">
      <w:pPr>
        <w:ind w:left="284" w:right="372"/>
        <w:jc w:val="right"/>
        <w:rPr>
          <w:rFonts w:asciiTheme="majorHAnsi" w:hAnsiTheme="majorHAnsi"/>
        </w:rPr>
      </w:pPr>
      <w:r w:rsidRPr="00760D4C">
        <w:rPr>
          <w:rFonts w:asciiTheme="majorHAnsi" w:hAnsiTheme="majorHAnsi"/>
        </w:rPr>
        <w:t>Таблица 7.5</w:t>
      </w:r>
    </w:p>
    <w:tbl>
      <w:tblPr>
        <w:tblStyle w:val="a8"/>
        <w:tblW w:w="15026" w:type="dxa"/>
        <w:tblLayout w:type="fixed"/>
        <w:tblCellMar>
          <w:left w:w="170" w:type="dxa"/>
        </w:tblCellMar>
        <w:tblLook w:val="04A0"/>
      </w:tblPr>
      <w:tblGrid>
        <w:gridCol w:w="1643"/>
        <w:gridCol w:w="228"/>
        <w:gridCol w:w="1587"/>
        <w:gridCol w:w="1986"/>
        <w:gridCol w:w="1498"/>
        <w:gridCol w:w="2207"/>
        <w:gridCol w:w="1383"/>
        <w:gridCol w:w="1498"/>
        <w:gridCol w:w="1498"/>
        <w:gridCol w:w="1498"/>
      </w:tblGrid>
      <w:tr w:rsidR="00EB1DB6" w:rsidTr="0045044F">
        <w:trPr>
          <w:trHeight w:val="1203"/>
        </w:trPr>
        <w:tc>
          <w:tcPr>
            <w:tcW w:w="1643" w:type="dxa"/>
            <w:vMerge w:val="restart"/>
            <w:vAlign w:val="center"/>
          </w:tcPr>
          <w:p w:rsidR="00EB1DB6" w:rsidRPr="00556647" w:rsidRDefault="00EB1DB6" w:rsidP="0045044F">
            <w:pPr>
              <w:ind w:right="-456"/>
            </w:pPr>
            <w:r w:rsidRPr="00556647">
              <w:t>Наименование источника</w:t>
            </w:r>
          </w:p>
          <w:p w:rsidR="00EB1DB6" w:rsidRPr="00556647" w:rsidRDefault="00EB1DB6" w:rsidP="0045044F">
            <w:pPr>
              <w:ind w:right="-456"/>
            </w:pPr>
            <w:r w:rsidRPr="00556647">
              <w:t>теплоснаб-</w:t>
            </w:r>
          </w:p>
          <w:p w:rsidR="00EB1DB6" w:rsidRPr="00556647" w:rsidRDefault="00EB1DB6" w:rsidP="0045044F">
            <w:pPr>
              <w:ind w:right="-456"/>
              <w:rPr>
                <w:sz w:val="28"/>
                <w:szCs w:val="28"/>
              </w:rPr>
            </w:pPr>
            <w:r w:rsidRPr="00556647">
              <w:t>жения</w:t>
            </w:r>
          </w:p>
        </w:tc>
        <w:tc>
          <w:tcPr>
            <w:tcW w:w="1815" w:type="dxa"/>
            <w:gridSpan w:val="2"/>
            <w:vMerge w:val="restart"/>
            <w:vAlign w:val="center"/>
          </w:tcPr>
          <w:p w:rsidR="00EB1DB6" w:rsidRPr="00556647" w:rsidRDefault="00EB1DB6" w:rsidP="0045044F">
            <w:pPr>
              <w:ind w:right="-456"/>
            </w:pPr>
            <w:r w:rsidRPr="00556647">
              <w:t xml:space="preserve">Наименование </w:t>
            </w:r>
          </w:p>
          <w:p w:rsidR="00EB1DB6" w:rsidRPr="00556647" w:rsidRDefault="00EB1DB6" w:rsidP="0045044F">
            <w:pPr>
              <w:ind w:right="-456"/>
            </w:pPr>
            <w:r w:rsidRPr="00556647">
              <w:t xml:space="preserve">основного </w:t>
            </w:r>
          </w:p>
          <w:p w:rsidR="00EB1DB6" w:rsidRPr="00556647" w:rsidRDefault="00EB1DB6" w:rsidP="0045044F">
            <w:pPr>
              <w:ind w:right="-456"/>
            </w:pPr>
            <w:r w:rsidRPr="00556647">
              <w:t xml:space="preserve">оборудования </w:t>
            </w:r>
          </w:p>
          <w:p w:rsidR="00EB1DB6" w:rsidRPr="00556647" w:rsidRDefault="00EB1DB6" w:rsidP="0045044F">
            <w:pPr>
              <w:ind w:right="-456"/>
            </w:pPr>
            <w:r w:rsidRPr="00556647">
              <w:t>котельной</w:t>
            </w:r>
          </w:p>
        </w:tc>
        <w:tc>
          <w:tcPr>
            <w:tcW w:w="1986" w:type="dxa"/>
            <w:vMerge w:val="restart"/>
            <w:vAlign w:val="center"/>
          </w:tcPr>
          <w:p w:rsidR="00EB1DB6" w:rsidRPr="00556647" w:rsidRDefault="00EB1DB6" w:rsidP="0045044F">
            <w:pPr>
              <w:ind w:left="-63" w:right="-456"/>
            </w:pPr>
            <w:r w:rsidRPr="00556647">
              <w:t>Нагрузка потре-бителей (с учетом потерь мощности в тепловых сетях), Гкал/ч</w:t>
            </w:r>
          </w:p>
        </w:tc>
        <w:tc>
          <w:tcPr>
            <w:tcW w:w="1498" w:type="dxa"/>
            <w:vMerge w:val="restart"/>
            <w:vAlign w:val="center"/>
          </w:tcPr>
          <w:p w:rsidR="00EB1DB6" w:rsidRPr="00556647" w:rsidRDefault="00EB1DB6" w:rsidP="0045044F">
            <w:pPr>
              <w:ind w:right="-456"/>
            </w:pPr>
            <w:r w:rsidRPr="00556647">
              <w:t xml:space="preserve">Отпуск </w:t>
            </w:r>
          </w:p>
          <w:p w:rsidR="00EB1DB6" w:rsidRPr="00556647" w:rsidRDefault="00EB1DB6" w:rsidP="0045044F">
            <w:pPr>
              <w:ind w:right="-456"/>
            </w:pPr>
            <w:r w:rsidRPr="00556647">
              <w:t xml:space="preserve">тепловой </w:t>
            </w:r>
          </w:p>
          <w:p w:rsidR="00EB1DB6" w:rsidRPr="00556647" w:rsidRDefault="00EB1DB6" w:rsidP="0045044F">
            <w:pPr>
              <w:ind w:right="-456"/>
            </w:pPr>
            <w:r w:rsidRPr="00556647">
              <w:t xml:space="preserve">энергии от </w:t>
            </w:r>
          </w:p>
          <w:p w:rsidR="00EB1DB6" w:rsidRPr="00556647" w:rsidRDefault="00EB1DB6" w:rsidP="0045044F">
            <w:pPr>
              <w:ind w:right="-456"/>
            </w:pPr>
            <w:r w:rsidRPr="00556647">
              <w:t xml:space="preserve">источника, </w:t>
            </w:r>
          </w:p>
          <w:p w:rsidR="00EB1DB6" w:rsidRPr="00556647" w:rsidRDefault="00EB1DB6" w:rsidP="0045044F">
            <w:pPr>
              <w:ind w:right="-456"/>
            </w:pPr>
            <w:r w:rsidRPr="00556647">
              <w:t>Гкал/год</w:t>
            </w:r>
          </w:p>
        </w:tc>
        <w:tc>
          <w:tcPr>
            <w:tcW w:w="2207" w:type="dxa"/>
            <w:vMerge w:val="restart"/>
            <w:vAlign w:val="center"/>
          </w:tcPr>
          <w:p w:rsidR="00EB1DB6" w:rsidRPr="00556647" w:rsidRDefault="00EB1DB6" w:rsidP="0045044F">
            <w:pPr>
              <w:ind w:left="-35" w:right="-456"/>
            </w:pPr>
            <w:r w:rsidRPr="00556647">
              <w:t>Нормативный</w:t>
            </w:r>
          </w:p>
          <w:p w:rsidR="00EB1DB6" w:rsidRPr="00556647" w:rsidRDefault="00EB1DB6" w:rsidP="0045044F">
            <w:pPr>
              <w:ind w:left="-35" w:right="-456"/>
            </w:pPr>
            <w:r w:rsidRPr="00556647">
              <w:t xml:space="preserve"> удельный расход </w:t>
            </w:r>
          </w:p>
          <w:p w:rsidR="00EB1DB6" w:rsidRPr="00556647" w:rsidRDefault="00EB1DB6" w:rsidP="0045044F">
            <w:pPr>
              <w:ind w:left="-35" w:right="-456"/>
            </w:pPr>
            <w:r w:rsidRPr="00556647">
              <w:t xml:space="preserve">условного топлива </w:t>
            </w:r>
          </w:p>
          <w:p w:rsidR="00EB1DB6" w:rsidRPr="00556647" w:rsidRDefault="00EB1DB6" w:rsidP="0045044F">
            <w:pPr>
              <w:ind w:left="-35" w:right="-456"/>
            </w:pPr>
            <w:r w:rsidRPr="00556647">
              <w:t xml:space="preserve">на отпуск тепловой энергии, </w:t>
            </w:r>
          </w:p>
          <w:p w:rsidR="00EB1DB6" w:rsidRPr="00556647" w:rsidRDefault="00EB1DB6" w:rsidP="0045044F">
            <w:pPr>
              <w:ind w:left="-35" w:right="-456"/>
            </w:pPr>
            <w:r w:rsidRPr="00556647">
              <w:t>кг у.т./Гкал</w:t>
            </w:r>
          </w:p>
        </w:tc>
        <w:tc>
          <w:tcPr>
            <w:tcW w:w="2881" w:type="dxa"/>
            <w:gridSpan w:val="2"/>
            <w:vAlign w:val="center"/>
          </w:tcPr>
          <w:p w:rsidR="00EB1DB6" w:rsidRPr="00556647" w:rsidRDefault="00EB1DB6" w:rsidP="0045044F">
            <w:pPr>
              <w:ind w:right="-456"/>
              <w:jc w:val="center"/>
            </w:pPr>
            <w:r w:rsidRPr="00556647">
              <w:t>Расчетный годовой</w:t>
            </w:r>
          </w:p>
          <w:p w:rsidR="00EB1DB6" w:rsidRPr="00556647" w:rsidRDefault="00EB1DB6" w:rsidP="0045044F">
            <w:pPr>
              <w:ind w:right="-456"/>
              <w:jc w:val="center"/>
            </w:pPr>
            <w:r w:rsidRPr="00556647">
              <w:t>расход основного</w:t>
            </w:r>
          </w:p>
          <w:p w:rsidR="00EB1DB6" w:rsidRPr="00556647" w:rsidRDefault="00EB1DB6" w:rsidP="0045044F">
            <w:pPr>
              <w:ind w:right="-456"/>
              <w:jc w:val="center"/>
            </w:pPr>
            <w:r w:rsidRPr="00556647">
              <w:t>топлива</w:t>
            </w:r>
          </w:p>
        </w:tc>
        <w:tc>
          <w:tcPr>
            <w:tcW w:w="2996" w:type="dxa"/>
            <w:gridSpan w:val="2"/>
            <w:vAlign w:val="center"/>
          </w:tcPr>
          <w:p w:rsidR="00EB1DB6" w:rsidRPr="00556647" w:rsidRDefault="00EB1DB6" w:rsidP="0045044F">
            <w:pPr>
              <w:ind w:left="-208" w:right="-456"/>
              <w:jc w:val="center"/>
            </w:pPr>
            <w:r w:rsidRPr="00556647">
              <w:t>Расчетный годовой</w:t>
            </w:r>
          </w:p>
          <w:p w:rsidR="00EB1DB6" w:rsidRPr="00556647" w:rsidRDefault="00EB1DB6" w:rsidP="0045044F">
            <w:pPr>
              <w:ind w:left="-208" w:right="-456"/>
              <w:jc w:val="center"/>
            </w:pPr>
            <w:r w:rsidRPr="00556647">
              <w:t>запас резервного</w:t>
            </w:r>
          </w:p>
          <w:p w:rsidR="00EB1DB6" w:rsidRPr="00556647" w:rsidRDefault="00EB1DB6" w:rsidP="0045044F">
            <w:pPr>
              <w:ind w:left="-208" w:right="-456"/>
              <w:jc w:val="center"/>
            </w:pPr>
            <w:r w:rsidRPr="00556647">
              <w:t>топлива</w:t>
            </w:r>
          </w:p>
        </w:tc>
      </w:tr>
      <w:tr w:rsidR="00EB1DB6" w:rsidTr="0045044F">
        <w:trPr>
          <w:trHeight w:hRule="exact" w:val="1203"/>
        </w:trPr>
        <w:tc>
          <w:tcPr>
            <w:tcW w:w="1643" w:type="dxa"/>
            <w:vMerge/>
            <w:vAlign w:val="center"/>
          </w:tcPr>
          <w:p w:rsidR="00EB1DB6" w:rsidRPr="00556647" w:rsidRDefault="00EB1DB6" w:rsidP="0045044F">
            <w:pPr>
              <w:ind w:right="-456"/>
            </w:pPr>
          </w:p>
        </w:tc>
        <w:tc>
          <w:tcPr>
            <w:tcW w:w="1815" w:type="dxa"/>
            <w:gridSpan w:val="2"/>
            <w:vMerge/>
            <w:vAlign w:val="center"/>
          </w:tcPr>
          <w:p w:rsidR="00EB1DB6" w:rsidRPr="00556647" w:rsidRDefault="00EB1DB6" w:rsidP="0045044F">
            <w:pPr>
              <w:ind w:right="-456"/>
            </w:pPr>
          </w:p>
        </w:tc>
        <w:tc>
          <w:tcPr>
            <w:tcW w:w="1986" w:type="dxa"/>
            <w:vMerge/>
            <w:vAlign w:val="center"/>
          </w:tcPr>
          <w:p w:rsidR="00EB1DB6" w:rsidRPr="00556647" w:rsidRDefault="00EB1DB6" w:rsidP="0045044F">
            <w:pPr>
              <w:ind w:left="-63" w:right="-456"/>
            </w:pPr>
          </w:p>
        </w:tc>
        <w:tc>
          <w:tcPr>
            <w:tcW w:w="1498" w:type="dxa"/>
            <w:vMerge/>
            <w:vAlign w:val="center"/>
          </w:tcPr>
          <w:p w:rsidR="00EB1DB6" w:rsidRPr="00556647" w:rsidRDefault="00EB1DB6" w:rsidP="0045044F">
            <w:pPr>
              <w:ind w:right="-456"/>
            </w:pPr>
          </w:p>
        </w:tc>
        <w:tc>
          <w:tcPr>
            <w:tcW w:w="2207" w:type="dxa"/>
            <w:vMerge/>
            <w:vAlign w:val="center"/>
          </w:tcPr>
          <w:p w:rsidR="00EB1DB6" w:rsidRPr="00556647" w:rsidRDefault="00EB1DB6" w:rsidP="0045044F">
            <w:pPr>
              <w:ind w:right="-456"/>
            </w:pPr>
          </w:p>
        </w:tc>
        <w:tc>
          <w:tcPr>
            <w:tcW w:w="1383" w:type="dxa"/>
            <w:vAlign w:val="center"/>
          </w:tcPr>
          <w:p w:rsidR="00EB1DB6" w:rsidRPr="00556647" w:rsidRDefault="00EB1DB6" w:rsidP="0045044F">
            <w:pPr>
              <w:ind w:right="-456"/>
            </w:pPr>
            <w:r w:rsidRPr="00556647">
              <w:t xml:space="preserve">условного </w:t>
            </w:r>
          </w:p>
          <w:p w:rsidR="00EB1DB6" w:rsidRPr="00556647" w:rsidRDefault="00EB1DB6" w:rsidP="0045044F">
            <w:pPr>
              <w:ind w:right="-456"/>
            </w:pPr>
            <w:r w:rsidRPr="00556647">
              <w:t>топлива,</w:t>
            </w:r>
          </w:p>
          <w:p w:rsidR="00EB1DB6" w:rsidRPr="00556647" w:rsidRDefault="00EB1DB6" w:rsidP="0045044F">
            <w:pPr>
              <w:ind w:right="-456"/>
            </w:pPr>
            <w:r w:rsidRPr="00556647">
              <w:t>т у.т.</w:t>
            </w:r>
          </w:p>
        </w:tc>
        <w:tc>
          <w:tcPr>
            <w:tcW w:w="1498" w:type="dxa"/>
            <w:vAlign w:val="center"/>
          </w:tcPr>
          <w:p w:rsidR="00EB1DB6" w:rsidRPr="00556647" w:rsidRDefault="00EB1DB6" w:rsidP="0045044F">
            <w:pPr>
              <w:ind w:right="-456"/>
            </w:pPr>
            <w:r w:rsidRPr="00556647">
              <w:t>природного</w:t>
            </w:r>
          </w:p>
          <w:p w:rsidR="00EB1DB6" w:rsidRPr="00556647" w:rsidRDefault="00EB1DB6" w:rsidP="0045044F">
            <w:pPr>
              <w:ind w:right="-456"/>
            </w:pPr>
            <w:r w:rsidRPr="00556647">
              <w:t xml:space="preserve"> газа, </w:t>
            </w:r>
          </w:p>
          <w:p w:rsidR="00EB1DB6" w:rsidRPr="00556647" w:rsidRDefault="00EB1DB6" w:rsidP="0045044F">
            <w:pPr>
              <w:ind w:right="-456"/>
            </w:pPr>
            <w:r w:rsidRPr="00556647">
              <w:t>тыс. нм</w:t>
            </w:r>
            <w:r w:rsidRPr="00556647">
              <w:rPr>
                <w:vertAlign w:val="superscript"/>
              </w:rPr>
              <w:t>3</w:t>
            </w:r>
          </w:p>
        </w:tc>
        <w:tc>
          <w:tcPr>
            <w:tcW w:w="1498" w:type="dxa"/>
            <w:vAlign w:val="center"/>
          </w:tcPr>
          <w:p w:rsidR="00EB1DB6" w:rsidRPr="00556647" w:rsidRDefault="00EB1DB6" w:rsidP="0045044F">
            <w:pPr>
              <w:ind w:right="-456"/>
            </w:pPr>
            <w:r w:rsidRPr="00556647">
              <w:t xml:space="preserve">условного </w:t>
            </w:r>
          </w:p>
          <w:p w:rsidR="00EB1DB6" w:rsidRPr="00556647" w:rsidRDefault="00EB1DB6" w:rsidP="0045044F">
            <w:pPr>
              <w:ind w:right="-456"/>
            </w:pPr>
            <w:r w:rsidRPr="00556647">
              <w:t>топлива,</w:t>
            </w:r>
          </w:p>
          <w:p w:rsidR="00EB1DB6" w:rsidRPr="00556647" w:rsidRDefault="00EB1DB6" w:rsidP="0045044F">
            <w:pPr>
              <w:ind w:right="-456"/>
            </w:pPr>
            <w:r w:rsidRPr="00556647">
              <w:t>т у.т.</w:t>
            </w:r>
          </w:p>
        </w:tc>
        <w:tc>
          <w:tcPr>
            <w:tcW w:w="1498" w:type="dxa"/>
            <w:vAlign w:val="center"/>
          </w:tcPr>
          <w:p w:rsidR="00EB1DB6" w:rsidRPr="00556647" w:rsidRDefault="00EB1DB6" w:rsidP="0045044F">
            <w:pPr>
              <w:ind w:right="-456"/>
            </w:pPr>
            <w:r w:rsidRPr="00556647">
              <w:t xml:space="preserve">мазута, </w:t>
            </w:r>
          </w:p>
          <w:p w:rsidR="00EB1DB6" w:rsidRPr="00556647" w:rsidRDefault="00EB1DB6" w:rsidP="0045044F">
            <w:pPr>
              <w:ind w:right="-456"/>
            </w:pPr>
            <w:r w:rsidRPr="00556647">
              <w:t>тонн</w:t>
            </w:r>
          </w:p>
        </w:tc>
      </w:tr>
      <w:tr w:rsidR="00EB1DB6" w:rsidTr="0045044F">
        <w:trPr>
          <w:trHeight w:hRule="exact" w:val="567"/>
        </w:trPr>
        <w:tc>
          <w:tcPr>
            <w:tcW w:w="1643" w:type="dxa"/>
            <w:vAlign w:val="center"/>
          </w:tcPr>
          <w:p w:rsidR="00EB1DB6" w:rsidRPr="00556647" w:rsidRDefault="00EB1DB6" w:rsidP="0045044F">
            <w:pPr>
              <w:ind w:right="-217"/>
              <w:jc w:val="center"/>
              <w:rPr>
                <w:b/>
              </w:rPr>
            </w:pPr>
            <w:r w:rsidRPr="00556647">
              <w:rPr>
                <w:b/>
              </w:rPr>
              <w:t>1</w:t>
            </w:r>
          </w:p>
        </w:tc>
        <w:tc>
          <w:tcPr>
            <w:tcW w:w="1815" w:type="dxa"/>
            <w:gridSpan w:val="2"/>
            <w:vAlign w:val="center"/>
          </w:tcPr>
          <w:p w:rsidR="00EB1DB6" w:rsidRPr="00556647" w:rsidRDefault="00EB1DB6" w:rsidP="0045044F">
            <w:pPr>
              <w:ind w:right="-188"/>
              <w:jc w:val="center"/>
              <w:rPr>
                <w:b/>
              </w:rPr>
            </w:pPr>
            <w:r w:rsidRPr="00556647">
              <w:rPr>
                <w:b/>
              </w:rPr>
              <w:t>2</w:t>
            </w:r>
          </w:p>
        </w:tc>
        <w:tc>
          <w:tcPr>
            <w:tcW w:w="1986" w:type="dxa"/>
            <w:vAlign w:val="center"/>
          </w:tcPr>
          <w:p w:rsidR="00EB1DB6" w:rsidRPr="00556647" w:rsidRDefault="00EB1DB6" w:rsidP="0045044F">
            <w:pPr>
              <w:ind w:right="-188"/>
              <w:jc w:val="center"/>
              <w:rPr>
                <w:b/>
              </w:rPr>
            </w:pPr>
            <w:r w:rsidRPr="00556647">
              <w:rPr>
                <w:b/>
              </w:rPr>
              <w:t>3</w:t>
            </w:r>
          </w:p>
        </w:tc>
        <w:tc>
          <w:tcPr>
            <w:tcW w:w="1498" w:type="dxa"/>
            <w:vAlign w:val="center"/>
          </w:tcPr>
          <w:p w:rsidR="00EB1DB6" w:rsidRPr="00556647" w:rsidRDefault="00EB1DB6" w:rsidP="0045044F">
            <w:pPr>
              <w:ind w:right="-188"/>
              <w:jc w:val="center"/>
              <w:rPr>
                <w:b/>
              </w:rPr>
            </w:pPr>
            <w:r w:rsidRPr="00556647">
              <w:rPr>
                <w:b/>
              </w:rPr>
              <w:t>4</w:t>
            </w:r>
          </w:p>
        </w:tc>
        <w:tc>
          <w:tcPr>
            <w:tcW w:w="2207" w:type="dxa"/>
            <w:vAlign w:val="center"/>
          </w:tcPr>
          <w:p w:rsidR="00EB1DB6" w:rsidRPr="00556647" w:rsidRDefault="00EB1DB6" w:rsidP="0045044F">
            <w:pPr>
              <w:ind w:left="-312" w:right="-456"/>
              <w:jc w:val="center"/>
              <w:rPr>
                <w:b/>
              </w:rPr>
            </w:pPr>
            <w:r w:rsidRPr="00556647">
              <w:rPr>
                <w:b/>
              </w:rPr>
              <w:t>5</w:t>
            </w:r>
          </w:p>
        </w:tc>
        <w:tc>
          <w:tcPr>
            <w:tcW w:w="1383" w:type="dxa"/>
            <w:vAlign w:val="center"/>
          </w:tcPr>
          <w:p w:rsidR="00EB1DB6" w:rsidRPr="00556647" w:rsidRDefault="00EB1DB6" w:rsidP="0045044F">
            <w:pPr>
              <w:ind w:left="-227" w:right="-456"/>
              <w:jc w:val="center"/>
              <w:rPr>
                <w:b/>
              </w:rPr>
            </w:pPr>
            <w:r w:rsidRPr="00556647">
              <w:rPr>
                <w:b/>
              </w:rPr>
              <w:t>6</w:t>
            </w:r>
          </w:p>
        </w:tc>
        <w:tc>
          <w:tcPr>
            <w:tcW w:w="1498" w:type="dxa"/>
            <w:vAlign w:val="center"/>
          </w:tcPr>
          <w:p w:rsidR="00EB1DB6" w:rsidRPr="00556647" w:rsidRDefault="00EB1DB6" w:rsidP="0045044F">
            <w:pPr>
              <w:ind w:left="-283" w:right="-456"/>
              <w:jc w:val="center"/>
              <w:rPr>
                <w:b/>
              </w:rPr>
            </w:pPr>
            <w:r w:rsidRPr="00556647">
              <w:rPr>
                <w:b/>
              </w:rPr>
              <w:t>7</w:t>
            </w:r>
          </w:p>
        </w:tc>
        <w:tc>
          <w:tcPr>
            <w:tcW w:w="1498" w:type="dxa"/>
            <w:vAlign w:val="center"/>
          </w:tcPr>
          <w:p w:rsidR="00EB1DB6" w:rsidRPr="00556647" w:rsidRDefault="00EB1DB6" w:rsidP="0045044F">
            <w:pPr>
              <w:ind w:right="-188"/>
              <w:jc w:val="center"/>
              <w:rPr>
                <w:b/>
              </w:rPr>
            </w:pPr>
            <w:r w:rsidRPr="00556647">
              <w:rPr>
                <w:b/>
              </w:rPr>
              <w:t>8</w:t>
            </w:r>
          </w:p>
        </w:tc>
        <w:tc>
          <w:tcPr>
            <w:tcW w:w="1498" w:type="dxa"/>
            <w:vAlign w:val="center"/>
          </w:tcPr>
          <w:p w:rsidR="00EB1DB6" w:rsidRPr="00556647" w:rsidRDefault="00EB1DB6" w:rsidP="0045044F">
            <w:pPr>
              <w:ind w:right="-159"/>
              <w:jc w:val="center"/>
              <w:rPr>
                <w:b/>
              </w:rPr>
            </w:pPr>
            <w:r w:rsidRPr="00556647">
              <w:rPr>
                <w:b/>
              </w:rPr>
              <w:t>9</w:t>
            </w:r>
          </w:p>
        </w:tc>
      </w:tr>
      <w:tr w:rsidR="00EB1DB6" w:rsidTr="0045044F">
        <w:trPr>
          <w:trHeight w:hRule="exact" w:val="567"/>
        </w:trPr>
        <w:tc>
          <w:tcPr>
            <w:tcW w:w="15026" w:type="dxa"/>
            <w:gridSpan w:val="10"/>
            <w:vAlign w:val="center"/>
          </w:tcPr>
          <w:p w:rsidR="00EB1DB6" w:rsidRDefault="00EB1DB6" w:rsidP="00EB1DB6">
            <w:pPr>
              <w:ind w:right="-159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2016 год</w:t>
            </w:r>
          </w:p>
        </w:tc>
      </w:tr>
      <w:tr w:rsidR="00EB1DB6" w:rsidTr="0045044F">
        <w:trPr>
          <w:trHeight w:hRule="exact" w:val="567"/>
        </w:trPr>
        <w:tc>
          <w:tcPr>
            <w:tcW w:w="1871" w:type="dxa"/>
            <w:gridSpan w:val="2"/>
            <w:vAlign w:val="center"/>
          </w:tcPr>
          <w:p w:rsidR="00EB1DB6" w:rsidRDefault="00EB1DB6" w:rsidP="0045044F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№1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587" w:type="dxa"/>
            <w:vAlign w:val="center"/>
          </w:tcPr>
          <w:p w:rsidR="00EB1DB6" w:rsidRPr="000E47A6" w:rsidRDefault="00EB1DB6" w:rsidP="0045044F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КВС-70</w:t>
            </w:r>
          </w:p>
        </w:tc>
        <w:tc>
          <w:tcPr>
            <w:tcW w:w="1986" w:type="dxa"/>
            <w:vAlign w:val="center"/>
          </w:tcPr>
          <w:p w:rsidR="00EB1DB6" w:rsidRPr="0034063D" w:rsidRDefault="0034291B" w:rsidP="0045044F">
            <w:pPr>
              <w:ind w:left="316" w:right="-456"/>
            </w:pPr>
            <w:r>
              <w:t>2,763</w:t>
            </w:r>
          </w:p>
        </w:tc>
        <w:tc>
          <w:tcPr>
            <w:tcW w:w="1498" w:type="dxa"/>
            <w:vAlign w:val="center"/>
          </w:tcPr>
          <w:p w:rsidR="00EB1DB6" w:rsidRPr="00556647" w:rsidRDefault="0034291B" w:rsidP="0045044F">
            <w:pPr>
              <w:ind w:left="316" w:right="-456"/>
            </w:pPr>
            <w:r>
              <w:t>6551,4</w:t>
            </w:r>
          </w:p>
        </w:tc>
        <w:tc>
          <w:tcPr>
            <w:tcW w:w="2207" w:type="dxa"/>
            <w:vAlign w:val="center"/>
          </w:tcPr>
          <w:p w:rsidR="00EB1DB6" w:rsidRPr="00556647" w:rsidRDefault="00EB1DB6" w:rsidP="0045044F">
            <w:pPr>
              <w:ind w:left="316" w:right="-456"/>
            </w:pPr>
            <w:r>
              <w:t>173,1</w:t>
            </w:r>
          </w:p>
        </w:tc>
        <w:tc>
          <w:tcPr>
            <w:tcW w:w="1383" w:type="dxa"/>
            <w:vAlign w:val="center"/>
          </w:tcPr>
          <w:p w:rsidR="00EB1DB6" w:rsidRPr="00556647" w:rsidRDefault="00CA0382" w:rsidP="0045044F">
            <w:pPr>
              <w:ind w:left="316" w:right="-456"/>
            </w:pPr>
            <w:r>
              <w:t>1134</w:t>
            </w:r>
          </w:p>
        </w:tc>
        <w:tc>
          <w:tcPr>
            <w:tcW w:w="1498" w:type="dxa"/>
            <w:vAlign w:val="center"/>
          </w:tcPr>
          <w:p w:rsidR="00EB1DB6" w:rsidRPr="00556647" w:rsidRDefault="00CA4E0A" w:rsidP="0045044F">
            <w:pPr>
              <w:ind w:left="316" w:right="-456"/>
            </w:pPr>
            <w:r>
              <w:t>992</w:t>
            </w:r>
          </w:p>
        </w:tc>
        <w:tc>
          <w:tcPr>
            <w:tcW w:w="1498" w:type="dxa"/>
            <w:vAlign w:val="center"/>
          </w:tcPr>
          <w:p w:rsidR="00EB1DB6" w:rsidRPr="00556647" w:rsidRDefault="00EB1DB6" w:rsidP="0045044F">
            <w:pPr>
              <w:ind w:left="316" w:right="-456"/>
            </w:pPr>
            <w:r w:rsidRPr="00556647">
              <w:t>нет</w:t>
            </w:r>
          </w:p>
        </w:tc>
        <w:tc>
          <w:tcPr>
            <w:tcW w:w="1498" w:type="dxa"/>
            <w:vAlign w:val="center"/>
          </w:tcPr>
          <w:p w:rsidR="00EB1DB6" w:rsidRPr="00556647" w:rsidRDefault="00EB1DB6" w:rsidP="0045044F">
            <w:pPr>
              <w:ind w:left="316" w:right="-456"/>
            </w:pPr>
            <w:r w:rsidRPr="00556647">
              <w:t>нет</w:t>
            </w:r>
          </w:p>
        </w:tc>
      </w:tr>
      <w:tr w:rsidR="00EB1DB6" w:rsidTr="0045044F">
        <w:trPr>
          <w:trHeight w:hRule="exact" w:val="783"/>
        </w:trPr>
        <w:tc>
          <w:tcPr>
            <w:tcW w:w="1871" w:type="dxa"/>
            <w:gridSpan w:val="2"/>
            <w:shd w:val="clear" w:color="auto" w:fill="FBD4B4" w:themeFill="accent6" w:themeFillTint="66"/>
            <w:vAlign w:val="center"/>
          </w:tcPr>
          <w:p w:rsidR="00EB1DB6" w:rsidRDefault="00EB1DB6" w:rsidP="00450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Модульная кот.</w:t>
            </w:r>
          </w:p>
          <w:p w:rsidR="00EB1DB6" w:rsidRDefault="00EB1DB6" w:rsidP="00450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(вместо кот.№2</w:t>
            </w:r>
          </w:p>
          <w:p w:rsidR="00EB1DB6" w:rsidRDefault="00EB1DB6" w:rsidP="00450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кот.№4)</w:t>
            </w:r>
          </w:p>
          <w:p w:rsidR="00EB1DB6" w:rsidRPr="00CE34AC" w:rsidRDefault="00EB1DB6" w:rsidP="00450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FBD4B4" w:themeFill="accent6" w:themeFillTint="66"/>
            <w:vAlign w:val="center"/>
          </w:tcPr>
          <w:p w:rsidR="00EB1DB6" w:rsidRPr="000E47A6" w:rsidRDefault="00EB1DB6" w:rsidP="0045044F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FBD4B4" w:themeFill="accent6" w:themeFillTint="66"/>
            <w:vAlign w:val="center"/>
          </w:tcPr>
          <w:p w:rsidR="00EB1DB6" w:rsidRPr="0034063D" w:rsidRDefault="0034291B" w:rsidP="0045044F">
            <w:pPr>
              <w:ind w:left="316" w:right="-456"/>
            </w:pPr>
            <w:r>
              <w:t>6,910</w:t>
            </w:r>
          </w:p>
        </w:tc>
        <w:tc>
          <w:tcPr>
            <w:tcW w:w="1498" w:type="dxa"/>
            <w:shd w:val="clear" w:color="auto" w:fill="FBD4B4" w:themeFill="accent6" w:themeFillTint="66"/>
            <w:vAlign w:val="center"/>
          </w:tcPr>
          <w:p w:rsidR="00EB1DB6" w:rsidRPr="00556647" w:rsidRDefault="00E206F5" w:rsidP="0045044F">
            <w:pPr>
              <w:ind w:left="316" w:right="-456"/>
            </w:pPr>
            <w:r>
              <w:t>20186,7</w:t>
            </w:r>
          </w:p>
        </w:tc>
        <w:tc>
          <w:tcPr>
            <w:tcW w:w="2207" w:type="dxa"/>
            <w:shd w:val="clear" w:color="auto" w:fill="FBD4B4" w:themeFill="accent6" w:themeFillTint="66"/>
            <w:vAlign w:val="center"/>
          </w:tcPr>
          <w:p w:rsidR="00EB1DB6" w:rsidRDefault="00EB1DB6" w:rsidP="0045044F">
            <w:pPr>
              <w:ind w:left="316" w:right="-456"/>
            </w:pPr>
            <w:r>
              <w:t>173,1</w:t>
            </w:r>
          </w:p>
        </w:tc>
        <w:tc>
          <w:tcPr>
            <w:tcW w:w="1383" w:type="dxa"/>
            <w:shd w:val="clear" w:color="auto" w:fill="FBD4B4" w:themeFill="accent6" w:themeFillTint="66"/>
            <w:vAlign w:val="center"/>
          </w:tcPr>
          <w:p w:rsidR="00EB1DB6" w:rsidRPr="00556647" w:rsidRDefault="00CA0382" w:rsidP="0045044F">
            <w:pPr>
              <w:ind w:left="316" w:right="-456"/>
            </w:pPr>
            <w:r>
              <w:t>3390</w:t>
            </w:r>
          </w:p>
        </w:tc>
        <w:tc>
          <w:tcPr>
            <w:tcW w:w="1498" w:type="dxa"/>
            <w:shd w:val="clear" w:color="auto" w:fill="FBD4B4" w:themeFill="accent6" w:themeFillTint="66"/>
            <w:vAlign w:val="center"/>
          </w:tcPr>
          <w:p w:rsidR="00EB1DB6" w:rsidRPr="00556647" w:rsidRDefault="00CA4E0A" w:rsidP="0045044F">
            <w:pPr>
              <w:ind w:left="316" w:right="-456"/>
            </w:pPr>
            <w:r>
              <w:t>2966</w:t>
            </w:r>
          </w:p>
        </w:tc>
        <w:tc>
          <w:tcPr>
            <w:tcW w:w="1498" w:type="dxa"/>
            <w:shd w:val="clear" w:color="auto" w:fill="FBD4B4" w:themeFill="accent6" w:themeFillTint="66"/>
            <w:vAlign w:val="center"/>
          </w:tcPr>
          <w:p w:rsidR="00EB1DB6" w:rsidRPr="00556647" w:rsidRDefault="00EB1DB6" w:rsidP="0045044F">
            <w:pPr>
              <w:ind w:left="316" w:right="-456"/>
            </w:pPr>
            <w:r w:rsidRPr="00556647">
              <w:t>нет</w:t>
            </w:r>
          </w:p>
        </w:tc>
        <w:tc>
          <w:tcPr>
            <w:tcW w:w="1498" w:type="dxa"/>
            <w:shd w:val="clear" w:color="auto" w:fill="FBD4B4" w:themeFill="accent6" w:themeFillTint="66"/>
            <w:vAlign w:val="center"/>
          </w:tcPr>
          <w:p w:rsidR="00EB1DB6" w:rsidRPr="00556647" w:rsidRDefault="00EB1DB6" w:rsidP="0045044F">
            <w:pPr>
              <w:ind w:left="316" w:right="-456"/>
            </w:pPr>
            <w:r w:rsidRPr="00556647">
              <w:t>нет</w:t>
            </w:r>
          </w:p>
        </w:tc>
      </w:tr>
      <w:tr w:rsidR="00EB1DB6" w:rsidTr="0045044F">
        <w:trPr>
          <w:trHeight w:hRule="exact" w:val="1132"/>
        </w:trPr>
        <w:tc>
          <w:tcPr>
            <w:tcW w:w="1871" w:type="dxa"/>
            <w:gridSpan w:val="2"/>
            <w:vAlign w:val="center"/>
          </w:tcPr>
          <w:p w:rsidR="00EB1DB6" w:rsidRDefault="00EB1DB6" w:rsidP="0045044F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(2)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587" w:type="dxa"/>
            <w:vAlign w:val="center"/>
          </w:tcPr>
          <w:p w:rsidR="00EB1DB6" w:rsidRDefault="00EB1DB6" w:rsidP="0045044F">
            <w:pPr>
              <w:ind w:right="-456"/>
              <w:rPr>
                <w:sz w:val="20"/>
                <w:szCs w:val="20"/>
              </w:rPr>
            </w:pPr>
            <w:r w:rsidRPr="00233214">
              <w:rPr>
                <w:sz w:val="20"/>
                <w:szCs w:val="20"/>
              </w:rPr>
              <w:t>2х ДКВР-10/13</w:t>
            </w:r>
          </w:p>
          <w:p w:rsidR="00EB1DB6" w:rsidRPr="00233214" w:rsidRDefault="00EB1DB6" w:rsidP="0045044F">
            <w:pPr>
              <w:ind w:right="-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3х ДКВР-4</w:t>
            </w:r>
            <w:r w:rsidRPr="00233214">
              <w:rPr>
                <w:sz w:val="20"/>
                <w:szCs w:val="20"/>
              </w:rPr>
              <w:t>/13</w:t>
            </w:r>
          </w:p>
        </w:tc>
        <w:tc>
          <w:tcPr>
            <w:tcW w:w="1986" w:type="dxa"/>
            <w:vAlign w:val="center"/>
          </w:tcPr>
          <w:p w:rsidR="00EB1DB6" w:rsidRPr="0034063D" w:rsidRDefault="0034291B" w:rsidP="00EC177A">
            <w:pPr>
              <w:ind w:left="316" w:right="-456"/>
            </w:pPr>
            <w:r>
              <w:t>22,</w:t>
            </w:r>
            <w:r w:rsidR="00EC177A">
              <w:t>322</w:t>
            </w:r>
          </w:p>
        </w:tc>
        <w:tc>
          <w:tcPr>
            <w:tcW w:w="1498" w:type="dxa"/>
            <w:vAlign w:val="center"/>
          </w:tcPr>
          <w:p w:rsidR="00EB1DB6" w:rsidRPr="00556647" w:rsidRDefault="00E206F5" w:rsidP="0045044F">
            <w:pPr>
              <w:ind w:left="316" w:right="-456"/>
            </w:pPr>
            <w:r>
              <w:t>53357,6</w:t>
            </w:r>
          </w:p>
        </w:tc>
        <w:tc>
          <w:tcPr>
            <w:tcW w:w="2207" w:type="dxa"/>
            <w:vAlign w:val="center"/>
          </w:tcPr>
          <w:p w:rsidR="00EB1DB6" w:rsidRPr="00556647" w:rsidRDefault="00EB1DB6" w:rsidP="0045044F">
            <w:pPr>
              <w:ind w:left="316" w:right="-456"/>
            </w:pPr>
            <w:r>
              <w:t>173,1</w:t>
            </w:r>
          </w:p>
        </w:tc>
        <w:tc>
          <w:tcPr>
            <w:tcW w:w="1383" w:type="dxa"/>
            <w:vAlign w:val="center"/>
          </w:tcPr>
          <w:p w:rsidR="00EB1DB6" w:rsidRPr="00556647" w:rsidRDefault="00CA0382" w:rsidP="0045044F">
            <w:pPr>
              <w:ind w:left="316" w:right="-456" w:hanging="109"/>
            </w:pPr>
            <w:r>
              <w:t>9203</w:t>
            </w:r>
          </w:p>
        </w:tc>
        <w:tc>
          <w:tcPr>
            <w:tcW w:w="1498" w:type="dxa"/>
            <w:vAlign w:val="center"/>
          </w:tcPr>
          <w:p w:rsidR="00EB1DB6" w:rsidRPr="00556647" w:rsidRDefault="00CA4E0A" w:rsidP="0045044F">
            <w:pPr>
              <w:ind w:left="316" w:right="-456"/>
            </w:pPr>
            <w:r>
              <w:t>8053</w:t>
            </w:r>
          </w:p>
        </w:tc>
        <w:tc>
          <w:tcPr>
            <w:tcW w:w="1498" w:type="dxa"/>
            <w:vAlign w:val="center"/>
          </w:tcPr>
          <w:p w:rsidR="00EB1DB6" w:rsidRPr="00556647" w:rsidRDefault="00EB1DB6" w:rsidP="0045044F">
            <w:pPr>
              <w:ind w:left="316" w:right="-456"/>
            </w:pPr>
            <w:r w:rsidRPr="00556647">
              <w:t xml:space="preserve">   нет</w:t>
            </w:r>
          </w:p>
        </w:tc>
        <w:tc>
          <w:tcPr>
            <w:tcW w:w="1498" w:type="dxa"/>
            <w:vAlign w:val="center"/>
          </w:tcPr>
          <w:p w:rsidR="00EB1DB6" w:rsidRPr="00556647" w:rsidRDefault="00EB1DB6" w:rsidP="0045044F">
            <w:pPr>
              <w:ind w:left="316" w:right="-456"/>
            </w:pPr>
            <w:r w:rsidRPr="00556647">
              <w:t xml:space="preserve">     нет</w:t>
            </w:r>
          </w:p>
        </w:tc>
      </w:tr>
    </w:tbl>
    <w:p w:rsidR="00016D65" w:rsidRPr="00760D4C" w:rsidRDefault="00016D65" w:rsidP="00D90A86">
      <w:pPr>
        <w:ind w:left="284" w:right="372"/>
        <w:jc w:val="right"/>
        <w:rPr>
          <w:rFonts w:asciiTheme="majorHAnsi" w:hAnsiTheme="majorHAnsi"/>
        </w:rPr>
      </w:pPr>
    </w:p>
    <w:p w:rsidR="00D90A86" w:rsidRDefault="00D90A86" w:rsidP="00D90A86">
      <w:pPr>
        <w:ind w:left="284" w:right="-456"/>
        <w:rPr>
          <w:rFonts w:asciiTheme="majorHAnsi" w:hAnsiTheme="majorHAnsi"/>
          <w:b/>
          <w:sz w:val="28"/>
          <w:szCs w:val="28"/>
        </w:rPr>
      </w:pPr>
    </w:p>
    <w:p w:rsidR="00016D65" w:rsidRDefault="00016D65" w:rsidP="00D90A86">
      <w:pPr>
        <w:ind w:left="284" w:right="-456"/>
        <w:rPr>
          <w:rFonts w:asciiTheme="majorHAnsi" w:hAnsiTheme="majorHAnsi"/>
          <w:b/>
          <w:sz w:val="28"/>
          <w:szCs w:val="28"/>
        </w:rPr>
      </w:pPr>
    </w:p>
    <w:p w:rsidR="00016D65" w:rsidRDefault="00016D65" w:rsidP="00D90A86">
      <w:pPr>
        <w:ind w:left="284" w:right="-456"/>
        <w:rPr>
          <w:rFonts w:asciiTheme="majorHAnsi" w:hAnsiTheme="majorHAnsi"/>
          <w:b/>
          <w:sz w:val="28"/>
          <w:szCs w:val="28"/>
        </w:rPr>
      </w:pPr>
    </w:p>
    <w:p w:rsidR="00016D65" w:rsidRDefault="00016D65" w:rsidP="00D90A86">
      <w:pPr>
        <w:ind w:left="284" w:right="-456"/>
        <w:rPr>
          <w:rFonts w:asciiTheme="majorHAnsi" w:hAnsiTheme="majorHAnsi"/>
          <w:b/>
          <w:sz w:val="28"/>
          <w:szCs w:val="28"/>
        </w:rPr>
      </w:pPr>
    </w:p>
    <w:p w:rsidR="00016D65" w:rsidRDefault="00016D65" w:rsidP="00D90A86">
      <w:pPr>
        <w:ind w:left="284" w:right="-456"/>
        <w:rPr>
          <w:rFonts w:asciiTheme="majorHAnsi" w:hAnsiTheme="majorHAnsi"/>
          <w:b/>
          <w:sz w:val="28"/>
          <w:szCs w:val="28"/>
        </w:rPr>
      </w:pPr>
    </w:p>
    <w:p w:rsidR="00016D65" w:rsidRDefault="00016D65" w:rsidP="00D90A86">
      <w:pPr>
        <w:ind w:left="284" w:right="-456"/>
        <w:rPr>
          <w:rFonts w:asciiTheme="majorHAnsi" w:hAnsiTheme="majorHAnsi"/>
          <w:b/>
          <w:sz w:val="28"/>
          <w:szCs w:val="28"/>
        </w:rPr>
      </w:pPr>
    </w:p>
    <w:p w:rsidR="00D230EC" w:rsidRDefault="00D230EC" w:rsidP="00D90A86">
      <w:pPr>
        <w:ind w:left="284" w:right="-456"/>
        <w:rPr>
          <w:rFonts w:asciiTheme="majorHAnsi" w:hAnsiTheme="majorHAnsi"/>
          <w:b/>
          <w:sz w:val="28"/>
          <w:szCs w:val="28"/>
        </w:rPr>
      </w:pPr>
    </w:p>
    <w:p w:rsidR="00D230EC" w:rsidRDefault="00D230EC" w:rsidP="00D90A86">
      <w:pPr>
        <w:ind w:left="284" w:right="-456"/>
        <w:rPr>
          <w:rFonts w:asciiTheme="majorHAnsi" w:hAnsiTheme="majorHAnsi"/>
          <w:b/>
          <w:sz w:val="28"/>
          <w:szCs w:val="28"/>
        </w:rPr>
      </w:pPr>
    </w:p>
    <w:p w:rsidR="00D230EC" w:rsidRDefault="00D230EC" w:rsidP="00D90A86">
      <w:pPr>
        <w:ind w:left="284" w:right="-456"/>
        <w:rPr>
          <w:rFonts w:asciiTheme="majorHAnsi" w:hAnsiTheme="majorHAnsi"/>
          <w:b/>
          <w:sz w:val="28"/>
          <w:szCs w:val="28"/>
        </w:rPr>
      </w:pPr>
    </w:p>
    <w:p w:rsidR="00016D65" w:rsidRDefault="00016D65" w:rsidP="00016D65">
      <w:pPr>
        <w:ind w:left="284" w:right="372"/>
        <w:jc w:val="right"/>
        <w:rPr>
          <w:rFonts w:asciiTheme="majorHAnsi" w:hAnsiTheme="majorHAnsi"/>
        </w:rPr>
      </w:pPr>
      <w:r w:rsidRPr="00760D4C">
        <w:rPr>
          <w:rFonts w:asciiTheme="majorHAnsi" w:hAnsiTheme="majorHAnsi"/>
        </w:rPr>
        <w:t>окончание таблицы 7.5</w:t>
      </w:r>
    </w:p>
    <w:tbl>
      <w:tblPr>
        <w:tblStyle w:val="a8"/>
        <w:tblW w:w="15026" w:type="dxa"/>
        <w:tblLayout w:type="fixed"/>
        <w:tblCellMar>
          <w:left w:w="170" w:type="dxa"/>
        </w:tblCellMar>
        <w:tblLook w:val="04A0"/>
      </w:tblPr>
      <w:tblGrid>
        <w:gridCol w:w="2013"/>
        <w:gridCol w:w="1701"/>
        <w:gridCol w:w="1730"/>
        <w:gridCol w:w="1498"/>
        <w:gridCol w:w="2207"/>
        <w:gridCol w:w="1383"/>
        <w:gridCol w:w="1498"/>
        <w:gridCol w:w="1498"/>
        <w:gridCol w:w="1498"/>
      </w:tblGrid>
      <w:tr w:rsidR="00EB1DB6" w:rsidTr="0045044F">
        <w:trPr>
          <w:trHeight w:hRule="exact" w:val="567"/>
        </w:trPr>
        <w:tc>
          <w:tcPr>
            <w:tcW w:w="2013" w:type="dxa"/>
            <w:vAlign w:val="center"/>
          </w:tcPr>
          <w:p w:rsidR="00EB1DB6" w:rsidRPr="00715949" w:rsidRDefault="00EB1DB6" w:rsidP="0045044F">
            <w:pPr>
              <w:ind w:right="-217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EB1DB6" w:rsidRPr="00744C48" w:rsidRDefault="00EB1DB6" w:rsidP="0045044F">
            <w:pPr>
              <w:ind w:right="-188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730" w:type="dxa"/>
            <w:vAlign w:val="center"/>
          </w:tcPr>
          <w:p w:rsidR="00EB1DB6" w:rsidRPr="00744C48" w:rsidRDefault="00EB1DB6" w:rsidP="0045044F">
            <w:pPr>
              <w:ind w:right="-188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498" w:type="dxa"/>
            <w:vAlign w:val="center"/>
          </w:tcPr>
          <w:p w:rsidR="00EB1DB6" w:rsidRPr="00AB5EAD" w:rsidRDefault="00EB1DB6" w:rsidP="0045044F">
            <w:pPr>
              <w:ind w:right="-188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2207" w:type="dxa"/>
            <w:vAlign w:val="center"/>
          </w:tcPr>
          <w:p w:rsidR="00EB1DB6" w:rsidRDefault="00EB1DB6" w:rsidP="0045044F">
            <w:pPr>
              <w:ind w:left="-312" w:right="-456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1383" w:type="dxa"/>
            <w:vAlign w:val="center"/>
          </w:tcPr>
          <w:p w:rsidR="00EB1DB6" w:rsidRPr="00AB5EAD" w:rsidRDefault="00EB1DB6" w:rsidP="0045044F">
            <w:pPr>
              <w:ind w:left="-227" w:right="-456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498" w:type="dxa"/>
            <w:vAlign w:val="center"/>
          </w:tcPr>
          <w:p w:rsidR="00EB1DB6" w:rsidRPr="00AB5EAD" w:rsidRDefault="00EB1DB6" w:rsidP="0045044F">
            <w:pPr>
              <w:ind w:left="-283" w:right="-456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1498" w:type="dxa"/>
            <w:vAlign w:val="center"/>
          </w:tcPr>
          <w:p w:rsidR="00EB1DB6" w:rsidRPr="00AB5EAD" w:rsidRDefault="00EB1DB6" w:rsidP="0045044F">
            <w:pPr>
              <w:ind w:right="-188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1498" w:type="dxa"/>
            <w:vAlign w:val="center"/>
          </w:tcPr>
          <w:p w:rsidR="00EB1DB6" w:rsidRPr="0064383B" w:rsidRDefault="00EB1DB6" w:rsidP="0045044F">
            <w:pPr>
              <w:ind w:right="-159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</w:t>
            </w:r>
          </w:p>
        </w:tc>
      </w:tr>
      <w:tr w:rsidR="00EB1DB6" w:rsidTr="0045044F">
        <w:trPr>
          <w:trHeight w:hRule="exact" w:val="567"/>
        </w:trPr>
        <w:tc>
          <w:tcPr>
            <w:tcW w:w="2013" w:type="dxa"/>
            <w:vAlign w:val="center"/>
          </w:tcPr>
          <w:p w:rsidR="00EB1DB6" w:rsidRDefault="00EB1DB6" w:rsidP="00450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№6</w:t>
            </w:r>
          </w:p>
        </w:tc>
        <w:tc>
          <w:tcPr>
            <w:tcW w:w="1701" w:type="dxa"/>
          </w:tcPr>
          <w:p w:rsidR="00EB1DB6" w:rsidRDefault="00EB1DB6" w:rsidP="0045044F">
            <w:pPr>
              <w:ind w:right="-456"/>
              <w:rPr>
                <w:sz w:val="22"/>
                <w:szCs w:val="22"/>
              </w:rPr>
            </w:pPr>
          </w:p>
          <w:p w:rsidR="00EB1DB6" w:rsidRPr="000E47A6" w:rsidRDefault="00EB1DB6" w:rsidP="0045044F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ДКВР-6,5/13</w:t>
            </w:r>
          </w:p>
        </w:tc>
        <w:tc>
          <w:tcPr>
            <w:tcW w:w="1730" w:type="dxa"/>
            <w:vAlign w:val="center"/>
          </w:tcPr>
          <w:p w:rsidR="00EB1DB6" w:rsidRDefault="0034291B" w:rsidP="0045044F">
            <w:pPr>
              <w:ind w:left="316" w:right="-456"/>
            </w:pPr>
            <w:r>
              <w:t>9,713</w:t>
            </w:r>
          </w:p>
        </w:tc>
        <w:tc>
          <w:tcPr>
            <w:tcW w:w="1498" w:type="dxa"/>
            <w:vAlign w:val="center"/>
          </w:tcPr>
          <w:p w:rsidR="00EB1DB6" w:rsidRPr="00152DB1" w:rsidRDefault="00A46788" w:rsidP="0045044F">
            <w:pPr>
              <w:ind w:left="316" w:right="-456"/>
            </w:pPr>
            <w:r>
              <w:t>23472,6</w:t>
            </w:r>
          </w:p>
        </w:tc>
        <w:tc>
          <w:tcPr>
            <w:tcW w:w="2207" w:type="dxa"/>
            <w:vAlign w:val="center"/>
          </w:tcPr>
          <w:p w:rsidR="00EB1DB6" w:rsidRPr="00152DB1" w:rsidRDefault="00EB1DB6" w:rsidP="0045044F">
            <w:pPr>
              <w:ind w:left="316" w:right="-456"/>
            </w:pPr>
            <w:r>
              <w:t>160,5</w:t>
            </w:r>
          </w:p>
        </w:tc>
        <w:tc>
          <w:tcPr>
            <w:tcW w:w="1383" w:type="dxa"/>
            <w:vAlign w:val="center"/>
          </w:tcPr>
          <w:p w:rsidR="00EB1DB6" w:rsidRPr="00152DB1" w:rsidRDefault="00CA0382" w:rsidP="0045044F">
            <w:pPr>
              <w:ind w:left="316" w:right="-456"/>
            </w:pPr>
            <w:r>
              <w:t>3763</w:t>
            </w:r>
          </w:p>
        </w:tc>
        <w:tc>
          <w:tcPr>
            <w:tcW w:w="1498" w:type="dxa"/>
            <w:vAlign w:val="center"/>
          </w:tcPr>
          <w:p w:rsidR="00EB1DB6" w:rsidRPr="00152DB1" w:rsidRDefault="00CA4E0A" w:rsidP="0045044F">
            <w:pPr>
              <w:ind w:left="316" w:right="-456"/>
            </w:pPr>
            <w:r>
              <w:t>3293</w:t>
            </w:r>
          </w:p>
        </w:tc>
        <w:tc>
          <w:tcPr>
            <w:tcW w:w="1498" w:type="dxa"/>
            <w:vAlign w:val="center"/>
          </w:tcPr>
          <w:p w:rsidR="00EB1DB6" w:rsidRPr="00152DB1" w:rsidRDefault="00EB1DB6" w:rsidP="0045044F">
            <w:pPr>
              <w:ind w:left="316" w:right="-456"/>
            </w:pPr>
            <w:r w:rsidRPr="00152DB1">
              <w:t>нет</w:t>
            </w:r>
          </w:p>
        </w:tc>
        <w:tc>
          <w:tcPr>
            <w:tcW w:w="1498" w:type="dxa"/>
            <w:vAlign w:val="center"/>
          </w:tcPr>
          <w:p w:rsidR="00EB1DB6" w:rsidRPr="00152DB1" w:rsidRDefault="00EB1DB6" w:rsidP="0045044F">
            <w:pPr>
              <w:ind w:left="316" w:right="-456"/>
            </w:pPr>
            <w:r w:rsidRPr="00152DB1">
              <w:t xml:space="preserve"> нет</w:t>
            </w:r>
          </w:p>
        </w:tc>
      </w:tr>
      <w:tr w:rsidR="00EB1DB6" w:rsidTr="0045044F">
        <w:trPr>
          <w:trHeight w:hRule="exact" w:val="567"/>
        </w:trPr>
        <w:tc>
          <w:tcPr>
            <w:tcW w:w="2013" w:type="dxa"/>
            <w:vAlign w:val="center"/>
          </w:tcPr>
          <w:p w:rsidR="00EB1DB6" w:rsidRDefault="00EB1DB6" w:rsidP="00450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№8</w:t>
            </w:r>
          </w:p>
        </w:tc>
        <w:tc>
          <w:tcPr>
            <w:tcW w:w="1701" w:type="dxa"/>
          </w:tcPr>
          <w:p w:rsidR="00EB1DB6" w:rsidRDefault="00EB1DB6" w:rsidP="0045044F">
            <w:pPr>
              <w:ind w:right="-456"/>
              <w:rPr>
                <w:sz w:val="22"/>
                <w:szCs w:val="22"/>
              </w:rPr>
            </w:pPr>
          </w:p>
          <w:p w:rsidR="00EB1DB6" w:rsidRPr="000E47A6" w:rsidRDefault="00EB1DB6" w:rsidP="0045044F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4х АВ-10</w:t>
            </w:r>
          </w:p>
          <w:p w:rsidR="00EB1DB6" w:rsidRPr="000E47A6" w:rsidRDefault="00EB1DB6" w:rsidP="0045044F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EB1DB6" w:rsidRPr="00152DB1" w:rsidRDefault="0034291B" w:rsidP="0045044F">
            <w:pPr>
              <w:ind w:left="316" w:right="-456"/>
            </w:pPr>
            <w:r>
              <w:t>1,780</w:t>
            </w:r>
          </w:p>
        </w:tc>
        <w:tc>
          <w:tcPr>
            <w:tcW w:w="1498" w:type="dxa"/>
            <w:vAlign w:val="center"/>
          </w:tcPr>
          <w:p w:rsidR="00EB1DB6" w:rsidRPr="00152DB1" w:rsidRDefault="00A46788" w:rsidP="0045044F">
            <w:pPr>
              <w:ind w:left="316" w:right="-456" w:hanging="90"/>
            </w:pPr>
            <w:r>
              <w:t>4173,5</w:t>
            </w:r>
          </w:p>
        </w:tc>
        <w:tc>
          <w:tcPr>
            <w:tcW w:w="2207" w:type="dxa"/>
            <w:vAlign w:val="center"/>
          </w:tcPr>
          <w:p w:rsidR="00EB1DB6" w:rsidRPr="00152DB1" w:rsidRDefault="00EB1DB6" w:rsidP="0045044F">
            <w:pPr>
              <w:ind w:left="316" w:right="-456"/>
            </w:pPr>
            <w:r>
              <w:t>173,1</w:t>
            </w:r>
          </w:p>
        </w:tc>
        <w:tc>
          <w:tcPr>
            <w:tcW w:w="1383" w:type="dxa"/>
            <w:vAlign w:val="center"/>
          </w:tcPr>
          <w:p w:rsidR="00EB1DB6" w:rsidRPr="00152DB1" w:rsidRDefault="00CA0382" w:rsidP="0045044F">
            <w:pPr>
              <w:ind w:left="316" w:right="-456" w:hanging="251"/>
            </w:pPr>
            <w:r>
              <w:t xml:space="preserve">  722</w:t>
            </w:r>
          </w:p>
        </w:tc>
        <w:tc>
          <w:tcPr>
            <w:tcW w:w="1498" w:type="dxa"/>
            <w:vAlign w:val="center"/>
          </w:tcPr>
          <w:p w:rsidR="00EB1DB6" w:rsidRPr="00152DB1" w:rsidRDefault="00CA4E0A" w:rsidP="0045044F">
            <w:pPr>
              <w:ind w:left="316" w:right="-456"/>
            </w:pPr>
            <w:r>
              <w:t>632</w:t>
            </w:r>
          </w:p>
        </w:tc>
        <w:tc>
          <w:tcPr>
            <w:tcW w:w="1498" w:type="dxa"/>
            <w:vAlign w:val="center"/>
          </w:tcPr>
          <w:p w:rsidR="00EB1DB6" w:rsidRPr="00152DB1" w:rsidRDefault="00EB1DB6" w:rsidP="0045044F">
            <w:pPr>
              <w:ind w:left="316" w:right="-456"/>
            </w:pPr>
            <w:r w:rsidRPr="00152DB1">
              <w:t>нет</w:t>
            </w:r>
          </w:p>
        </w:tc>
        <w:tc>
          <w:tcPr>
            <w:tcW w:w="1498" w:type="dxa"/>
            <w:vAlign w:val="center"/>
          </w:tcPr>
          <w:p w:rsidR="00EB1DB6" w:rsidRPr="00152DB1" w:rsidRDefault="00EB1DB6" w:rsidP="0045044F">
            <w:pPr>
              <w:ind w:left="316" w:right="-456"/>
            </w:pPr>
            <w:r>
              <w:t xml:space="preserve"> </w:t>
            </w:r>
            <w:r w:rsidRPr="00152DB1">
              <w:t>нет</w:t>
            </w:r>
          </w:p>
        </w:tc>
      </w:tr>
      <w:tr w:rsidR="00EB1DB6" w:rsidTr="0045044F">
        <w:trPr>
          <w:trHeight w:hRule="exact" w:val="567"/>
        </w:trPr>
        <w:tc>
          <w:tcPr>
            <w:tcW w:w="2013" w:type="dxa"/>
            <w:vAlign w:val="center"/>
          </w:tcPr>
          <w:p w:rsidR="00EB1DB6" w:rsidRDefault="00EB1DB6" w:rsidP="00450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№11</w:t>
            </w:r>
          </w:p>
        </w:tc>
        <w:tc>
          <w:tcPr>
            <w:tcW w:w="1701" w:type="dxa"/>
            <w:vAlign w:val="center"/>
          </w:tcPr>
          <w:p w:rsidR="00EB1DB6" w:rsidRPr="000E47A6" w:rsidRDefault="00EB1DB6" w:rsidP="0045044F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Ликвидация</w:t>
            </w:r>
          </w:p>
        </w:tc>
        <w:tc>
          <w:tcPr>
            <w:tcW w:w="1730" w:type="dxa"/>
            <w:vAlign w:val="center"/>
          </w:tcPr>
          <w:p w:rsidR="00EB1DB6" w:rsidRPr="00152DB1" w:rsidRDefault="00D230EC" w:rsidP="0045044F">
            <w:pPr>
              <w:ind w:left="316" w:right="-456"/>
            </w:pPr>
            <w:r>
              <w:t xml:space="preserve">      </w:t>
            </w:r>
            <w:r w:rsidR="00EB1DB6">
              <w:t>-</w:t>
            </w:r>
          </w:p>
        </w:tc>
        <w:tc>
          <w:tcPr>
            <w:tcW w:w="1498" w:type="dxa"/>
            <w:vAlign w:val="center"/>
          </w:tcPr>
          <w:p w:rsidR="00EB1DB6" w:rsidRPr="00152DB1" w:rsidRDefault="00D230EC" w:rsidP="0045044F">
            <w:pPr>
              <w:ind w:left="316" w:right="-456" w:hanging="90"/>
            </w:pPr>
            <w:r>
              <w:t xml:space="preserve">     </w:t>
            </w:r>
            <w:r w:rsidR="00EB1DB6">
              <w:t>-</w:t>
            </w:r>
          </w:p>
        </w:tc>
        <w:tc>
          <w:tcPr>
            <w:tcW w:w="2207" w:type="dxa"/>
            <w:vAlign w:val="center"/>
          </w:tcPr>
          <w:p w:rsidR="00EB1DB6" w:rsidRPr="00152DB1" w:rsidRDefault="00D230EC" w:rsidP="0045044F">
            <w:pPr>
              <w:ind w:left="316" w:right="-456"/>
            </w:pPr>
            <w:r>
              <w:t xml:space="preserve">        </w:t>
            </w:r>
            <w:r w:rsidR="00EB1DB6">
              <w:t>-</w:t>
            </w:r>
          </w:p>
        </w:tc>
        <w:tc>
          <w:tcPr>
            <w:tcW w:w="1383" w:type="dxa"/>
            <w:vAlign w:val="center"/>
          </w:tcPr>
          <w:p w:rsidR="00EB1DB6" w:rsidRPr="00152DB1" w:rsidRDefault="00D230EC" w:rsidP="0045044F">
            <w:pPr>
              <w:ind w:left="316" w:right="-456" w:hanging="251"/>
            </w:pPr>
            <w:r>
              <w:t xml:space="preserve">     </w:t>
            </w:r>
            <w:r w:rsidR="00EB1DB6">
              <w:t>-</w:t>
            </w:r>
          </w:p>
        </w:tc>
        <w:tc>
          <w:tcPr>
            <w:tcW w:w="1498" w:type="dxa"/>
            <w:vAlign w:val="center"/>
          </w:tcPr>
          <w:p w:rsidR="00EB1DB6" w:rsidRPr="00152DB1" w:rsidRDefault="00D230EC" w:rsidP="0045044F">
            <w:pPr>
              <w:ind w:left="316" w:right="-456"/>
            </w:pPr>
            <w:r>
              <w:t xml:space="preserve"> </w:t>
            </w:r>
            <w:r w:rsidR="00EB1DB6">
              <w:t>-</w:t>
            </w:r>
          </w:p>
        </w:tc>
        <w:tc>
          <w:tcPr>
            <w:tcW w:w="1498" w:type="dxa"/>
            <w:vAlign w:val="center"/>
          </w:tcPr>
          <w:p w:rsidR="00EB1DB6" w:rsidRPr="00152DB1" w:rsidRDefault="00D230EC" w:rsidP="0045044F">
            <w:pPr>
              <w:ind w:left="316" w:right="-456"/>
            </w:pPr>
            <w:r>
              <w:t xml:space="preserve">  </w:t>
            </w:r>
            <w:r w:rsidR="00EB1DB6">
              <w:t>-</w:t>
            </w:r>
          </w:p>
        </w:tc>
        <w:tc>
          <w:tcPr>
            <w:tcW w:w="1498" w:type="dxa"/>
            <w:vAlign w:val="center"/>
          </w:tcPr>
          <w:p w:rsidR="00EB1DB6" w:rsidRPr="00152DB1" w:rsidRDefault="00D230EC" w:rsidP="0045044F">
            <w:pPr>
              <w:ind w:left="316" w:right="-456"/>
            </w:pPr>
            <w:r>
              <w:t xml:space="preserve"> </w:t>
            </w:r>
            <w:r w:rsidR="00EB1DB6">
              <w:t>-</w:t>
            </w:r>
          </w:p>
        </w:tc>
      </w:tr>
      <w:tr w:rsidR="00EB1DB6" w:rsidTr="0045044F">
        <w:trPr>
          <w:trHeight w:hRule="exact" w:val="567"/>
        </w:trPr>
        <w:tc>
          <w:tcPr>
            <w:tcW w:w="2013" w:type="dxa"/>
            <w:vAlign w:val="center"/>
          </w:tcPr>
          <w:p w:rsidR="00EB1DB6" w:rsidRDefault="00EB1DB6" w:rsidP="00450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ДЮСШ</w:t>
            </w:r>
          </w:p>
        </w:tc>
        <w:tc>
          <w:tcPr>
            <w:tcW w:w="1701" w:type="dxa"/>
            <w:vAlign w:val="center"/>
          </w:tcPr>
          <w:p w:rsidR="00EB1DB6" w:rsidRPr="000E47A6" w:rsidRDefault="00EB1DB6" w:rsidP="0045044F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2х КЧМ-5</w:t>
            </w:r>
          </w:p>
          <w:p w:rsidR="00EB1DB6" w:rsidRPr="000E47A6" w:rsidRDefault="00EB1DB6" w:rsidP="0045044F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EB1DB6" w:rsidRPr="00152DB1" w:rsidRDefault="0034291B" w:rsidP="00EC177A">
            <w:pPr>
              <w:ind w:left="316" w:right="-456"/>
            </w:pPr>
            <w:r>
              <w:t>0,09</w:t>
            </w:r>
            <w:r w:rsidR="00EC177A">
              <w:t>1</w:t>
            </w:r>
          </w:p>
        </w:tc>
        <w:tc>
          <w:tcPr>
            <w:tcW w:w="1498" w:type="dxa"/>
            <w:vAlign w:val="center"/>
          </w:tcPr>
          <w:p w:rsidR="00EB1DB6" w:rsidRPr="00152DB1" w:rsidRDefault="00A46788" w:rsidP="0045044F">
            <w:pPr>
              <w:ind w:left="316" w:right="-456" w:hanging="90"/>
            </w:pPr>
            <w:r>
              <w:t>214,1</w:t>
            </w:r>
          </w:p>
        </w:tc>
        <w:tc>
          <w:tcPr>
            <w:tcW w:w="2207" w:type="dxa"/>
            <w:vAlign w:val="center"/>
          </w:tcPr>
          <w:p w:rsidR="00EB1DB6" w:rsidRPr="00152DB1" w:rsidRDefault="00EB1DB6" w:rsidP="0045044F">
            <w:pPr>
              <w:ind w:left="316" w:right="-456"/>
            </w:pPr>
            <w:r>
              <w:t>161,3</w:t>
            </w:r>
          </w:p>
        </w:tc>
        <w:tc>
          <w:tcPr>
            <w:tcW w:w="1383" w:type="dxa"/>
            <w:vAlign w:val="center"/>
          </w:tcPr>
          <w:p w:rsidR="00EB1DB6" w:rsidRPr="00152DB1" w:rsidRDefault="00CA0382" w:rsidP="0045044F">
            <w:pPr>
              <w:ind w:left="316" w:right="-456" w:hanging="251"/>
            </w:pPr>
            <w:r>
              <w:t xml:space="preserve">    35</w:t>
            </w:r>
          </w:p>
        </w:tc>
        <w:tc>
          <w:tcPr>
            <w:tcW w:w="1498" w:type="dxa"/>
            <w:vAlign w:val="center"/>
          </w:tcPr>
          <w:p w:rsidR="00EB1DB6" w:rsidRPr="00152DB1" w:rsidRDefault="00CA4E0A" w:rsidP="0045044F">
            <w:pPr>
              <w:ind w:left="316" w:right="-456"/>
            </w:pPr>
            <w:r>
              <w:t>30</w:t>
            </w:r>
          </w:p>
        </w:tc>
        <w:tc>
          <w:tcPr>
            <w:tcW w:w="1498" w:type="dxa"/>
            <w:vAlign w:val="center"/>
          </w:tcPr>
          <w:p w:rsidR="00EB1DB6" w:rsidRPr="00152DB1" w:rsidRDefault="00EB1DB6" w:rsidP="0045044F">
            <w:pPr>
              <w:ind w:left="316" w:right="-456"/>
            </w:pPr>
            <w:r w:rsidRPr="00152DB1">
              <w:t>нет</w:t>
            </w:r>
          </w:p>
        </w:tc>
        <w:tc>
          <w:tcPr>
            <w:tcW w:w="1498" w:type="dxa"/>
            <w:vAlign w:val="center"/>
          </w:tcPr>
          <w:p w:rsidR="00EB1DB6" w:rsidRPr="00152DB1" w:rsidRDefault="00EB1DB6" w:rsidP="0045044F">
            <w:pPr>
              <w:ind w:left="316" w:right="-456"/>
            </w:pPr>
            <w:r>
              <w:t xml:space="preserve"> </w:t>
            </w:r>
            <w:r w:rsidRPr="00152DB1">
              <w:t>нет</w:t>
            </w:r>
          </w:p>
        </w:tc>
      </w:tr>
      <w:tr w:rsidR="00EB1DB6" w:rsidTr="0045044F">
        <w:trPr>
          <w:trHeight w:hRule="exact" w:val="567"/>
        </w:trPr>
        <w:tc>
          <w:tcPr>
            <w:tcW w:w="2013" w:type="dxa"/>
            <w:vAlign w:val="center"/>
          </w:tcPr>
          <w:p w:rsidR="00EB1DB6" w:rsidRPr="00CE34AC" w:rsidRDefault="00EB1DB6" w:rsidP="0045044F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Котельная№ 1 </w:t>
            </w:r>
            <w:r>
              <w:rPr>
                <w:sz w:val="20"/>
                <w:szCs w:val="20"/>
              </w:rPr>
              <w:t>пос.Октябрьский</w:t>
            </w:r>
          </w:p>
          <w:p w:rsidR="00EB1DB6" w:rsidRDefault="00EB1DB6" w:rsidP="00450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B1DB6" w:rsidRPr="000E47A6" w:rsidRDefault="00EB1DB6" w:rsidP="0045044F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КВС-70</w:t>
            </w:r>
          </w:p>
        </w:tc>
        <w:tc>
          <w:tcPr>
            <w:tcW w:w="1730" w:type="dxa"/>
            <w:vAlign w:val="center"/>
          </w:tcPr>
          <w:p w:rsidR="00EB1DB6" w:rsidRPr="00152DB1" w:rsidRDefault="0034291B" w:rsidP="0045044F">
            <w:pPr>
              <w:ind w:left="316" w:right="-456"/>
            </w:pPr>
            <w:r>
              <w:t>1,956</w:t>
            </w:r>
          </w:p>
        </w:tc>
        <w:tc>
          <w:tcPr>
            <w:tcW w:w="1498" w:type="dxa"/>
            <w:vAlign w:val="center"/>
          </w:tcPr>
          <w:p w:rsidR="00EB1DB6" w:rsidRPr="00152DB1" w:rsidRDefault="00A46788" w:rsidP="0045044F">
            <w:pPr>
              <w:ind w:left="316" w:right="-456" w:hanging="90"/>
            </w:pPr>
            <w:r>
              <w:t>4598,4</w:t>
            </w:r>
          </w:p>
        </w:tc>
        <w:tc>
          <w:tcPr>
            <w:tcW w:w="2207" w:type="dxa"/>
            <w:vAlign w:val="center"/>
          </w:tcPr>
          <w:p w:rsidR="00EB1DB6" w:rsidRPr="00152DB1" w:rsidRDefault="00EB1DB6" w:rsidP="0045044F">
            <w:pPr>
              <w:ind w:left="316" w:right="-456"/>
            </w:pPr>
            <w:r>
              <w:t>173,1</w:t>
            </w:r>
          </w:p>
        </w:tc>
        <w:tc>
          <w:tcPr>
            <w:tcW w:w="1383" w:type="dxa"/>
            <w:vAlign w:val="center"/>
          </w:tcPr>
          <w:p w:rsidR="00EB1DB6" w:rsidRPr="00152DB1" w:rsidRDefault="00CA0382" w:rsidP="0045044F">
            <w:pPr>
              <w:ind w:left="316" w:right="-456" w:hanging="251"/>
            </w:pPr>
            <w:r>
              <w:t xml:space="preserve">   796</w:t>
            </w:r>
          </w:p>
        </w:tc>
        <w:tc>
          <w:tcPr>
            <w:tcW w:w="1498" w:type="dxa"/>
            <w:vAlign w:val="center"/>
          </w:tcPr>
          <w:p w:rsidR="00EB1DB6" w:rsidRPr="00152DB1" w:rsidRDefault="00CA4E0A" w:rsidP="0045044F">
            <w:pPr>
              <w:ind w:left="316" w:right="-456"/>
            </w:pPr>
            <w:r>
              <w:t>696</w:t>
            </w:r>
          </w:p>
        </w:tc>
        <w:tc>
          <w:tcPr>
            <w:tcW w:w="1498" w:type="dxa"/>
            <w:vAlign w:val="center"/>
          </w:tcPr>
          <w:p w:rsidR="00EB1DB6" w:rsidRPr="00152DB1" w:rsidRDefault="00EB1DB6" w:rsidP="0045044F">
            <w:pPr>
              <w:ind w:left="316" w:right="-456"/>
            </w:pPr>
            <w:r w:rsidRPr="00152DB1">
              <w:t>нет</w:t>
            </w:r>
          </w:p>
        </w:tc>
        <w:tc>
          <w:tcPr>
            <w:tcW w:w="1498" w:type="dxa"/>
            <w:vAlign w:val="center"/>
          </w:tcPr>
          <w:p w:rsidR="00EB1DB6" w:rsidRPr="00152DB1" w:rsidRDefault="00EB1DB6" w:rsidP="0045044F">
            <w:pPr>
              <w:ind w:left="316" w:right="-456"/>
            </w:pPr>
            <w:r>
              <w:t xml:space="preserve"> </w:t>
            </w:r>
            <w:r w:rsidRPr="00152DB1">
              <w:t xml:space="preserve"> нет</w:t>
            </w:r>
          </w:p>
        </w:tc>
      </w:tr>
      <w:tr w:rsidR="00EB1DB6" w:rsidTr="0045044F">
        <w:trPr>
          <w:trHeight w:hRule="exact" w:val="1066"/>
        </w:trPr>
        <w:tc>
          <w:tcPr>
            <w:tcW w:w="2013" w:type="dxa"/>
            <w:vAlign w:val="center"/>
          </w:tcPr>
          <w:p w:rsidR="00EB1DB6" w:rsidRPr="00CE34AC" w:rsidRDefault="00EB1DB6" w:rsidP="004504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Котельная№ 2 пос.Октябрьский</w:t>
            </w:r>
          </w:p>
          <w:p w:rsidR="00EB1DB6" w:rsidRDefault="00EB1DB6" w:rsidP="00450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B1DB6" w:rsidRPr="000E47A6" w:rsidRDefault="00EB1DB6" w:rsidP="0045044F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2х КВа-2,0 ГМ</w:t>
            </w:r>
          </w:p>
        </w:tc>
        <w:tc>
          <w:tcPr>
            <w:tcW w:w="1730" w:type="dxa"/>
            <w:vAlign w:val="center"/>
          </w:tcPr>
          <w:p w:rsidR="00EB1DB6" w:rsidRPr="00152DB1" w:rsidRDefault="0034291B" w:rsidP="0045044F">
            <w:pPr>
              <w:ind w:left="316" w:right="-456"/>
            </w:pPr>
            <w:r>
              <w:t>3,560</w:t>
            </w:r>
          </w:p>
        </w:tc>
        <w:tc>
          <w:tcPr>
            <w:tcW w:w="1498" w:type="dxa"/>
            <w:vAlign w:val="center"/>
          </w:tcPr>
          <w:p w:rsidR="00EB1DB6" w:rsidRPr="00152DB1" w:rsidRDefault="00A46788" w:rsidP="0045044F">
            <w:pPr>
              <w:ind w:left="316" w:right="-456" w:hanging="90"/>
            </w:pPr>
            <w:r>
              <w:t>8409,2</w:t>
            </w:r>
          </w:p>
        </w:tc>
        <w:tc>
          <w:tcPr>
            <w:tcW w:w="2207" w:type="dxa"/>
            <w:vAlign w:val="center"/>
          </w:tcPr>
          <w:p w:rsidR="00EB1DB6" w:rsidRPr="00152DB1" w:rsidRDefault="00EB1DB6" w:rsidP="0045044F">
            <w:pPr>
              <w:ind w:left="316" w:right="-456"/>
            </w:pPr>
            <w:r>
              <w:t>150,3</w:t>
            </w:r>
          </w:p>
        </w:tc>
        <w:tc>
          <w:tcPr>
            <w:tcW w:w="1383" w:type="dxa"/>
            <w:vAlign w:val="center"/>
          </w:tcPr>
          <w:p w:rsidR="00EB1DB6" w:rsidRPr="00152DB1" w:rsidRDefault="00CA0382" w:rsidP="0045044F">
            <w:pPr>
              <w:ind w:left="316" w:right="-456" w:hanging="251"/>
            </w:pPr>
            <w:r>
              <w:t xml:space="preserve">   1264</w:t>
            </w:r>
          </w:p>
        </w:tc>
        <w:tc>
          <w:tcPr>
            <w:tcW w:w="1498" w:type="dxa"/>
            <w:vAlign w:val="center"/>
          </w:tcPr>
          <w:p w:rsidR="00EB1DB6" w:rsidRPr="00152DB1" w:rsidRDefault="00CA4E0A" w:rsidP="0045044F">
            <w:pPr>
              <w:ind w:left="316" w:right="-456"/>
            </w:pPr>
            <w:r>
              <w:t>1106</w:t>
            </w:r>
          </w:p>
        </w:tc>
        <w:tc>
          <w:tcPr>
            <w:tcW w:w="1498" w:type="dxa"/>
            <w:vAlign w:val="center"/>
          </w:tcPr>
          <w:p w:rsidR="00EB1DB6" w:rsidRPr="00152DB1" w:rsidRDefault="00EB1DB6" w:rsidP="0045044F">
            <w:pPr>
              <w:ind w:left="316" w:right="-456"/>
            </w:pPr>
            <w:r w:rsidRPr="00152DB1">
              <w:t xml:space="preserve"> нет</w:t>
            </w:r>
          </w:p>
        </w:tc>
        <w:tc>
          <w:tcPr>
            <w:tcW w:w="1498" w:type="dxa"/>
            <w:vAlign w:val="center"/>
          </w:tcPr>
          <w:p w:rsidR="00EB1DB6" w:rsidRPr="00152DB1" w:rsidRDefault="00EB1DB6" w:rsidP="0045044F">
            <w:pPr>
              <w:ind w:left="316" w:right="-456"/>
            </w:pPr>
            <w:r w:rsidRPr="00152DB1">
              <w:t xml:space="preserve">      нет</w:t>
            </w:r>
          </w:p>
        </w:tc>
      </w:tr>
      <w:tr w:rsidR="00EB1DB6" w:rsidTr="0045044F">
        <w:trPr>
          <w:trHeight w:hRule="exact" w:val="822"/>
        </w:trPr>
        <w:tc>
          <w:tcPr>
            <w:tcW w:w="2013" w:type="dxa"/>
            <w:vAlign w:val="center"/>
          </w:tcPr>
          <w:p w:rsidR="00EB1DB6" w:rsidRPr="00653579" w:rsidRDefault="00EB1DB6" w:rsidP="0045044F">
            <w:pPr>
              <w:jc w:val="center"/>
              <w:rPr>
                <w:b/>
                <w:sz w:val="22"/>
                <w:szCs w:val="22"/>
              </w:rPr>
            </w:pPr>
            <w:r w:rsidRPr="00653579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B1DB6" w:rsidRDefault="00EB1DB6" w:rsidP="0045044F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EB1DB6" w:rsidRPr="00A46788" w:rsidRDefault="0034291B" w:rsidP="0045044F">
            <w:pPr>
              <w:ind w:left="316" w:right="-456"/>
              <w:rPr>
                <w:b/>
              </w:rPr>
            </w:pPr>
            <w:r w:rsidRPr="00A46788">
              <w:rPr>
                <w:b/>
              </w:rPr>
              <w:t>49,096</w:t>
            </w:r>
          </w:p>
        </w:tc>
        <w:tc>
          <w:tcPr>
            <w:tcW w:w="1498" w:type="dxa"/>
            <w:vAlign w:val="center"/>
          </w:tcPr>
          <w:p w:rsidR="00EB1DB6" w:rsidRPr="00A46788" w:rsidRDefault="00A46788" w:rsidP="0045044F">
            <w:pPr>
              <w:ind w:left="316" w:right="-456"/>
              <w:rPr>
                <w:b/>
              </w:rPr>
            </w:pPr>
            <w:r w:rsidRPr="00A46788">
              <w:rPr>
                <w:b/>
              </w:rPr>
              <w:t>183568,0</w:t>
            </w:r>
          </w:p>
        </w:tc>
        <w:tc>
          <w:tcPr>
            <w:tcW w:w="2207" w:type="dxa"/>
            <w:vAlign w:val="center"/>
          </w:tcPr>
          <w:p w:rsidR="00EB1DB6" w:rsidRPr="00A46788" w:rsidRDefault="00EB1DB6" w:rsidP="0045044F">
            <w:pPr>
              <w:ind w:left="316" w:right="-456"/>
              <w:rPr>
                <w:b/>
              </w:rPr>
            </w:pPr>
          </w:p>
        </w:tc>
        <w:tc>
          <w:tcPr>
            <w:tcW w:w="1383" w:type="dxa"/>
            <w:vAlign w:val="center"/>
          </w:tcPr>
          <w:p w:rsidR="00EB1DB6" w:rsidRPr="00CA0382" w:rsidRDefault="00CA0382" w:rsidP="0045044F">
            <w:pPr>
              <w:ind w:left="316" w:right="-456"/>
              <w:rPr>
                <w:b/>
              </w:rPr>
            </w:pPr>
            <w:r w:rsidRPr="00CA0382">
              <w:rPr>
                <w:b/>
              </w:rPr>
              <w:t>1296</w:t>
            </w:r>
          </w:p>
        </w:tc>
        <w:tc>
          <w:tcPr>
            <w:tcW w:w="1498" w:type="dxa"/>
            <w:vAlign w:val="center"/>
          </w:tcPr>
          <w:p w:rsidR="00EB1DB6" w:rsidRPr="00CA4E0A" w:rsidRDefault="00CA4E0A" w:rsidP="0045044F">
            <w:pPr>
              <w:ind w:left="316" w:right="-456"/>
              <w:rPr>
                <w:b/>
              </w:rPr>
            </w:pPr>
            <w:r w:rsidRPr="00CA4E0A">
              <w:rPr>
                <w:b/>
              </w:rPr>
              <w:t>27116</w:t>
            </w:r>
          </w:p>
        </w:tc>
        <w:tc>
          <w:tcPr>
            <w:tcW w:w="1498" w:type="dxa"/>
            <w:vAlign w:val="center"/>
          </w:tcPr>
          <w:p w:rsidR="00EB1DB6" w:rsidRPr="00152DB1" w:rsidRDefault="00EB1DB6" w:rsidP="0045044F">
            <w:pPr>
              <w:ind w:left="316" w:right="-456"/>
            </w:pPr>
          </w:p>
        </w:tc>
        <w:tc>
          <w:tcPr>
            <w:tcW w:w="1498" w:type="dxa"/>
            <w:vAlign w:val="center"/>
          </w:tcPr>
          <w:p w:rsidR="00EB1DB6" w:rsidRPr="00152DB1" w:rsidRDefault="00EB1DB6" w:rsidP="0045044F">
            <w:pPr>
              <w:ind w:left="316" w:right="-456"/>
            </w:pPr>
          </w:p>
        </w:tc>
      </w:tr>
    </w:tbl>
    <w:p w:rsidR="00016D65" w:rsidRDefault="00016D65" w:rsidP="00016D65">
      <w:pPr>
        <w:ind w:left="284" w:right="372"/>
        <w:jc w:val="right"/>
        <w:rPr>
          <w:rFonts w:asciiTheme="majorHAnsi" w:hAnsiTheme="majorHAnsi"/>
        </w:rPr>
      </w:pPr>
    </w:p>
    <w:p w:rsidR="00016D65" w:rsidRPr="00760D4C" w:rsidRDefault="00016D65" w:rsidP="00016D65">
      <w:pPr>
        <w:ind w:left="284" w:right="372"/>
        <w:jc w:val="right"/>
        <w:rPr>
          <w:rFonts w:asciiTheme="majorHAnsi" w:hAnsiTheme="majorHAnsi"/>
        </w:rPr>
      </w:pPr>
    </w:p>
    <w:p w:rsidR="00016D65" w:rsidRDefault="00016D65" w:rsidP="00016D65">
      <w:pPr>
        <w:ind w:left="284" w:right="-456"/>
        <w:jc w:val="right"/>
        <w:rPr>
          <w:rFonts w:asciiTheme="majorHAnsi" w:hAnsiTheme="majorHAnsi"/>
          <w:b/>
          <w:sz w:val="28"/>
          <w:szCs w:val="28"/>
        </w:rPr>
      </w:pPr>
    </w:p>
    <w:p w:rsidR="00016D65" w:rsidRDefault="00016D65" w:rsidP="00D90A86">
      <w:pPr>
        <w:ind w:left="284" w:right="-456"/>
        <w:rPr>
          <w:rFonts w:asciiTheme="majorHAnsi" w:hAnsiTheme="majorHAnsi"/>
          <w:b/>
          <w:sz w:val="28"/>
          <w:szCs w:val="28"/>
        </w:rPr>
      </w:pPr>
    </w:p>
    <w:p w:rsidR="00016D65" w:rsidRDefault="00016D65" w:rsidP="00D90A86">
      <w:pPr>
        <w:ind w:left="284" w:right="-456"/>
        <w:rPr>
          <w:rFonts w:asciiTheme="majorHAnsi" w:hAnsiTheme="majorHAnsi"/>
          <w:b/>
          <w:sz w:val="28"/>
          <w:szCs w:val="28"/>
        </w:rPr>
      </w:pPr>
    </w:p>
    <w:p w:rsidR="00D90A86" w:rsidRDefault="00D90A86" w:rsidP="00D90A86">
      <w:pPr>
        <w:ind w:left="284" w:right="-456"/>
        <w:rPr>
          <w:rFonts w:asciiTheme="majorHAnsi" w:hAnsiTheme="majorHAnsi"/>
          <w:b/>
          <w:sz w:val="28"/>
          <w:szCs w:val="28"/>
        </w:rPr>
      </w:pPr>
    </w:p>
    <w:p w:rsidR="00D90A86" w:rsidRDefault="00D90A86" w:rsidP="00D90A86">
      <w:pPr>
        <w:ind w:left="284" w:right="-456"/>
        <w:rPr>
          <w:rFonts w:asciiTheme="majorHAnsi" w:hAnsiTheme="majorHAnsi"/>
          <w:b/>
          <w:sz w:val="28"/>
          <w:szCs w:val="28"/>
        </w:rPr>
      </w:pPr>
    </w:p>
    <w:p w:rsidR="00D90A86" w:rsidRDefault="00D90A86" w:rsidP="00D90A86">
      <w:pPr>
        <w:ind w:left="284" w:right="-456"/>
        <w:rPr>
          <w:rFonts w:asciiTheme="majorHAnsi" w:hAnsiTheme="majorHAnsi"/>
          <w:b/>
          <w:sz w:val="28"/>
          <w:szCs w:val="28"/>
        </w:rPr>
      </w:pPr>
    </w:p>
    <w:p w:rsidR="0062251E" w:rsidRDefault="0062251E" w:rsidP="00D90A86">
      <w:pPr>
        <w:ind w:left="284" w:right="372"/>
        <w:jc w:val="right"/>
        <w:rPr>
          <w:rFonts w:asciiTheme="majorHAnsi" w:hAnsiTheme="majorHAnsi"/>
          <w:lang w:val="en-US"/>
        </w:rPr>
      </w:pPr>
    </w:p>
    <w:p w:rsidR="0062251E" w:rsidRDefault="0062251E" w:rsidP="00D90A86">
      <w:pPr>
        <w:ind w:left="284" w:right="372"/>
        <w:jc w:val="right"/>
        <w:rPr>
          <w:rFonts w:asciiTheme="majorHAnsi" w:hAnsiTheme="majorHAnsi"/>
          <w:lang w:val="en-US"/>
        </w:rPr>
      </w:pPr>
    </w:p>
    <w:p w:rsidR="0062251E" w:rsidRDefault="0062251E" w:rsidP="00D90A86">
      <w:pPr>
        <w:ind w:left="284" w:right="372"/>
        <w:jc w:val="right"/>
        <w:rPr>
          <w:rFonts w:asciiTheme="majorHAnsi" w:hAnsiTheme="majorHAnsi"/>
          <w:lang w:val="en-US"/>
        </w:rPr>
      </w:pPr>
    </w:p>
    <w:p w:rsidR="00D326CC" w:rsidRDefault="00D326CC" w:rsidP="00D326CC">
      <w:pPr>
        <w:ind w:left="284" w:right="372"/>
        <w:jc w:val="right"/>
        <w:rPr>
          <w:rFonts w:asciiTheme="majorHAnsi" w:hAnsiTheme="majorHAnsi"/>
        </w:rPr>
      </w:pPr>
    </w:p>
    <w:p w:rsidR="00C134C2" w:rsidRDefault="00C134C2" w:rsidP="00D326CC">
      <w:pPr>
        <w:ind w:left="284" w:right="372"/>
        <w:jc w:val="right"/>
        <w:rPr>
          <w:rFonts w:asciiTheme="majorHAnsi" w:hAnsiTheme="majorHAnsi"/>
        </w:rPr>
      </w:pPr>
    </w:p>
    <w:p w:rsidR="00C134C2" w:rsidRDefault="00C134C2" w:rsidP="00D326CC">
      <w:pPr>
        <w:ind w:left="284" w:right="372"/>
        <w:jc w:val="right"/>
        <w:rPr>
          <w:rFonts w:asciiTheme="majorHAnsi" w:hAnsiTheme="majorHAnsi"/>
        </w:rPr>
      </w:pPr>
    </w:p>
    <w:p w:rsidR="00D326CC" w:rsidRDefault="00D326CC" w:rsidP="00D326CC">
      <w:pPr>
        <w:ind w:left="284" w:right="372"/>
        <w:jc w:val="right"/>
        <w:rPr>
          <w:rFonts w:asciiTheme="majorHAnsi" w:hAnsiTheme="majorHAnsi"/>
        </w:rPr>
      </w:pPr>
      <w:r w:rsidRPr="00760D4C">
        <w:rPr>
          <w:rFonts w:asciiTheme="majorHAnsi" w:hAnsiTheme="majorHAnsi"/>
        </w:rPr>
        <w:t>Таблица 7.6</w:t>
      </w:r>
    </w:p>
    <w:tbl>
      <w:tblPr>
        <w:tblStyle w:val="a8"/>
        <w:tblW w:w="15026" w:type="dxa"/>
        <w:tblLayout w:type="fixed"/>
        <w:tblCellMar>
          <w:left w:w="170" w:type="dxa"/>
        </w:tblCellMar>
        <w:tblLook w:val="04A0"/>
      </w:tblPr>
      <w:tblGrid>
        <w:gridCol w:w="1871"/>
        <w:gridCol w:w="1587"/>
        <w:gridCol w:w="1986"/>
        <w:gridCol w:w="1498"/>
        <w:gridCol w:w="2207"/>
        <w:gridCol w:w="1383"/>
        <w:gridCol w:w="1498"/>
        <w:gridCol w:w="1498"/>
        <w:gridCol w:w="1498"/>
      </w:tblGrid>
      <w:tr w:rsidR="00D326CC" w:rsidTr="000E3C85">
        <w:trPr>
          <w:trHeight w:val="1203"/>
        </w:trPr>
        <w:tc>
          <w:tcPr>
            <w:tcW w:w="1871" w:type="dxa"/>
            <w:vMerge w:val="restart"/>
            <w:vAlign w:val="center"/>
          </w:tcPr>
          <w:p w:rsidR="00D326CC" w:rsidRPr="00556647" w:rsidRDefault="00D326CC" w:rsidP="00532529">
            <w:pPr>
              <w:ind w:right="-456"/>
            </w:pPr>
            <w:r w:rsidRPr="00556647">
              <w:t>Наименование источника</w:t>
            </w:r>
          </w:p>
          <w:p w:rsidR="00D326CC" w:rsidRPr="00556647" w:rsidRDefault="00D326CC" w:rsidP="00532529">
            <w:pPr>
              <w:ind w:right="-456"/>
            </w:pPr>
            <w:r w:rsidRPr="00556647">
              <w:t>теплоснаб-</w:t>
            </w:r>
          </w:p>
          <w:p w:rsidR="00D326CC" w:rsidRPr="00556647" w:rsidRDefault="00D326CC" w:rsidP="00532529">
            <w:pPr>
              <w:ind w:right="-456"/>
              <w:rPr>
                <w:sz w:val="28"/>
                <w:szCs w:val="28"/>
              </w:rPr>
            </w:pPr>
            <w:r w:rsidRPr="00556647">
              <w:t>жения</w:t>
            </w:r>
          </w:p>
        </w:tc>
        <w:tc>
          <w:tcPr>
            <w:tcW w:w="1587" w:type="dxa"/>
            <w:vMerge w:val="restart"/>
            <w:vAlign w:val="center"/>
          </w:tcPr>
          <w:p w:rsidR="00D326CC" w:rsidRPr="00556647" w:rsidRDefault="00D326CC" w:rsidP="00532529">
            <w:pPr>
              <w:ind w:right="-456"/>
            </w:pPr>
            <w:r w:rsidRPr="00556647">
              <w:t xml:space="preserve">Наименование </w:t>
            </w:r>
          </w:p>
          <w:p w:rsidR="00D326CC" w:rsidRPr="00556647" w:rsidRDefault="00D326CC" w:rsidP="00532529">
            <w:pPr>
              <w:ind w:right="-456"/>
            </w:pPr>
            <w:r w:rsidRPr="00556647">
              <w:t xml:space="preserve">основного </w:t>
            </w:r>
          </w:p>
          <w:p w:rsidR="00D326CC" w:rsidRPr="00556647" w:rsidRDefault="00D326CC" w:rsidP="00532529">
            <w:pPr>
              <w:ind w:right="-456"/>
            </w:pPr>
            <w:r w:rsidRPr="00556647">
              <w:t xml:space="preserve">оборудования </w:t>
            </w:r>
          </w:p>
          <w:p w:rsidR="00D326CC" w:rsidRPr="00556647" w:rsidRDefault="00D326CC" w:rsidP="00532529">
            <w:pPr>
              <w:ind w:right="-456"/>
            </w:pPr>
            <w:r w:rsidRPr="00556647">
              <w:t>котельной</w:t>
            </w:r>
          </w:p>
        </w:tc>
        <w:tc>
          <w:tcPr>
            <w:tcW w:w="1986" w:type="dxa"/>
            <w:vMerge w:val="restart"/>
            <w:vAlign w:val="center"/>
          </w:tcPr>
          <w:p w:rsidR="00D326CC" w:rsidRPr="00556647" w:rsidRDefault="00D326CC" w:rsidP="00532529">
            <w:pPr>
              <w:ind w:left="-63" w:right="-456"/>
            </w:pPr>
            <w:r w:rsidRPr="00556647">
              <w:t>Нагрузка потре-бителей (с учетом потерь мощности в тепловых сетях), Гкал/ч</w:t>
            </w:r>
          </w:p>
        </w:tc>
        <w:tc>
          <w:tcPr>
            <w:tcW w:w="1498" w:type="dxa"/>
            <w:vMerge w:val="restart"/>
            <w:vAlign w:val="center"/>
          </w:tcPr>
          <w:p w:rsidR="00D326CC" w:rsidRPr="00556647" w:rsidRDefault="00D326CC" w:rsidP="00532529">
            <w:pPr>
              <w:ind w:right="-456"/>
            </w:pPr>
            <w:r w:rsidRPr="00556647">
              <w:t xml:space="preserve">Отпуск </w:t>
            </w:r>
          </w:p>
          <w:p w:rsidR="00D326CC" w:rsidRPr="00556647" w:rsidRDefault="00D326CC" w:rsidP="00532529">
            <w:pPr>
              <w:ind w:right="-456"/>
            </w:pPr>
            <w:r w:rsidRPr="00556647">
              <w:t xml:space="preserve">тепловой </w:t>
            </w:r>
          </w:p>
          <w:p w:rsidR="00D326CC" w:rsidRPr="00556647" w:rsidRDefault="00D326CC" w:rsidP="00532529">
            <w:pPr>
              <w:ind w:right="-456"/>
            </w:pPr>
            <w:r w:rsidRPr="00556647">
              <w:t xml:space="preserve">энергии от </w:t>
            </w:r>
          </w:p>
          <w:p w:rsidR="00D326CC" w:rsidRPr="00556647" w:rsidRDefault="00D326CC" w:rsidP="00532529">
            <w:pPr>
              <w:ind w:right="-456"/>
            </w:pPr>
            <w:r w:rsidRPr="00556647">
              <w:t xml:space="preserve">источника, </w:t>
            </w:r>
          </w:p>
          <w:p w:rsidR="00D326CC" w:rsidRPr="00556647" w:rsidRDefault="00D326CC" w:rsidP="00532529">
            <w:pPr>
              <w:ind w:right="-456"/>
            </w:pPr>
            <w:r w:rsidRPr="00556647">
              <w:t>Гкал/год</w:t>
            </w:r>
          </w:p>
        </w:tc>
        <w:tc>
          <w:tcPr>
            <w:tcW w:w="2207" w:type="dxa"/>
            <w:vMerge w:val="restart"/>
            <w:vAlign w:val="center"/>
          </w:tcPr>
          <w:p w:rsidR="00D326CC" w:rsidRPr="00556647" w:rsidRDefault="00D326CC" w:rsidP="00532529">
            <w:pPr>
              <w:ind w:left="-35" w:right="-456"/>
            </w:pPr>
            <w:r w:rsidRPr="00556647">
              <w:t>Нормативный</w:t>
            </w:r>
          </w:p>
          <w:p w:rsidR="00D326CC" w:rsidRPr="00556647" w:rsidRDefault="00D326CC" w:rsidP="00532529">
            <w:pPr>
              <w:ind w:left="-35" w:right="-456"/>
            </w:pPr>
            <w:r w:rsidRPr="00556647">
              <w:t xml:space="preserve"> удельный расход </w:t>
            </w:r>
          </w:p>
          <w:p w:rsidR="00D326CC" w:rsidRPr="00556647" w:rsidRDefault="00D326CC" w:rsidP="00532529">
            <w:pPr>
              <w:ind w:left="-35" w:right="-456"/>
            </w:pPr>
            <w:r w:rsidRPr="00556647">
              <w:t xml:space="preserve">условного топлива </w:t>
            </w:r>
          </w:p>
          <w:p w:rsidR="00D326CC" w:rsidRPr="00556647" w:rsidRDefault="00D326CC" w:rsidP="00532529">
            <w:pPr>
              <w:ind w:left="-35" w:right="-456"/>
            </w:pPr>
            <w:r w:rsidRPr="00556647">
              <w:t xml:space="preserve">на отпуск тепловой энергии, </w:t>
            </w:r>
          </w:p>
          <w:p w:rsidR="00D326CC" w:rsidRPr="00556647" w:rsidRDefault="00D326CC" w:rsidP="00532529">
            <w:pPr>
              <w:ind w:left="-35" w:right="-456"/>
            </w:pPr>
            <w:r w:rsidRPr="00556647">
              <w:t>кг у.т./Гкал</w:t>
            </w:r>
          </w:p>
        </w:tc>
        <w:tc>
          <w:tcPr>
            <w:tcW w:w="2881" w:type="dxa"/>
            <w:gridSpan w:val="2"/>
            <w:vAlign w:val="center"/>
          </w:tcPr>
          <w:p w:rsidR="00D326CC" w:rsidRPr="00556647" w:rsidRDefault="00D326CC" w:rsidP="00532529">
            <w:pPr>
              <w:ind w:right="-456"/>
              <w:jc w:val="center"/>
            </w:pPr>
            <w:r w:rsidRPr="00556647">
              <w:t>Расчетный годовой</w:t>
            </w:r>
          </w:p>
          <w:p w:rsidR="00D326CC" w:rsidRPr="00556647" w:rsidRDefault="00D326CC" w:rsidP="00532529">
            <w:pPr>
              <w:ind w:right="-456"/>
              <w:jc w:val="center"/>
            </w:pPr>
            <w:r w:rsidRPr="00556647">
              <w:t>расход основного</w:t>
            </w:r>
          </w:p>
          <w:p w:rsidR="00D326CC" w:rsidRPr="00556647" w:rsidRDefault="00D326CC" w:rsidP="00532529">
            <w:pPr>
              <w:ind w:right="-456"/>
              <w:jc w:val="center"/>
            </w:pPr>
            <w:r w:rsidRPr="00556647">
              <w:t>топлива</w:t>
            </w:r>
          </w:p>
        </w:tc>
        <w:tc>
          <w:tcPr>
            <w:tcW w:w="2996" w:type="dxa"/>
            <w:gridSpan w:val="2"/>
            <w:vAlign w:val="center"/>
          </w:tcPr>
          <w:p w:rsidR="00D326CC" w:rsidRPr="00556647" w:rsidRDefault="00D326CC" w:rsidP="00532529">
            <w:pPr>
              <w:ind w:left="-208" w:right="-456"/>
              <w:jc w:val="center"/>
            </w:pPr>
            <w:r w:rsidRPr="00556647">
              <w:t>Расчетный годовой</w:t>
            </w:r>
          </w:p>
          <w:p w:rsidR="00D326CC" w:rsidRPr="00556647" w:rsidRDefault="00D326CC" w:rsidP="00532529">
            <w:pPr>
              <w:ind w:left="-208" w:right="-456"/>
              <w:jc w:val="center"/>
            </w:pPr>
            <w:r w:rsidRPr="00556647">
              <w:t>запас резервного</w:t>
            </w:r>
          </w:p>
          <w:p w:rsidR="00D326CC" w:rsidRPr="00556647" w:rsidRDefault="00D326CC" w:rsidP="00532529">
            <w:pPr>
              <w:ind w:left="-208" w:right="-456"/>
              <w:jc w:val="center"/>
            </w:pPr>
            <w:r w:rsidRPr="00556647">
              <w:t>топлива</w:t>
            </w:r>
          </w:p>
        </w:tc>
      </w:tr>
      <w:tr w:rsidR="00D326CC" w:rsidTr="000E3C85">
        <w:trPr>
          <w:trHeight w:hRule="exact" w:val="1203"/>
        </w:trPr>
        <w:tc>
          <w:tcPr>
            <w:tcW w:w="1871" w:type="dxa"/>
            <w:vMerge/>
            <w:vAlign w:val="center"/>
          </w:tcPr>
          <w:p w:rsidR="00D326CC" w:rsidRPr="00556647" w:rsidRDefault="00D326CC" w:rsidP="00532529">
            <w:pPr>
              <w:ind w:right="-456"/>
            </w:pPr>
          </w:p>
        </w:tc>
        <w:tc>
          <w:tcPr>
            <w:tcW w:w="1587" w:type="dxa"/>
            <w:vMerge/>
            <w:vAlign w:val="center"/>
          </w:tcPr>
          <w:p w:rsidR="00D326CC" w:rsidRPr="00556647" w:rsidRDefault="00D326CC" w:rsidP="00532529">
            <w:pPr>
              <w:ind w:right="-456"/>
            </w:pPr>
          </w:p>
        </w:tc>
        <w:tc>
          <w:tcPr>
            <w:tcW w:w="1986" w:type="dxa"/>
            <w:vMerge/>
            <w:vAlign w:val="center"/>
          </w:tcPr>
          <w:p w:rsidR="00D326CC" w:rsidRPr="00556647" w:rsidRDefault="00D326CC" w:rsidP="00532529">
            <w:pPr>
              <w:ind w:left="-63" w:right="-456"/>
            </w:pPr>
          </w:p>
        </w:tc>
        <w:tc>
          <w:tcPr>
            <w:tcW w:w="1498" w:type="dxa"/>
            <w:vMerge/>
            <w:vAlign w:val="center"/>
          </w:tcPr>
          <w:p w:rsidR="00D326CC" w:rsidRPr="00556647" w:rsidRDefault="00D326CC" w:rsidP="00532529">
            <w:pPr>
              <w:ind w:right="-456"/>
            </w:pPr>
          </w:p>
        </w:tc>
        <w:tc>
          <w:tcPr>
            <w:tcW w:w="2207" w:type="dxa"/>
            <w:vMerge/>
            <w:vAlign w:val="center"/>
          </w:tcPr>
          <w:p w:rsidR="00D326CC" w:rsidRPr="00556647" w:rsidRDefault="00D326CC" w:rsidP="00532529">
            <w:pPr>
              <w:ind w:right="-456"/>
            </w:pPr>
          </w:p>
        </w:tc>
        <w:tc>
          <w:tcPr>
            <w:tcW w:w="1383" w:type="dxa"/>
            <w:vAlign w:val="center"/>
          </w:tcPr>
          <w:p w:rsidR="00D326CC" w:rsidRPr="00556647" w:rsidRDefault="00D326CC" w:rsidP="00532529">
            <w:pPr>
              <w:ind w:right="-456"/>
            </w:pPr>
            <w:r w:rsidRPr="00556647">
              <w:t xml:space="preserve">условного </w:t>
            </w:r>
          </w:p>
          <w:p w:rsidR="00D326CC" w:rsidRPr="00556647" w:rsidRDefault="00D326CC" w:rsidP="00532529">
            <w:pPr>
              <w:ind w:right="-456"/>
            </w:pPr>
            <w:r w:rsidRPr="00556647">
              <w:t>топлива,</w:t>
            </w:r>
          </w:p>
          <w:p w:rsidR="00D326CC" w:rsidRPr="00556647" w:rsidRDefault="00D326CC" w:rsidP="00532529">
            <w:pPr>
              <w:ind w:right="-456"/>
            </w:pPr>
            <w:r w:rsidRPr="00556647">
              <w:t>т у.т.</w:t>
            </w:r>
          </w:p>
        </w:tc>
        <w:tc>
          <w:tcPr>
            <w:tcW w:w="1498" w:type="dxa"/>
            <w:vAlign w:val="center"/>
          </w:tcPr>
          <w:p w:rsidR="00D326CC" w:rsidRPr="00556647" w:rsidRDefault="00D326CC" w:rsidP="00532529">
            <w:pPr>
              <w:ind w:right="-456"/>
            </w:pPr>
            <w:r w:rsidRPr="00556647">
              <w:t>природного</w:t>
            </w:r>
          </w:p>
          <w:p w:rsidR="00D326CC" w:rsidRPr="00556647" w:rsidRDefault="00D326CC" w:rsidP="00532529">
            <w:pPr>
              <w:ind w:right="-456"/>
            </w:pPr>
            <w:r w:rsidRPr="00556647">
              <w:t xml:space="preserve"> газа, </w:t>
            </w:r>
          </w:p>
          <w:p w:rsidR="00D326CC" w:rsidRPr="00556647" w:rsidRDefault="00D326CC" w:rsidP="00532529">
            <w:pPr>
              <w:ind w:right="-456"/>
            </w:pPr>
            <w:r w:rsidRPr="00556647">
              <w:t>тыс. нм</w:t>
            </w:r>
            <w:r w:rsidRPr="00556647">
              <w:rPr>
                <w:vertAlign w:val="superscript"/>
              </w:rPr>
              <w:t>3</w:t>
            </w:r>
          </w:p>
        </w:tc>
        <w:tc>
          <w:tcPr>
            <w:tcW w:w="1498" w:type="dxa"/>
            <w:vAlign w:val="center"/>
          </w:tcPr>
          <w:p w:rsidR="00D326CC" w:rsidRPr="00556647" w:rsidRDefault="00D326CC" w:rsidP="00532529">
            <w:pPr>
              <w:ind w:right="-456"/>
            </w:pPr>
            <w:r w:rsidRPr="00556647">
              <w:t xml:space="preserve">условного </w:t>
            </w:r>
          </w:p>
          <w:p w:rsidR="00D326CC" w:rsidRPr="00556647" w:rsidRDefault="00D326CC" w:rsidP="00532529">
            <w:pPr>
              <w:ind w:right="-456"/>
            </w:pPr>
            <w:r w:rsidRPr="00556647">
              <w:t>топлива,</w:t>
            </w:r>
          </w:p>
          <w:p w:rsidR="00D326CC" w:rsidRPr="00556647" w:rsidRDefault="00D326CC" w:rsidP="00532529">
            <w:pPr>
              <w:ind w:right="-456"/>
            </w:pPr>
            <w:r w:rsidRPr="00556647">
              <w:t>т у.т.</w:t>
            </w:r>
          </w:p>
        </w:tc>
        <w:tc>
          <w:tcPr>
            <w:tcW w:w="1498" w:type="dxa"/>
            <w:vAlign w:val="center"/>
          </w:tcPr>
          <w:p w:rsidR="00D326CC" w:rsidRPr="00556647" w:rsidRDefault="00D326CC" w:rsidP="00532529">
            <w:pPr>
              <w:ind w:right="-456"/>
            </w:pPr>
            <w:r w:rsidRPr="00556647">
              <w:t xml:space="preserve">мазута, </w:t>
            </w:r>
          </w:p>
          <w:p w:rsidR="00D326CC" w:rsidRPr="00556647" w:rsidRDefault="00D326CC" w:rsidP="00532529">
            <w:pPr>
              <w:ind w:right="-456"/>
            </w:pPr>
            <w:r w:rsidRPr="00556647">
              <w:t>тонн</w:t>
            </w:r>
          </w:p>
        </w:tc>
      </w:tr>
      <w:tr w:rsidR="00D326CC" w:rsidTr="000E3C85">
        <w:trPr>
          <w:trHeight w:hRule="exact" w:val="567"/>
        </w:trPr>
        <w:tc>
          <w:tcPr>
            <w:tcW w:w="1871" w:type="dxa"/>
            <w:vAlign w:val="center"/>
          </w:tcPr>
          <w:p w:rsidR="00D326CC" w:rsidRPr="00556647" w:rsidRDefault="00D326CC" w:rsidP="00532529">
            <w:pPr>
              <w:ind w:right="-217"/>
              <w:jc w:val="center"/>
              <w:rPr>
                <w:b/>
              </w:rPr>
            </w:pPr>
            <w:r w:rsidRPr="00556647">
              <w:rPr>
                <w:b/>
              </w:rPr>
              <w:t>1</w:t>
            </w:r>
          </w:p>
        </w:tc>
        <w:tc>
          <w:tcPr>
            <w:tcW w:w="1587" w:type="dxa"/>
            <w:vAlign w:val="center"/>
          </w:tcPr>
          <w:p w:rsidR="00D326CC" w:rsidRPr="00556647" w:rsidRDefault="00D326CC" w:rsidP="00532529">
            <w:pPr>
              <w:ind w:right="-188"/>
              <w:jc w:val="center"/>
              <w:rPr>
                <w:b/>
              </w:rPr>
            </w:pPr>
            <w:r w:rsidRPr="00556647">
              <w:rPr>
                <w:b/>
              </w:rPr>
              <w:t>2</w:t>
            </w:r>
          </w:p>
        </w:tc>
        <w:tc>
          <w:tcPr>
            <w:tcW w:w="1986" w:type="dxa"/>
            <w:vAlign w:val="center"/>
          </w:tcPr>
          <w:p w:rsidR="00D326CC" w:rsidRPr="00556647" w:rsidRDefault="00D326CC" w:rsidP="00532529">
            <w:pPr>
              <w:ind w:right="-188"/>
              <w:jc w:val="center"/>
              <w:rPr>
                <w:b/>
              </w:rPr>
            </w:pPr>
            <w:r w:rsidRPr="00556647">
              <w:rPr>
                <w:b/>
              </w:rPr>
              <w:t>3</w:t>
            </w:r>
          </w:p>
        </w:tc>
        <w:tc>
          <w:tcPr>
            <w:tcW w:w="1498" w:type="dxa"/>
            <w:vAlign w:val="center"/>
          </w:tcPr>
          <w:p w:rsidR="00D326CC" w:rsidRPr="00556647" w:rsidRDefault="00D326CC" w:rsidP="00532529">
            <w:pPr>
              <w:ind w:right="-188"/>
              <w:jc w:val="center"/>
              <w:rPr>
                <w:b/>
              </w:rPr>
            </w:pPr>
            <w:r w:rsidRPr="00556647">
              <w:rPr>
                <w:b/>
              </w:rPr>
              <w:t>4</w:t>
            </w:r>
          </w:p>
        </w:tc>
        <w:tc>
          <w:tcPr>
            <w:tcW w:w="2207" w:type="dxa"/>
            <w:vAlign w:val="center"/>
          </w:tcPr>
          <w:p w:rsidR="00D326CC" w:rsidRPr="00556647" w:rsidRDefault="00D326CC" w:rsidP="00532529">
            <w:pPr>
              <w:ind w:left="-312" w:right="-456"/>
              <w:jc w:val="center"/>
              <w:rPr>
                <w:b/>
              </w:rPr>
            </w:pPr>
            <w:r w:rsidRPr="00556647">
              <w:rPr>
                <w:b/>
              </w:rPr>
              <w:t>5</w:t>
            </w:r>
          </w:p>
        </w:tc>
        <w:tc>
          <w:tcPr>
            <w:tcW w:w="1383" w:type="dxa"/>
            <w:vAlign w:val="center"/>
          </w:tcPr>
          <w:p w:rsidR="00D326CC" w:rsidRPr="00556647" w:rsidRDefault="00D326CC" w:rsidP="00532529">
            <w:pPr>
              <w:ind w:left="-227" w:right="-456"/>
              <w:jc w:val="center"/>
              <w:rPr>
                <w:b/>
              </w:rPr>
            </w:pPr>
            <w:r w:rsidRPr="00556647">
              <w:rPr>
                <w:b/>
              </w:rPr>
              <w:t>6</w:t>
            </w:r>
          </w:p>
        </w:tc>
        <w:tc>
          <w:tcPr>
            <w:tcW w:w="1498" w:type="dxa"/>
            <w:vAlign w:val="center"/>
          </w:tcPr>
          <w:p w:rsidR="00D326CC" w:rsidRPr="00556647" w:rsidRDefault="00D326CC" w:rsidP="00532529">
            <w:pPr>
              <w:ind w:left="-283" w:right="-456"/>
              <w:jc w:val="center"/>
              <w:rPr>
                <w:b/>
              </w:rPr>
            </w:pPr>
            <w:r w:rsidRPr="00556647">
              <w:rPr>
                <w:b/>
              </w:rPr>
              <w:t>7</w:t>
            </w:r>
          </w:p>
        </w:tc>
        <w:tc>
          <w:tcPr>
            <w:tcW w:w="1498" w:type="dxa"/>
            <w:vAlign w:val="center"/>
          </w:tcPr>
          <w:p w:rsidR="00D326CC" w:rsidRPr="00556647" w:rsidRDefault="00D326CC" w:rsidP="00532529">
            <w:pPr>
              <w:ind w:right="-188"/>
              <w:jc w:val="center"/>
              <w:rPr>
                <w:b/>
              </w:rPr>
            </w:pPr>
            <w:r w:rsidRPr="00556647">
              <w:rPr>
                <w:b/>
              </w:rPr>
              <w:t>8</w:t>
            </w:r>
          </w:p>
        </w:tc>
        <w:tc>
          <w:tcPr>
            <w:tcW w:w="1498" w:type="dxa"/>
            <w:vAlign w:val="center"/>
          </w:tcPr>
          <w:p w:rsidR="00D326CC" w:rsidRPr="00556647" w:rsidRDefault="00D326CC" w:rsidP="00532529">
            <w:pPr>
              <w:ind w:right="-159"/>
              <w:jc w:val="center"/>
              <w:rPr>
                <w:b/>
              </w:rPr>
            </w:pPr>
            <w:r w:rsidRPr="00556647">
              <w:rPr>
                <w:b/>
              </w:rPr>
              <w:t>9</w:t>
            </w:r>
          </w:p>
        </w:tc>
      </w:tr>
      <w:tr w:rsidR="00D326CC" w:rsidTr="00532529">
        <w:trPr>
          <w:trHeight w:hRule="exact" w:val="567"/>
        </w:trPr>
        <w:tc>
          <w:tcPr>
            <w:tcW w:w="15026" w:type="dxa"/>
            <w:gridSpan w:val="9"/>
            <w:vAlign w:val="center"/>
          </w:tcPr>
          <w:p w:rsidR="00D326CC" w:rsidRDefault="00D326CC" w:rsidP="00D326CC">
            <w:pPr>
              <w:ind w:right="-159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2017 год</w:t>
            </w:r>
          </w:p>
        </w:tc>
      </w:tr>
      <w:tr w:rsidR="00DD36CC" w:rsidTr="000E3C85">
        <w:trPr>
          <w:trHeight w:hRule="exact" w:val="567"/>
        </w:trPr>
        <w:tc>
          <w:tcPr>
            <w:tcW w:w="1871" w:type="dxa"/>
            <w:vAlign w:val="center"/>
          </w:tcPr>
          <w:p w:rsidR="00DD36CC" w:rsidRDefault="00DD36CC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№1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587" w:type="dxa"/>
            <w:vAlign w:val="center"/>
          </w:tcPr>
          <w:p w:rsidR="00DD36CC" w:rsidRPr="000E47A6" w:rsidRDefault="00DD36CC" w:rsidP="00DD36CC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КВС-70</w:t>
            </w:r>
          </w:p>
        </w:tc>
        <w:tc>
          <w:tcPr>
            <w:tcW w:w="1986" w:type="dxa"/>
            <w:vAlign w:val="center"/>
          </w:tcPr>
          <w:p w:rsidR="00DD36CC" w:rsidRPr="0034063D" w:rsidRDefault="00D74D7F" w:rsidP="00152DB1">
            <w:pPr>
              <w:ind w:left="316" w:right="-456"/>
            </w:pPr>
            <w:r>
              <w:t>4,543</w:t>
            </w:r>
          </w:p>
        </w:tc>
        <w:tc>
          <w:tcPr>
            <w:tcW w:w="1498" w:type="dxa"/>
            <w:vAlign w:val="center"/>
          </w:tcPr>
          <w:p w:rsidR="00DD36CC" w:rsidRPr="00556647" w:rsidRDefault="00A46788" w:rsidP="00152DB1">
            <w:pPr>
              <w:ind w:left="316" w:right="-456"/>
            </w:pPr>
            <w:r>
              <w:t>102202,6</w:t>
            </w:r>
          </w:p>
        </w:tc>
        <w:tc>
          <w:tcPr>
            <w:tcW w:w="2207" w:type="dxa"/>
            <w:vAlign w:val="center"/>
          </w:tcPr>
          <w:p w:rsidR="00DD36CC" w:rsidRPr="00556647" w:rsidRDefault="00DD36CC" w:rsidP="00DD36CC">
            <w:pPr>
              <w:ind w:left="316" w:right="-456"/>
            </w:pPr>
            <w:r>
              <w:t>173,1</w:t>
            </w:r>
          </w:p>
        </w:tc>
        <w:tc>
          <w:tcPr>
            <w:tcW w:w="1383" w:type="dxa"/>
            <w:vAlign w:val="center"/>
          </w:tcPr>
          <w:p w:rsidR="00DD36CC" w:rsidRPr="00556647" w:rsidRDefault="00CA0382" w:rsidP="00152DB1">
            <w:pPr>
              <w:ind w:left="316" w:right="-456"/>
            </w:pPr>
            <w:r>
              <w:t>1766</w:t>
            </w:r>
          </w:p>
        </w:tc>
        <w:tc>
          <w:tcPr>
            <w:tcW w:w="1498" w:type="dxa"/>
            <w:vAlign w:val="center"/>
          </w:tcPr>
          <w:p w:rsidR="00DD36CC" w:rsidRPr="00556647" w:rsidRDefault="00CA4E0A" w:rsidP="00152DB1">
            <w:pPr>
              <w:ind w:left="316" w:right="-456"/>
            </w:pPr>
            <w:r>
              <w:t>1545</w:t>
            </w:r>
          </w:p>
        </w:tc>
        <w:tc>
          <w:tcPr>
            <w:tcW w:w="1498" w:type="dxa"/>
            <w:vAlign w:val="center"/>
          </w:tcPr>
          <w:p w:rsidR="00DD36CC" w:rsidRPr="00556647" w:rsidRDefault="00DD36CC" w:rsidP="00152DB1">
            <w:pPr>
              <w:ind w:left="316" w:right="-456"/>
            </w:pPr>
            <w:r w:rsidRPr="00556647">
              <w:t>нет</w:t>
            </w:r>
          </w:p>
        </w:tc>
        <w:tc>
          <w:tcPr>
            <w:tcW w:w="1498" w:type="dxa"/>
            <w:vAlign w:val="center"/>
          </w:tcPr>
          <w:p w:rsidR="00DD36CC" w:rsidRPr="00556647" w:rsidRDefault="00DD36CC" w:rsidP="00152DB1">
            <w:pPr>
              <w:ind w:left="316" w:right="-456"/>
            </w:pPr>
            <w:r w:rsidRPr="00556647">
              <w:t>нет</w:t>
            </w:r>
          </w:p>
        </w:tc>
      </w:tr>
      <w:tr w:rsidR="00A46788" w:rsidTr="00D74D7F">
        <w:trPr>
          <w:trHeight w:hRule="exact" w:val="906"/>
        </w:trPr>
        <w:tc>
          <w:tcPr>
            <w:tcW w:w="1871" w:type="dxa"/>
            <w:vAlign w:val="center"/>
          </w:tcPr>
          <w:p w:rsidR="00A46788" w:rsidRDefault="00A46788" w:rsidP="00D7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Модульная кот.</w:t>
            </w:r>
          </w:p>
          <w:p w:rsidR="00A46788" w:rsidRDefault="00A46788" w:rsidP="00D7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(вместо кот.№2</w:t>
            </w:r>
          </w:p>
          <w:p w:rsidR="00A46788" w:rsidRDefault="00A46788" w:rsidP="00D7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кот.№4)</w:t>
            </w:r>
          </w:p>
          <w:p w:rsidR="00A46788" w:rsidRDefault="00A46788" w:rsidP="00745E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A46788" w:rsidRPr="000E47A6" w:rsidRDefault="00A46788" w:rsidP="00DD36CC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:rsidR="00A46788" w:rsidRPr="00655C75" w:rsidRDefault="00A46788" w:rsidP="00152DB1">
            <w:pPr>
              <w:ind w:left="316" w:right="-456"/>
            </w:pPr>
            <w:r>
              <w:t>6,910</w:t>
            </w:r>
          </w:p>
        </w:tc>
        <w:tc>
          <w:tcPr>
            <w:tcW w:w="1498" w:type="dxa"/>
            <w:vAlign w:val="center"/>
          </w:tcPr>
          <w:p w:rsidR="00A46788" w:rsidRPr="00556647" w:rsidRDefault="00A46788" w:rsidP="00096173">
            <w:pPr>
              <w:ind w:left="316" w:right="-456"/>
            </w:pPr>
            <w:r>
              <w:t>20186,7</w:t>
            </w:r>
          </w:p>
        </w:tc>
        <w:tc>
          <w:tcPr>
            <w:tcW w:w="2207" w:type="dxa"/>
            <w:vAlign w:val="center"/>
          </w:tcPr>
          <w:p w:rsidR="00A46788" w:rsidRPr="00556647" w:rsidRDefault="00A46788" w:rsidP="00DD36CC">
            <w:pPr>
              <w:ind w:left="316" w:right="-456"/>
            </w:pPr>
          </w:p>
        </w:tc>
        <w:tc>
          <w:tcPr>
            <w:tcW w:w="1383" w:type="dxa"/>
            <w:vAlign w:val="center"/>
          </w:tcPr>
          <w:p w:rsidR="00A46788" w:rsidRPr="00556647" w:rsidRDefault="00CA0382" w:rsidP="00152DB1">
            <w:pPr>
              <w:ind w:left="316" w:right="-456"/>
            </w:pPr>
            <w:r>
              <w:t>3390</w:t>
            </w:r>
          </w:p>
        </w:tc>
        <w:tc>
          <w:tcPr>
            <w:tcW w:w="1498" w:type="dxa"/>
            <w:vAlign w:val="center"/>
          </w:tcPr>
          <w:p w:rsidR="00A46788" w:rsidRPr="00556647" w:rsidRDefault="00CA4E0A" w:rsidP="00152DB1">
            <w:pPr>
              <w:ind w:left="316" w:right="-456"/>
            </w:pPr>
            <w:r>
              <w:t>2966</w:t>
            </w:r>
          </w:p>
        </w:tc>
        <w:tc>
          <w:tcPr>
            <w:tcW w:w="1498" w:type="dxa"/>
            <w:vAlign w:val="center"/>
          </w:tcPr>
          <w:p w:rsidR="00A46788" w:rsidRPr="00556647" w:rsidRDefault="00A46788" w:rsidP="00152DB1">
            <w:pPr>
              <w:ind w:left="316" w:right="-456"/>
            </w:pPr>
          </w:p>
        </w:tc>
        <w:tc>
          <w:tcPr>
            <w:tcW w:w="1498" w:type="dxa"/>
            <w:vAlign w:val="center"/>
          </w:tcPr>
          <w:p w:rsidR="00A46788" w:rsidRPr="00556647" w:rsidRDefault="00A46788" w:rsidP="00152DB1">
            <w:pPr>
              <w:ind w:left="316" w:right="-456"/>
            </w:pPr>
          </w:p>
        </w:tc>
      </w:tr>
      <w:tr w:rsidR="00A46788" w:rsidTr="00D74D7F">
        <w:trPr>
          <w:trHeight w:hRule="exact" w:val="956"/>
        </w:trPr>
        <w:tc>
          <w:tcPr>
            <w:tcW w:w="1871" w:type="dxa"/>
            <w:vAlign w:val="center"/>
          </w:tcPr>
          <w:p w:rsidR="00A46788" w:rsidRDefault="00A46788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(2)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587" w:type="dxa"/>
            <w:vAlign w:val="center"/>
          </w:tcPr>
          <w:p w:rsidR="00A46788" w:rsidRDefault="00A46788" w:rsidP="00DD36CC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ДКВР-10/13</w:t>
            </w:r>
          </w:p>
          <w:p w:rsidR="00A46788" w:rsidRPr="000E47A6" w:rsidRDefault="00A46788" w:rsidP="00DD36CC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3х ДКВР-4/13</w:t>
            </w:r>
          </w:p>
        </w:tc>
        <w:tc>
          <w:tcPr>
            <w:tcW w:w="1986" w:type="dxa"/>
            <w:vAlign w:val="center"/>
          </w:tcPr>
          <w:p w:rsidR="00A46788" w:rsidRPr="0034063D" w:rsidRDefault="00A46788" w:rsidP="00152DB1">
            <w:pPr>
              <w:ind w:left="316" w:right="-456"/>
            </w:pPr>
            <w:r>
              <w:t>22,461</w:t>
            </w:r>
          </w:p>
        </w:tc>
        <w:tc>
          <w:tcPr>
            <w:tcW w:w="1498" w:type="dxa"/>
            <w:vAlign w:val="center"/>
          </w:tcPr>
          <w:p w:rsidR="00A46788" w:rsidRPr="00556647" w:rsidRDefault="00A46788" w:rsidP="00096173">
            <w:pPr>
              <w:ind w:left="316" w:right="-456"/>
            </w:pPr>
            <w:r>
              <w:t>53752,3</w:t>
            </w:r>
          </w:p>
        </w:tc>
        <w:tc>
          <w:tcPr>
            <w:tcW w:w="2207" w:type="dxa"/>
            <w:vAlign w:val="center"/>
          </w:tcPr>
          <w:p w:rsidR="00A46788" w:rsidRPr="00556647" w:rsidRDefault="00A46788" w:rsidP="00DD36CC">
            <w:pPr>
              <w:ind w:left="316" w:right="-456"/>
            </w:pPr>
            <w:r>
              <w:t>173,1</w:t>
            </w:r>
          </w:p>
        </w:tc>
        <w:tc>
          <w:tcPr>
            <w:tcW w:w="1383" w:type="dxa"/>
            <w:vAlign w:val="center"/>
          </w:tcPr>
          <w:p w:rsidR="00A46788" w:rsidRPr="00556647" w:rsidRDefault="00CA0382" w:rsidP="00152DB1">
            <w:pPr>
              <w:ind w:left="316" w:right="-456"/>
            </w:pPr>
            <w:r>
              <w:t>9271</w:t>
            </w:r>
          </w:p>
        </w:tc>
        <w:tc>
          <w:tcPr>
            <w:tcW w:w="1498" w:type="dxa"/>
            <w:vAlign w:val="center"/>
          </w:tcPr>
          <w:p w:rsidR="00A46788" w:rsidRPr="00556647" w:rsidRDefault="00CA4E0A" w:rsidP="00152DB1">
            <w:pPr>
              <w:ind w:left="316" w:right="-456"/>
            </w:pPr>
            <w:r>
              <w:t>8112</w:t>
            </w:r>
          </w:p>
        </w:tc>
        <w:tc>
          <w:tcPr>
            <w:tcW w:w="1498" w:type="dxa"/>
            <w:vAlign w:val="center"/>
          </w:tcPr>
          <w:p w:rsidR="00A46788" w:rsidRPr="00556647" w:rsidRDefault="00A46788" w:rsidP="00152DB1">
            <w:pPr>
              <w:ind w:left="316" w:right="-456"/>
            </w:pPr>
            <w:r w:rsidRPr="00556647">
              <w:t xml:space="preserve">     нет</w:t>
            </w:r>
          </w:p>
        </w:tc>
        <w:tc>
          <w:tcPr>
            <w:tcW w:w="1498" w:type="dxa"/>
            <w:vAlign w:val="center"/>
          </w:tcPr>
          <w:p w:rsidR="00A46788" w:rsidRPr="00556647" w:rsidRDefault="00A46788" w:rsidP="00152DB1">
            <w:pPr>
              <w:ind w:left="316" w:right="-456"/>
            </w:pPr>
            <w:r w:rsidRPr="00556647">
              <w:t xml:space="preserve">     нет</w:t>
            </w:r>
          </w:p>
        </w:tc>
      </w:tr>
    </w:tbl>
    <w:p w:rsidR="00D326CC" w:rsidRPr="00760D4C" w:rsidRDefault="00D326CC" w:rsidP="00D326CC">
      <w:pPr>
        <w:ind w:left="284" w:right="372"/>
        <w:jc w:val="right"/>
        <w:rPr>
          <w:rFonts w:asciiTheme="majorHAnsi" w:hAnsiTheme="majorHAnsi"/>
        </w:rPr>
      </w:pPr>
    </w:p>
    <w:p w:rsidR="0062251E" w:rsidRDefault="0062251E" w:rsidP="00D90A86">
      <w:pPr>
        <w:ind w:left="284" w:right="372"/>
        <w:jc w:val="right"/>
        <w:rPr>
          <w:rFonts w:asciiTheme="majorHAnsi" w:hAnsiTheme="majorHAnsi"/>
          <w:lang w:val="en-US"/>
        </w:rPr>
      </w:pPr>
    </w:p>
    <w:p w:rsidR="0062251E" w:rsidRDefault="0062251E" w:rsidP="00D90A86">
      <w:pPr>
        <w:ind w:left="284" w:right="372"/>
        <w:jc w:val="right"/>
        <w:rPr>
          <w:rFonts w:asciiTheme="majorHAnsi" w:hAnsiTheme="majorHAnsi"/>
          <w:lang w:val="en-US"/>
        </w:rPr>
      </w:pPr>
    </w:p>
    <w:p w:rsidR="00D90A86" w:rsidRDefault="00D90A86" w:rsidP="00D90A86">
      <w:pPr>
        <w:ind w:left="284" w:right="372"/>
        <w:jc w:val="right"/>
        <w:rPr>
          <w:rFonts w:asciiTheme="majorHAnsi" w:hAnsiTheme="majorHAnsi"/>
          <w:b/>
        </w:rPr>
      </w:pPr>
    </w:p>
    <w:p w:rsidR="009A72AB" w:rsidRDefault="009A72AB" w:rsidP="00D90A86">
      <w:pPr>
        <w:ind w:left="284" w:right="372"/>
        <w:jc w:val="right"/>
        <w:rPr>
          <w:rFonts w:asciiTheme="majorHAnsi" w:hAnsiTheme="majorHAnsi"/>
        </w:rPr>
      </w:pPr>
    </w:p>
    <w:p w:rsidR="00D326CC" w:rsidRDefault="00D326CC" w:rsidP="00D326CC">
      <w:pPr>
        <w:ind w:left="284" w:right="372"/>
        <w:jc w:val="right"/>
        <w:rPr>
          <w:rFonts w:asciiTheme="majorHAnsi" w:hAnsiTheme="majorHAnsi"/>
        </w:rPr>
      </w:pPr>
    </w:p>
    <w:p w:rsidR="00C134C2" w:rsidRDefault="00C134C2" w:rsidP="00D326CC">
      <w:pPr>
        <w:ind w:left="284" w:right="372"/>
        <w:jc w:val="right"/>
        <w:rPr>
          <w:rFonts w:asciiTheme="majorHAnsi" w:hAnsiTheme="majorHAnsi"/>
        </w:rPr>
      </w:pPr>
    </w:p>
    <w:p w:rsidR="00C134C2" w:rsidRDefault="00C134C2" w:rsidP="00D326CC">
      <w:pPr>
        <w:ind w:left="284" w:right="372"/>
        <w:jc w:val="right"/>
        <w:rPr>
          <w:rFonts w:asciiTheme="majorHAnsi" w:hAnsiTheme="majorHAnsi"/>
        </w:rPr>
      </w:pPr>
    </w:p>
    <w:p w:rsidR="00D326CC" w:rsidRPr="00760D4C" w:rsidRDefault="00D326CC" w:rsidP="00D326CC">
      <w:pPr>
        <w:ind w:left="284" w:right="372"/>
        <w:jc w:val="right"/>
        <w:rPr>
          <w:rFonts w:asciiTheme="majorHAnsi" w:hAnsiTheme="majorHAnsi"/>
        </w:rPr>
      </w:pPr>
      <w:r w:rsidRPr="00760D4C">
        <w:rPr>
          <w:rFonts w:asciiTheme="majorHAnsi" w:hAnsiTheme="majorHAnsi"/>
        </w:rPr>
        <w:t>окончание таблицы 7.6</w:t>
      </w:r>
    </w:p>
    <w:tbl>
      <w:tblPr>
        <w:tblStyle w:val="a8"/>
        <w:tblW w:w="15026" w:type="dxa"/>
        <w:tblLayout w:type="fixed"/>
        <w:tblCellMar>
          <w:left w:w="170" w:type="dxa"/>
        </w:tblCellMar>
        <w:tblLook w:val="04A0"/>
      </w:tblPr>
      <w:tblGrid>
        <w:gridCol w:w="1871"/>
        <w:gridCol w:w="1587"/>
        <w:gridCol w:w="1986"/>
        <w:gridCol w:w="1498"/>
        <w:gridCol w:w="2207"/>
        <w:gridCol w:w="1383"/>
        <w:gridCol w:w="1498"/>
        <w:gridCol w:w="1498"/>
        <w:gridCol w:w="1498"/>
      </w:tblGrid>
      <w:tr w:rsidR="00D326CC" w:rsidTr="000E3C85">
        <w:trPr>
          <w:trHeight w:hRule="exact" w:val="567"/>
        </w:trPr>
        <w:tc>
          <w:tcPr>
            <w:tcW w:w="1871" w:type="dxa"/>
            <w:vAlign w:val="center"/>
          </w:tcPr>
          <w:p w:rsidR="00D326CC" w:rsidRPr="00715949" w:rsidRDefault="00D326CC" w:rsidP="00532529">
            <w:pPr>
              <w:ind w:right="-217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587" w:type="dxa"/>
            <w:vAlign w:val="center"/>
          </w:tcPr>
          <w:p w:rsidR="00D326CC" w:rsidRPr="00744C48" w:rsidRDefault="00D326CC" w:rsidP="00532529">
            <w:pPr>
              <w:ind w:right="-188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986" w:type="dxa"/>
            <w:vAlign w:val="center"/>
          </w:tcPr>
          <w:p w:rsidR="00D326CC" w:rsidRPr="00744C48" w:rsidRDefault="00D326CC" w:rsidP="00532529">
            <w:pPr>
              <w:ind w:right="-188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498" w:type="dxa"/>
            <w:vAlign w:val="center"/>
          </w:tcPr>
          <w:p w:rsidR="00D326CC" w:rsidRPr="00AB5EAD" w:rsidRDefault="00D326CC" w:rsidP="00532529">
            <w:pPr>
              <w:ind w:right="-188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2207" w:type="dxa"/>
            <w:vAlign w:val="center"/>
          </w:tcPr>
          <w:p w:rsidR="00D326CC" w:rsidRDefault="00D326CC" w:rsidP="00532529">
            <w:pPr>
              <w:ind w:left="-312" w:right="-456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1383" w:type="dxa"/>
            <w:vAlign w:val="center"/>
          </w:tcPr>
          <w:p w:rsidR="00D326CC" w:rsidRPr="00AB5EAD" w:rsidRDefault="00D326CC" w:rsidP="00532529">
            <w:pPr>
              <w:ind w:left="-227" w:right="-456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498" w:type="dxa"/>
            <w:vAlign w:val="center"/>
          </w:tcPr>
          <w:p w:rsidR="00D326CC" w:rsidRPr="00AB5EAD" w:rsidRDefault="00D326CC" w:rsidP="00532529">
            <w:pPr>
              <w:ind w:left="-283" w:right="-456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1498" w:type="dxa"/>
            <w:vAlign w:val="center"/>
          </w:tcPr>
          <w:p w:rsidR="00D326CC" w:rsidRPr="00AB5EAD" w:rsidRDefault="00D326CC" w:rsidP="00532529">
            <w:pPr>
              <w:ind w:right="-188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1498" w:type="dxa"/>
            <w:vAlign w:val="center"/>
          </w:tcPr>
          <w:p w:rsidR="00D326CC" w:rsidRPr="0064383B" w:rsidRDefault="00D326CC" w:rsidP="00532529">
            <w:pPr>
              <w:ind w:right="-159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</w:t>
            </w:r>
          </w:p>
        </w:tc>
      </w:tr>
      <w:tr w:rsidR="00DD36CC" w:rsidTr="000E3C85">
        <w:trPr>
          <w:trHeight w:hRule="exact" w:val="567"/>
        </w:trPr>
        <w:tc>
          <w:tcPr>
            <w:tcW w:w="1871" w:type="dxa"/>
            <w:vAlign w:val="center"/>
          </w:tcPr>
          <w:p w:rsidR="00DD36CC" w:rsidRDefault="00DD36CC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№6</w:t>
            </w:r>
          </w:p>
        </w:tc>
        <w:tc>
          <w:tcPr>
            <w:tcW w:w="1587" w:type="dxa"/>
          </w:tcPr>
          <w:p w:rsidR="00DD36CC" w:rsidRDefault="00DD36CC" w:rsidP="00DD36CC">
            <w:pPr>
              <w:ind w:right="-456"/>
              <w:rPr>
                <w:sz w:val="22"/>
                <w:szCs w:val="22"/>
              </w:rPr>
            </w:pPr>
          </w:p>
          <w:p w:rsidR="00DD36CC" w:rsidRPr="000E47A6" w:rsidRDefault="00DD36CC" w:rsidP="00DD36CC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ДКВР-6,5/13</w:t>
            </w:r>
          </w:p>
        </w:tc>
        <w:tc>
          <w:tcPr>
            <w:tcW w:w="1986" w:type="dxa"/>
            <w:vAlign w:val="center"/>
          </w:tcPr>
          <w:p w:rsidR="00DD36CC" w:rsidRDefault="00D74D7F" w:rsidP="00152DB1">
            <w:pPr>
              <w:ind w:left="316" w:right="-456"/>
            </w:pPr>
            <w:r>
              <w:t>9,713</w:t>
            </w:r>
          </w:p>
        </w:tc>
        <w:tc>
          <w:tcPr>
            <w:tcW w:w="1498" w:type="dxa"/>
            <w:vAlign w:val="center"/>
          </w:tcPr>
          <w:p w:rsidR="00DD36CC" w:rsidRPr="00152DB1" w:rsidRDefault="00A46788" w:rsidP="00152DB1">
            <w:pPr>
              <w:ind w:left="316" w:right="-456"/>
            </w:pPr>
            <w:r>
              <w:t>23472,6</w:t>
            </w:r>
          </w:p>
        </w:tc>
        <w:tc>
          <w:tcPr>
            <w:tcW w:w="2207" w:type="dxa"/>
            <w:vAlign w:val="center"/>
          </w:tcPr>
          <w:p w:rsidR="00DD36CC" w:rsidRPr="00152DB1" w:rsidRDefault="00DD36CC" w:rsidP="00DD36CC">
            <w:pPr>
              <w:ind w:left="316" w:right="-456"/>
            </w:pPr>
            <w:r>
              <w:t>160,5</w:t>
            </w:r>
          </w:p>
        </w:tc>
        <w:tc>
          <w:tcPr>
            <w:tcW w:w="1383" w:type="dxa"/>
            <w:vAlign w:val="center"/>
          </w:tcPr>
          <w:p w:rsidR="00DD36CC" w:rsidRPr="00152DB1" w:rsidRDefault="00CA0382" w:rsidP="00152DB1">
            <w:pPr>
              <w:ind w:left="316" w:right="-456"/>
            </w:pPr>
            <w:r>
              <w:t>3763</w:t>
            </w:r>
          </w:p>
        </w:tc>
        <w:tc>
          <w:tcPr>
            <w:tcW w:w="1498" w:type="dxa"/>
            <w:vAlign w:val="center"/>
          </w:tcPr>
          <w:p w:rsidR="00DD36CC" w:rsidRPr="00152DB1" w:rsidRDefault="00CA4E0A" w:rsidP="00152DB1">
            <w:pPr>
              <w:ind w:left="316" w:right="-456"/>
            </w:pPr>
            <w:r>
              <w:t>3293</w:t>
            </w:r>
          </w:p>
        </w:tc>
        <w:tc>
          <w:tcPr>
            <w:tcW w:w="1498" w:type="dxa"/>
            <w:vAlign w:val="center"/>
          </w:tcPr>
          <w:p w:rsidR="00DD36CC" w:rsidRPr="00152DB1" w:rsidRDefault="00DD36CC" w:rsidP="00152DB1">
            <w:pPr>
              <w:ind w:left="316" w:right="-456"/>
            </w:pPr>
            <w:r w:rsidRPr="00152DB1">
              <w:t xml:space="preserve">     нет</w:t>
            </w:r>
          </w:p>
        </w:tc>
        <w:tc>
          <w:tcPr>
            <w:tcW w:w="1498" w:type="dxa"/>
            <w:vAlign w:val="center"/>
          </w:tcPr>
          <w:p w:rsidR="00DD36CC" w:rsidRPr="00152DB1" w:rsidRDefault="00DD36CC" w:rsidP="00152DB1">
            <w:pPr>
              <w:ind w:left="316" w:right="-456"/>
            </w:pPr>
            <w:r w:rsidRPr="00152DB1">
              <w:t xml:space="preserve">      нет</w:t>
            </w:r>
          </w:p>
        </w:tc>
      </w:tr>
      <w:tr w:rsidR="00DD36CC" w:rsidTr="00D74D7F">
        <w:trPr>
          <w:trHeight w:hRule="exact" w:val="567"/>
        </w:trPr>
        <w:tc>
          <w:tcPr>
            <w:tcW w:w="1871" w:type="dxa"/>
            <w:vAlign w:val="center"/>
          </w:tcPr>
          <w:p w:rsidR="00DD36CC" w:rsidRDefault="00DD36CC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№8</w:t>
            </w:r>
          </w:p>
        </w:tc>
        <w:tc>
          <w:tcPr>
            <w:tcW w:w="1587" w:type="dxa"/>
            <w:vAlign w:val="center"/>
          </w:tcPr>
          <w:p w:rsidR="00DD36CC" w:rsidRPr="000E47A6" w:rsidRDefault="00D74D7F" w:rsidP="00D74D7F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Ликвидация</w:t>
            </w:r>
          </w:p>
        </w:tc>
        <w:tc>
          <w:tcPr>
            <w:tcW w:w="1986" w:type="dxa"/>
            <w:vAlign w:val="center"/>
          </w:tcPr>
          <w:p w:rsidR="00DD36CC" w:rsidRPr="0034063D" w:rsidRDefault="00D74D7F" w:rsidP="00152DB1">
            <w:pPr>
              <w:ind w:left="316" w:right="-456"/>
            </w:pPr>
            <w:r>
              <w:t>-</w:t>
            </w:r>
          </w:p>
        </w:tc>
        <w:tc>
          <w:tcPr>
            <w:tcW w:w="1498" w:type="dxa"/>
            <w:vAlign w:val="center"/>
          </w:tcPr>
          <w:p w:rsidR="00DD36CC" w:rsidRPr="00152DB1" w:rsidRDefault="00D74D7F" w:rsidP="00152DB1">
            <w:pPr>
              <w:ind w:left="316" w:right="-456"/>
            </w:pPr>
            <w:r>
              <w:t>-</w:t>
            </w:r>
          </w:p>
        </w:tc>
        <w:tc>
          <w:tcPr>
            <w:tcW w:w="2207" w:type="dxa"/>
            <w:vAlign w:val="center"/>
          </w:tcPr>
          <w:p w:rsidR="00DD36CC" w:rsidRPr="00152DB1" w:rsidRDefault="00D74D7F" w:rsidP="00DD36CC">
            <w:pPr>
              <w:ind w:left="316" w:right="-456"/>
            </w:pPr>
            <w:r>
              <w:t>-</w:t>
            </w:r>
          </w:p>
        </w:tc>
        <w:tc>
          <w:tcPr>
            <w:tcW w:w="1383" w:type="dxa"/>
            <w:vAlign w:val="center"/>
          </w:tcPr>
          <w:p w:rsidR="00DD36CC" w:rsidRPr="00152DB1" w:rsidRDefault="00D74D7F" w:rsidP="00152DB1">
            <w:pPr>
              <w:ind w:left="316" w:right="-456"/>
            </w:pPr>
            <w:r>
              <w:t>-</w:t>
            </w:r>
          </w:p>
        </w:tc>
        <w:tc>
          <w:tcPr>
            <w:tcW w:w="1498" w:type="dxa"/>
            <w:vAlign w:val="center"/>
          </w:tcPr>
          <w:p w:rsidR="00DD36CC" w:rsidRPr="00152DB1" w:rsidRDefault="00D74D7F" w:rsidP="00152DB1">
            <w:pPr>
              <w:ind w:left="316" w:right="-456"/>
            </w:pPr>
            <w:r>
              <w:t>-</w:t>
            </w:r>
          </w:p>
        </w:tc>
        <w:tc>
          <w:tcPr>
            <w:tcW w:w="1498" w:type="dxa"/>
            <w:vAlign w:val="center"/>
          </w:tcPr>
          <w:p w:rsidR="00DD36CC" w:rsidRPr="00152DB1" w:rsidRDefault="00D74D7F" w:rsidP="00152DB1">
            <w:pPr>
              <w:ind w:left="316" w:right="-456"/>
            </w:pPr>
            <w:r>
              <w:t>-</w:t>
            </w:r>
          </w:p>
        </w:tc>
        <w:tc>
          <w:tcPr>
            <w:tcW w:w="1498" w:type="dxa"/>
            <w:vAlign w:val="center"/>
          </w:tcPr>
          <w:p w:rsidR="00DD36CC" w:rsidRPr="00152DB1" w:rsidRDefault="00D74D7F" w:rsidP="00152DB1">
            <w:pPr>
              <w:ind w:left="316" w:right="-456"/>
            </w:pPr>
            <w:r>
              <w:t>-</w:t>
            </w:r>
          </w:p>
        </w:tc>
      </w:tr>
      <w:tr w:rsidR="00DD36CC" w:rsidTr="000E3C85">
        <w:trPr>
          <w:trHeight w:hRule="exact" w:val="567"/>
        </w:trPr>
        <w:tc>
          <w:tcPr>
            <w:tcW w:w="1871" w:type="dxa"/>
            <w:vAlign w:val="center"/>
          </w:tcPr>
          <w:p w:rsidR="00DD36CC" w:rsidRDefault="00DD36CC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ДЮСШ</w:t>
            </w:r>
          </w:p>
        </w:tc>
        <w:tc>
          <w:tcPr>
            <w:tcW w:w="1587" w:type="dxa"/>
            <w:vAlign w:val="center"/>
          </w:tcPr>
          <w:p w:rsidR="00DD36CC" w:rsidRPr="000E47A6" w:rsidRDefault="00DD36CC" w:rsidP="00DD36CC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2х КЧМ-5</w:t>
            </w:r>
          </w:p>
          <w:p w:rsidR="00DD36CC" w:rsidRPr="000E47A6" w:rsidRDefault="00DD36CC" w:rsidP="00DD36CC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:rsidR="00DD36CC" w:rsidRPr="0034063D" w:rsidRDefault="00D74D7F" w:rsidP="00152DB1">
            <w:pPr>
              <w:ind w:left="316" w:right="-456"/>
            </w:pPr>
            <w:r>
              <w:t>0,092</w:t>
            </w:r>
          </w:p>
        </w:tc>
        <w:tc>
          <w:tcPr>
            <w:tcW w:w="1498" w:type="dxa"/>
            <w:vAlign w:val="center"/>
          </w:tcPr>
          <w:p w:rsidR="00DD36CC" w:rsidRPr="00152DB1" w:rsidRDefault="00A46788" w:rsidP="00152DB1">
            <w:pPr>
              <w:ind w:left="316" w:right="-456"/>
            </w:pPr>
            <w:r>
              <w:t>215,3</w:t>
            </w:r>
          </w:p>
        </w:tc>
        <w:tc>
          <w:tcPr>
            <w:tcW w:w="2207" w:type="dxa"/>
            <w:vAlign w:val="center"/>
          </w:tcPr>
          <w:p w:rsidR="00DD36CC" w:rsidRPr="00152DB1" w:rsidRDefault="00DD36CC" w:rsidP="00DD36CC">
            <w:pPr>
              <w:ind w:left="316" w:right="-456"/>
            </w:pPr>
            <w:r>
              <w:t>161,3</w:t>
            </w:r>
          </w:p>
        </w:tc>
        <w:tc>
          <w:tcPr>
            <w:tcW w:w="1383" w:type="dxa"/>
            <w:vAlign w:val="center"/>
          </w:tcPr>
          <w:p w:rsidR="00DD36CC" w:rsidRPr="00152DB1" w:rsidRDefault="00CA0382" w:rsidP="00152DB1">
            <w:pPr>
              <w:ind w:left="316" w:right="-456"/>
            </w:pPr>
            <w:r>
              <w:t>35</w:t>
            </w:r>
          </w:p>
        </w:tc>
        <w:tc>
          <w:tcPr>
            <w:tcW w:w="1498" w:type="dxa"/>
            <w:vAlign w:val="center"/>
          </w:tcPr>
          <w:p w:rsidR="00DD36CC" w:rsidRPr="00152DB1" w:rsidRDefault="00CA4E0A" w:rsidP="00152DB1">
            <w:pPr>
              <w:ind w:left="316" w:right="-456"/>
            </w:pPr>
            <w:r>
              <w:t>30</w:t>
            </w:r>
          </w:p>
        </w:tc>
        <w:tc>
          <w:tcPr>
            <w:tcW w:w="1498" w:type="dxa"/>
            <w:vAlign w:val="center"/>
          </w:tcPr>
          <w:p w:rsidR="00DD36CC" w:rsidRPr="00152DB1" w:rsidRDefault="00DD36CC" w:rsidP="00152DB1">
            <w:pPr>
              <w:ind w:left="316" w:right="-456"/>
            </w:pPr>
            <w:r w:rsidRPr="00152DB1">
              <w:t xml:space="preserve">     нет</w:t>
            </w:r>
          </w:p>
        </w:tc>
        <w:tc>
          <w:tcPr>
            <w:tcW w:w="1498" w:type="dxa"/>
            <w:vAlign w:val="center"/>
          </w:tcPr>
          <w:p w:rsidR="00DD36CC" w:rsidRPr="00152DB1" w:rsidRDefault="00DD36CC" w:rsidP="00152DB1">
            <w:pPr>
              <w:ind w:left="316" w:right="-456"/>
            </w:pPr>
            <w:r w:rsidRPr="00152DB1">
              <w:t>нет</w:t>
            </w:r>
          </w:p>
        </w:tc>
      </w:tr>
      <w:tr w:rsidR="00DD36CC" w:rsidTr="000E3C85">
        <w:trPr>
          <w:trHeight w:hRule="exact" w:val="567"/>
        </w:trPr>
        <w:tc>
          <w:tcPr>
            <w:tcW w:w="1871" w:type="dxa"/>
            <w:vAlign w:val="center"/>
          </w:tcPr>
          <w:p w:rsidR="00DD36CC" w:rsidRPr="00CE34AC" w:rsidRDefault="00DD36CC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Котельная№ 1 </w:t>
            </w:r>
            <w:r>
              <w:rPr>
                <w:sz w:val="20"/>
                <w:szCs w:val="20"/>
              </w:rPr>
              <w:t>пос.Октябрьский</w:t>
            </w:r>
          </w:p>
          <w:p w:rsidR="00DD36CC" w:rsidRDefault="00DD36CC" w:rsidP="00745E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D36CC" w:rsidRPr="000E47A6" w:rsidRDefault="00DD36CC" w:rsidP="00DD36CC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КВС-70</w:t>
            </w:r>
          </w:p>
        </w:tc>
        <w:tc>
          <w:tcPr>
            <w:tcW w:w="1986" w:type="dxa"/>
            <w:vAlign w:val="center"/>
          </w:tcPr>
          <w:p w:rsidR="00DD36CC" w:rsidRPr="0034063D" w:rsidRDefault="00D74D7F" w:rsidP="00152DB1">
            <w:pPr>
              <w:ind w:left="316" w:right="-456"/>
            </w:pPr>
            <w:r>
              <w:t>1,956</w:t>
            </w:r>
          </w:p>
        </w:tc>
        <w:tc>
          <w:tcPr>
            <w:tcW w:w="1498" w:type="dxa"/>
            <w:vAlign w:val="center"/>
          </w:tcPr>
          <w:p w:rsidR="00DD36CC" w:rsidRPr="00152DB1" w:rsidRDefault="00A46788" w:rsidP="00152DB1">
            <w:pPr>
              <w:ind w:left="316" w:right="-456"/>
            </w:pPr>
            <w:r>
              <w:t>4598,4</w:t>
            </w:r>
          </w:p>
        </w:tc>
        <w:tc>
          <w:tcPr>
            <w:tcW w:w="2207" w:type="dxa"/>
            <w:vAlign w:val="center"/>
          </w:tcPr>
          <w:p w:rsidR="00DD36CC" w:rsidRPr="00152DB1" w:rsidRDefault="00DD36CC" w:rsidP="00DD36CC">
            <w:pPr>
              <w:ind w:left="316" w:right="-456"/>
            </w:pPr>
            <w:r>
              <w:t>173,1</w:t>
            </w:r>
          </w:p>
        </w:tc>
        <w:tc>
          <w:tcPr>
            <w:tcW w:w="1383" w:type="dxa"/>
            <w:vAlign w:val="center"/>
          </w:tcPr>
          <w:p w:rsidR="00DD36CC" w:rsidRPr="00152DB1" w:rsidRDefault="00CA0382" w:rsidP="00152DB1">
            <w:pPr>
              <w:ind w:left="316" w:right="-456"/>
            </w:pPr>
            <w:r>
              <w:t>796</w:t>
            </w:r>
          </w:p>
        </w:tc>
        <w:tc>
          <w:tcPr>
            <w:tcW w:w="1498" w:type="dxa"/>
            <w:vAlign w:val="center"/>
          </w:tcPr>
          <w:p w:rsidR="00DD36CC" w:rsidRPr="00152DB1" w:rsidRDefault="00CA4E0A" w:rsidP="00152DB1">
            <w:pPr>
              <w:ind w:left="316" w:right="-456"/>
            </w:pPr>
            <w:r>
              <w:t>696</w:t>
            </w:r>
          </w:p>
        </w:tc>
        <w:tc>
          <w:tcPr>
            <w:tcW w:w="1498" w:type="dxa"/>
            <w:vAlign w:val="center"/>
          </w:tcPr>
          <w:p w:rsidR="00DD36CC" w:rsidRPr="00152DB1" w:rsidRDefault="00DD36CC" w:rsidP="00152DB1">
            <w:pPr>
              <w:ind w:left="316" w:right="-456"/>
            </w:pPr>
            <w:r w:rsidRPr="00152DB1">
              <w:t>нет</w:t>
            </w:r>
          </w:p>
        </w:tc>
        <w:tc>
          <w:tcPr>
            <w:tcW w:w="1498" w:type="dxa"/>
            <w:vAlign w:val="center"/>
          </w:tcPr>
          <w:p w:rsidR="00DD36CC" w:rsidRPr="00152DB1" w:rsidRDefault="00DD36CC" w:rsidP="00152DB1">
            <w:pPr>
              <w:ind w:left="316" w:right="-456"/>
            </w:pPr>
            <w:r w:rsidRPr="00152DB1">
              <w:t xml:space="preserve">     нет</w:t>
            </w:r>
          </w:p>
        </w:tc>
      </w:tr>
      <w:tr w:rsidR="00DD36CC" w:rsidTr="00653579">
        <w:trPr>
          <w:trHeight w:hRule="exact" w:val="921"/>
        </w:trPr>
        <w:tc>
          <w:tcPr>
            <w:tcW w:w="1871" w:type="dxa"/>
            <w:vAlign w:val="center"/>
          </w:tcPr>
          <w:p w:rsidR="00DD36CC" w:rsidRPr="00CE34AC" w:rsidRDefault="00DD36CC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Котельная№ 2 пос.Октябрьский</w:t>
            </w:r>
          </w:p>
          <w:p w:rsidR="00DD36CC" w:rsidRDefault="00DD36CC" w:rsidP="00745E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DD36CC" w:rsidRPr="000E47A6" w:rsidRDefault="00DD36CC" w:rsidP="00DD36CC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2х КВа-2,0 ГМ</w:t>
            </w:r>
          </w:p>
        </w:tc>
        <w:tc>
          <w:tcPr>
            <w:tcW w:w="1986" w:type="dxa"/>
            <w:vAlign w:val="center"/>
          </w:tcPr>
          <w:p w:rsidR="00DD36CC" w:rsidRPr="0034063D" w:rsidRDefault="00D74D7F" w:rsidP="00152DB1">
            <w:pPr>
              <w:ind w:left="316" w:right="-456"/>
            </w:pPr>
            <w:r>
              <w:t>3,561</w:t>
            </w:r>
          </w:p>
        </w:tc>
        <w:tc>
          <w:tcPr>
            <w:tcW w:w="1498" w:type="dxa"/>
            <w:vAlign w:val="center"/>
          </w:tcPr>
          <w:p w:rsidR="00DD36CC" w:rsidRPr="00152DB1" w:rsidRDefault="00A46788" w:rsidP="00152DB1">
            <w:pPr>
              <w:ind w:left="316" w:right="-456"/>
            </w:pPr>
            <w:r>
              <w:t>8409,2</w:t>
            </w:r>
          </w:p>
        </w:tc>
        <w:tc>
          <w:tcPr>
            <w:tcW w:w="2207" w:type="dxa"/>
            <w:vAlign w:val="center"/>
          </w:tcPr>
          <w:p w:rsidR="00DD36CC" w:rsidRPr="00152DB1" w:rsidRDefault="00DD36CC" w:rsidP="00DD36CC">
            <w:pPr>
              <w:ind w:left="316" w:right="-456"/>
            </w:pPr>
            <w:r>
              <w:t>150,3</w:t>
            </w:r>
          </w:p>
        </w:tc>
        <w:tc>
          <w:tcPr>
            <w:tcW w:w="1383" w:type="dxa"/>
            <w:vAlign w:val="center"/>
          </w:tcPr>
          <w:p w:rsidR="00DD36CC" w:rsidRPr="00152DB1" w:rsidRDefault="00CA0382" w:rsidP="00152DB1">
            <w:pPr>
              <w:ind w:left="316" w:right="-456"/>
            </w:pPr>
            <w:r>
              <w:t>1264</w:t>
            </w:r>
          </w:p>
        </w:tc>
        <w:tc>
          <w:tcPr>
            <w:tcW w:w="1498" w:type="dxa"/>
            <w:vAlign w:val="center"/>
          </w:tcPr>
          <w:p w:rsidR="00DD36CC" w:rsidRPr="00152DB1" w:rsidRDefault="00CA4E0A" w:rsidP="00152DB1">
            <w:pPr>
              <w:ind w:left="316" w:right="-456"/>
            </w:pPr>
            <w:r>
              <w:t>1106</w:t>
            </w:r>
          </w:p>
        </w:tc>
        <w:tc>
          <w:tcPr>
            <w:tcW w:w="1498" w:type="dxa"/>
            <w:vAlign w:val="center"/>
          </w:tcPr>
          <w:p w:rsidR="00DD36CC" w:rsidRPr="00152DB1" w:rsidRDefault="00DD36CC" w:rsidP="00152DB1">
            <w:pPr>
              <w:ind w:left="316" w:right="-456"/>
            </w:pPr>
            <w:r w:rsidRPr="00152DB1">
              <w:t xml:space="preserve">     нет</w:t>
            </w:r>
          </w:p>
        </w:tc>
        <w:tc>
          <w:tcPr>
            <w:tcW w:w="1498" w:type="dxa"/>
            <w:vAlign w:val="center"/>
          </w:tcPr>
          <w:p w:rsidR="00DD36CC" w:rsidRPr="00152DB1" w:rsidRDefault="00DD36CC" w:rsidP="00152DB1">
            <w:pPr>
              <w:ind w:left="316" w:right="-456"/>
            </w:pPr>
            <w:r w:rsidRPr="00152DB1">
              <w:t xml:space="preserve">      нет</w:t>
            </w:r>
          </w:p>
        </w:tc>
      </w:tr>
      <w:tr w:rsidR="00DD36CC" w:rsidTr="00653579">
        <w:trPr>
          <w:trHeight w:hRule="exact" w:val="693"/>
        </w:trPr>
        <w:tc>
          <w:tcPr>
            <w:tcW w:w="1871" w:type="dxa"/>
            <w:vAlign w:val="center"/>
          </w:tcPr>
          <w:p w:rsidR="00DD36CC" w:rsidRPr="00653579" w:rsidRDefault="00DD36CC" w:rsidP="00745ED8">
            <w:pPr>
              <w:jc w:val="center"/>
              <w:rPr>
                <w:b/>
                <w:sz w:val="22"/>
                <w:szCs w:val="22"/>
              </w:rPr>
            </w:pPr>
            <w:r w:rsidRPr="00653579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587" w:type="dxa"/>
            <w:vAlign w:val="center"/>
          </w:tcPr>
          <w:p w:rsidR="00DD36CC" w:rsidRDefault="00DD36CC" w:rsidP="00DD36CC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:rsidR="00DD36CC" w:rsidRPr="00D74D7F" w:rsidRDefault="00D74D7F" w:rsidP="00152DB1">
            <w:pPr>
              <w:ind w:left="316" w:right="-456"/>
              <w:rPr>
                <w:b/>
              </w:rPr>
            </w:pPr>
            <w:r w:rsidRPr="00D74D7F">
              <w:rPr>
                <w:b/>
              </w:rPr>
              <w:t>49,236</w:t>
            </w:r>
          </w:p>
        </w:tc>
        <w:tc>
          <w:tcPr>
            <w:tcW w:w="1498" w:type="dxa"/>
            <w:vAlign w:val="center"/>
          </w:tcPr>
          <w:p w:rsidR="00DD36CC" w:rsidRPr="00A46788" w:rsidRDefault="00A46788" w:rsidP="00152DB1">
            <w:pPr>
              <w:ind w:left="316" w:right="-456"/>
              <w:rPr>
                <w:b/>
              </w:rPr>
            </w:pPr>
            <w:r w:rsidRPr="00A46788">
              <w:rPr>
                <w:b/>
              </w:rPr>
              <w:t>188008,0</w:t>
            </w:r>
          </w:p>
        </w:tc>
        <w:tc>
          <w:tcPr>
            <w:tcW w:w="2207" w:type="dxa"/>
            <w:vAlign w:val="center"/>
          </w:tcPr>
          <w:p w:rsidR="00DD36CC" w:rsidRPr="00A46788" w:rsidRDefault="00DD36CC" w:rsidP="00152DB1">
            <w:pPr>
              <w:ind w:left="316" w:right="-456"/>
              <w:rPr>
                <w:b/>
              </w:rPr>
            </w:pPr>
          </w:p>
        </w:tc>
        <w:tc>
          <w:tcPr>
            <w:tcW w:w="1383" w:type="dxa"/>
            <w:vAlign w:val="center"/>
          </w:tcPr>
          <w:p w:rsidR="00DD36CC" w:rsidRPr="00CA0382" w:rsidRDefault="00CA0382" w:rsidP="00152DB1">
            <w:pPr>
              <w:ind w:left="316" w:right="-456"/>
              <w:rPr>
                <w:b/>
              </w:rPr>
            </w:pPr>
            <w:r w:rsidRPr="00CA0382">
              <w:rPr>
                <w:b/>
              </w:rPr>
              <w:t>1264</w:t>
            </w:r>
          </w:p>
        </w:tc>
        <w:tc>
          <w:tcPr>
            <w:tcW w:w="1498" w:type="dxa"/>
            <w:vAlign w:val="center"/>
          </w:tcPr>
          <w:p w:rsidR="00DD36CC" w:rsidRPr="00CA4E0A" w:rsidRDefault="00CA4E0A" w:rsidP="00152DB1">
            <w:pPr>
              <w:ind w:left="316" w:right="-456"/>
              <w:rPr>
                <w:b/>
              </w:rPr>
            </w:pPr>
            <w:r w:rsidRPr="00CA4E0A">
              <w:rPr>
                <w:b/>
              </w:rPr>
              <w:t>27788</w:t>
            </w:r>
          </w:p>
        </w:tc>
        <w:tc>
          <w:tcPr>
            <w:tcW w:w="1498" w:type="dxa"/>
            <w:vAlign w:val="center"/>
          </w:tcPr>
          <w:p w:rsidR="00DD36CC" w:rsidRPr="00152DB1" w:rsidRDefault="00DD36CC" w:rsidP="00152DB1">
            <w:pPr>
              <w:ind w:left="316" w:right="-456"/>
            </w:pPr>
          </w:p>
        </w:tc>
        <w:tc>
          <w:tcPr>
            <w:tcW w:w="1498" w:type="dxa"/>
            <w:vAlign w:val="center"/>
          </w:tcPr>
          <w:p w:rsidR="00DD36CC" w:rsidRPr="00152DB1" w:rsidRDefault="00DD36CC" w:rsidP="00152DB1">
            <w:pPr>
              <w:ind w:left="316" w:right="-456"/>
            </w:pPr>
          </w:p>
        </w:tc>
      </w:tr>
    </w:tbl>
    <w:p w:rsidR="00D90A86" w:rsidRDefault="00D90A86" w:rsidP="00D326CC">
      <w:pPr>
        <w:ind w:left="284" w:right="-456"/>
        <w:jc w:val="right"/>
        <w:rPr>
          <w:rFonts w:asciiTheme="majorHAnsi" w:hAnsiTheme="majorHAnsi"/>
          <w:b/>
          <w:sz w:val="28"/>
          <w:szCs w:val="28"/>
        </w:rPr>
      </w:pPr>
    </w:p>
    <w:p w:rsidR="00D90A86" w:rsidRDefault="00D90A86" w:rsidP="00D90A86">
      <w:pPr>
        <w:ind w:left="284" w:right="-456"/>
        <w:rPr>
          <w:rFonts w:asciiTheme="majorHAnsi" w:hAnsiTheme="majorHAnsi"/>
          <w:b/>
          <w:sz w:val="28"/>
          <w:szCs w:val="28"/>
        </w:rPr>
      </w:pPr>
    </w:p>
    <w:p w:rsidR="00D326CC" w:rsidRDefault="00D326CC" w:rsidP="00D90A86">
      <w:pPr>
        <w:ind w:left="284" w:right="-456"/>
        <w:rPr>
          <w:rFonts w:asciiTheme="majorHAnsi" w:hAnsiTheme="majorHAnsi"/>
          <w:b/>
          <w:sz w:val="28"/>
          <w:szCs w:val="28"/>
        </w:rPr>
      </w:pPr>
    </w:p>
    <w:p w:rsidR="00D326CC" w:rsidRDefault="00D326CC" w:rsidP="00D90A86">
      <w:pPr>
        <w:ind w:left="284" w:right="-456"/>
        <w:rPr>
          <w:rFonts w:asciiTheme="majorHAnsi" w:hAnsiTheme="majorHAnsi"/>
          <w:b/>
          <w:sz w:val="28"/>
          <w:szCs w:val="28"/>
        </w:rPr>
      </w:pPr>
    </w:p>
    <w:p w:rsidR="00D326CC" w:rsidRDefault="00D326CC" w:rsidP="00D90A86">
      <w:pPr>
        <w:ind w:left="284" w:right="-456"/>
        <w:rPr>
          <w:rFonts w:asciiTheme="majorHAnsi" w:hAnsiTheme="majorHAnsi"/>
          <w:b/>
          <w:sz w:val="28"/>
          <w:szCs w:val="28"/>
        </w:rPr>
      </w:pPr>
    </w:p>
    <w:p w:rsidR="00D326CC" w:rsidRDefault="00D326CC" w:rsidP="00D90A86">
      <w:pPr>
        <w:ind w:left="284" w:right="-456"/>
        <w:rPr>
          <w:rFonts w:asciiTheme="majorHAnsi" w:hAnsiTheme="majorHAnsi"/>
          <w:b/>
          <w:sz w:val="28"/>
          <w:szCs w:val="28"/>
        </w:rPr>
      </w:pPr>
    </w:p>
    <w:p w:rsidR="0062251E" w:rsidRDefault="0062251E" w:rsidP="00D90A86">
      <w:pPr>
        <w:ind w:left="284" w:right="372"/>
        <w:jc w:val="right"/>
        <w:rPr>
          <w:rFonts w:asciiTheme="majorHAnsi" w:hAnsiTheme="majorHAnsi"/>
          <w:lang w:val="en-US"/>
        </w:rPr>
      </w:pPr>
    </w:p>
    <w:p w:rsidR="0062251E" w:rsidRDefault="0062251E" w:rsidP="00D90A86">
      <w:pPr>
        <w:ind w:left="284" w:right="372"/>
        <w:jc w:val="right"/>
        <w:rPr>
          <w:rFonts w:asciiTheme="majorHAnsi" w:hAnsiTheme="majorHAnsi"/>
          <w:lang w:val="en-US"/>
        </w:rPr>
      </w:pPr>
    </w:p>
    <w:p w:rsidR="0062251E" w:rsidRDefault="0062251E" w:rsidP="00D90A86">
      <w:pPr>
        <w:ind w:left="284" w:right="372"/>
        <w:jc w:val="right"/>
        <w:rPr>
          <w:rFonts w:asciiTheme="majorHAnsi" w:hAnsiTheme="majorHAnsi"/>
          <w:lang w:val="en-US"/>
        </w:rPr>
      </w:pPr>
    </w:p>
    <w:p w:rsidR="0062251E" w:rsidRDefault="0062251E" w:rsidP="00D90A86">
      <w:pPr>
        <w:ind w:left="284" w:right="372"/>
        <w:jc w:val="right"/>
        <w:rPr>
          <w:rFonts w:asciiTheme="majorHAnsi" w:hAnsiTheme="majorHAnsi"/>
          <w:lang w:val="en-US"/>
        </w:rPr>
      </w:pPr>
    </w:p>
    <w:p w:rsidR="0062251E" w:rsidRDefault="0062251E" w:rsidP="00D90A86">
      <w:pPr>
        <w:ind w:left="284" w:right="372"/>
        <w:jc w:val="right"/>
        <w:rPr>
          <w:rFonts w:asciiTheme="majorHAnsi" w:hAnsiTheme="majorHAnsi"/>
          <w:lang w:val="en-US"/>
        </w:rPr>
      </w:pPr>
    </w:p>
    <w:p w:rsidR="0062251E" w:rsidRDefault="0062251E" w:rsidP="00D90A86">
      <w:pPr>
        <w:ind w:left="284" w:right="372"/>
        <w:jc w:val="right"/>
        <w:rPr>
          <w:rFonts w:asciiTheme="majorHAnsi" w:hAnsiTheme="majorHAnsi"/>
          <w:lang w:val="en-US"/>
        </w:rPr>
      </w:pPr>
    </w:p>
    <w:p w:rsidR="0062251E" w:rsidRDefault="0062251E" w:rsidP="00D90A86">
      <w:pPr>
        <w:ind w:left="284" w:right="372"/>
        <w:jc w:val="right"/>
        <w:rPr>
          <w:rFonts w:asciiTheme="majorHAnsi" w:hAnsiTheme="majorHAnsi"/>
          <w:lang w:val="en-US"/>
        </w:rPr>
      </w:pPr>
    </w:p>
    <w:p w:rsidR="0062251E" w:rsidRDefault="0062251E" w:rsidP="00D90A86">
      <w:pPr>
        <w:ind w:left="284" w:right="372"/>
        <w:jc w:val="right"/>
        <w:rPr>
          <w:rFonts w:asciiTheme="majorHAnsi" w:hAnsiTheme="majorHAnsi"/>
          <w:lang w:val="en-US"/>
        </w:rPr>
      </w:pPr>
    </w:p>
    <w:p w:rsidR="0062251E" w:rsidRDefault="0062251E" w:rsidP="00D90A86">
      <w:pPr>
        <w:ind w:left="284" w:right="372"/>
        <w:jc w:val="right"/>
        <w:rPr>
          <w:rFonts w:asciiTheme="majorHAnsi" w:hAnsiTheme="majorHAnsi"/>
        </w:rPr>
      </w:pPr>
    </w:p>
    <w:p w:rsidR="00906626" w:rsidRDefault="00906626" w:rsidP="00D90A86">
      <w:pPr>
        <w:ind w:left="284" w:right="372"/>
        <w:jc w:val="right"/>
        <w:rPr>
          <w:rFonts w:asciiTheme="majorHAnsi" w:hAnsiTheme="majorHAnsi"/>
        </w:rPr>
      </w:pPr>
    </w:p>
    <w:p w:rsidR="00906626" w:rsidRPr="00906626" w:rsidRDefault="00906626" w:rsidP="00D90A86">
      <w:pPr>
        <w:ind w:left="284" w:right="372"/>
        <w:jc w:val="right"/>
        <w:rPr>
          <w:rFonts w:asciiTheme="majorHAnsi" w:hAnsiTheme="majorHAnsi"/>
        </w:rPr>
      </w:pPr>
    </w:p>
    <w:p w:rsidR="00D90A86" w:rsidRDefault="00D90A86" w:rsidP="00D90A86">
      <w:pPr>
        <w:ind w:left="284" w:right="372"/>
        <w:jc w:val="right"/>
        <w:rPr>
          <w:rFonts w:asciiTheme="majorHAnsi" w:hAnsiTheme="majorHAnsi"/>
        </w:rPr>
      </w:pPr>
      <w:r w:rsidRPr="00760D4C">
        <w:rPr>
          <w:rFonts w:asciiTheme="majorHAnsi" w:hAnsiTheme="majorHAnsi"/>
        </w:rPr>
        <w:t>Таблица 7.7</w:t>
      </w:r>
    </w:p>
    <w:tbl>
      <w:tblPr>
        <w:tblStyle w:val="a8"/>
        <w:tblW w:w="15026" w:type="dxa"/>
        <w:tblLayout w:type="fixed"/>
        <w:tblCellMar>
          <w:left w:w="170" w:type="dxa"/>
        </w:tblCellMar>
        <w:tblLook w:val="04A0"/>
      </w:tblPr>
      <w:tblGrid>
        <w:gridCol w:w="1871"/>
        <w:gridCol w:w="1587"/>
        <w:gridCol w:w="114"/>
        <w:gridCol w:w="1872"/>
        <w:gridCol w:w="1498"/>
        <w:gridCol w:w="2207"/>
        <w:gridCol w:w="1383"/>
        <w:gridCol w:w="1498"/>
        <w:gridCol w:w="1498"/>
        <w:gridCol w:w="1498"/>
      </w:tblGrid>
      <w:tr w:rsidR="00D326CC" w:rsidTr="000E3C85">
        <w:trPr>
          <w:trHeight w:val="1203"/>
        </w:trPr>
        <w:tc>
          <w:tcPr>
            <w:tcW w:w="1871" w:type="dxa"/>
            <w:vMerge w:val="restart"/>
            <w:vAlign w:val="center"/>
          </w:tcPr>
          <w:p w:rsidR="00D326CC" w:rsidRPr="00556647" w:rsidRDefault="00D326CC" w:rsidP="00532529">
            <w:pPr>
              <w:ind w:right="-456"/>
            </w:pPr>
            <w:r w:rsidRPr="00556647">
              <w:t>Наименование источника</w:t>
            </w:r>
          </w:p>
          <w:p w:rsidR="00D326CC" w:rsidRPr="00556647" w:rsidRDefault="00D326CC" w:rsidP="00532529">
            <w:pPr>
              <w:ind w:right="-456"/>
            </w:pPr>
            <w:r w:rsidRPr="00556647">
              <w:t>теплоснаб-</w:t>
            </w:r>
          </w:p>
          <w:p w:rsidR="00D326CC" w:rsidRPr="00556647" w:rsidRDefault="00D326CC" w:rsidP="00532529">
            <w:pPr>
              <w:ind w:right="-456"/>
              <w:rPr>
                <w:sz w:val="28"/>
                <w:szCs w:val="28"/>
              </w:rPr>
            </w:pPr>
            <w:r w:rsidRPr="00556647">
              <w:t>жения</w:t>
            </w:r>
          </w:p>
        </w:tc>
        <w:tc>
          <w:tcPr>
            <w:tcW w:w="1587" w:type="dxa"/>
            <w:vMerge w:val="restart"/>
            <w:vAlign w:val="center"/>
          </w:tcPr>
          <w:p w:rsidR="00D326CC" w:rsidRPr="00556647" w:rsidRDefault="00D326CC" w:rsidP="00532529">
            <w:pPr>
              <w:ind w:right="-456"/>
            </w:pPr>
            <w:r w:rsidRPr="00556647">
              <w:t xml:space="preserve">Наименование </w:t>
            </w:r>
          </w:p>
          <w:p w:rsidR="00D326CC" w:rsidRPr="00556647" w:rsidRDefault="00D326CC" w:rsidP="00532529">
            <w:pPr>
              <w:ind w:right="-456"/>
            </w:pPr>
            <w:r w:rsidRPr="00556647">
              <w:t xml:space="preserve">основного </w:t>
            </w:r>
          </w:p>
          <w:p w:rsidR="00D326CC" w:rsidRPr="00556647" w:rsidRDefault="00D326CC" w:rsidP="00532529">
            <w:pPr>
              <w:ind w:right="-456"/>
            </w:pPr>
            <w:r w:rsidRPr="00556647">
              <w:t xml:space="preserve">оборудования </w:t>
            </w:r>
          </w:p>
          <w:p w:rsidR="00D326CC" w:rsidRPr="00556647" w:rsidRDefault="00D326CC" w:rsidP="00532529">
            <w:pPr>
              <w:ind w:right="-456"/>
            </w:pPr>
            <w:r w:rsidRPr="00556647">
              <w:t>котельной</w:t>
            </w:r>
          </w:p>
        </w:tc>
        <w:tc>
          <w:tcPr>
            <w:tcW w:w="1986" w:type="dxa"/>
            <w:gridSpan w:val="2"/>
            <w:vMerge w:val="restart"/>
            <w:vAlign w:val="center"/>
          </w:tcPr>
          <w:p w:rsidR="00D326CC" w:rsidRPr="00556647" w:rsidRDefault="00D326CC" w:rsidP="00532529">
            <w:pPr>
              <w:ind w:left="-63" w:right="-456"/>
            </w:pPr>
            <w:r w:rsidRPr="00556647">
              <w:t>Нагрузка потре-бителей (с учетом потерь мощности в тепловых сетях), Гкал/ч</w:t>
            </w:r>
          </w:p>
        </w:tc>
        <w:tc>
          <w:tcPr>
            <w:tcW w:w="1498" w:type="dxa"/>
            <w:vMerge w:val="restart"/>
            <w:vAlign w:val="center"/>
          </w:tcPr>
          <w:p w:rsidR="00D326CC" w:rsidRPr="00556647" w:rsidRDefault="00D326CC" w:rsidP="00532529">
            <w:pPr>
              <w:ind w:right="-456"/>
            </w:pPr>
            <w:r w:rsidRPr="00556647">
              <w:t xml:space="preserve">Отпуск </w:t>
            </w:r>
          </w:p>
          <w:p w:rsidR="00D326CC" w:rsidRPr="00556647" w:rsidRDefault="00D326CC" w:rsidP="00532529">
            <w:pPr>
              <w:ind w:right="-456"/>
            </w:pPr>
            <w:r w:rsidRPr="00556647">
              <w:t xml:space="preserve">тепловой </w:t>
            </w:r>
          </w:p>
          <w:p w:rsidR="00D326CC" w:rsidRPr="00556647" w:rsidRDefault="00D326CC" w:rsidP="00532529">
            <w:pPr>
              <w:ind w:right="-456"/>
            </w:pPr>
            <w:r w:rsidRPr="00556647">
              <w:t xml:space="preserve">энергии от </w:t>
            </w:r>
          </w:p>
          <w:p w:rsidR="00D326CC" w:rsidRPr="00556647" w:rsidRDefault="00D326CC" w:rsidP="00532529">
            <w:pPr>
              <w:ind w:right="-456"/>
            </w:pPr>
            <w:r w:rsidRPr="00556647">
              <w:t xml:space="preserve">источника, </w:t>
            </w:r>
          </w:p>
          <w:p w:rsidR="00D326CC" w:rsidRPr="00556647" w:rsidRDefault="00D326CC" w:rsidP="00532529">
            <w:pPr>
              <w:ind w:right="-456"/>
            </w:pPr>
            <w:r w:rsidRPr="00556647">
              <w:t>Гкал/год</w:t>
            </w:r>
          </w:p>
        </w:tc>
        <w:tc>
          <w:tcPr>
            <w:tcW w:w="2207" w:type="dxa"/>
            <w:vMerge w:val="restart"/>
            <w:vAlign w:val="center"/>
          </w:tcPr>
          <w:p w:rsidR="00D326CC" w:rsidRPr="00556647" w:rsidRDefault="00D326CC" w:rsidP="00532529">
            <w:pPr>
              <w:ind w:left="-35" w:right="-456"/>
            </w:pPr>
            <w:r w:rsidRPr="00556647">
              <w:t>Нормативный</w:t>
            </w:r>
          </w:p>
          <w:p w:rsidR="00D326CC" w:rsidRPr="00556647" w:rsidRDefault="00D326CC" w:rsidP="00532529">
            <w:pPr>
              <w:ind w:left="-35" w:right="-456"/>
            </w:pPr>
            <w:r w:rsidRPr="00556647">
              <w:t xml:space="preserve"> удельный расход </w:t>
            </w:r>
          </w:p>
          <w:p w:rsidR="00D326CC" w:rsidRPr="00556647" w:rsidRDefault="00D326CC" w:rsidP="00532529">
            <w:pPr>
              <w:ind w:left="-35" w:right="-456"/>
            </w:pPr>
            <w:r w:rsidRPr="00556647">
              <w:t xml:space="preserve">условного топлива </w:t>
            </w:r>
          </w:p>
          <w:p w:rsidR="00D326CC" w:rsidRPr="00556647" w:rsidRDefault="00D326CC" w:rsidP="00532529">
            <w:pPr>
              <w:ind w:left="-35" w:right="-456"/>
            </w:pPr>
            <w:r w:rsidRPr="00556647">
              <w:t xml:space="preserve">на отпуск тепловой энергии, </w:t>
            </w:r>
          </w:p>
          <w:p w:rsidR="00D326CC" w:rsidRPr="00556647" w:rsidRDefault="00D326CC" w:rsidP="00532529">
            <w:pPr>
              <w:ind w:left="-35" w:right="-456"/>
            </w:pPr>
            <w:r w:rsidRPr="00556647">
              <w:t>кг у.т./Гкал</w:t>
            </w:r>
          </w:p>
        </w:tc>
        <w:tc>
          <w:tcPr>
            <w:tcW w:w="2881" w:type="dxa"/>
            <w:gridSpan w:val="2"/>
            <w:vAlign w:val="center"/>
          </w:tcPr>
          <w:p w:rsidR="00D326CC" w:rsidRPr="00556647" w:rsidRDefault="00D326CC" w:rsidP="00532529">
            <w:pPr>
              <w:ind w:right="-456"/>
              <w:jc w:val="center"/>
            </w:pPr>
            <w:r w:rsidRPr="00556647">
              <w:t>Расчетный годовой</w:t>
            </w:r>
          </w:p>
          <w:p w:rsidR="00D326CC" w:rsidRPr="00556647" w:rsidRDefault="00D326CC" w:rsidP="00532529">
            <w:pPr>
              <w:ind w:right="-456"/>
              <w:jc w:val="center"/>
            </w:pPr>
            <w:r w:rsidRPr="00556647">
              <w:t>расход основного</w:t>
            </w:r>
          </w:p>
          <w:p w:rsidR="00D326CC" w:rsidRPr="00556647" w:rsidRDefault="00D326CC" w:rsidP="00532529">
            <w:pPr>
              <w:ind w:right="-456"/>
              <w:jc w:val="center"/>
            </w:pPr>
            <w:r w:rsidRPr="00556647">
              <w:t>топлива</w:t>
            </w:r>
          </w:p>
        </w:tc>
        <w:tc>
          <w:tcPr>
            <w:tcW w:w="2996" w:type="dxa"/>
            <w:gridSpan w:val="2"/>
            <w:vAlign w:val="center"/>
          </w:tcPr>
          <w:p w:rsidR="00D326CC" w:rsidRPr="00556647" w:rsidRDefault="00D326CC" w:rsidP="00532529">
            <w:pPr>
              <w:ind w:left="-208" w:right="-456"/>
              <w:jc w:val="center"/>
            </w:pPr>
            <w:r w:rsidRPr="00556647">
              <w:t>Расчетный годовой</w:t>
            </w:r>
          </w:p>
          <w:p w:rsidR="00D326CC" w:rsidRPr="00556647" w:rsidRDefault="00D326CC" w:rsidP="00532529">
            <w:pPr>
              <w:ind w:left="-208" w:right="-456"/>
              <w:jc w:val="center"/>
            </w:pPr>
            <w:r w:rsidRPr="00556647">
              <w:t>запас резервного</w:t>
            </w:r>
          </w:p>
          <w:p w:rsidR="00D326CC" w:rsidRPr="00556647" w:rsidRDefault="00D326CC" w:rsidP="00532529">
            <w:pPr>
              <w:ind w:left="-208" w:right="-456"/>
              <w:jc w:val="center"/>
            </w:pPr>
            <w:r w:rsidRPr="00556647">
              <w:t>топлива</w:t>
            </w:r>
          </w:p>
        </w:tc>
      </w:tr>
      <w:tr w:rsidR="00D326CC" w:rsidTr="000E3C85">
        <w:trPr>
          <w:trHeight w:hRule="exact" w:val="1203"/>
        </w:trPr>
        <w:tc>
          <w:tcPr>
            <w:tcW w:w="1871" w:type="dxa"/>
            <w:vMerge/>
            <w:vAlign w:val="center"/>
          </w:tcPr>
          <w:p w:rsidR="00D326CC" w:rsidRPr="00556647" w:rsidRDefault="00D326CC" w:rsidP="00532529">
            <w:pPr>
              <w:ind w:right="-456"/>
            </w:pPr>
          </w:p>
        </w:tc>
        <w:tc>
          <w:tcPr>
            <w:tcW w:w="1587" w:type="dxa"/>
            <w:vMerge/>
            <w:vAlign w:val="center"/>
          </w:tcPr>
          <w:p w:rsidR="00D326CC" w:rsidRPr="00556647" w:rsidRDefault="00D326CC" w:rsidP="00532529">
            <w:pPr>
              <w:ind w:right="-456"/>
            </w:pPr>
          </w:p>
        </w:tc>
        <w:tc>
          <w:tcPr>
            <w:tcW w:w="1986" w:type="dxa"/>
            <w:gridSpan w:val="2"/>
            <w:vMerge/>
            <w:vAlign w:val="center"/>
          </w:tcPr>
          <w:p w:rsidR="00D326CC" w:rsidRPr="00556647" w:rsidRDefault="00D326CC" w:rsidP="00532529">
            <w:pPr>
              <w:ind w:left="-63" w:right="-456"/>
            </w:pPr>
          </w:p>
        </w:tc>
        <w:tc>
          <w:tcPr>
            <w:tcW w:w="1498" w:type="dxa"/>
            <w:vMerge/>
            <w:vAlign w:val="center"/>
          </w:tcPr>
          <w:p w:rsidR="00D326CC" w:rsidRPr="00556647" w:rsidRDefault="00D326CC" w:rsidP="00532529">
            <w:pPr>
              <w:ind w:right="-456"/>
            </w:pPr>
          </w:p>
        </w:tc>
        <w:tc>
          <w:tcPr>
            <w:tcW w:w="2207" w:type="dxa"/>
            <w:vMerge/>
            <w:vAlign w:val="center"/>
          </w:tcPr>
          <w:p w:rsidR="00D326CC" w:rsidRPr="00556647" w:rsidRDefault="00D326CC" w:rsidP="00532529">
            <w:pPr>
              <w:ind w:right="-456"/>
            </w:pPr>
          </w:p>
        </w:tc>
        <w:tc>
          <w:tcPr>
            <w:tcW w:w="1383" w:type="dxa"/>
            <w:vAlign w:val="center"/>
          </w:tcPr>
          <w:p w:rsidR="00D326CC" w:rsidRPr="00556647" w:rsidRDefault="00D326CC" w:rsidP="00532529">
            <w:pPr>
              <w:ind w:right="-456"/>
            </w:pPr>
            <w:r w:rsidRPr="00556647">
              <w:t xml:space="preserve">условного </w:t>
            </w:r>
          </w:p>
          <w:p w:rsidR="00D326CC" w:rsidRPr="00556647" w:rsidRDefault="00D326CC" w:rsidP="00532529">
            <w:pPr>
              <w:ind w:right="-456"/>
            </w:pPr>
            <w:r w:rsidRPr="00556647">
              <w:t>топлива,</w:t>
            </w:r>
          </w:p>
          <w:p w:rsidR="00D326CC" w:rsidRPr="00556647" w:rsidRDefault="00D326CC" w:rsidP="00532529">
            <w:pPr>
              <w:ind w:right="-456"/>
            </w:pPr>
            <w:r w:rsidRPr="00556647">
              <w:t>т у.т.</w:t>
            </w:r>
          </w:p>
        </w:tc>
        <w:tc>
          <w:tcPr>
            <w:tcW w:w="1498" w:type="dxa"/>
            <w:vAlign w:val="center"/>
          </w:tcPr>
          <w:p w:rsidR="00D326CC" w:rsidRPr="00556647" w:rsidRDefault="00D326CC" w:rsidP="00532529">
            <w:pPr>
              <w:ind w:right="-456"/>
            </w:pPr>
            <w:r w:rsidRPr="00556647">
              <w:t>природного</w:t>
            </w:r>
          </w:p>
          <w:p w:rsidR="00D326CC" w:rsidRPr="00556647" w:rsidRDefault="00D326CC" w:rsidP="00532529">
            <w:pPr>
              <w:ind w:right="-456"/>
            </w:pPr>
            <w:r w:rsidRPr="00556647">
              <w:t xml:space="preserve"> газа, </w:t>
            </w:r>
          </w:p>
          <w:p w:rsidR="00D326CC" w:rsidRPr="00556647" w:rsidRDefault="00D326CC" w:rsidP="00532529">
            <w:pPr>
              <w:ind w:right="-456"/>
            </w:pPr>
            <w:r w:rsidRPr="00556647">
              <w:t>тыс. нм</w:t>
            </w:r>
            <w:r w:rsidRPr="00556647">
              <w:rPr>
                <w:vertAlign w:val="superscript"/>
              </w:rPr>
              <w:t>3</w:t>
            </w:r>
          </w:p>
        </w:tc>
        <w:tc>
          <w:tcPr>
            <w:tcW w:w="1498" w:type="dxa"/>
            <w:vAlign w:val="center"/>
          </w:tcPr>
          <w:p w:rsidR="00D326CC" w:rsidRPr="00556647" w:rsidRDefault="00D326CC" w:rsidP="00532529">
            <w:pPr>
              <w:ind w:right="-456"/>
            </w:pPr>
            <w:r w:rsidRPr="00556647">
              <w:t xml:space="preserve">условного </w:t>
            </w:r>
          </w:p>
          <w:p w:rsidR="00D326CC" w:rsidRPr="00556647" w:rsidRDefault="00D326CC" w:rsidP="00532529">
            <w:pPr>
              <w:ind w:right="-456"/>
            </w:pPr>
            <w:r w:rsidRPr="00556647">
              <w:t>топлива,</w:t>
            </w:r>
          </w:p>
          <w:p w:rsidR="00D326CC" w:rsidRPr="00556647" w:rsidRDefault="00D326CC" w:rsidP="00532529">
            <w:pPr>
              <w:ind w:right="-456"/>
            </w:pPr>
            <w:r w:rsidRPr="00556647">
              <w:t>т у.т.</w:t>
            </w:r>
          </w:p>
        </w:tc>
        <w:tc>
          <w:tcPr>
            <w:tcW w:w="1498" w:type="dxa"/>
            <w:vAlign w:val="center"/>
          </w:tcPr>
          <w:p w:rsidR="00D326CC" w:rsidRPr="00556647" w:rsidRDefault="00D326CC" w:rsidP="00532529">
            <w:pPr>
              <w:ind w:right="-456"/>
            </w:pPr>
            <w:r w:rsidRPr="00556647">
              <w:t xml:space="preserve">мазута, </w:t>
            </w:r>
          </w:p>
          <w:p w:rsidR="00D326CC" w:rsidRPr="00556647" w:rsidRDefault="00D326CC" w:rsidP="00532529">
            <w:pPr>
              <w:ind w:right="-456"/>
            </w:pPr>
            <w:r w:rsidRPr="00556647">
              <w:t>тонн</w:t>
            </w:r>
          </w:p>
        </w:tc>
      </w:tr>
      <w:tr w:rsidR="00D326CC" w:rsidTr="000E3C85">
        <w:trPr>
          <w:trHeight w:hRule="exact" w:val="567"/>
        </w:trPr>
        <w:tc>
          <w:tcPr>
            <w:tcW w:w="1871" w:type="dxa"/>
            <w:vAlign w:val="center"/>
          </w:tcPr>
          <w:p w:rsidR="00D326CC" w:rsidRPr="00556647" w:rsidRDefault="00D326CC" w:rsidP="00532529">
            <w:pPr>
              <w:ind w:right="-217"/>
              <w:jc w:val="center"/>
              <w:rPr>
                <w:b/>
              </w:rPr>
            </w:pPr>
            <w:r w:rsidRPr="00556647">
              <w:rPr>
                <w:b/>
              </w:rPr>
              <w:t>1</w:t>
            </w:r>
          </w:p>
        </w:tc>
        <w:tc>
          <w:tcPr>
            <w:tcW w:w="1587" w:type="dxa"/>
            <w:vAlign w:val="center"/>
          </w:tcPr>
          <w:p w:rsidR="00D326CC" w:rsidRPr="00556647" w:rsidRDefault="00D326CC" w:rsidP="00532529">
            <w:pPr>
              <w:ind w:right="-188"/>
              <w:jc w:val="center"/>
              <w:rPr>
                <w:b/>
              </w:rPr>
            </w:pPr>
            <w:r w:rsidRPr="00556647">
              <w:rPr>
                <w:b/>
              </w:rPr>
              <w:t>2</w:t>
            </w:r>
          </w:p>
        </w:tc>
        <w:tc>
          <w:tcPr>
            <w:tcW w:w="1986" w:type="dxa"/>
            <w:gridSpan w:val="2"/>
            <w:vAlign w:val="center"/>
          </w:tcPr>
          <w:p w:rsidR="00D326CC" w:rsidRPr="00556647" w:rsidRDefault="00D326CC" w:rsidP="00532529">
            <w:pPr>
              <w:ind w:right="-188"/>
              <w:jc w:val="center"/>
              <w:rPr>
                <w:b/>
              </w:rPr>
            </w:pPr>
            <w:r w:rsidRPr="00556647">
              <w:rPr>
                <w:b/>
              </w:rPr>
              <w:t>3</w:t>
            </w:r>
          </w:p>
        </w:tc>
        <w:tc>
          <w:tcPr>
            <w:tcW w:w="1498" w:type="dxa"/>
            <w:vAlign w:val="center"/>
          </w:tcPr>
          <w:p w:rsidR="00D326CC" w:rsidRPr="00556647" w:rsidRDefault="00D326CC" w:rsidP="00532529">
            <w:pPr>
              <w:ind w:right="-188"/>
              <w:jc w:val="center"/>
              <w:rPr>
                <w:b/>
              </w:rPr>
            </w:pPr>
            <w:r w:rsidRPr="00556647">
              <w:rPr>
                <w:b/>
              </w:rPr>
              <w:t>4</w:t>
            </w:r>
          </w:p>
        </w:tc>
        <w:tc>
          <w:tcPr>
            <w:tcW w:w="2207" w:type="dxa"/>
            <w:vAlign w:val="center"/>
          </w:tcPr>
          <w:p w:rsidR="00D326CC" w:rsidRPr="00556647" w:rsidRDefault="00D326CC" w:rsidP="00532529">
            <w:pPr>
              <w:ind w:left="-312" w:right="-456"/>
              <w:jc w:val="center"/>
              <w:rPr>
                <w:b/>
              </w:rPr>
            </w:pPr>
            <w:r w:rsidRPr="00556647">
              <w:rPr>
                <w:b/>
              </w:rPr>
              <w:t>5</w:t>
            </w:r>
          </w:p>
        </w:tc>
        <w:tc>
          <w:tcPr>
            <w:tcW w:w="1383" w:type="dxa"/>
            <w:vAlign w:val="center"/>
          </w:tcPr>
          <w:p w:rsidR="00D326CC" w:rsidRPr="00556647" w:rsidRDefault="00D326CC" w:rsidP="00532529">
            <w:pPr>
              <w:ind w:left="-227" w:right="-456"/>
              <w:jc w:val="center"/>
              <w:rPr>
                <w:b/>
              </w:rPr>
            </w:pPr>
            <w:r w:rsidRPr="00556647">
              <w:rPr>
                <w:b/>
              </w:rPr>
              <w:t>6</w:t>
            </w:r>
          </w:p>
        </w:tc>
        <w:tc>
          <w:tcPr>
            <w:tcW w:w="1498" w:type="dxa"/>
            <w:vAlign w:val="center"/>
          </w:tcPr>
          <w:p w:rsidR="00D326CC" w:rsidRPr="00556647" w:rsidRDefault="00D326CC" w:rsidP="00532529">
            <w:pPr>
              <w:ind w:left="-283" w:right="-456"/>
              <w:jc w:val="center"/>
              <w:rPr>
                <w:b/>
              </w:rPr>
            </w:pPr>
            <w:r w:rsidRPr="00556647">
              <w:rPr>
                <w:b/>
              </w:rPr>
              <w:t>7</w:t>
            </w:r>
          </w:p>
        </w:tc>
        <w:tc>
          <w:tcPr>
            <w:tcW w:w="1498" w:type="dxa"/>
            <w:vAlign w:val="center"/>
          </w:tcPr>
          <w:p w:rsidR="00D326CC" w:rsidRPr="00556647" w:rsidRDefault="00D326CC" w:rsidP="00532529">
            <w:pPr>
              <w:ind w:right="-188"/>
              <w:jc w:val="center"/>
              <w:rPr>
                <w:b/>
              </w:rPr>
            </w:pPr>
            <w:r w:rsidRPr="00556647">
              <w:rPr>
                <w:b/>
              </w:rPr>
              <w:t>8</w:t>
            </w:r>
          </w:p>
        </w:tc>
        <w:tc>
          <w:tcPr>
            <w:tcW w:w="1498" w:type="dxa"/>
            <w:vAlign w:val="center"/>
          </w:tcPr>
          <w:p w:rsidR="00D326CC" w:rsidRPr="00556647" w:rsidRDefault="00D326CC" w:rsidP="00532529">
            <w:pPr>
              <w:ind w:right="-159"/>
              <w:jc w:val="center"/>
              <w:rPr>
                <w:b/>
              </w:rPr>
            </w:pPr>
            <w:r w:rsidRPr="00556647">
              <w:rPr>
                <w:b/>
              </w:rPr>
              <w:t>9</w:t>
            </w:r>
          </w:p>
        </w:tc>
      </w:tr>
      <w:tr w:rsidR="00D326CC" w:rsidTr="00532529">
        <w:trPr>
          <w:trHeight w:hRule="exact" w:val="567"/>
        </w:trPr>
        <w:tc>
          <w:tcPr>
            <w:tcW w:w="15026" w:type="dxa"/>
            <w:gridSpan w:val="10"/>
            <w:vAlign w:val="center"/>
          </w:tcPr>
          <w:p w:rsidR="00D326CC" w:rsidRDefault="00D326CC" w:rsidP="00D326CC">
            <w:pPr>
              <w:ind w:right="-159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2018-2022 год</w:t>
            </w:r>
          </w:p>
        </w:tc>
      </w:tr>
      <w:tr w:rsidR="00CA4E0A" w:rsidTr="00CE425D">
        <w:trPr>
          <w:trHeight w:hRule="exact" w:val="567"/>
        </w:trPr>
        <w:tc>
          <w:tcPr>
            <w:tcW w:w="1871" w:type="dxa"/>
            <w:vAlign w:val="center"/>
          </w:tcPr>
          <w:p w:rsidR="00CA4E0A" w:rsidRDefault="00CA4E0A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№1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701" w:type="dxa"/>
            <w:gridSpan w:val="2"/>
            <w:vAlign w:val="center"/>
          </w:tcPr>
          <w:p w:rsidR="00CA4E0A" w:rsidRPr="000E47A6" w:rsidRDefault="00CA4E0A" w:rsidP="00DD36CC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КВС-70</w:t>
            </w:r>
          </w:p>
        </w:tc>
        <w:tc>
          <w:tcPr>
            <w:tcW w:w="1872" w:type="dxa"/>
            <w:vAlign w:val="center"/>
          </w:tcPr>
          <w:p w:rsidR="00CA4E0A" w:rsidRPr="0034063D" w:rsidRDefault="00CA4E0A" w:rsidP="00152DB1">
            <w:pPr>
              <w:ind w:left="316" w:right="-456"/>
            </w:pPr>
            <w:r>
              <w:t>4,543</w:t>
            </w:r>
          </w:p>
        </w:tc>
        <w:tc>
          <w:tcPr>
            <w:tcW w:w="1498" w:type="dxa"/>
            <w:vAlign w:val="center"/>
          </w:tcPr>
          <w:p w:rsidR="00CA4E0A" w:rsidRPr="00556647" w:rsidRDefault="00CA4E0A" w:rsidP="00096173">
            <w:pPr>
              <w:ind w:left="316" w:right="-456"/>
            </w:pPr>
            <w:r>
              <w:t>102202,6</w:t>
            </w:r>
          </w:p>
        </w:tc>
        <w:tc>
          <w:tcPr>
            <w:tcW w:w="2207" w:type="dxa"/>
            <w:vAlign w:val="center"/>
          </w:tcPr>
          <w:p w:rsidR="00CA4E0A" w:rsidRPr="00556647" w:rsidRDefault="00CA4E0A" w:rsidP="00DD36CC">
            <w:pPr>
              <w:ind w:left="316" w:right="-456"/>
            </w:pPr>
            <w:r>
              <w:t>173,1</w:t>
            </w:r>
          </w:p>
        </w:tc>
        <w:tc>
          <w:tcPr>
            <w:tcW w:w="1383" w:type="dxa"/>
            <w:vAlign w:val="center"/>
          </w:tcPr>
          <w:p w:rsidR="00CA4E0A" w:rsidRPr="00556647" w:rsidRDefault="00CA4E0A" w:rsidP="00096173">
            <w:pPr>
              <w:ind w:left="316" w:right="-456"/>
            </w:pPr>
            <w:r>
              <w:t>1766</w:t>
            </w:r>
          </w:p>
        </w:tc>
        <w:tc>
          <w:tcPr>
            <w:tcW w:w="1498" w:type="dxa"/>
            <w:vAlign w:val="center"/>
          </w:tcPr>
          <w:p w:rsidR="00CA4E0A" w:rsidRPr="00556647" w:rsidRDefault="00CA4E0A" w:rsidP="00096173">
            <w:pPr>
              <w:ind w:left="316" w:right="-456"/>
            </w:pPr>
            <w:r>
              <w:t>1545</w:t>
            </w:r>
          </w:p>
        </w:tc>
        <w:tc>
          <w:tcPr>
            <w:tcW w:w="1498" w:type="dxa"/>
            <w:vAlign w:val="center"/>
          </w:tcPr>
          <w:p w:rsidR="00CA4E0A" w:rsidRPr="00556647" w:rsidRDefault="00CA4E0A" w:rsidP="00152DB1">
            <w:pPr>
              <w:ind w:left="316" w:right="-456"/>
            </w:pPr>
            <w:r w:rsidRPr="00556647">
              <w:t>нет</w:t>
            </w:r>
          </w:p>
        </w:tc>
        <w:tc>
          <w:tcPr>
            <w:tcW w:w="1498" w:type="dxa"/>
            <w:vAlign w:val="center"/>
          </w:tcPr>
          <w:p w:rsidR="00CA4E0A" w:rsidRPr="00556647" w:rsidRDefault="00CA4E0A" w:rsidP="00152DB1">
            <w:pPr>
              <w:ind w:left="316" w:right="-456"/>
            </w:pPr>
            <w:r w:rsidRPr="00556647">
              <w:t>нет</w:t>
            </w:r>
          </w:p>
        </w:tc>
      </w:tr>
      <w:tr w:rsidR="00CA4E0A" w:rsidTr="00855195">
        <w:trPr>
          <w:trHeight w:hRule="exact" w:val="776"/>
        </w:trPr>
        <w:tc>
          <w:tcPr>
            <w:tcW w:w="1871" w:type="dxa"/>
            <w:vAlign w:val="center"/>
          </w:tcPr>
          <w:p w:rsidR="00CA4E0A" w:rsidRDefault="00CA4E0A" w:rsidP="00855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Модульная кот.</w:t>
            </w:r>
          </w:p>
          <w:p w:rsidR="00CA4E0A" w:rsidRDefault="00CA4E0A" w:rsidP="00855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(вместо кот.№2</w:t>
            </w:r>
          </w:p>
          <w:p w:rsidR="00CA4E0A" w:rsidRDefault="00CA4E0A" w:rsidP="00855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кот.№4)</w:t>
            </w:r>
          </w:p>
          <w:p w:rsidR="00CA4E0A" w:rsidRDefault="00CA4E0A" w:rsidP="00745E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A4E0A" w:rsidRPr="000E47A6" w:rsidRDefault="00CA4E0A" w:rsidP="00DD36CC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:rsidR="00CA4E0A" w:rsidRPr="00655C75" w:rsidRDefault="00CA4E0A" w:rsidP="00152DB1">
            <w:pPr>
              <w:ind w:left="316" w:right="-456"/>
            </w:pPr>
            <w:r>
              <w:t>6,910</w:t>
            </w:r>
          </w:p>
        </w:tc>
        <w:tc>
          <w:tcPr>
            <w:tcW w:w="1498" w:type="dxa"/>
            <w:vAlign w:val="center"/>
          </w:tcPr>
          <w:p w:rsidR="00CA4E0A" w:rsidRPr="00556647" w:rsidRDefault="00CA4E0A" w:rsidP="00096173">
            <w:pPr>
              <w:ind w:left="316" w:right="-456"/>
            </w:pPr>
            <w:r>
              <w:t>20186,7</w:t>
            </w:r>
          </w:p>
        </w:tc>
        <w:tc>
          <w:tcPr>
            <w:tcW w:w="2207" w:type="dxa"/>
            <w:vAlign w:val="center"/>
          </w:tcPr>
          <w:p w:rsidR="00CA4E0A" w:rsidRPr="00556647" w:rsidRDefault="00CA4E0A" w:rsidP="00DD36CC">
            <w:pPr>
              <w:ind w:left="316" w:right="-456"/>
            </w:pPr>
          </w:p>
        </w:tc>
        <w:tc>
          <w:tcPr>
            <w:tcW w:w="1383" w:type="dxa"/>
            <w:vAlign w:val="center"/>
          </w:tcPr>
          <w:p w:rsidR="00CA4E0A" w:rsidRPr="00556647" w:rsidRDefault="00CA4E0A" w:rsidP="00096173">
            <w:pPr>
              <w:ind w:left="316" w:right="-456"/>
            </w:pPr>
            <w:r>
              <w:t>3390</w:t>
            </w:r>
          </w:p>
        </w:tc>
        <w:tc>
          <w:tcPr>
            <w:tcW w:w="1498" w:type="dxa"/>
            <w:vAlign w:val="center"/>
          </w:tcPr>
          <w:p w:rsidR="00CA4E0A" w:rsidRPr="00556647" w:rsidRDefault="00CA4E0A" w:rsidP="00096173">
            <w:pPr>
              <w:ind w:left="316" w:right="-456"/>
            </w:pPr>
            <w:r>
              <w:t>2966</w:t>
            </w:r>
          </w:p>
        </w:tc>
        <w:tc>
          <w:tcPr>
            <w:tcW w:w="1498" w:type="dxa"/>
            <w:vAlign w:val="center"/>
          </w:tcPr>
          <w:p w:rsidR="00CA4E0A" w:rsidRPr="00556647" w:rsidRDefault="00CA4E0A" w:rsidP="00152DB1">
            <w:pPr>
              <w:ind w:left="316" w:right="-456"/>
            </w:pPr>
          </w:p>
        </w:tc>
        <w:tc>
          <w:tcPr>
            <w:tcW w:w="1498" w:type="dxa"/>
            <w:vAlign w:val="center"/>
          </w:tcPr>
          <w:p w:rsidR="00CA4E0A" w:rsidRPr="00556647" w:rsidRDefault="00CA4E0A" w:rsidP="00152DB1">
            <w:pPr>
              <w:ind w:left="316" w:right="-456"/>
            </w:pPr>
          </w:p>
        </w:tc>
      </w:tr>
      <w:tr w:rsidR="00CA4E0A" w:rsidTr="00CE425D">
        <w:trPr>
          <w:trHeight w:hRule="exact" w:val="655"/>
        </w:trPr>
        <w:tc>
          <w:tcPr>
            <w:tcW w:w="1871" w:type="dxa"/>
            <w:vAlign w:val="center"/>
          </w:tcPr>
          <w:p w:rsidR="00CA4E0A" w:rsidRDefault="00CA4E0A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(2)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701" w:type="dxa"/>
            <w:gridSpan w:val="2"/>
            <w:vAlign w:val="center"/>
          </w:tcPr>
          <w:p w:rsidR="00CA4E0A" w:rsidRDefault="00CA4E0A" w:rsidP="00855195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ДКВР-10/13</w:t>
            </w:r>
          </w:p>
          <w:p w:rsidR="00CA4E0A" w:rsidRPr="000E47A6" w:rsidRDefault="00CA4E0A" w:rsidP="00855195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3х ДКВР-4/13</w:t>
            </w:r>
          </w:p>
        </w:tc>
        <w:tc>
          <w:tcPr>
            <w:tcW w:w="1872" w:type="dxa"/>
            <w:vAlign w:val="center"/>
          </w:tcPr>
          <w:p w:rsidR="00CA4E0A" w:rsidRPr="0034063D" w:rsidRDefault="00CA4E0A" w:rsidP="00152DB1">
            <w:pPr>
              <w:ind w:left="316" w:right="-456"/>
            </w:pPr>
            <w:r>
              <w:t>22,461</w:t>
            </w:r>
          </w:p>
        </w:tc>
        <w:tc>
          <w:tcPr>
            <w:tcW w:w="1498" w:type="dxa"/>
            <w:vAlign w:val="center"/>
          </w:tcPr>
          <w:p w:rsidR="00CA4E0A" w:rsidRPr="00556647" w:rsidRDefault="00CA4E0A" w:rsidP="00096173">
            <w:pPr>
              <w:ind w:left="316" w:right="-456"/>
            </w:pPr>
            <w:r>
              <w:t>53752,3</w:t>
            </w:r>
          </w:p>
        </w:tc>
        <w:tc>
          <w:tcPr>
            <w:tcW w:w="2207" w:type="dxa"/>
            <w:vAlign w:val="center"/>
          </w:tcPr>
          <w:p w:rsidR="00CA4E0A" w:rsidRPr="00556647" w:rsidRDefault="00CA4E0A" w:rsidP="00DD36CC">
            <w:pPr>
              <w:ind w:left="316" w:right="-456"/>
            </w:pPr>
            <w:r>
              <w:t>173,1</w:t>
            </w:r>
          </w:p>
        </w:tc>
        <w:tc>
          <w:tcPr>
            <w:tcW w:w="1383" w:type="dxa"/>
            <w:vAlign w:val="center"/>
          </w:tcPr>
          <w:p w:rsidR="00CA4E0A" w:rsidRPr="00556647" w:rsidRDefault="00CA4E0A" w:rsidP="00096173">
            <w:pPr>
              <w:ind w:left="316" w:right="-456"/>
            </w:pPr>
            <w:r>
              <w:t>9271</w:t>
            </w:r>
          </w:p>
        </w:tc>
        <w:tc>
          <w:tcPr>
            <w:tcW w:w="1498" w:type="dxa"/>
            <w:vAlign w:val="center"/>
          </w:tcPr>
          <w:p w:rsidR="00CA4E0A" w:rsidRPr="00556647" w:rsidRDefault="00CA4E0A" w:rsidP="00096173">
            <w:pPr>
              <w:ind w:left="316" w:right="-456"/>
            </w:pPr>
            <w:r>
              <w:t>8112</w:t>
            </w:r>
          </w:p>
        </w:tc>
        <w:tc>
          <w:tcPr>
            <w:tcW w:w="1498" w:type="dxa"/>
            <w:vAlign w:val="center"/>
          </w:tcPr>
          <w:p w:rsidR="00CA4E0A" w:rsidRPr="00556647" w:rsidRDefault="00CA4E0A" w:rsidP="00152DB1">
            <w:pPr>
              <w:ind w:left="316" w:right="-456"/>
            </w:pPr>
            <w:r w:rsidRPr="00556647">
              <w:t xml:space="preserve">     нет</w:t>
            </w:r>
          </w:p>
        </w:tc>
        <w:tc>
          <w:tcPr>
            <w:tcW w:w="1498" w:type="dxa"/>
            <w:vAlign w:val="center"/>
          </w:tcPr>
          <w:p w:rsidR="00CA4E0A" w:rsidRPr="00556647" w:rsidRDefault="00CA4E0A" w:rsidP="00152DB1">
            <w:pPr>
              <w:ind w:left="316" w:right="-456"/>
            </w:pPr>
            <w:r w:rsidRPr="00556647">
              <w:t xml:space="preserve">     нет</w:t>
            </w:r>
          </w:p>
        </w:tc>
      </w:tr>
    </w:tbl>
    <w:p w:rsidR="00D326CC" w:rsidRDefault="00D326CC" w:rsidP="00D90A86">
      <w:pPr>
        <w:ind w:left="284" w:right="372"/>
        <w:jc w:val="right"/>
        <w:rPr>
          <w:rFonts w:asciiTheme="majorHAnsi" w:hAnsiTheme="majorHAnsi"/>
        </w:rPr>
      </w:pPr>
    </w:p>
    <w:p w:rsidR="00D326CC" w:rsidRDefault="00D326CC" w:rsidP="00D90A86">
      <w:pPr>
        <w:ind w:left="284" w:right="372"/>
        <w:jc w:val="right"/>
        <w:rPr>
          <w:rFonts w:asciiTheme="majorHAnsi" w:hAnsiTheme="majorHAnsi"/>
        </w:rPr>
      </w:pPr>
    </w:p>
    <w:p w:rsidR="00D326CC" w:rsidRDefault="00D326CC" w:rsidP="00D90A86">
      <w:pPr>
        <w:ind w:left="284" w:right="372"/>
        <w:jc w:val="right"/>
        <w:rPr>
          <w:rFonts w:asciiTheme="majorHAnsi" w:hAnsiTheme="majorHAnsi"/>
        </w:rPr>
      </w:pPr>
    </w:p>
    <w:p w:rsidR="00D326CC" w:rsidRDefault="00D326CC" w:rsidP="00D90A86">
      <w:pPr>
        <w:ind w:left="284" w:right="372"/>
        <w:jc w:val="right"/>
        <w:rPr>
          <w:rFonts w:asciiTheme="majorHAnsi" w:hAnsiTheme="majorHAnsi"/>
        </w:rPr>
      </w:pPr>
    </w:p>
    <w:p w:rsidR="00D326CC" w:rsidRDefault="00D326CC" w:rsidP="00D90A86">
      <w:pPr>
        <w:ind w:left="284" w:right="372"/>
        <w:jc w:val="right"/>
        <w:rPr>
          <w:rFonts w:asciiTheme="majorHAnsi" w:hAnsiTheme="majorHAnsi"/>
        </w:rPr>
      </w:pPr>
    </w:p>
    <w:p w:rsidR="00D326CC" w:rsidRDefault="00D326CC" w:rsidP="00D90A86">
      <w:pPr>
        <w:ind w:left="284" w:right="372"/>
        <w:jc w:val="right"/>
        <w:rPr>
          <w:rFonts w:asciiTheme="majorHAnsi" w:hAnsiTheme="majorHAnsi"/>
        </w:rPr>
      </w:pPr>
    </w:p>
    <w:p w:rsidR="00D326CC" w:rsidRDefault="00D326CC" w:rsidP="00D90A86">
      <w:pPr>
        <w:ind w:left="284" w:right="372"/>
        <w:jc w:val="right"/>
        <w:rPr>
          <w:rFonts w:asciiTheme="majorHAnsi" w:hAnsiTheme="majorHAnsi"/>
        </w:rPr>
      </w:pPr>
    </w:p>
    <w:p w:rsidR="00C134C2" w:rsidRDefault="00C134C2" w:rsidP="00D326CC">
      <w:pPr>
        <w:ind w:left="284" w:right="372"/>
        <w:jc w:val="right"/>
        <w:rPr>
          <w:rFonts w:asciiTheme="majorHAnsi" w:hAnsiTheme="majorHAnsi"/>
        </w:rPr>
      </w:pPr>
    </w:p>
    <w:p w:rsidR="00C134C2" w:rsidRDefault="00C134C2" w:rsidP="00D326CC">
      <w:pPr>
        <w:ind w:left="284" w:right="372"/>
        <w:jc w:val="right"/>
        <w:rPr>
          <w:rFonts w:asciiTheme="majorHAnsi" w:hAnsiTheme="majorHAnsi"/>
        </w:rPr>
      </w:pPr>
    </w:p>
    <w:p w:rsidR="00906626" w:rsidRDefault="00906626" w:rsidP="00D326CC">
      <w:pPr>
        <w:ind w:left="284" w:right="372"/>
        <w:jc w:val="right"/>
        <w:rPr>
          <w:rFonts w:asciiTheme="majorHAnsi" w:hAnsiTheme="majorHAnsi"/>
        </w:rPr>
      </w:pPr>
    </w:p>
    <w:p w:rsidR="00906626" w:rsidRDefault="00906626" w:rsidP="00D326CC">
      <w:pPr>
        <w:ind w:left="284" w:right="372"/>
        <w:jc w:val="right"/>
        <w:rPr>
          <w:rFonts w:asciiTheme="majorHAnsi" w:hAnsiTheme="majorHAnsi"/>
        </w:rPr>
      </w:pPr>
    </w:p>
    <w:p w:rsidR="00906626" w:rsidRDefault="00906626" w:rsidP="00D326CC">
      <w:pPr>
        <w:ind w:left="284" w:right="372"/>
        <w:jc w:val="right"/>
        <w:rPr>
          <w:rFonts w:asciiTheme="majorHAnsi" w:hAnsiTheme="majorHAnsi"/>
        </w:rPr>
      </w:pPr>
    </w:p>
    <w:p w:rsidR="00906626" w:rsidRDefault="00906626" w:rsidP="00D326CC">
      <w:pPr>
        <w:ind w:left="284" w:right="372"/>
        <w:jc w:val="right"/>
        <w:rPr>
          <w:rFonts w:asciiTheme="majorHAnsi" w:hAnsiTheme="majorHAnsi"/>
        </w:rPr>
      </w:pPr>
    </w:p>
    <w:p w:rsidR="00165FB2" w:rsidRDefault="00165FB2" w:rsidP="00D326CC">
      <w:pPr>
        <w:ind w:left="284" w:right="372"/>
        <w:jc w:val="right"/>
        <w:rPr>
          <w:rFonts w:asciiTheme="majorHAnsi" w:hAnsiTheme="majorHAnsi"/>
        </w:rPr>
      </w:pPr>
    </w:p>
    <w:p w:rsidR="00165FB2" w:rsidRDefault="00165FB2" w:rsidP="00D326CC">
      <w:pPr>
        <w:ind w:left="284" w:right="372"/>
        <w:jc w:val="right"/>
        <w:rPr>
          <w:rFonts w:asciiTheme="majorHAnsi" w:hAnsiTheme="majorHAnsi"/>
        </w:rPr>
      </w:pPr>
    </w:p>
    <w:p w:rsidR="00D326CC" w:rsidRDefault="00D326CC" w:rsidP="00D326CC">
      <w:pPr>
        <w:ind w:left="284" w:right="372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окончание таблицы 7.7</w:t>
      </w:r>
    </w:p>
    <w:tbl>
      <w:tblPr>
        <w:tblStyle w:val="a8"/>
        <w:tblW w:w="15026" w:type="dxa"/>
        <w:tblLayout w:type="fixed"/>
        <w:tblCellMar>
          <w:left w:w="170" w:type="dxa"/>
        </w:tblCellMar>
        <w:tblLook w:val="04A0"/>
      </w:tblPr>
      <w:tblGrid>
        <w:gridCol w:w="1871"/>
        <w:gridCol w:w="1843"/>
        <w:gridCol w:w="1730"/>
        <w:gridCol w:w="1498"/>
        <w:gridCol w:w="2207"/>
        <w:gridCol w:w="1383"/>
        <w:gridCol w:w="1498"/>
        <w:gridCol w:w="1498"/>
        <w:gridCol w:w="1498"/>
      </w:tblGrid>
      <w:tr w:rsidR="00D326CC" w:rsidTr="00CE425D">
        <w:trPr>
          <w:trHeight w:hRule="exact" w:val="567"/>
        </w:trPr>
        <w:tc>
          <w:tcPr>
            <w:tcW w:w="1871" w:type="dxa"/>
            <w:vAlign w:val="center"/>
          </w:tcPr>
          <w:p w:rsidR="00D326CC" w:rsidRPr="00715949" w:rsidRDefault="00D326CC" w:rsidP="00532529">
            <w:pPr>
              <w:ind w:right="-217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:rsidR="00D326CC" w:rsidRPr="00744C48" w:rsidRDefault="00D326CC" w:rsidP="00532529">
            <w:pPr>
              <w:ind w:right="-188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730" w:type="dxa"/>
            <w:vAlign w:val="center"/>
          </w:tcPr>
          <w:p w:rsidR="00D326CC" w:rsidRPr="00744C48" w:rsidRDefault="00D326CC" w:rsidP="00532529">
            <w:pPr>
              <w:ind w:right="-188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498" w:type="dxa"/>
            <w:vAlign w:val="center"/>
          </w:tcPr>
          <w:p w:rsidR="00D326CC" w:rsidRPr="00AB5EAD" w:rsidRDefault="00D326CC" w:rsidP="00532529">
            <w:pPr>
              <w:ind w:right="-188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2207" w:type="dxa"/>
            <w:vAlign w:val="center"/>
          </w:tcPr>
          <w:p w:rsidR="00D326CC" w:rsidRDefault="00D326CC" w:rsidP="00532529">
            <w:pPr>
              <w:ind w:left="-312" w:right="-456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1383" w:type="dxa"/>
            <w:vAlign w:val="center"/>
          </w:tcPr>
          <w:p w:rsidR="00D326CC" w:rsidRPr="00AB5EAD" w:rsidRDefault="00D326CC" w:rsidP="00532529">
            <w:pPr>
              <w:ind w:left="-227" w:right="-456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498" w:type="dxa"/>
            <w:vAlign w:val="center"/>
          </w:tcPr>
          <w:p w:rsidR="00D326CC" w:rsidRPr="00AB5EAD" w:rsidRDefault="00D326CC" w:rsidP="00532529">
            <w:pPr>
              <w:ind w:left="-283" w:right="-456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1498" w:type="dxa"/>
            <w:vAlign w:val="center"/>
          </w:tcPr>
          <w:p w:rsidR="00D326CC" w:rsidRPr="00AB5EAD" w:rsidRDefault="00D326CC" w:rsidP="00532529">
            <w:pPr>
              <w:ind w:right="-188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1498" w:type="dxa"/>
            <w:vAlign w:val="center"/>
          </w:tcPr>
          <w:p w:rsidR="00D326CC" w:rsidRPr="0064383B" w:rsidRDefault="00D326CC" w:rsidP="00532529">
            <w:pPr>
              <w:ind w:right="-159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</w:t>
            </w:r>
          </w:p>
        </w:tc>
      </w:tr>
      <w:tr w:rsidR="00A46788" w:rsidTr="00CE425D">
        <w:trPr>
          <w:trHeight w:hRule="exact" w:val="567"/>
        </w:trPr>
        <w:tc>
          <w:tcPr>
            <w:tcW w:w="1871" w:type="dxa"/>
            <w:vAlign w:val="center"/>
          </w:tcPr>
          <w:p w:rsidR="00A46788" w:rsidRDefault="00A46788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№6</w:t>
            </w:r>
          </w:p>
        </w:tc>
        <w:tc>
          <w:tcPr>
            <w:tcW w:w="1843" w:type="dxa"/>
          </w:tcPr>
          <w:p w:rsidR="00A46788" w:rsidRDefault="00A46788" w:rsidP="00DD36CC">
            <w:pPr>
              <w:ind w:right="-456"/>
              <w:rPr>
                <w:sz w:val="22"/>
                <w:szCs w:val="22"/>
              </w:rPr>
            </w:pPr>
          </w:p>
          <w:p w:rsidR="00A46788" w:rsidRPr="000E47A6" w:rsidRDefault="00A46788" w:rsidP="00DD36CC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ДКВР-6,5/13</w:t>
            </w:r>
          </w:p>
        </w:tc>
        <w:tc>
          <w:tcPr>
            <w:tcW w:w="1730" w:type="dxa"/>
            <w:vAlign w:val="center"/>
          </w:tcPr>
          <w:p w:rsidR="00A46788" w:rsidRDefault="00A46788" w:rsidP="00152DB1">
            <w:pPr>
              <w:ind w:left="316" w:right="-456"/>
            </w:pPr>
            <w:r>
              <w:t>9,713</w:t>
            </w:r>
          </w:p>
        </w:tc>
        <w:tc>
          <w:tcPr>
            <w:tcW w:w="1498" w:type="dxa"/>
            <w:vAlign w:val="center"/>
          </w:tcPr>
          <w:p w:rsidR="00A46788" w:rsidRPr="00152DB1" w:rsidRDefault="00A46788" w:rsidP="00096173">
            <w:pPr>
              <w:ind w:left="316" w:right="-456"/>
            </w:pPr>
            <w:r>
              <w:t>23472,6</w:t>
            </w:r>
          </w:p>
        </w:tc>
        <w:tc>
          <w:tcPr>
            <w:tcW w:w="2207" w:type="dxa"/>
            <w:vAlign w:val="center"/>
          </w:tcPr>
          <w:p w:rsidR="00A46788" w:rsidRPr="00152DB1" w:rsidRDefault="00A46788" w:rsidP="00DD36CC">
            <w:pPr>
              <w:ind w:left="316" w:right="-456"/>
            </w:pPr>
            <w:r>
              <w:t>160,5</w:t>
            </w:r>
          </w:p>
        </w:tc>
        <w:tc>
          <w:tcPr>
            <w:tcW w:w="1383" w:type="dxa"/>
            <w:vAlign w:val="center"/>
          </w:tcPr>
          <w:p w:rsidR="00CA0382" w:rsidRDefault="00CA0382" w:rsidP="00152DB1">
            <w:pPr>
              <w:ind w:left="316" w:right="-456"/>
            </w:pPr>
            <w:r>
              <w:t>3763</w:t>
            </w:r>
          </w:p>
          <w:p w:rsidR="00CA0382" w:rsidRPr="00152DB1" w:rsidRDefault="00CA0382" w:rsidP="00152DB1">
            <w:pPr>
              <w:ind w:left="316" w:right="-456"/>
            </w:pPr>
          </w:p>
        </w:tc>
        <w:tc>
          <w:tcPr>
            <w:tcW w:w="1498" w:type="dxa"/>
            <w:vAlign w:val="center"/>
          </w:tcPr>
          <w:p w:rsidR="00A46788" w:rsidRPr="00152DB1" w:rsidRDefault="00CA4E0A" w:rsidP="00152DB1">
            <w:pPr>
              <w:ind w:left="316" w:right="-456"/>
            </w:pPr>
            <w:r>
              <w:t>3393</w:t>
            </w:r>
          </w:p>
        </w:tc>
        <w:tc>
          <w:tcPr>
            <w:tcW w:w="1498" w:type="dxa"/>
            <w:vAlign w:val="center"/>
          </w:tcPr>
          <w:p w:rsidR="00A46788" w:rsidRPr="00152DB1" w:rsidRDefault="00A46788" w:rsidP="00152DB1">
            <w:pPr>
              <w:ind w:left="316" w:right="-456"/>
            </w:pPr>
            <w:r w:rsidRPr="00152DB1">
              <w:t xml:space="preserve">     нет</w:t>
            </w:r>
          </w:p>
        </w:tc>
        <w:tc>
          <w:tcPr>
            <w:tcW w:w="1498" w:type="dxa"/>
            <w:vAlign w:val="center"/>
          </w:tcPr>
          <w:p w:rsidR="00A46788" w:rsidRPr="00152DB1" w:rsidRDefault="00A46788" w:rsidP="00152DB1">
            <w:pPr>
              <w:ind w:left="316" w:right="-456"/>
            </w:pPr>
            <w:r w:rsidRPr="00152DB1">
              <w:t xml:space="preserve">      нет</w:t>
            </w:r>
          </w:p>
        </w:tc>
      </w:tr>
      <w:tr w:rsidR="00A46788" w:rsidTr="00CE425D">
        <w:trPr>
          <w:trHeight w:hRule="exact" w:val="567"/>
        </w:trPr>
        <w:tc>
          <w:tcPr>
            <w:tcW w:w="1871" w:type="dxa"/>
            <w:vAlign w:val="center"/>
          </w:tcPr>
          <w:p w:rsidR="00A46788" w:rsidRDefault="00A46788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ДЮСШ</w:t>
            </w:r>
          </w:p>
        </w:tc>
        <w:tc>
          <w:tcPr>
            <w:tcW w:w="1843" w:type="dxa"/>
            <w:vAlign w:val="center"/>
          </w:tcPr>
          <w:p w:rsidR="00A46788" w:rsidRPr="000E47A6" w:rsidRDefault="00A46788" w:rsidP="00DD36CC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2х КЧМ-5</w:t>
            </w:r>
          </w:p>
          <w:p w:rsidR="00A46788" w:rsidRPr="000E47A6" w:rsidRDefault="00A46788" w:rsidP="00DD36CC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A46788" w:rsidRPr="0034063D" w:rsidRDefault="00A46788" w:rsidP="00152DB1">
            <w:pPr>
              <w:ind w:left="316" w:right="-456"/>
            </w:pPr>
            <w:r>
              <w:t>0,092</w:t>
            </w:r>
          </w:p>
        </w:tc>
        <w:tc>
          <w:tcPr>
            <w:tcW w:w="1498" w:type="dxa"/>
            <w:vAlign w:val="center"/>
          </w:tcPr>
          <w:p w:rsidR="00A46788" w:rsidRPr="00152DB1" w:rsidRDefault="00A46788" w:rsidP="00096173">
            <w:pPr>
              <w:ind w:left="316" w:right="-456"/>
            </w:pPr>
            <w:r>
              <w:t>215,3</w:t>
            </w:r>
          </w:p>
        </w:tc>
        <w:tc>
          <w:tcPr>
            <w:tcW w:w="2207" w:type="dxa"/>
            <w:vAlign w:val="center"/>
          </w:tcPr>
          <w:p w:rsidR="00A46788" w:rsidRPr="00152DB1" w:rsidRDefault="00A46788" w:rsidP="00DD36CC">
            <w:pPr>
              <w:ind w:left="316" w:right="-456"/>
            </w:pPr>
            <w:r>
              <w:t>161,3</w:t>
            </w:r>
          </w:p>
        </w:tc>
        <w:tc>
          <w:tcPr>
            <w:tcW w:w="1383" w:type="dxa"/>
            <w:vAlign w:val="center"/>
          </w:tcPr>
          <w:p w:rsidR="00A46788" w:rsidRPr="00152DB1" w:rsidRDefault="00CA0382" w:rsidP="00152DB1">
            <w:pPr>
              <w:ind w:left="316" w:right="-456"/>
            </w:pPr>
            <w:r>
              <w:t>35</w:t>
            </w:r>
          </w:p>
        </w:tc>
        <w:tc>
          <w:tcPr>
            <w:tcW w:w="1498" w:type="dxa"/>
            <w:vAlign w:val="center"/>
          </w:tcPr>
          <w:p w:rsidR="00A46788" w:rsidRPr="00152DB1" w:rsidRDefault="00CA4E0A" w:rsidP="00152DB1">
            <w:pPr>
              <w:ind w:left="316" w:right="-456"/>
            </w:pPr>
            <w:r>
              <w:t>30</w:t>
            </w:r>
          </w:p>
        </w:tc>
        <w:tc>
          <w:tcPr>
            <w:tcW w:w="1498" w:type="dxa"/>
            <w:vAlign w:val="center"/>
          </w:tcPr>
          <w:p w:rsidR="00A46788" w:rsidRPr="00152DB1" w:rsidRDefault="00A46788" w:rsidP="00152DB1">
            <w:pPr>
              <w:ind w:left="316" w:right="-456"/>
            </w:pPr>
            <w:r w:rsidRPr="00152DB1">
              <w:t xml:space="preserve">     нет</w:t>
            </w:r>
          </w:p>
        </w:tc>
        <w:tc>
          <w:tcPr>
            <w:tcW w:w="1498" w:type="dxa"/>
            <w:vAlign w:val="center"/>
          </w:tcPr>
          <w:p w:rsidR="00A46788" w:rsidRPr="00152DB1" w:rsidRDefault="00A46788" w:rsidP="00152DB1">
            <w:pPr>
              <w:ind w:left="316" w:right="-456"/>
            </w:pPr>
            <w:r w:rsidRPr="00152DB1">
              <w:t>нет</w:t>
            </w:r>
          </w:p>
        </w:tc>
      </w:tr>
      <w:tr w:rsidR="00CA4E0A" w:rsidTr="00CE425D">
        <w:trPr>
          <w:trHeight w:hRule="exact" w:val="567"/>
        </w:trPr>
        <w:tc>
          <w:tcPr>
            <w:tcW w:w="1871" w:type="dxa"/>
            <w:vAlign w:val="center"/>
          </w:tcPr>
          <w:p w:rsidR="00CA4E0A" w:rsidRPr="00CE34AC" w:rsidRDefault="00CA4E0A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Котельная№ 1 </w:t>
            </w:r>
            <w:r>
              <w:rPr>
                <w:sz w:val="20"/>
                <w:szCs w:val="20"/>
              </w:rPr>
              <w:t>пос.Октябрьский</w:t>
            </w:r>
          </w:p>
          <w:p w:rsidR="00CA4E0A" w:rsidRDefault="00CA4E0A" w:rsidP="00745E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A4E0A" w:rsidRPr="000E47A6" w:rsidRDefault="00CA4E0A" w:rsidP="00DD36CC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КВС-70</w:t>
            </w:r>
          </w:p>
        </w:tc>
        <w:tc>
          <w:tcPr>
            <w:tcW w:w="1730" w:type="dxa"/>
            <w:vAlign w:val="center"/>
          </w:tcPr>
          <w:p w:rsidR="00CA4E0A" w:rsidRPr="0034063D" w:rsidRDefault="00CA4E0A" w:rsidP="00152DB1">
            <w:pPr>
              <w:ind w:left="316" w:right="-456"/>
            </w:pPr>
            <w:r>
              <w:t>1,956</w:t>
            </w:r>
          </w:p>
        </w:tc>
        <w:tc>
          <w:tcPr>
            <w:tcW w:w="1498" w:type="dxa"/>
            <w:vAlign w:val="center"/>
          </w:tcPr>
          <w:p w:rsidR="00CA4E0A" w:rsidRPr="00152DB1" w:rsidRDefault="00CA4E0A" w:rsidP="00096173">
            <w:pPr>
              <w:ind w:left="316" w:right="-456"/>
            </w:pPr>
            <w:r>
              <w:t>4598,4</w:t>
            </w:r>
          </w:p>
        </w:tc>
        <w:tc>
          <w:tcPr>
            <w:tcW w:w="2207" w:type="dxa"/>
            <w:vAlign w:val="center"/>
          </w:tcPr>
          <w:p w:rsidR="00CA4E0A" w:rsidRPr="00152DB1" w:rsidRDefault="00CA4E0A" w:rsidP="00DD36CC">
            <w:pPr>
              <w:ind w:left="316" w:right="-456"/>
            </w:pPr>
            <w:r>
              <w:t>173,1</w:t>
            </w:r>
          </w:p>
        </w:tc>
        <w:tc>
          <w:tcPr>
            <w:tcW w:w="1383" w:type="dxa"/>
            <w:vAlign w:val="center"/>
          </w:tcPr>
          <w:p w:rsidR="00CA4E0A" w:rsidRPr="00152DB1" w:rsidRDefault="00CA4E0A" w:rsidP="00152DB1">
            <w:pPr>
              <w:ind w:left="316" w:right="-456"/>
            </w:pPr>
            <w:r>
              <w:t>796</w:t>
            </w:r>
          </w:p>
        </w:tc>
        <w:tc>
          <w:tcPr>
            <w:tcW w:w="1498" w:type="dxa"/>
            <w:vAlign w:val="center"/>
          </w:tcPr>
          <w:p w:rsidR="00CA4E0A" w:rsidRPr="00152DB1" w:rsidRDefault="00CA4E0A" w:rsidP="00096173">
            <w:pPr>
              <w:ind w:left="316" w:right="-456"/>
            </w:pPr>
            <w:r>
              <w:t>696</w:t>
            </w:r>
          </w:p>
        </w:tc>
        <w:tc>
          <w:tcPr>
            <w:tcW w:w="1498" w:type="dxa"/>
            <w:vAlign w:val="center"/>
          </w:tcPr>
          <w:p w:rsidR="00CA4E0A" w:rsidRPr="00152DB1" w:rsidRDefault="00CA4E0A" w:rsidP="00152DB1">
            <w:pPr>
              <w:ind w:left="316" w:right="-456"/>
            </w:pPr>
            <w:r w:rsidRPr="00152DB1">
              <w:t>нет</w:t>
            </w:r>
          </w:p>
        </w:tc>
        <w:tc>
          <w:tcPr>
            <w:tcW w:w="1498" w:type="dxa"/>
            <w:vAlign w:val="center"/>
          </w:tcPr>
          <w:p w:rsidR="00CA4E0A" w:rsidRPr="00152DB1" w:rsidRDefault="00CA4E0A" w:rsidP="00152DB1">
            <w:pPr>
              <w:ind w:left="316" w:right="-456"/>
            </w:pPr>
            <w:r w:rsidRPr="00152DB1">
              <w:t xml:space="preserve">     нет</w:t>
            </w:r>
          </w:p>
        </w:tc>
      </w:tr>
      <w:tr w:rsidR="00CA4E0A" w:rsidTr="00165FB2">
        <w:trPr>
          <w:trHeight w:hRule="exact" w:val="914"/>
        </w:trPr>
        <w:tc>
          <w:tcPr>
            <w:tcW w:w="1871" w:type="dxa"/>
            <w:vAlign w:val="center"/>
          </w:tcPr>
          <w:p w:rsidR="00CA4E0A" w:rsidRPr="00CE34AC" w:rsidRDefault="00CA4E0A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Котельная№ 2 пос.Октябрьский</w:t>
            </w:r>
          </w:p>
          <w:p w:rsidR="00CA4E0A" w:rsidRDefault="00CA4E0A" w:rsidP="00745E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A4E0A" w:rsidRPr="000E47A6" w:rsidRDefault="00CA4E0A" w:rsidP="00DD36CC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2х КВа-2,0 ГМ</w:t>
            </w:r>
          </w:p>
        </w:tc>
        <w:tc>
          <w:tcPr>
            <w:tcW w:w="1730" w:type="dxa"/>
            <w:vAlign w:val="center"/>
          </w:tcPr>
          <w:p w:rsidR="00CA4E0A" w:rsidRPr="0034063D" w:rsidRDefault="00CA4E0A" w:rsidP="00152DB1">
            <w:pPr>
              <w:ind w:left="316" w:right="-456"/>
            </w:pPr>
            <w:r>
              <w:t>3,561</w:t>
            </w:r>
          </w:p>
        </w:tc>
        <w:tc>
          <w:tcPr>
            <w:tcW w:w="1498" w:type="dxa"/>
            <w:vAlign w:val="center"/>
          </w:tcPr>
          <w:p w:rsidR="00CA4E0A" w:rsidRPr="00152DB1" w:rsidRDefault="00CA4E0A" w:rsidP="00096173">
            <w:pPr>
              <w:ind w:left="316" w:right="-456"/>
            </w:pPr>
            <w:r>
              <w:t>8409,2</w:t>
            </w:r>
          </w:p>
        </w:tc>
        <w:tc>
          <w:tcPr>
            <w:tcW w:w="2207" w:type="dxa"/>
            <w:vAlign w:val="center"/>
          </w:tcPr>
          <w:p w:rsidR="00CA4E0A" w:rsidRPr="00152DB1" w:rsidRDefault="00CA4E0A" w:rsidP="00DD36CC">
            <w:pPr>
              <w:ind w:left="316" w:right="-456"/>
            </w:pPr>
            <w:r>
              <w:t>150,3</w:t>
            </w:r>
          </w:p>
        </w:tc>
        <w:tc>
          <w:tcPr>
            <w:tcW w:w="1383" w:type="dxa"/>
            <w:vAlign w:val="center"/>
          </w:tcPr>
          <w:p w:rsidR="00CA4E0A" w:rsidRPr="00152DB1" w:rsidRDefault="00CA4E0A" w:rsidP="00152DB1">
            <w:pPr>
              <w:ind w:left="316" w:right="-456"/>
            </w:pPr>
            <w:r>
              <w:t>1264</w:t>
            </w:r>
          </w:p>
        </w:tc>
        <w:tc>
          <w:tcPr>
            <w:tcW w:w="1498" w:type="dxa"/>
            <w:vAlign w:val="center"/>
          </w:tcPr>
          <w:p w:rsidR="00CA4E0A" w:rsidRPr="00152DB1" w:rsidRDefault="00CA4E0A" w:rsidP="00096173">
            <w:pPr>
              <w:ind w:left="316" w:right="-456"/>
            </w:pPr>
            <w:r>
              <w:t>1106</w:t>
            </w:r>
          </w:p>
        </w:tc>
        <w:tc>
          <w:tcPr>
            <w:tcW w:w="1498" w:type="dxa"/>
            <w:vAlign w:val="center"/>
          </w:tcPr>
          <w:p w:rsidR="00CA4E0A" w:rsidRPr="00152DB1" w:rsidRDefault="00CA4E0A" w:rsidP="00152DB1">
            <w:pPr>
              <w:ind w:left="316" w:right="-456"/>
            </w:pPr>
            <w:r w:rsidRPr="00152DB1">
              <w:t xml:space="preserve">     нет</w:t>
            </w:r>
          </w:p>
        </w:tc>
        <w:tc>
          <w:tcPr>
            <w:tcW w:w="1498" w:type="dxa"/>
            <w:vAlign w:val="center"/>
          </w:tcPr>
          <w:p w:rsidR="00CA4E0A" w:rsidRPr="00152DB1" w:rsidRDefault="00CA4E0A" w:rsidP="00152DB1">
            <w:pPr>
              <w:ind w:left="316" w:right="-456"/>
            </w:pPr>
            <w:r w:rsidRPr="00152DB1">
              <w:t xml:space="preserve">      нет</w:t>
            </w:r>
          </w:p>
        </w:tc>
      </w:tr>
      <w:tr w:rsidR="00CA4E0A" w:rsidTr="00906626">
        <w:trPr>
          <w:trHeight w:hRule="exact" w:val="703"/>
        </w:trPr>
        <w:tc>
          <w:tcPr>
            <w:tcW w:w="1871" w:type="dxa"/>
            <w:vAlign w:val="center"/>
          </w:tcPr>
          <w:p w:rsidR="00CA4E0A" w:rsidRDefault="00CA4E0A" w:rsidP="00745ED8">
            <w:pPr>
              <w:jc w:val="center"/>
              <w:rPr>
                <w:sz w:val="20"/>
                <w:szCs w:val="20"/>
              </w:rPr>
            </w:pPr>
            <w:r w:rsidRPr="00EA7B00">
              <w:rPr>
                <w:b/>
              </w:rPr>
              <w:t>Итого</w:t>
            </w:r>
          </w:p>
        </w:tc>
        <w:tc>
          <w:tcPr>
            <w:tcW w:w="1843" w:type="dxa"/>
            <w:vAlign w:val="center"/>
          </w:tcPr>
          <w:p w:rsidR="00CA4E0A" w:rsidRDefault="00CA4E0A" w:rsidP="00DD36CC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CA4E0A" w:rsidRPr="008F0A57" w:rsidRDefault="00CA4E0A" w:rsidP="00152DB1">
            <w:pPr>
              <w:ind w:left="316" w:right="-456"/>
              <w:rPr>
                <w:b/>
              </w:rPr>
            </w:pPr>
            <w:r w:rsidRPr="008F0A57">
              <w:rPr>
                <w:b/>
              </w:rPr>
              <w:t>49,236</w:t>
            </w:r>
          </w:p>
        </w:tc>
        <w:tc>
          <w:tcPr>
            <w:tcW w:w="1498" w:type="dxa"/>
            <w:vAlign w:val="center"/>
          </w:tcPr>
          <w:p w:rsidR="00CA4E0A" w:rsidRPr="00A46788" w:rsidRDefault="00CA4E0A" w:rsidP="00096173">
            <w:pPr>
              <w:ind w:left="316" w:right="-456"/>
              <w:rPr>
                <w:b/>
              </w:rPr>
            </w:pPr>
            <w:r w:rsidRPr="00A46788">
              <w:rPr>
                <w:b/>
              </w:rPr>
              <w:t>188008,0</w:t>
            </w:r>
          </w:p>
        </w:tc>
        <w:tc>
          <w:tcPr>
            <w:tcW w:w="2207" w:type="dxa"/>
            <w:vAlign w:val="center"/>
          </w:tcPr>
          <w:p w:rsidR="00CA4E0A" w:rsidRDefault="00CA4E0A" w:rsidP="00DD36CC">
            <w:pPr>
              <w:ind w:left="316" w:right="-456"/>
            </w:pPr>
          </w:p>
        </w:tc>
        <w:tc>
          <w:tcPr>
            <w:tcW w:w="1383" w:type="dxa"/>
            <w:vAlign w:val="center"/>
          </w:tcPr>
          <w:p w:rsidR="00CA4E0A" w:rsidRPr="00CA0382" w:rsidRDefault="00CA4E0A" w:rsidP="00152DB1">
            <w:pPr>
              <w:ind w:left="316" w:right="-456"/>
              <w:rPr>
                <w:b/>
              </w:rPr>
            </w:pPr>
            <w:r w:rsidRPr="00CA0382">
              <w:rPr>
                <w:b/>
              </w:rPr>
              <w:t>1264</w:t>
            </w:r>
          </w:p>
        </w:tc>
        <w:tc>
          <w:tcPr>
            <w:tcW w:w="1498" w:type="dxa"/>
            <w:vAlign w:val="center"/>
          </w:tcPr>
          <w:p w:rsidR="00CA4E0A" w:rsidRPr="00CA4E0A" w:rsidRDefault="00CA4E0A" w:rsidP="00096173">
            <w:pPr>
              <w:ind w:left="316" w:right="-456"/>
              <w:rPr>
                <w:b/>
              </w:rPr>
            </w:pPr>
            <w:r w:rsidRPr="00CA4E0A">
              <w:rPr>
                <w:b/>
              </w:rPr>
              <w:t>27788</w:t>
            </w:r>
          </w:p>
        </w:tc>
        <w:tc>
          <w:tcPr>
            <w:tcW w:w="1498" w:type="dxa"/>
            <w:vAlign w:val="center"/>
          </w:tcPr>
          <w:p w:rsidR="00CA4E0A" w:rsidRPr="00152DB1" w:rsidRDefault="00CA4E0A" w:rsidP="00152DB1">
            <w:pPr>
              <w:ind w:left="316" w:right="-456"/>
            </w:pPr>
          </w:p>
        </w:tc>
        <w:tc>
          <w:tcPr>
            <w:tcW w:w="1498" w:type="dxa"/>
            <w:vAlign w:val="center"/>
          </w:tcPr>
          <w:p w:rsidR="00CA4E0A" w:rsidRPr="00152DB1" w:rsidRDefault="00CA4E0A" w:rsidP="00152DB1">
            <w:pPr>
              <w:ind w:left="316" w:right="-456"/>
            </w:pPr>
          </w:p>
        </w:tc>
      </w:tr>
    </w:tbl>
    <w:p w:rsidR="00D326CC" w:rsidRPr="00760D4C" w:rsidRDefault="00D326CC" w:rsidP="00D326CC">
      <w:pPr>
        <w:ind w:left="284" w:right="372"/>
        <w:jc w:val="right"/>
        <w:rPr>
          <w:rFonts w:asciiTheme="majorHAnsi" w:hAnsiTheme="majorHAnsi"/>
        </w:rPr>
      </w:pPr>
    </w:p>
    <w:p w:rsidR="00D326CC" w:rsidRDefault="00D326CC" w:rsidP="00D90A86">
      <w:pPr>
        <w:ind w:left="284" w:right="372"/>
        <w:jc w:val="right"/>
        <w:rPr>
          <w:rFonts w:asciiTheme="majorHAnsi" w:hAnsiTheme="majorHAnsi"/>
        </w:rPr>
      </w:pPr>
    </w:p>
    <w:p w:rsidR="00D326CC" w:rsidRDefault="00D326CC" w:rsidP="00D90A86">
      <w:pPr>
        <w:ind w:left="284" w:right="372"/>
        <w:jc w:val="right"/>
        <w:rPr>
          <w:rFonts w:asciiTheme="majorHAnsi" w:hAnsiTheme="majorHAnsi"/>
        </w:rPr>
      </w:pPr>
    </w:p>
    <w:p w:rsidR="00D326CC" w:rsidRPr="00760D4C" w:rsidRDefault="00D326CC" w:rsidP="00D90A86">
      <w:pPr>
        <w:ind w:left="284" w:right="372"/>
        <w:jc w:val="right"/>
        <w:rPr>
          <w:rFonts w:asciiTheme="majorHAnsi" w:hAnsiTheme="majorHAnsi"/>
        </w:rPr>
      </w:pPr>
    </w:p>
    <w:p w:rsidR="00D90A86" w:rsidRDefault="00D90A86" w:rsidP="00D90A86">
      <w:pPr>
        <w:ind w:left="284" w:right="372"/>
        <w:jc w:val="right"/>
        <w:rPr>
          <w:rFonts w:asciiTheme="majorHAnsi" w:hAnsiTheme="majorHAnsi"/>
        </w:rPr>
      </w:pPr>
    </w:p>
    <w:p w:rsidR="009A72AB" w:rsidRDefault="009A72AB" w:rsidP="00D90A86">
      <w:pPr>
        <w:ind w:left="284" w:right="372"/>
        <w:jc w:val="right"/>
        <w:rPr>
          <w:rFonts w:asciiTheme="majorHAnsi" w:hAnsiTheme="majorHAnsi"/>
        </w:rPr>
      </w:pPr>
    </w:p>
    <w:p w:rsidR="0062251E" w:rsidRDefault="0062251E" w:rsidP="00D90A86">
      <w:pPr>
        <w:ind w:left="284" w:right="372"/>
        <w:jc w:val="right"/>
        <w:rPr>
          <w:rFonts w:asciiTheme="majorHAnsi" w:hAnsiTheme="majorHAnsi"/>
          <w:lang w:val="en-US"/>
        </w:rPr>
      </w:pPr>
    </w:p>
    <w:p w:rsidR="0062251E" w:rsidRDefault="0062251E" w:rsidP="00D90A86">
      <w:pPr>
        <w:ind w:left="284" w:right="372"/>
        <w:jc w:val="right"/>
        <w:rPr>
          <w:rFonts w:asciiTheme="majorHAnsi" w:hAnsiTheme="majorHAnsi"/>
          <w:lang w:val="en-US"/>
        </w:rPr>
      </w:pPr>
    </w:p>
    <w:p w:rsidR="0062251E" w:rsidRDefault="0062251E" w:rsidP="00D90A86">
      <w:pPr>
        <w:ind w:left="284" w:right="372"/>
        <w:jc w:val="right"/>
        <w:rPr>
          <w:rFonts w:asciiTheme="majorHAnsi" w:hAnsiTheme="majorHAnsi"/>
          <w:lang w:val="en-US"/>
        </w:rPr>
      </w:pPr>
    </w:p>
    <w:p w:rsidR="0062251E" w:rsidRDefault="0062251E" w:rsidP="00D90A86">
      <w:pPr>
        <w:ind w:left="284" w:right="372"/>
        <w:jc w:val="right"/>
        <w:rPr>
          <w:rFonts w:asciiTheme="majorHAnsi" w:hAnsiTheme="majorHAnsi"/>
          <w:lang w:val="en-US"/>
        </w:rPr>
      </w:pPr>
    </w:p>
    <w:p w:rsidR="0062251E" w:rsidRDefault="0062251E" w:rsidP="00D90A86">
      <w:pPr>
        <w:ind w:left="284" w:right="372"/>
        <w:jc w:val="right"/>
        <w:rPr>
          <w:rFonts w:asciiTheme="majorHAnsi" w:hAnsiTheme="majorHAnsi"/>
          <w:lang w:val="en-US"/>
        </w:rPr>
      </w:pPr>
    </w:p>
    <w:p w:rsidR="0062251E" w:rsidRDefault="0062251E" w:rsidP="00D90A86">
      <w:pPr>
        <w:ind w:left="284" w:right="372"/>
        <w:jc w:val="right"/>
        <w:rPr>
          <w:rFonts w:asciiTheme="majorHAnsi" w:hAnsiTheme="majorHAnsi"/>
          <w:lang w:val="en-US"/>
        </w:rPr>
      </w:pPr>
    </w:p>
    <w:p w:rsidR="0062251E" w:rsidRDefault="0062251E" w:rsidP="00D90A86">
      <w:pPr>
        <w:ind w:left="284" w:right="372"/>
        <w:jc w:val="right"/>
        <w:rPr>
          <w:rFonts w:asciiTheme="majorHAnsi" w:hAnsiTheme="majorHAnsi"/>
          <w:lang w:val="en-US"/>
        </w:rPr>
      </w:pPr>
    </w:p>
    <w:p w:rsidR="0062251E" w:rsidRDefault="0062251E" w:rsidP="00D90A86">
      <w:pPr>
        <w:ind w:left="284" w:right="372"/>
        <w:jc w:val="right"/>
        <w:rPr>
          <w:rFonts w:asciiTheme="majorHAnsi" w:hAnsiTheme="majorHAnsi"/>
          <w:lang w:val="en-US"/>
        </w:rPr>
      </w:pPr>
    </w:p>
    <w:p w:rsidR="0062251E" w:rsidRDefault="0062251E" w:rsidP="00D90A86">
      <w:pPr>
        <w:ind w:left="284" w:right="372"/>
        <w:jc w:val="right"/>
        <w:rPr>
          <w:rFonts w:asciiTheme="majorHAnsi" w:hAnsiTheme="majorHAnsi"/>
          <w:lang w:val="en-US"/>
        </w:rPr>
      </w:pPr>
    </w:p>
    <w:p w:rsidR="0062251E" w:rsidRDefault="0062251E" w:rsidP="00D90A86">
      <w:pPr>
        <w:ind w:left="284" w:right="372"/>
        <w:jc w:val="right"/>
        <w:rPr>
          <w:rFonts w:asciiTheme="majorHAnsi" w:hAnsiTheme="majorHAnsi"/>
          <w:lang w:val="en-US"/>
        </w:rPr>
      </w:pPr>
    </w:p>
    <w:p w:rsidR="008F0A57" w:rsidRDefault="008F0A57" w:rsidP="00D90A86">
      <w:pPr>
        <w:ind w:left="284" w:right="372"/>
        <w:jc w:val="right"/>
        <w:rPr>
          <w:rFonts w:asciiTheme="majorHAnsi" w:hAnsiTheme="majorHAnsi"/>
        </w:rPr>
      </w:pPr>
    </w:p>
    <w:p w:rsidR="008F0A57" w:rsidRDefault="008F0A57" w:rsidP="00D90A86">
      <w:pPr>
        <w:ind w:left="284" w:right="372"/>
        <w:jc w:val="right"/>
        <w:rPr>
          <w:rFonts w:asciiTheme="majorHAnsi" w:hAnsiTheme="majorHAnsi"/>
        </w:rPr>
      </w:pPr>
    </w:p>
    <w:p w:rsidR="00D90A86" w:rsidRDefault="00D90A86" w:rsidP="00D90A86">
      <w:pPr>
        <w:ind w:left="284" w:right="372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Т</w:t>
      </w:r>
      <w:r w:rsidRPr="00760D4C">
        <w:rPr>
          <w:rFonts w:asciiTheme="majorHAnsi" w:hAnsiTheme="majorHAnsi"/>
        </w:rPr>
        <w:t>аблица 7.8</w:t>
      </w:r>
    </w:p>
    <w:tbl>
      <w:tblPr>
        <w:tblStyle w:val="a8"/>
        <w:tblW w:w="15026" w:type="dxa"/>
        <w:tblLayout w:type="fixed"/>
        <w:tblCellMar>
          <w:left w:w="170" w:type="dxa"/>
        </w:tblCellMar>
        <w:tblLook w:val="04A0"/>
      </w:tblPr>
      <w:tblGrid>
        <w:gridCol w:w="1871"/>
        <w:gridCol w:w="1587"/>
        <w:gridCol w:w="114"/>
        <w:gridCol w:w="1872"/>
        <w:gridCol w:w="1498"/>
        <w:gridCol w:w="2207"/>
        <w:gridCol w:w="1383"/>
        <w:gridCol w:w="1498"/>
        <w:gridCol w:w="1498"/>
        <w:gridCol w:w="1498"/>
      </w:tblGrid>
      <w:tr w:rsidR="008F0A57" w:rsidTr="00096173">
        <w:trPr>
          <w:trHeight w:val="1203"/>
        </w:trPr>
        <w:tc>
          <w:tcPr>
            <w:tcW w:w="1871" w:type="dxa"/>
            <w:vMerge w:val="restart"/>
            <w:vAlign w:val="center"/>
          </w:tcPr>
          <w:p w:rsidR="008F0A57" w:rsidRPr="00556647" w:rsidRDefault="008F0A57" w:rsidP="00096173">
            <w:pPr>
              <w:ind w:right="-456"/>
            </w:pPr>
            <w:r w:rsidRPr="00556647">
              <w:t>Наименование источника</w:t>
            </w:r>
          </w:p>
          <w:p w:rsidR="008F0A57" w:rsidRPr="00556647" w:rsidRDefault="008F0A57" w:rsidP="00096173">
            <w:pPr>
              <w:ind w:right="-456"/>
            </w:pPr>
            <w:r w:rsidRPr="00556647">
              <w:t>теплоснаб-</w:t>
            </w:r>
          </w:p>
          <w:p w:rsidR="008F0A57" w:rsidRPr="00556647" w:rsidRDefault="008F0A57" w:rsidP="00096173">
            <w:pPr>
              <w:ind w:right="-456"/>
              <w:rPr>
                <w:sz w:val="28"/>
                <w:szCs w:val="28"/>
              </w:rPr>
            </w:pPr>
            <w:r w:rsidRPr="00556647">
              <w:t>жения</w:t>
            </w:r>
          </w:p>
        </w:tc>
        <w:tc>
          <w:tcPr>
            <w:tcW w:w="1587" w:type="dxa"/>
            <w:vMerge w:val="restart"/>
            <w:vAlign w:val="center"/>
          </w:tcPr>
          <w:p w:rsidR="008F0A57" w:rsidRPr="00556647" w:rsidRDefault="008F0A57" w:rsidP="00096173">
            <w:pPr>
              <w:ind w:right="-456"/>
            </w:pPr>
            <w:r w:rsidRPr="00556647">
              <w:t xml:space="preserve">Наименование </w:t>
            </w:r>
          </w:p>
          <w:p w:rsidR="008F0A57" w:rsidRPr="00556647" w:rsidRDefault="008F0A57" w:rsidP="00096173">
            <w:pPr>
              <w:ind w:right="-456"/>
            </w:pPr>
            <w:r w:rsidRPr="00556647">
              <w:t xml:space="preserve">основного </w:t>
            </w:r>
          </w:p>
          <w:p w:rsidR="008F0A57" w:rsidRPr="00556647" w:rsidRDefault="008F0A57" w:rsidP="00096173">
            <w:pPr>
              <w:ind w:right="-456"/>
            </w:pPr>
            <w:r w:rsidRPr="00556647">
              <w:t xml:space="preserve">оборудования </w:t>
            </w:r>
          </w:p>
          <w:p w:rsidR="008F0A57" w:rsidRPr="00556647" w:rsidRDefault="008F0A57" w:rsidP="00096173">
            <w:pPr>
              <w:ind w:right="-456"/>
            </w:pPr>
            <w:r w:rsidRPr="00556647">
              <w:t>котельной</w:t>
            </w:r>
          </w:p>
        </w:tc>
        <w:tc>
          <w:tcPr>
            <w:tcW w:w="1986" w:type="dxa"/>
            <w:gridSpan w:val="2"/>
            <w:vMerge w:val="restart"/>
            <w:vAlign w:val="center"/>
          </w:tcPr>
          <w:p w:rsidR="008F0A57" w:rsidRPr="00556647" w:rsidRDefault="008F0A57" w:rsidP="00096173">
            <w:pPr>
              <w:ind w:left="-63" w:right="-456"/>
            </w:pPr>
            <w:r w:rsidRPr="00556647">
              <w:t>Нагрузка потре-бителей (с учетом потерь мощности в тепловых сетях), Гкал/ч</w:t>
            </w:r>
          </w:p>
        </w:tc>
        <w:tc>
          <w:tcPr>
            <w:tcW w:w="1498" w:type="dxa"/>
            <w:vMerge w:val="restart"/>
            <w:vAlign w:val="center"/>
          </w:tcPr>
          <w:p w:rsidR="008F0A57" w:rsidRPr="00556647" w:rsidRDefault="008F0A57" w:rsidP="00096173">
            <w:pPr>
              <w:ind w:right="-456"/>
            </w:pPr>
            <w:r w:rsidRPr="00556647">
              <w:t xml:space="preserve">Отпуск </w:t>
            </w:r>
          </w:p>
          <w:p w:rsidR="008F0A57" w:rsidRPr="00556647" w:rsidRDefault="008F0A57" w:rsidP="00096173">
            <w:pPr>
              <w:ind w:right="-456"/>
            </w:pPr>
            <w:r w:rsidRPr="00556647">
              <w:t xml:space="preserve">тепловой </w:t>
            </w:r>
          </w:p>
          <w:p w:rsidR="008F0A57" w:rsidRPr="00556647" w:rsidRDefault="008F0A57" w:rsidP="00096173">
            <w:pPr>
              <w:ind w:right="-456"/>
            </w:pPr>
            <w:r w:rsidRPr="00556647">
              <w:t xml:space="preserve">энергии от </w:t>
            </w:r>
          </w:p>
          <w:p w:rsidR="008F0A57" w:rsidRPr="00556647" w:rsidRDefault="008F0A57" w:rsidP="00096173">
            <w:pPr>
              <w:ind w:right="-456"/>
            </w:pPr>
            <w:r w:rsidRPr="00556647">
              <w:t xml:space="preserve">источника, </w:t>
            </w:r>
          </w:p>
          <w:p w:rsidR="008F0A57" w:rsidRPr="00556647" w:rsidRDefault="008F0A57" w:rsidP="00096173">
            <w:pPr>
              <w:ind w:right="-456"/>
            </w:pPr>
            <w:r w:rsidRPr="00556647">
              <w:t>Гкал/год</w:t>
            </w:r>
          </w:p>
        </w:tc>
        <w:tc>
          <w:tcPr>
            <w:tcW w:w="2207" w:type="dxa"/>
            <w:vMerge w:val="restart"/>
            <w:vAlign w:val="center"/>
          </w:tcPr>
          <w:p w:rsidR="008F0A57" w:rsidRPr="00556647" w:rsidRDefault="008F0A57" w:rsidP="00096173">
            <w:pPr>
              <w:ind w:left="-35" w:right="-456"/>
            </w:pPr>
            <w:r w:rsidRPr="00556647">
              <w:t>Нормативный</w:t>
            </w:r>
          </w:p>
          <w:p w:rsidR="008F0A57" w:rsidRPr="00556647" w:rsidRDefault="008F0A57" w:rsidP="00096173">
            <w:pPr>
              <w:ind w:left="-35" w:right="-456"/>
            </w:pPr>
            <w:r w:rsidRPr="00556647">
              <w:t xml:space="preserve"> удельный расход </w:t>
            </w:r>
          </w:p>
          <w:p w:rsidR="008F0A57" w:rsidRPr="00556647" w:rsidRDefault="008F0A57" w:rsidP="00096173">
            <w:pPr>
              <w:ind w:left="-35" w:right="-456"/>
            </w:pPr>
            <w:r w:rsidRPr="00556647">
              <w:t xml:space="preserve">условного топлива </w:t>
            </w:r>
          </w:p>
          <w:p w:rsidR="008F0A57" w:rsidRPr="00556647" w:rsidRDefault="008F0A57" w:rsidP="00096173">
            <w:pPr>
              <w:ind w:left="-35" w:right="-456"/>
            </w:pPr>
            <w:r w:rsidRPr="00556647">
              <w:t xml:space="preserve">на отпуск тепловой энергии, </w:t>
            </w:r>
          </w:p>
          <w:p w:rsidR="008F0A57" w:rsidRPr="00556647" w:rsidRDefault="008F0A57" w:rsidP="00096173">
            <w:pPr>
              <w:ind w:left="-35" w:right="-456"/>
            </w:pPr>
            <w:r w:rsidRPr="00556647">
              <w:t>кг у.т./Гкал</w:t>
            </w:r>
          </w:p>
        </w:tc>
        <w:tc>
          <w:tcPr>
            <w:tcW w:w="2881" w:type="dxa"/>
            <w:gridSpan w:val="2"/>
            <w:vAlign w:val="center"/>
          </w:tcPr>
          <w:p w:rsidR="008F0A57" w:rsidRPr="00556647" w:rsidRDefault="008F0A57" w:rsidP="00096173">
            <w:pPr>
              <w:ind w:right="-456"/>
              <w:jc w:val="center"/>
            </w:pPr>
            <w:r w:rsidRPr="00556647">
              <w:t>Расчетный годовой</w:t>
            </w:r>
          </w:p>
          <w:p w:rsidR="008F0A57" w:rsidRPr="00556647" w:rsidRDefault="008F0A57" w:rsidP="00096173">
            <w:pPr>
              <w:ind w:right="-456"/>
              <w:jc w:val="center"/>
            </w:pPr>
            <w:r w:rsidRPr="00556647">
              <w:t>расход основного</w:t>
            </w:r>
          </w:p>
          <w:p w:rsidR="008F0A57" w:rsidRPr="00556647" w:rsidRDefault="008F0A57" w:rsidP="00096173">
            <w:pPr>
              <w:ind w:right="-456"/>
              <w:jc w:val="center"/>
            </w:pPr>
            <w:r w:rsidRPr="00556647">
              <w:t>топлива</w:t>
            </w:r>
          </w:p>
        </w:tc>
        <w:tc>
          <w:tcPr>
            <w:tcW w:w="2996" w:type="dxa"/>
            <w:gridSpan w:val="2"/>
            <w:vAlign w:val="center"/>
          </w:tcPr>
          <w:p w:rsidR="008F0A57" w:rsidRPr="00556647" w:rsidRDefault="008F0A57" w:rsidP="00096173">
            <w:pPr>
              <w:ind w:left="-208" w:right="-456"/>
              <w:jc w:val="center"/>
            </w:pPr>
            <w:r w:rsidRPr="00556647">
              <w:t>Расчетный годовой</w:t>
            </w:r>
          </w:p>
          <w:p w:rsidR="008F0A57" w:rsidRPr="00556647" w:rsidRDefault="008F0A57" w:rsidP="00096173">
            <w:pPr>
              <w:ind w:left="-208" w:right="-456"/>
              <w:jc w:val="center"/>
            </w:pPr>
            <w:r w:rsidRPr="00556647">
              <w:t>запас резервного</w:t>
            </w:r>
          </w:p>
          <w:p w:rsidR="008F0A57" w:rsidRPr="00556647" w:rsidRDefault="008F0A57" w:rsidP="00096173">
            <w:pPr>
              <w:ind w:left="-208" w:right="-456"/>
              <w:jc w:val="center"/>
            </w:pPr>
            <w:r w:rsidRPr="00556647">
              <w:t>топлива</w:t>
            </w:r>
          </w:p>
        </w:tc>
      </w:tr>
      <w:tr w:rsidR="008F0A57" w:rsidTr="00096173">
        <w:trPr>
          <w:trHeight w:hRule="exact" w:val="1203"/>
        </w:trPr>
        <w:tc>
          <w:tcPr>
            <w:tcW w:w="1871" w:type="dxa"/>
            <w:vMerge/>
            <w:vAlign w:val="center"/>
          </w:tcPr>
          <w:p w:rsidR="008F0A57" w:rsidRPr="00556647" w:rsidRDefault="008F0A57" w:rsidP="00096173">
            <w:pPr>
              <w:ind w:right="-456"/>
            </w:pPr>
          </w:p>
        </w:tc>
        <w:tc>
          <w:tcPr>
            <w:tcW w:w="1587" w:type="dxa"/>
            <w:vMerge/>
            <w:vAlign w:val="center"/>
          </w:tcPr>
          <w:p w:rsidR="008F0A57" w:rsidRPr="00556647" w:rsidRDefault="008F0A57" w:rsidP="00096173">
            <w:pPr>
              <w:ind w:right="-456"/>
            </w:pPr>
          </w:p>
        </w:tc>
        <w:tc>
          <w:tcPr>
            <w:tcW w:w="1986" w:type="dxa"/>
            <w:gridSpan w:val="2"/>
            <w:vMerge/>
            <w:vAlign w:val="center"/>
          </w:tcPr>
          <w:p w:rsidR="008F0A57" w:rsidRPr="00556647" w:rsidRDefault="008F0A57" w:rsidP="00096173">
            <w:pPr>
              <w:ind w:left="-63" w:right="-456"/>
            </w:pPr>
          </w:p>
        </w:tc>
        <w:tc>
          <w:tcPr>
            <w:tcW w:w="1498" w:type="dxa"/>
            <w:vMerge/>
            <w:vAlign w:val="center"/>
          </w:tcPr>
          <w:p w:rsidR="008F0A57" w:rsidRPr="00556647" w:rsidRDefault="008F0A57" w:rsidP="00096173">
            <w:pPr>
              <w:ind w:right="-456"/>
            </w:pPr>
          </w:p>
        </w:tc>
        <w:tc>
          <w:tcPr>
            <w:tcW w:w="2207" w:type="dxa"/>
            <w:vMerge/>
            <w:vAlign w:val="center"/>
          </w:tcPr>
          <w:p w:rsidR="008F0A57" w:rsidRPr="00556647" w:rsidRDefault="008F0A57" w:rsidP="00096173">
            <w:pPr>
              <w:ind w:right="-456"/>
            </w:pPr>
          </w:p>
        </w:tc>
        <w:tc>
          <w:tcPr>
            <w:tcW w:w="1383" w:type="dxa"/>
            <w:vAlign w:val="center"/>
          </w:tcPr>
          <w:p w:rsidR="008F0A57" w:rsidRPr="00556647" w:rsidRDefault="008F0A57" w:rsidP="00096173">
            <w:pPr>
              <w:ind w:right="-456"/>
            </w:pPr>
            <w:r w:rsidRPr="00556647">
              <w:t xml:space="preserve">условного </w:t>
            </w:r>
          </w:p>
          <w:p w:rsidR="008F0A57" w:rsidRPr="00556647" w:rsidRDefault="008F0A57" w:rsidP="00096173">
            <w:pPr>
              <w:ind w:right="-456"/>
            </w:pPr>
            <w:r w:rsidRPr="00556647">
              <w:t>топлива,</w:t>
            </w:r>
          </w:p>
          <w:p w:rsidR="008F0A57" w:rsidRPr="00556647" w:rsidRDefault="008F0A57" w:rsidP="00096173">
            <w:pPr>
              <w:ind w:right="-456"/>
            </w:pPr>
            <w:r w:rsidRPr="00556647">
              <w:t>т у.т.</w:t>
            </w:r>
          </w:p>
        </w:tc>
        <w:tc>
          <w:tcPr>
            <w:tcW w:w="1498" w:type="dxa"/>
            <w:vAlign w:val="center"/>
          </w:tcPr>
          <w:p w:rsidR="008F0A57" w:rsidRPr="00556647" w:rsidRDefault="008F0A57" w:rsidP="00096173">
            <w:pPr>
              <w:ind w:right="-456"/>
            </w:pPr>
            <w:r w:rsidRPr="00556647">
              <w:t>природного</w:t>
            </w:r>
          </w:p>
          <w:p w:rsidR="008F0A57" w:rsidRPr="00556647" w:rsidRDefault="008F0A57" w:rsidP="00096173">
            <w:pPr>
              <w:ind w:right="-456"/>
            </w:pPr>
            <w:r w:rsidRPr="00556647">
              <w:t xml:space="preserve"> газа, </w:t>
            </w:r>
          </w:p>
          <w:p w:rsidR="008F0A57" w:rsidRPr="00556647" w:rsidRDefault="008F0A57" w:rsidP="00096173">
            <w:pPr>
              <w:ind w:right="-456"/>
            </w:pPr>
            <w:r w:rsidRPr="00556647">
              <w:t>тыс. нм</w:t>
            </w:r>
            <w:r w:rsidRPr="00556647">
              <w:rPr>
                <w:vertAlign w:val="superscript"/>
              </w:rPr>
              <w:t>3</w:t>
            </w:r>
          </w:p>
        </w:tc>
        <w:tc>
          <w:tcPr>
            <w:tcW w:w="1498" w:type="dxa"/>
            <w:vAlign w:val="center"/>
          </w:tcPr>
          <w:p w:rsidR="008F0A57" w:rsidRPr="00556647" w:rsidRDefault="008F0A57" w:rsidP="00096173">
            <w:pPr>
              <w:ind w:right="-456"/>
            </w:pPr>
            <w:r w:rsidRPr="00556647">
              <w:t xml:space="preserve">условного </w:t>
            </w:r>
          </w:p>
          <w:p w:rsidR="008F0A57" w:rsidRPr="00556647" w:rsidRDefault="008F0A57" w:rsidP="00096173">
            <w:pPr>
              <w:ind w:right="-456"/>
            </w:pPr>
            <w:r w:rsidRPr="00556647">
              <w:t>топлива,</w:t>
            </w:r>
          </w:p>
          <w:p w:rsidR="008F0A57" w:rsidRPr="00556647" w:rsidRDefault="008F0A57" w:rsidP="00096173">
            <w:pPr>
              <w:ind w:right="-456"/>
            </w:pPr>
            <w:r w:rsidRPr="00556647">
              <w:t>т у.т.</w:t>
            </w:r>
          </w:p>
        </w:tc>
        <w:tc>
          <w:tcPr>
            <w:tcW w:w="1498" w:type="dxa"/>
            <w:vAlign w:val="center"/>
          </w:tcPr>
          <w:p w:rsidR="008F0A57" w:rsidRPr="00556647" w:rsidRDefault="008F0A57" w:rsidP="00096173">
            <w:pPr>
              <w:ind w:right="-456"/>
            </w:pPr>
            <w:r w:rsidRPr="00556647">
              <w:t xml:space="preserve">мазута, </w:t>
            </w:r>
          </w:p>
          <w:p w:rsidR="008F0A57" w:rsidRPr="00556647" w:rsidRDefault="008F0A57" w:rsidP="00096173">
            <w:pPr>
              <w:ind w:right="-456"/>
            </w:pPr>
            <w:r w:rsidRPr="00556647">
              <w:t>тонн</w:t>
            </w:r>
          </w:p>
        </w:tc>
      </w:tr>
      <w:tr w:rsidR="008F0A57" w:rsidTr="00096173">
        <w:trPr>
          <w:trHeight w:hRule="exact" w:val="567"/>
        </w:trPr>
        <w:tc>
          <w:tcPr>
            <w:tcW w:w="1871" w:type="dxa"/>
            <w:vAlign w:val="center"/>
          </w:tcPr>
          <w:p w:rsidR="008F0A57" w:rsidRPr="00556647" w:rsidRDefault="008F0A57" w:rsidP="00096173">
            <w:pPr>
              <w:ind w:right="-217"/>
              <w:jc w:val="center"/>
              <w:rPr>
                <w:b/>
              </w:rPr>
            </w:pPr>
            <w:r w:rsidRPr="00556647">
              <w:rPr>
                <w:b/>
              </w:rPr>
              <w:t>1</w:t>
            </w:r>
          </w:p>
        </w:tc>
        <w:tc>
          <w:tcPr>
            <w:tcW w:w="1587" w:type="dxa"/>
            <w:vAlign w:val="center"/>
          </w:tcPr>
          <w:p w:rsidR="008F0A57" w:rsidRPr="00556647" w:rsidRDefault="008F0A57" w:rsidP="00096173">
            <w:pPr>
              <w:ind w:right="-188"/>
              <w:jc w:val="center"/>
              <w:rPr>
                <w:b/>
              </w:rPr>
            </w:pPr>
            <w:r w:rsidRPr="00556647">
              <w:rPr>
                <w:b/>
              </w:rPr>
              <w:t>2</w:t>
            </w:r>
          </w:p>
        </w:tc>
        <w:tc>
          <w:tcPr>
            <w:tcW w:w="1986" w:type="dxa"/>
            <w:gridSpan w:val="2"/>
            <w:vAlign w:val="center"/>
          </w:tcPr>
          <w:p w:rsidR="008F0A57" w:rsidRPr="00556647" w:rsidRDefault="008F0A57" w:rsidP="00096173">
            <w:pPr>
              <w:ind w:right="-188"/>
              <w:jc w:val="center"/>
              <w:rPr>
                <w:b/>
              </w:rPr>
            </w:pPr>
            <w:r w:rsidRPr="00556647">
              <w:rPr>
                <w:b/>
              </w:rPr>
              <w:t>3</w:t>
            </w:r>
          </w:p>
        </w:tc>
        <w:tc>
          <w:tcPr>
            <w:tcW w:w="1498" w:type="dxa"/>
            <w:vAlign w:val="center"/>
          </w:tcPr>
          <w:p w:rsidR="008F0A57" w:rsidRPr="00556647" w:rsidRDefault="008F0A57" w:rsidP="00096173">
            <w:pPr>
              <w:ind w:right="-188"/>
              <w:jc w:val="center"/>
              <w:rPr>
                <w:b/>
              </w:rPr>
            </w:pPr>
            <w:r w:rsidRPr="00556647">
              <w:rPr>
                <w:b/>
              </w:rPr>
              <w:t>4</w:t>
            </w:r>
          </w:p>
        </w:tc>
        <w:tc>
          <w:tcPr>
            <w:tcW w:w="2207" w:type="dxa"/>
            <w:vAlign w:val="center"/>
          </w:tcPr>
          <w:p w:rsidR="008F0A57" w:rsidRPr="00556647" w:rsidRDefault="008F0A57" w:rsidP="00096173">
            <w:pPr>
              <w:ind w:left="-312" w:right="-456"/>
              <w:jc w:val="center"/>
              <w:rPr>
                <w:b/>
              </w:rPr>
            </w:pPr>
            <w:r w:rsidRPr="00556647">
              <w:rPr>
                <w:b/>
              </w:rPr>
              <w:t>5</w:t>
            </w:r>
          </w:p>
        </w:tc>
        <w:tc>
          <w:tcPr>
            <w:tcW w:w="1383" w:type="dxa"/>
            <w:vAlign w:val="center"/>
          </w:tcPr>
          <w:p w:rsidR="008F0A57" w:rsidRPr="00556647" w:rsidRDefault="008F0A57" w:rsidP="00096173">
            <w:pPr>
              <w:ind w:left="-227" w:right="-456"/>
              <w:jc w:val="center"/>
              <w:rPr>
                <w:b/>
              </w:rPr>
            </w:pPr>
            <w:r w:rsidRPr="00556647">
              <w:rPr>
                <w:b/>
              </w:rPr>
              <w:t>6</w:t>
            </w:r>
          </w:p>
        </w:tc>
        <w:tc>
          <w:tcPr>
            <w:tcW w:w="1498" w:type="dxa"/>
            <w:vAlign w:val="center"/>
          </w:tcPr>
          <w:p w:rsidR="008F0A57" w:rsidRPr="00556647" w:rsidRDefault="008F0A57" w:rsidP="00096173">
            <w:pPr>
              <w:ind w:left="-283" w:right="-456"/>
              <w:jc w:val="center"/>
              <w:rPr>
                <w:b/>
              </w:rPr>
            </w:pPr>
            <w:r w:rsidRPr="00556647">
              <w:rPr>
                <w:b/>
              </w:rPr>
              <w:t>7</w:t>
            </w:r>
          </w:p>
        </w:tc>
        <w:tc>
          <w:tcPr>
            <w:tcW w:w="1498" w:type="dxa"/>
            <w:vAlign w:val="center"/>
          </w:tcPr>
          <w:p w:rsidR="008F0A57" w:rsidRPr="00556647" w:rsidRDefault="008F0A57" w:rsidP="00096173">
            <w:pPr>
              <w:ind w:right="-188"/>
              <w:jc w:val="center"/>
              <w:rPr>
                <w:b/>
              </w:rPr>
            </w:pPr>
            <w:r w:rsidRPr="00556647">
              <w:rPr>
                <w:b/>
              </w:rPr>
              <w:t>8</w:t>
            </w:r>
          </w:p>
        </w:tc>
        <w:tc>
          <w:tcPr>
            <w:tcW w:w="1498" w:type="dxa"/>
            <w:vAlign w:val="center"/>
          </w:tcPr>
          <w:p w:rsidR="008F0A57" w:rsidRPr="00556647" w:rsidRDefault="008F0A57" w:rsidP="00096173">
            <w:pPr>
              <w:ind w:right="-159"/>
              <w:jc w:val="center"/>
              <w:rPr>
                <w:b/>
              </w:rPr>
            </w:pPr>
            <w:r w:rsidRPr="00556647">
              <w:rPr>
                <w:b/>
              </w:rPr>
              <w:t>9</w:t>
            </w:r>
          </w:p>
        </w:tc>
      </w:tr>
      <w:tr w:rsidR="008F0A57" w:rsidTr="00096173">
        <w:trPr>
          <w:trHeight w:hRule="exact" w:val="567"/>
        </w:trPr>
        <w:tc>
          <w:tcPr>
            <w:tcW w:w="15026" w:type="dxa"/>
            <w:gridSpan w:val="10"/>
            <w:vAlign w:val="center"/>
          </w:tcPr>
          <w:p w:rsidR="008F0A57" w:rsidRDefault="008F0A57" w:rsidP="00096173">
            <w:pPr>
              <w:ind w:right="-159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2023-2027 год</w:t>
            </w:r>
          </w:p>
        </w:tc>
      </w:tr>
      <w:tr w:rsidR="00165FB2" w:rsidTr="00096173">
        <w:trPr>
          <w:trHeight w:hRule="exact" w:val="567"/>
        </w:trPr>
        <w:tc>
          <w:tcPr>
            <w:tcW w:w="1871" w:type="dxa"/>
            <w:vAlign w:val="center"/>
          </w:tcPr>
          <w:p w:rsidR="00165FB2" w:rsidRDefault="00165FB2" w:rsidP="0009617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№1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701" w:type="dxa"/>
            <w:gridSpan w:val="2"/>
            <w:vAlign w:val="center"/>
          </w:tcPr>
          <w:p w:rsidR="00165FB2" w:rsidRPr="000E47A6" w:rsidRDefault="00165FB2" w:rsidP="00096173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КВС-70</w:t>
            </w:r>
          </w:p>
        </w:tc>
        <w:tc>
          <w:tcPr>
            <w:tcW w:w="1872" w:type="dxa"/>
            <w:vAlign w:val="center"/>
          </w:tcPr>
          <w:p w:rsidR="00165FB2" w:rsidRPr="0034063D" w:rsidRDefault="00165FB2" w:rsidP="00096173">
            <w:pPr>
              <w:ind w:left="316" w:right="-456"/>
            </w:pPr>
            <w:r>
              <w:t>4,543</w:t>
            </w:r>
          </w:p>
        </w:tc>
        <w:tc>
          <w:tcPr>
            <w:tcW w:w="1498" w:type="dxa"/>
            <w:vAlign w:val="center"/>
          </w:tcPr>
          <w:p w:rsidR="00165FB2" w:rsidRPr="00556647" w:rsidRDefault="00165FB2" w:rsidP="00096173">
            <w:pPr>
              <w:ind w:left="316" w:right="-456"/>
            </w:pPr>
            <w:r>
              <w:t>102202,6</w:t>
            </w:r>
          </w:p>
        </w:tc>
        <w:tc>
          <w:tcPr>
            <w:tcW w:w="2207" w:type="dxa"/>
            <w:vAlign w:val="center"/>
          </w:tcPr>
          <w:p w:rsidR="00165FB2" w:rsidRPr="00556647" w:rsidRDefault="00165FB2" w:rsidP="00096173">
            <w:pPr>
              <w:ind w:left="316" w:right="-456"/>
            </w:pPr>
            <w:r>
              <w:t>173,1</w:t>
            </w:r>
          </w:p>
        </w:tc>
        <w:tc>
          <w:tcPr>
            <w:tcW w:w="1383" w:type="dxa"/>
            <w:vAlign w:val="center"/>
          </w:tcPr>
          <w:p w:rsidR="00165FB2" w:rsidRPr="00556647" w:rsidRDefault="00165FB2" w:rsidP="00096173">
            <w:pPr>
              <w:ind w:left="316" w:right="-456"/>
            </w:pPr>
            <w:r>
              <w:t>1766</w:t>
            </w:r>
          </w:p>
        </w:tc>
        <w:tc>
          <w:tcPr>
            <w:tcW w:w="1498" w:type="dxa"/>
            <w:vAlign w:val="center"/>
          </w:tcPr>
          <w:p w:rsidR="00165FB2" w:rsidRPr="00556647" w:rsidRDefault="00165FB2" w:rsidP="00096173">
            <w:pPr>
              <w:ind w:left="316" w:right="-456"/>
            </w:pPr>
            <w:r>
              <w:t>1545</w:t>
            </w:r>
          </w:p>
        </w:tc>
        <w:tc>
          <w:tcPr>
            <w:tcW w:w="1498" w:type="dxa"/>
            <w:vAlign w:val="center"/>
          </w:tcPr>
          <w:p w:rsidR="00165FB2" w:rsidRPr="00556647" w:rsidRDefault="00165FB2" w:rsidP="00096173">
            <w:pPr>
              <w:ind w:left="316" w:right="-456"/>
            </w:pPr>
            <w:r w:rsidRPr="00556647">
              <w:t>нет</w:t>
            </w:r>
          </w:p>
        </w:tc>
        <w:tc>
          <w:tcPr>
            <w:tcW w:w="1498" w:type="dxa"/>
            <w:vAlign w:val="center"/>
          </w:tcPr>
          <w:p w:rsidR="00165FB2" w:rsidRPr="00556647" w:rsidRDefault="00165FB2" w:rsidP="00096173">
            <w:pPr>
              <w:ind w:left="316" w:right="-456"/>
            </w:pPr>
            <w:r w:rsidRPr="00556647">
              <w:t>нет</w:t>
            </w:r>
          </w:p>
        </w:tc>
      </w:tr>
      <w:tr w:rsidR="00165FB2" w:rsidTr="00096173">
        <w:trPr>
          <w:trHeight w:hRule="exact" w:val="776"/>
        </w:trPr>
        <w:tc>
          <w:tcPr>
            <w:tcW w:w="1871" w:type="dxa"/>
            <w:vAlign w:val="center"/>
          </w:tcPr>
          <w:p w:rsidR="00165FB2" w:rsidRDefault="00165FB2" w:rsidP="00096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Модульная кот.</w:t>
            </w:r>
          </w:p>
          <w:p w:rsidR="00165FB2" w:rsidRDefault="00165FB2" w:rsidP="00096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(вместо кот.№2</w:t>
            </w:r>
          </w:p>
          <w:p w:rsidR="00165FB2" w:rsidRDefault="00165FB2" w:rsidP="00096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кот.№4)</w:t>
            </w:r>
          </w:p>
          <w:p w:rsidR="00165FB2" w:rsidRDefault="00165FB2" w:rsidP="00096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65FB2" w:rsidRPr="000E47A6" w:rsidRDefault="00165FB2" w:rsidP="00096173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:rsidR="00165FB2" w:rsidRPr="00655C75" w:rsidRDefault="00165FB2" w:rsidP="00096173">
            <w:pPr>
              <w:ind w:left="316" w:right="-456"/>
            </w:pPr>
            <w:r>
              <w:t>6,910</w:t>
            </w:r>
          </w:p>
        </w:tc>
        <w:tc>
          <w:tcPr>
            <w:tcW w:w="1498" w:type="dxa"/>
            <w:vAlign w:val="center"/>
          </w:tcPr>
          <w:p w:rsidR="00165FB2" w:rsidRPr="00556647" w:rsidRDefault="00165FB2" w:rsidP="00096173">
            <w:pPr>
              <w:ind w:left="316" w:right="-456"/>
            </w:pPr>
            <w:r>
              <w:t>20186,7</w:t>
            </w:r>
          </w:p>
        </w:tc>
        <w:tc>
          <w:tcPr>
            <w:tcW w:w="2207" w:type="dxa"/>
            <w:vAlign w:val="center"/>
          </w:tcPr>
          <w:p w:rsidR="00165FB2" w:rsidRPr="00556647" w:rsidRDefault="00165FB2" w:rsidP="00096173">
            <w:pPr>
              <w:ind w:left="316" w:right="-456"/>
            </w:pPr>
          </w:p>
        </w:tc>
        <w:tc>
          <w:tcPr>
            <w:tcW w:w="1383" w:type="dxa"/>
            <w:vAlign w:val="center"/>
          </w:tcPr>
          <w:p w:rsidR="00165FB2" w:rsidRPr="00556647" w:rsidRDefault="00165FB2" w:rsidP="00096173">
            <w:pPr>
              <w:ind w:left="316" w:right="-456"/>
            </w:pPr>
            <w:r>
              <w:t>3390</w:t>
            </w:r>
          </w:p>
        </w:tc>
        <w:tc>
          <w:tcPr>
            <w:tcW w:w="1498" w:type="dxa"/>
            <w:vAlign w:val="center"/>
          </w:tcPr>
          <w:p w:rsidR="00165FB2" w:rsidRPr="00556647" w:rsidRDefault="00165FB2" w:rsidP="00096173">
            <w:pPr>
              <w:ind w:left="316" w:right="-456"/>
            </w:pPr>
            <w:r>
              <w:t>2966</w:t>
            </w:r>
          </w:p>
        </w:tc>
        <w:tc>
          <w:tcPr>
            <w:tcW w:w="1498" w:type="dxa"/>
            <w:vAlign w:val="center"/>
          </w:tcPr>
          <w:p w:rsidR="00165FB2" w:rsidRPr="00556647" w:rsidRDefault="00165FB2" w:rsidP="00096173">
            <w:pPr>
              <w:ind w:left="316" w:right="-456"/>
            </w:pPr>
          </w:p>
        </w:tc>
        <w:tc>
          <w:tcPr>
            <w:tcW w:w="1498" w:type="dxa"/>
            <w:vAlign w:val="center"/>
          </w:tcPr>
          <w:p w:rsidR="00165FB2" w:rsidRPr="00556647" w:rsidRDefault="00165FB2" w:rsidP="00096173">
            <w:pPr>
              <w:ind w:left="316" w:right="-456"/>
            </w:pPr>
          </w:p>
        </w:tc>
      </w:tr>
      <w:tr w:rsidR="00165FB2" w:rsidTr="00096173">
        <w:trPr>
          <w:trHeight w:hRule="exact" w:val="655"/>
        </w:trPr>
        <w:tc>
          <w:tcPr>
            <w:tcW w:w="1871" w:type="dxa"/>
            <w:vAlign w:val="center"/>
          </w:tcPr>
          <w:p w:rsidR="00165FB2" w:rsidRDefault="00165FB2" w:rsidP="0009617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(2)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701" w:type="dxa"/>
            <w:gridSpan w:val="2"/>
            <w:vAlign w:val="center"/>
          </w:tcPr>
          <w:p w:rsidR="00165FB2" w:rsidRDefault="00165FB2" w:rsidP="00096173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ДКВР-10/13</w:t>
            </w:r>
          </w:p>
          <w:p w:rsidR="00165FB2" w:rsidRPr="000E47A6" w:rsidRDefault="00165FB2" w:rsidP="00096173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3х ДКВР-4/13</w:t>
            </w:r>
          </w:p>
        </w:tc>
        <w:tc>
          <w:tcPr>
            <w:tcW w:w="1872" w:type="dxa"/>
            <w:vAlign w:val="center"/>
          </w:tcPr>
          <w:p w:rsidR="00165FB2" w:rsidRPr="0034063D" w:rsidRDefault="00165FB2" w:rsidP="00096173">
            <w:pPr>
              <w:ind w:left="316" w:right="-456"/>
            </w:pPr>
            <w:r>
              <w:t>22,461</w:t>
            </w:r>
          </w:p>
        </w:tc>
        <w:tc>
          <w:tcPr>
            <w:tcW w:w="1498" w:type="dxa"/>
            <w:vAlign w:val="center"/>
          </w:tcPr>
          <w:p w:rsidR="00165FB2" w:rsidRPr="00556647" w:rsidRDefault="00165FB2" w:rsidP="00096173">
            <w:pPr>
              <w:ind w:left="316" w:right="-456"/>
            </w:pPr>
            <w:r>
              <w:t>53752,3</w:t>
            </w:r>
          </w:p>
        </w:tc>
        <w:tc>
          <w:tcPr>
            <w:tcW w:w="2207" w:type="dxa"/>
            <w:vAlign w:val="center"/>
          </w:tcPr>
          <w:p w:rsidR="00165FB2" w:rsidRPr="00556647" w:rsidRDefault="00165FB2" w:rsidP="00096173">
            <w:pPr>
              <w:ind w:left="316" w:right="-456"/>
            </w:pPr>
            <w:r>
              <w:t>173,1</w:t>
            </w:r>
          </w:p>
        </w:tc>
        <w:tc>
          <w:tcPr>
            <w:tcW w:w="1383" w:type="dxa"/>
            <w:vAlign w:val="center"/>
          </w:tcPr>
          <w:p w:rsidR="00165FB2" w:rsidRPr="00556647" w:rsidRDefault="00165FB2" w:rsidP="00096173">
            <w:pPr>
              <w:ind w:left="316" w:right="-456"/>
            </w:pPr>
            <w:r>
              <w:t>9271</w:t>
            </w:r>
          </w:p>
        </w:tc>
        <w:tc>
          <w:tcPr>
            <w:tcW w:w="1498" w:type="dxa"/>
            <w:vAlign w:val="center"/>
          </w:tcPr>
          <w:p w:rsidR="00165FB2" w:rsidRPr="00556647" w:rsidRDefault="00165FB2" w:rsidP="00096173">
            <w:pPr>
              <w:ind w:left="316" w:right="-456"/>
            </w:pPr>
            <w:r>
              <w:t>8112</w:t>
            </w:r>
          </w:p>
        </w:tc>
        <w:tc>
          <w:tcPr>
            <w:tcW w:w="1498" w:type="dxa"/>
            <w:vAlign w:val="center"/>
          </w:tcPr>
          <w:p w:rsidR="00165FB2" w:rsidRPr="00556647" w:rsidRDefault="00165FB2" w:rsidP="00096173">
            <w:pPr>
              <w:ind w:left="316" w:right="-456"/>
            </w:pPr>
            <w:r w:rsidRPr="00556647">
              <w:t xml:space="preserve">     нет</w:t>
            </w:r>
          </w:p>
        </w:tc>
        <w:tc>
          <w:tcPr>
            <w:tcW w:w="1498" w:type="dxa"/>
            <w:vAlign w:val="center"/>
          </w:tcPr>
          <w:p w:rsidR="00165FB2" w:rsidRPr="00556647" w:rsidRDefault="00165FB2" w:rsidP="00096173">
            <w:pPr>
              <w:ind w:left="316" w:right="-456"/>
            </w:pPr>
            <w:r w:rsidRPr="00556647">
              <w:t xml:space="preserve">     нет</w:t>
            </w:r>
          </w:p>
        </w:tc>
      </w:tr>
    </w:tbl>
    <w:p w:rsidR="00D326CC" w:rsidRPr="00760D4C" w:rsidRDefault="00D326CC" w:rsidP="00D90A86">
      <w:pPr>
        <w:ind w:left="284" w:right="372"/>
        <w:jc w:val="right"/>
        <w:rPr>
          <w:rFonts w:asciiTheme="majorHAnsi" w:hAnsiTheme="majorHAnsi"/>
        </w:rPr>
      </w:pPr>
    </w:p>
    <w:p w:rsidR="00D90A86" w:rsidRDefault="00D90A86" w:rsidP="00D90A86">
      <w:pPr>
        <w:ind w:left="284" w:right="372"/>
        <w:jc w:val="right"/>
        <w:rPr>
          <w:rFonts w:asciiTheme="majorHAnsi" w:hAnsiTheme="majorHAnsi"/>
          <w:b/>
        </w:rPr>
      </w:pPr>
    </w:p>
    <w:p w:rsidR="009A72AB" w:rsidRDefault="009A72AB" w:rsidP="00D90A86">
      <w:pPr>
        <w:ind w:left="284" w:right="372"/>
        <w:jc w:val="right"/>
        <w:rPr>
          <w:rFonts w:asciiTheme="majorHAnsi" w:hAnsiTheme="majorHAnsi"/>
        </w:rPr>
      </w:pPr>
    </w:p>
    <w:p w:rsidR="00D90A86" w:rsidRDefault="00D90A86" w:rsidP="00D90A86">
      <w:pPr>
        <w:ind w:left="284" w:right="-456"/>
        <w:rPr>
          <w:rFonts w:asciiTheme="majorHAnsi" w:hAnsiTheme="majorHAnsi"/>
          <w:b/>
          <w:sz w:val="28"/>
          <w:szCs w:val="28"/>
        </w:rPr>
      </w:pPr>
    </w:p>
    <w:p w:rsidR="00D90A86" w:rsidRDefault="00D90A86" w:rsidP="00D90A86">
      <w:pPr>
        <w:ind w:left="284" w:right="-456"/>
        <w:rPr>
          <w:rFonts w:asciiTheme="majorHAnsi" w:hAnsiTheme="majorHAnsi"/>
          <w:b/>
          <w:sz w:val="28"/>
          <w:szCs w:val="28"/>
        </w:rPr>
      </w:pPr>
    </w:p>
    <w:p w:rsidR="00D90A86" w:rsidRDefault="00D90A86" w:rsidP="00D90A86">
      <w:pPr>
        <w:jc w:val="center"/>
        <w:rPr>
          <w:b/>
          <w:sz w:val="28"/>
          <w:szCs w:val="28"/>
        </w:rPr>
      </w:pPr>
    </w:p>
    <w:p w:rsidR="00D90A86" w:rsidRDefault="00D90A86" w:rsidP="00D90A86">
      <w:pPr>
        <w:jc w:val="center"/>
        <w:rPr>
          <w:b/>
          <w:sz w:val="28"/>
          <w:szCs w:val="28"/>
        </w:rPr>
      </w:pPr>
    </w:p>
    <w:p w:rsidR="00D90A86" w:rsidRDefault="00D90A86" w:rsidP="00D90A86">
      <w:pPr>
        <w:jc w:val="center"/>
        <w:rPr>
          <w:b/>
          <w:sz w:val="28"/>
          <w:szCs w:val="28"/>
        </w:rPr>
      </w:pPr>
    </w:p>
    <w:p w:rsidR="00C134C2" w:rsidRDefault="00C134C2" w:rsidP="00D90A86">
      <w:pPr>
        <w:jc w:val="center"/>
        <w:rPr>
          <w:b/>
          <w:sz w:val="28"/>
          <w:szCs w:val="28"/>
        </w:rPr>
      </w:pPr>
    </w:p>
    <w:p w:rsidR="00C134C2" w:rsidRDefault="00C134C2" w:rsidP="00D90A86">
      <w:pPr>
        <w:jc w:val="center"/>
        <w:rPr>
          <w:b/>
          <w:sz w:val="28"/>
          <w:szCs w:val="28"/>
        </w:rPr>
      </w:pPr>
    </w:p>
    <w:p w:rsidR="008F0A57" w:rsidRDefault="008F0A57" w:rsidP="00D90A86">
      <w:pPr>
        <w:jc w:val="center"/>
        <w:rPr>
          <w:b/>
          <w:sz w:val="28"/>
          <w:szCs w:val="28"/>
        </w:rPr>
      </w:pPr>
    </w:p>
    <w:p w:rsidR="008F0A57" w:rsidRDefault="008F0A57" w:rsidP="00D90A86">
      <w:pPr>
        <w:jc w:val="center"/>
        <w:rPr>
          <w:b/>
          <w:sz w:val="28"/>
          <w:szCs w:val="28"/>
        </w:rPr>
      </w:pPr>
    </w:p>
    <w:p w:rsidR="00D326CC" w:rsidRDefault="00D326CC" w:rsidP="00D326CC">
      <w:pPr>
        <w:ind w:left="284" w:right="372"/>
        <w:jc w:val="right"/>
        <w:rPr>
          <w:rFonts w:asciiTheme="majorHAnsi" w:hAnsiTheme="majorHAnsi"/>
        </w:rPr>
      </w:pPr>
      <w:r w:rsidRPr="00760D4C">
        <w:rPr>
          <w:rFonts w:asciiTheme="majorHAnsi" w:hAnsiTheme="majorHAnsi"/>
        </w:rPr>
        <w:t>окончание таблицы 7.</w:t>
      </w:r>
      <w:r>
        <w:rPr>
          <w:rFonts w:asciiTheme="majorHAnsi" w:hAnsiTheme="majorHAnsi"/>
        </w:rPr>
        <w:t>8</w:t>
      </w:r>
    </w:p>
    <w:tbl>
      <w:tblPr>
        <w:tblStyle w:val="a8"/>
        <w:tblW w:w="15026" w:type="dxa"/>
        <w:tblLayout w:type="fixed"/>
        <w:tblCellMar>
          <w:left w:w="170" w:type="dxa"/>
        </w:tblCellMar>
        <w:tblLook w:val="04A0"/>
      </w:tblPr>
      <w:tblGrid>
        <w:gridCol w:w="1871"/>
        <w:gridCol w:w="1843"/>
        <w:gridCol w:w="1730"/>
        <w:gridCol w:w="1498"/>
        <w:gridCol w:w="2207"/>
        <w:gridCol w:w="1383"/>
        <w:gridCol w:w="1498"/>
        <w:gridCol w:w="1498"/>
        <w:gridCol w:w="1498"/>
      </w:tblGrid>
      <w:tr w:rsidR="008F0A57" w:rsidTr="00096173">
        <w:trPr>
          <w:trHeight w:hRule="exact" w:val="567"/>
        </w:trPr>
        <w:tc>
          <w:tcPr>
            <w:tcW w:w="1871" w:type="dxa"/>
            <w:vAlign w:val="center"/>
          </w:tcPr>
          <w:p w:rsidR="008F0A57" w:rsidRPr="00715949" w:rsidRDefault="008F0A57" w:rsidP="00096173">
            <w:pPr>
              <w:ind w:right="-217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:rsidR="008F0A57" w:rsidRPr="00744C48" w:rsidRDefault="008F0A57" w:rsidP="00096173">
            <w:pPr>
              <w:ind w:right="-188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730" w:type="dxa"/>
            <w:vAlign w:val="center"/>
          </w:tcPr>
          <w:p w:rsidR="008F0A57" w:rsidRPr="00744C48" w:rsidRDefault="008F0A57" w:rsidP="00096173">
            <w:pPr>
              <w:ind w:right="-188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498" w:type="dxa"/>
            <w:vAlign w:val="center"/>
          </w:tcPr>
          <w:p w:rsidR="008F0A57" w:rsidRPr="00AB5EAD" w:rsidRDefault="008F0A57" w:rsidP="00096173">
            <w:pPr>
              <w:ind w:right="-188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2207" w:type="dxa"/>
            <w:vAlign w:val="center"/>
          </w:tcPr>
          <w:p w:rsidR="008F0A57" w:rsidRDefault="008F0A57" w:rsidP="00096173">
            <w:pPr>
              <w:ind w:left="-312" w:right="-456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1383" w:type="dxa"/>
            <w:vAlign w:val="center"/>
          </w:tcPr>
          <w:p w:rsidR="008F0A57" w:rsidRPr="00AB5EAD" w:rsidRDefault="008F0A57" w:rsidP="00096173">
            <w:pPr>
              <w:ind w:left="-227" w:right="-456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498" w:type="dxa"/>
            <w:vAlign w:val="center"/>
          </w:tcPr>
          <w:p w:rsidR="008F0A57" w:rsidRPr="00AB5EAD" w:rsidRDefault="008F0A57" w:rsidP="00096173">
            <w:pPr>
              <w:ind w:left="-283" w:right="-456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1498" w:type="dxa"/>
            <w:vAlign w:val="center"/>
          </w:tcPr>
          <w:p w:rsidR="008F0A57" w:rsidRPr="00AB5EAD" w:rsidRDefault="008F0A57" w:rsidP="00096173">
            <w:pPr>
              <w:ind w:right="-188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1498" w:type="dxa"/>
            <w:vAlign w:val="center"/>
          </w:tcPr>
          <w:p w:rsidR="008F0A57" w:rsidRPr="0064383B" w:rsidRDefault="008F0A57" w:rsidP="00096173">
            <w:pPr>
              <w:ind w:right="-159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</w:t>
            </w:r>
          </w:p>
        </w:tc>
      </w:tr>
      <w:tr w:rsidR="00165FB2" w:rsidTr="00096173">
        <w:trPr>
          <w:trHeight w:hRule="exact" w:val="567"/>
        </w:trPr>
        <w:tc>
          <w:tcPr>
            <w:tcW w:w="1871" w:type="dxa"/>
            <w:vAlign w:val="center"/>
          </w:tcPr>
          <w:p w:rsidR="00165FB2" w:rsidRDefault="00165FB2" w:rsidP="00096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№6</w:t>
            </w:r>
          </w:p>
        </w:tc>
        <w:tc>
          <w:tcPr>
            <w:tcW w:w="1843" w:type="dxa"/>
          </w:tcPr>
          <w:p w:rsidR="00165FB2" w:rsidRDefault="00165FB2" w:rsidP="00096173">
            <w:pPr>
              <w:ind w:right="-456"/>
              <w:rPr>
                <w:sz w:val="22"/>
                <w:szCs w:val="22"/>
              </w:rPr>
            </w:pPr>
          </w:p>
          <w:p w:rsidR="00165FB2" w:rsidRPr="000E47A6" w:rsidRDefault="00165FB2" w:rsidP="00096173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ДКВР-6,5/13</w:t>
            </w:r>
          </w:p>
        </w:tc>
        <w:tc>
          <w:tcPr>
            <w:tcW w:w="1730" w:type="dxa"/>
            <w:vAlign w:val="center"/>
          </w:tcPr>
          <w:p w:rsidR="00165FB2" w:rsidRDefault="00165FB2" w:rsidP="00096173">
            <w:pPr>
              <w:ind w:left="316" w:right="-456"/>
            </w:pPr>
            <w:r>
              <w:t>9,713</w:t>
            </w:r>
          </w:p>
        </w:tc>
        <w:tc>
          <w:tcPr>
            <w:tcW w:w="1498" w:type="dxa"/>
            <w:vAlign w:val="center"/>
          </w:tcPr>
          <w:p w:rsidR="00165FB2" w:rsidRPr="00152DB1" w:rsidRDefault="00165FB2" w:rsidP="00096173">
            <w:pPr>
              <w:ind w:left="316" w:right="-456"/>
            </w:pPr>
            <w:r>
              <w:t>23472,6</w:t>
            </w:r>
          </w:p>
        </w:tc>
        <w:tc>
          <w:tcPr>
            <w:tcW w:w="2207" w:type="dxa"/>
            <w:vAlign w:val="center"/>
          </w:tcPr>
          <w:p w:rsidR="00165FB2" w:rsidRPr="00152DB1" w:rsidRDefault="00165FB2" w:rsidP="00096173">
            <w:pPr>
              <w:ind w:left="316" w:right="-456"/>
            </w:pPr>
            <w:r>
              <w:t>160,5</w:t>
            </w:r>
          </w:p>
        </w:tc>
        <w:tc>
          <w:tcPr>
            <w:tcW w:w="1383" w:type="dxa"/>
            <w:vAlign w:val="center"/>
          </w:tcPr>
          <w:p w:rsidR="00165FB2" w:rsidRDefault="00165FB2" w:rsidP="00096173">
            <w:pPr>
              <w:ind w:left="316" w:right="-456"/>
            </w:pPr>
            <w:r>
              <w:t>3763</w:t>
            </w:r>
          </w:p>
          <w:p w:rsidR="00165FB2" w:rsidRPr="00152DB1" w:rsidRDefault="00165FB2" w:rsidP="00096173">
            <w:pPr>
              <w:ind w:left="316" w:right="-456"/>
            </w:pPr>
          </w:p>
        </w:tc>
        <w:tc>
          <w:tcPr>
            <w:tcW w:w="1498" w:type="dxa"/>
            <w:vAlign w:val="center"/>
          </w:tcPr>
          <w:p w:rsidR="00165FB2" w:rsidRPr="00152DB1" w:rsidRDefault="00165FB2" w:rsidP="00096173">
            <w:pPr>
              <w:ind w:left="316" w:right="-456"/>
            </w:pPr>
            <w:r>
              <w:t>3393</w:t>
            </w:r>
          </w:p>
        </w:tc>
        <w:tc>
          <w:tcPr>
            <w:tcW w:w="1498" w:type="dxa"/>
            <w:vAlign w:val="center"/>
          </w:tcPr>
          <w:p w:rsidR="00165FB2" w:rsidRPr="00152DB1" w:rsidRDefault="00165FB2" w:rsidP="00096173">
            <w:pPr>
              <w:ind w:left="316" w:right="-456"/>
            </w:pPr>
            <w:r w:rsidRPr="00152DB1">
              <w:t xml:space="preserve">     нет</w:t>
            </w:r>
          </w:p>
        </w:tc>
        <w:tc>
          <w:tcPr>
            <w:tcW w:w="1498" w:type="dxa"/>
            <w:vAlign w:val="center"/>
          </w:tcPr>
          <w:p w:rsidR="00165FB2" w:rsidRPr="00152DB1" w:rsidRDefault="00165FB2" w:rsidP="00096173">
            <w:pPr>
              <w:ind w:left="316" w:right="-456"/>
            </w:pPr>
            <w:r w:rsidRPr="00152DB1">
              <w:t xml:space="preserve">      нет</w:t>
            </w:r>
          </w:p>
        </w:tc>
      </w:tr>
      <w:tr w:rsidR="00165FB2" w:rsidTr="00096173">
        <w:trPr>
          <w:trHeight w:hRule="exact" w:val="567"/>
        </w:trPr>
        <w:tc>
          <w:tcPr>
            <w:tcW w:w="1871" w:type="dxa"/>
            <w:vAlign w:val="center"/>
          </w:tcPr>
          <w:p w:rsidR="00165FB2" w:rsidRDefault="00165FB2" w:rsidP="00096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ДЮСШ</w:t>
            </w:r>
          </w:p>
        </w:tc>
        <w:tc>
          <w:tcPr>
            <w:tcW w:w="1843" w:type="dxa"/>
            <w:vAlign w:val="center"/>
          </w:tcPr>
          <w:p w:rsidR="00165FB2" w:rsidRPr="000E47A6" w:rsidRDefault="00165FB2" w:rsidP="00096173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2х КЧМ-5</w:t>
            </w:r>
          </w:p>
          <w:p w:rsidR="00165FB2" w:rsidRPr="000E47A6" w:rsidRDefault="00165FB2" w:rsidP="00096173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165FB2" w:rsidRPr="0034063D" w:rsidRDefault="00165FB2" w:rsidP="00096173">
            <w:pPr>
              <w:ind w:left="316" w:right="-456"/>
            </w:pPr>
            <w:r>
              <w:t>0,092</w:t>
            </w:r>
          </w:p>
        </w:tc>
        <w:tc>
          <w:tcPr>
            <w:tcW w:w="1498" w:type="dxa"/>
            <w:vAlign w:val="center"/>
          </w:tcPr>
          <w:p w:rsidR="00165FB2" w:rsidRPr="00152DB1" w:rsidRDefault="00165FB2" w:rsidP="00096173">
            <w:pPr>
              <w:ind w:left="316" w:right="-456"/>
            </w:pPr>
            <w:r>
              <w:t>215,3</w:t>
            </w:r>
          </w:p>
        </w:tc>
        <w:tc>
          <w:tcPr>
            <w:tcW w:w="2207" w:type="dxa"/>
            <w:vAlign w:val="center"/>
          </w:tcPr>
          <w:p w:rsidR="00165FB2" w:rsidRPr="00152DB1" w:rsidRDefault="00165FB2" w:rsidP="00096173">
            <w:pPr>
              <w:ind w:left="316" w:right="-456"/>
            </w:pPr>
            <w:r>
              <w:t>161,3</w:t>
            </w:r>
          </w:p>
        </w:tc>
        <w:tc>
          <w:tcPr>
            <w:tcW w:w="1383" w:type="dxa"/>
            <w:vAlign w:val="center"/>
          </w:tcPr>
          <w:p w:rsidR="00165FB2" w:rsidRPr="00152DB1" w:rsidRDefault="00165FB2" w:rsidP="00096173">
            <w:pPr>
              <w:ind w:left="316" w:right="-456"/>
            </w:pPr>
            <w:r>
              <w:t>35</w:t>
            </w:r>
          </w:p>
        </w:tc>
        <w:tc>
          <w:tcPr>
            <w:tcW w:w="1498" w:type="dxa"/>
            <w:vAlign w:val="center"/>
          </w:tcPr>
          <w:p w:rsidR="00165FB2" w:rsidRPr="00152DB1" w:rsidRDefault="00165FB2" w:rsidP="00096173">
            <w:pPr>
              <w:ind w:left="316" w:right="-456"/>
            </w:pPr>
            <w:r>
              <w:t>30</w:t>
            </w:r>
          </w:p>
        </w:tc>
        <w:tc>
          <w:tcPr>
            <w:tcW w:w="1498" w:type="dxa"/>
            <w:vAlign w:val="center"/>
          </w:tcPr>
          <w:p w:rsidR="00165FB2" w:rsidRPr="00152DB1" w:rsidRDefault="00165FB2" w:rsidP="00096173">
            <w:pPr>
              <w:ind w:left="316" w:right="-456"/>
            </w:pPr>
            <w:r w:rsidRPr="00152DB1">
              <w:t xml:space="preserve">     нет</w:t>
            </w:r>
          </w:p>
        </w:tc>
        <w:tc>
          <w:tcPr>
            <w:tcW w:w="1498" w:type="dxa"/>
            <w:vAlign w:val="center"/>
          </w:tcPr>
          <w:p w:rsidR="00165FB2" w:rsidRPr="00152DB1" w:rsidRDefault="00165FB2" w:rsidP="00096173">
            <w:pPr>
              <w:ind w:left="316" w:right="-456"/>
            </w:pPr>
            <w:r w:rsidRPr="00152DB1">
              <w:t>нет</w:t>
            </w:r>
          </w:p>
        </w:tc>
      </w:tr>
      <w:tr w:rsidR="00165FB2" w:rsidTr="00096173">
        <w:trPr>
          <w:trHeight w:hRule="exact" w:val="567"/>
        </w:trPr>
        <w:tc>
          <w:tcPr>
            <w:tcW w:w="1871" w:type="dxa"/>
            <w:vAlign w:val="center"/>
          </w:tcPr>
          <w:p w:rsidR="00165FB2" w:rsidRPr="00CE34AC" w:rsidRDefault="00165FB2" w:rsidP="00096173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Котельная№ 1 </w:t>
            </w:r>
            <w:r>
              <w:rPr>
                <w:sz w:val="20"/>
                <w:szCs w:val="20"/>
              </w:rPr>
              <w:t>пос.Октябрьский</w:t>
            </w:r>
          </w:p>
          <w:p w:rsidR="00165FB2" w:rsidRDefault="00165FB2" w:rsidP="00096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65FB2" w:rsidRPr="000E47A6" w:rsidRDefault="00165FB2" w:rsidP="00096173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E47A6">
              <w:rPr>
                <w:sz w:val="22"/>
                <w:szCs w:val="22"/>
              </w:rPr>
              <w:t xml:space="preserve">х </w:t>
            </w:r>
            <w:r>
              <w:rPr>
                <w:sz w:val="22"/>
                <w:szCs w:val="22"/>
              </w:rPr>
              <w:t>КВС-70</w:t>
            </w:r>
          </w:p>
        </w:tc>
        <w:tc>
          <w:tcPr>
            <w:tcW w:w="1730" w:type="dxa"/>
            <w:vAlign w:val="center"/>
          </w:tcPr>
          <w:p w:rsidR="00165FB2" w:rsidRPr="0034063D" w:rsidRDefault="00165FB2" w:rsidP="00096173">
            <w:pPr>
              <w:ind w:left="316" w:right="-456"/>
            </w:pPr>
            <w:r>
              <w:t>1,956</w:t>
            </w:r>
          </w:p>
        </w:tc>
        <w:tc>
          <w:tcPr>
            <w:tcW w:w="1498" w:type="dxa"/>
            <w:vAlign w:val="center"/>
          </w:tcPr>
          <w:p w:rsidR="00165FB2" w:rsidRPr="00152DB1" w:rsidRDefault="00165FB2" w:rsidP="00096173">
            <w:pPr>
              <w:ind w:left="316" w:right="-456"/>
            </w:pPr>
            <w:r>
              <w:t>4598,4</w:t>
            </w:r>
          </w:p>
        </w:tc>
        <w:tc>
          <w:tcPr>
            <w:tcW w:w="2207" w:type="dxa"/>
            <w:vAlign w:val="center"/>
          </w:tcPr>
          <w:p w:rsidR="00165FB2" w:rsidRPr="00152DB1" w:rsidRDefault="00165FB2" w:rsidP="00096173">
            <w:pPr>
              <w:ind w:left="316" w:right="-456"/>
            </w:pPr>
            <w:r>
              <w:t>173,1</w:t>
            </w:r>
          </w:p>
        </w:tc>
        <w:tc>
          <w:tcPr>
            <w:tcW w:w="1383" w:type="dxa"/>
            <w:vAlign w:val="center"/>
          </w:tcPr>
          <w:p w:rsidR="00165FB2" w:rsidRPr="00152DB1" w:rsidRDefault="00165FB2" w:rsidP="00096173">
            <w:pPr>
              <w:ind w:left="316" w:right="-456"/>
            </w:pPr>
            <w:r>
              <w:t>796</w:t>
            </w:r>
          </w:p>
        </w:tc>
        <w:tc>
          <w:tcPr>
            <w:tcW w:w="1498" w:type="dxa"/>
            <w:vAlign w:val="center"/>
          </w:tcPr>
          <w:p w:rsidR="00165FB2" w:rsidRPr="00152DB1" w:rsidRDefault="00165FB2" w:rsidP="00096173">
            <w:pPr>
              <w:ind w:left="316" w:right="-456"/>
            </w:pPr>
            <w:r>
              <w:t>696</w:t>
            </w:r>
          </w:p>
        </w:tc>
        <w:tc>
          <w:tcPr>
            <w:tcW w:w="1498" w:type="dxa"/>
            <w:vAlign w:val="center"/>
          </w:tcPr>
          <w:p w:rsidR="00165FB2" w:rsidRPr="00152DB1" w:rsidRDefault="00165FB2" w:rsidP="00096173">
            <w:pPr>
              <w:ind w:left="316" w:right="-456"/>
            </w:pPr>
            <w:r w:rsidRPr="00152DB1">
              <w:t>нет</w:t>
            </w:r>
          </w:p>
        </w:tc>
        <w:tc>
          <w:tcPr>
            <w:tcW w:w="1498" w:type="dxa"/>
            <w:vAlign w:val="center"/>
          </w:tcPr>
          <w:p w:rsidR="00165FB2" w:rsidRPr="00152DB1" w:rsidRDefault="00165FB2" w:rsidP="00096173">
            <w:pPr>
              <w:ind w:left="316" w:right="-456"/>
            </w:pPr>
            <w:r w:rsidRPr="00152DB1">
              <w:t xml:space="preserve">     нет</w:t>
            </w:r>
          </w:p>
        </w:tc>
      </w:tr>
      <w:tr w:rsidR="00165FB2" w:rsidTr="00096173">
        <w:trPr>
          <w:trHeight w:hRule="exact" w:val="1066"/>
        </w:trPr>
        <w:tc>
          <w:tcPr>
            <w:tcW w:w="1871" w:type="dxa"/>
            <w:vAlign w:val="center"/>
          </w:tcPr>
          <w:p w:rsidR="00165FB2" w:rsidRPr="00CE34AC" w:rsidRDefault="00165FB2" w:rsidP="00096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Котельная№ 2 пос.Октябрьский</w:t>
            </w:r>
          </w:p>
          <w:p w:rsidR="00165FB2" w:rsidRDefault="00165FB2" w:rsidP="00096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65FB2" w:rsidRPr="000E47A6" w:rsidRDefault="00165FB2" w:rsidP="00096173">
            <w:pPr>
              <w:ind w:right="-4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2х КВа-2,0 ГМ</w:t>
            </w:r>
          </w:p>
        </w:tc>
        <w:tc>
          <w:tcPr>
            <w:tcW w:w="1730" w:type="dxa"/>
            <w:vAlign w:val="center"/>
          </w:tcPr>
          <w:p w:rsidR="00165FB2" w:rsidRPr="0034063D" w:rsidRDefault="00165FB2" w:rsidP="00096173">
            <w:pPr>
              <w:ind w:left="316" w:right="-456"/>
            </w:pPr>
            <w:r>
              <w:t>3,561</w:t>
            </w:r>
          </w:p>
        </w:tc>
        <w:tc>
          <w:tcPr>
            <w:tcW w:w="1498" w:type="dxa"/>
            <w:vAlign w:val="center"/>
          </w:tcPr>
          <w:p w:rsidR="00165FB2" w:rsidRPr="00152DB1" w:rsidRDefault="00165FB2" w:rsidP="00096173">
            <w:pPr>
              <w:ind w:left="316" w:right="-456"/>
            </w:pPr>
            <w:r>
              <w:t>8409,2</w:t>
            </w:r>
          </w:p>
        </w:tc>
        <w:tc>
          <w:tcPr>
            <w:tcW w:w="2207" w:type="dxa"/>
            <w:vAlign w:val="center"/>
          </w:tcPr>
          <w:p w:rsidR="00165FB2" w:rsidRPr="00152DB1" w:rsidRDefault="00165FB2" w:rsidP="00096173">
            <w:pPr>
              <w:ind w:left="316" w:right="-456"/>
            </w:pPr>
            <w:r>
              <w:t>150,3</w:t>
            </w:r>
          </w:p>
        </w:tc>
        <w:tc>
          <w:tcPr>
            <w:tcW w:w="1383" w:type="dxa"/>
            <w:vAlign w:val="center"/>
          </w:tcPr>
          <w:p w:rsidR="00165FB2" w:rsidRPr="00152DB1" w:rsidRDefault="00165FB2" w:rsidP="00096173">
            <w:pPr>
              <w:ind w:left="316" w:right="-456"/>
            </w:pPr>
            <w:r>
              <w:t>1264</w:t>
            </w:r>
          </w:p>
        </w:tc>
        <w:tc>
          <w:tcPr>
            <w:tcW w:w="1498" w:type="dxa"/>
            <w:vAlign w:val="center"/>
          </w:tcPr>
          <w:p w:rsidR="00165FB2" w:rsidRPr="00152DB1" w:rsidRDefault="00165FB2" w:rsidP="00096173">
            <w:pPr>
              <w:ind w:left="316" w:right="-456"/>
            </w:pPr>
            <w:r>
              <w:t>1106</w:t>
            </w:r>
          </w:p>
        </w:tc>
        <w:tc>
          <w:tcPr>
            <w:tcW w:w="1498" w:type="dxa"/>
            <w:vAlign w:val="center"/>
          </w:tcPr>
          <w:p w:rsidR="00165FB2" w:rsidRPr="00152DB1" w:rsidRDefault="00165FB2" w:rsidP="00096173">
            <w:pPr>
              <w:ind w:left="316" w:right="-456"/>
            </w:pPr>
            <w:r w:rsidRPr="00152DB1">
              <w:t xml:space="preserve">     нет</w:t>
            </w:r>
          </w:p>
        </w:tc>
        <w:tc>
          <w:tcPr>
            <w:tcW w:w="1498" w:type="dxa"/>
            <w:vAlign w:val="center"/>
          </w:tcPr>
          <w:p w:rsidR="00165FB2" w:rsidRPr="00152DB1" w:rsidRDefault="00165FB2" w:rsidP="00096173">
            <w:pPr>
              <w:ind w:left="316" w:right="-456"/>
            </w:pPr>
            <w:r w:rsidRPr="00152DB1">
              <w:t xml:space="preserve">      нет</w:t>
            </w:r>
          </w:p>
        </w:tc>
      </w:tr>
      <w:tr w:rsidR="00165FB2" w:rsidTr="00096173">
        <w:trPr>
          <w:trHeight w:hRule="exact" w:val="703"/>
        </w:trPr>
        <w:tc>
          <w:tcPr>
            <w:tcW w:w="1871" w:type="dxa"/>
            <w:vAlign w:val="center"/>
          </w:tcPr>
          <w:p w:rsidR="00165FB2" w:rsidRDefault="00165FB2" w:rsidP="00096173">
            <w:pPr>
              <w:jc w:val="center"/>
              <w:rPr>
                <w:sz w:val="20"/>
                <w:szCs w:val="20"/>
              </w:rPr>
            </w:pPr>
            <w:r w:rsidRPr="00EA7B00">
              <w:rPr>
                <w:b/>
              </w:rPr>
              <w:t>Итого</w:t>
            </w:r>
          </w:p>
        </w:tc>
        <w:tc>
          <w:tcPr>
            <w:tcW w:w="1843" w:type="dxa"/>
            <w:vAlign w:val="center"/>
          </w:tcPr>
          <w:p w:rsidR="00165FB2" w:rsidRDefault="00165FB2" w:rsidP="00096173">
            <w:pPr>
              <w:ind w:right="-456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165FB2" w:rsidRPr="008F0A57" w:rsidRDefault="00165FB2" w:rsidP="00096173">
            <w:pPr>
              <w:ind w:left="316" w:right="-456"/>
              <w:rPr>
                <w:b/>
              </w:rPr>
            </w:pPr>
            <w:r w:rsidRPr="008F0A57">
              <w:rPr>
                <w:b/>
              </w:rPr>
              <w:t>49,236</w:t>
            </w:r>
          </w:p>
        </w:tc>
        <w:tc>
          <w:tcPr>
            <w:tcW w:w="1498" w:type="dxa"/>
            <w:vAlign w:val="center"/>
          </w:tcPr>
          <w:p w:rsidR="00165FB2" w:rsidRPr="00A46788" w:rsidRDefault="00165FB2" w:rsidP="00096173">
            <w:pPr>
              <w:ind w:left="316" w:right="-456"/>
              <w:rPr>
                <w:b/>
              </w:rPr>
            </w:pPr>
            <w:r w:rsidRPr="00A46788">
              <w:rPr>
                <w:b/>
              </w:rPr>
              <w:t>188008,0</w:t>
            </w:r>
          </w:p>
        </w:tc>
        <w:tc>
          <w:tcPr>
            <w:tcW w:w="2207" w:type="dxa"/>
            <w:vAlign w:val="center"/>
          </w:tcPr>
          <w:p w:rsidR="00165FB2" w:rsidRDefault="00165FB2" w:rsidP="00096173">
            <w:pPr>
              <w:ind w:left="316" w:right="-456"/>
            </w:pPr>
          </w:p>
        </w:tc>
        <w:tc>
          <w:tcPr>
            <w:tcW w:w="1383" w:type="dxa"/>
            <w:vAlign w:val="center"/>
          </w:tcPr>
          <w:p w:rsidR="00165FB2" w:rsidRPr="00CA0382" w:rsidRDefault="00165FB2" w:rsidP="00096173">
            <w:pPr>
              <w:ind w:left="316" w:right="-456"/>
              <w:rPr>
                <w:b/>
              </w:rPr>
            </w:pPr>
            <w:r w:rsidRPr="00CA0382">
              <w:rPr>
                <w:b/>
              </w:rPr>
              <w:t>1264</w:t>
            </w:r>
          </w:p>
        </w:tc>
        <w:tc>
          <w:tcPr>
            <w:tcW w:w="1498" w:type="dxa"/>
            <w:vAlign w:val="center"/>
          </w:tcPr>
          <w:p w:rsidR="00165FB2" w:rsidRPr="00CA4E0A" w:rsidRDefault="00165FB2" w:rsidP="00096173">
            <w:pPr>
              <w:ind w:left="316" w:right="-456"/>
              <w:rPr>
                <w:b/>
              </w:rPr>
            </w:pPr>
            <w:r w:rsidRPr="00CA4E0A">
              <w:rPr>
                <w:b/>
              </w:rPr>
              <w:t>27788</w:t>
            </w:r>
          </w:p>
        </w:tc>
        <w:tc>
          <w:tcPr>
            <w:tcW w:w="1498" w:type="dxa"/>
            <w:vAlign w:val="center"/>
          </w:tcPr>
          <w:p w:rsidR="00165FB2" w:rsidRPr="00152DB1" w:rsidRDefault="00165FB2" w:rsidP="00096173">
            <w:pPr>
              <w:ind w:left="316" w:right="-456"/>
            </w:pPr>
          </w:p>
        </w:tc>
        <w:tc>
          <w:tcPr>
            <w:tcW w:w="1498" w:type="dxa"/>
            <w:vAlign w:val="center"/>
          </w:tcPr>
          <w:p w:rsidR="00165FB2" w:rsidRPr="00152DB1" w:rsidRDefault="00165FB2" w:rsidP="00096173">
            <w:pPr>
              <w:ind w:left="316" w:right="-456"/>
            </w:pPr>
          </w:p>
        </w:tc>
      </w:tr>
    </w:tbl>
    <w:p w:rsidR="00D326CC" w:rsidRPr="00760D4C" w:rsidRDefault="00D326CC" w:rsidP="00D326CC">
      <w:pPr>
        <w:ind w:left="284" w:right="372"/>
        <w:jc w:val="right"/>
        <w:rPr>
          <w:rFonts w:asciiTheme="majorHAnsi" w:hAnsiTheme="majorHAnsi"/>
        </w:rPr>
      </w:pPr>
    </w:p>
    <w:p w:rsidR="00D326CC" w:rsidRDefault="00D326CC" w:rsidP="00D90A86">
      <w:pPr>
        <w:jc w:val="center"/>
        <w:rPr>
          <w:b/>
          <w:sz w:val="28"/>
          <w:szCs w:val="28"/>
        </w:rPr>
      </w:pPr>
    </w:p>
    <w:p w:rsidR="00D326CC" w:rsidRDefault="00D326CC" w:rsidP="00D90A86">
      <w:pPr>
        <w:jc w:val="center"/>
        <w:rPr>
          <w:b/>
          <w:sz w:val="28"/>
          <w:szCs w:val="28"/>
        </w:rPr>
      </w:pPr>
    </w:p>
    <w:p w:rsidR="00D326CC" w:rsidRDefault="00D326CC" w:rsidP="00D90A86">
      <w:pPr>
        <w:jc w:val="center"/>
        <w:rPr>
          <w:b/>
          <w:sz w:val="28"/>
          <w:szCs w:val="28"/>
        </w:rPr>
      </w:pPr>
    </w:p>
    <w:p w:rsidR="00D326CC" w:rsidRDefault="00D326CC" w:rsidP="00D90A86">
      <w:pPr>
        <w:jc w:val="center"/>
        <w:rPr>
          <w:b/>
          <w:sz w:val="28"/>
          <w:szCs w:val="28"/>
        </w:rPr>
      </w:pPr>
    </w:p>
    <w:p w:rsidR="00D326CC" w:rsidRDefault="00D326CC" w:rsidP="00D90A86">
      <w:pPr>
        <w:jc w:val="center"/>
        <w:rPr>
          <w:b/>
          <w:sz w:val="28"/>
          <w:szCs w:val="28"/>
        </w:rPr>
      </w:pPr>
    </w:p>
    <w:p w:rsidR="00D326CC" w:rsidRDefault="00D326CC" w:rsidP="00D90A86">
      <w:pPr>
        <w:jc w:val="center"/>
        <w:rPr>
          <w:b/>
          <w:sz w:val="28"/>
          <w:szCs w:val="28"/>
        </w:rPr>
      </w:pPr>
    </w:p>
    <w:p w:rsidR="00D326CC" w:rsidRDefault="00D326CC" w:rsidP="00A43A26">
      <w:pPr>
        <w:ind w:right="372"/>
        <w:jc w:val="center"/>
        <w:rPr>
          <w:rFonts w:asciiTheme="majorHAnsi" w:hAnsiTheme="majorHAnsi"/>
          <w:b/>
          <w:sz w:val="28"/>
          <w:szCs w:val="28"/>
        </w:rPr>
      </w:pPr>
    </w:p>
    <w:p w:rsidR="00D326CC" w:rsidRDefault="00D326CC" w:rsidP="00A43A26">
      <w:pPr>
        <w:ind w:right="372"/>
        <w:jc w:val="center"/>
        <w:rPr>
          <w:rFonts w:asciiTheme="majorHAnsi" w:hAnsiTheme="majorHAnsi"/>
          <w:b/>
          <w:sz w:val="28"/>
          <w:szCs w:val="28"/>
        </w:rPr>
      </w:pPr>
    </w:p>
    <w:p w:rsidR="00D326CC" w:rsidRDefault="00D326CC" w:rsidP="00A43A26">
      <w:pPr>
        <w:ind w:right="372"/>
        <w:jc w:val="center"/>
        <w:rPr>
          <w:rFonts w:asciiTheme="majorHAnsi" w:hAnsiTheme="majorHAnsi"/>
          <w:b/>
          <w:sz w:val="28"/>
          <w:szCs w:val="28"/>
        </w:rPr>
      </w:pPr>
    </w:p>
    <w:p w:rsidR="00906626" w:rsidRDefault="00906626" w:rsidP="00A43A26">
      <w:pPr>
        <w:ind w:right="372"/>
        <w:jc w:val="center"/>
        <w:rPr>
          <w:rFonts w:asciiTheme="majorHAnsi" w:hAnsiTheme="majorHAnsi"/>
          <w:b/>
          <w:sz w:val="28"/>
          <w:szCs w:val="28"/>
        </w:rPr>
      </w:pPr>
    </w:p>
    <w:p w:rsidR="00906626" w:rsidRDefault="00906626" w:rsidP="00A43A26">
      <w:pPr>
        <w:ind w:right="372"/>
        <w:jc w:val="center"/>
        <w:rPr>
          <w:rFonts w:asciiTheme="majorHAnsi" w:hAnsiTheme="majorHAnsi"/>
          <w:b/>
          <w:sz w:val="28"/>
          <w:szCs w:val="28"/>
        </w:rPr>
      </w:pPr>
    </w:p>
    <w:p w:rsidR="00906626" w:rsidRDefault="00906626" w:rsidP="00A43A26">
      <w:pPr>
        <w:ind w:right="372"/>
        <w:jc w:val="center"/>
        <w:rPr>
          <w:rFonts w:asciiTheme="majorHAnsi" w:hAnsiTheme="majorHAnsi"/>
          <w:b/>
          <w:sz w:val="28"/>
          <w:szCs w:val="28"/>
        </w:rPr>
      </w:pPr>
    </w:p>
    <w:p w:rsidR="00906626" w:rsidRDefault="00906626" w:rsidP="00A43A26">
      <w:pPr>
        <w:ind w:right="372"/>
        <w:jc w:val="center"/>
        <w:rPr>
          <w:rFonts w:asciiTheme="majorHAnsi" w:hAnsiTheme="majorHAnsi"/>
          <w:b/>
          <w:sz w:val="28"/>
          <w:szCs w:val="28"/>
        </w:rPr>
      </w:pPr>
    </w:p>
    <w:p w:rsidR="00D326CC" w:rsidRDefault="00D326CC" w:rsidP="00A43A26">
      <w:pPr>
        <w:ind w:right="372"/>
        <w:jc w:val="center"/>
        <w:rPr>
          <w:rFonts w:asciiTheme="majorHAnsi" w:hAnsiTheme="majorHAnsi"/>
          <w:b/>
          <w:sz w:val="28"/>
          <w:szCs w:val="28"/>
        </w:rPr>
      </w:pPr>
    </w:p>
    <w:p w:rsidR="00D90A86" w:rsidRPr="00A43A26" w:rsidRDefault="00D90A86" w:rsidP="00A43A26">
      <w:pPr>
        <w:ind w:right="372"/>
        <w:jc w:val="center"/>
        <w:rPr>
          <w:rFonts w:asciiTheme="majorHAnsi" w:hAnsiTheme="majorHAnsi"/>
          <w:b/>
          <w:sz w:val="28"/>
          <w:szCs w:val="28"/>
        </w:rPr>
      </w:pPr>
      <w:r w:rsidRPr="00A43A26">
        <w:rPr>
          <w:rFonts w:asciiTheme="majorHAnsi" w:hAnsiTheme="majorHAnsi"/>
          <w:b/>
          <w:sz w:val="28"/>
          <w:szCs w:val="28"/>
        </w:rPr>
        <w:t>Перспективные годовые  расходы основного топлива</w:t>
      </w:r>
    </w:p>
    <w:p w:rsidR="00D90A86" w:rsidRDefault="00D90A86" w:rsidP="00D90A86">
      <w:pPr>
        <w:ind w:right="372"/>
        <w:jc w:val="right"/>
        <w:rPr>
          <w:rFonts w:asciiTheme="majorHAnsi" w:hAnsiTheme="majorHAnsi"/>
          <w:b/>
        </w:rPr>
      </w:pPr>
      <w:r w:rsidRPr="00E30340">
        <w:rPr>
          <w:rFonts w:asciiTheme="majorHAnsi" w:hAnsiTheme="majorHAnsi"/>
          <w:b/>
        </w:rPr>
        <w:t xml:space="preserve">Таблица </w:t>
      </w:r>
      <w:r>
        <w:rPr>
          <w:rFonts w:asciiTheme="majorHAnsi" w:hAnsiTheme="majorHAnsi"/>
          <w:b/>
        </w:rPr>
        <w:t>7.9</w:t>
      </w:r>
    </w:p>
    <w:tbl>
      <w:tblPr>
        <w:tblStyle w:val="a8"/>
        <w:tblW w:w="15026" w:type="dxa"/>
        <w:tblLook w:val="04A0"/>
      </w:tblPr>
      <w:tblGrid>
        <w:gridCol w:w="2518"/>
        <w:gridCol w:w="1277"/>
        <w:gridCol w:w="1363"/>
        <w:gridCol w:w="1359"/>
        <w:gridCol w:w="1365"/>
        <w:gridCol w:w="1361"/>
        <w:gridCol w:w="1362"/>
        <w:gridCol w:w="1462"/>
        <w:gridCol w:w="1478"/>
        <w:gridCol w:w="1481"/>
      </w:tblGrid>
      <w:tr w:rsidR="00D90A86" w:rsidTr="001A1E9D">
        <w:trPr>
          <w:trHeight w:val="475"/>
        </w:trPr>
        <w:tc>
          <w:tcPr>
            <w:tcW w:w="2518" w:type="dxa"/>
            <w:vMerge w:val="restart"/>
            <w:vAlign w:val="center"/>
          </w:tcPr>
          <w:p w:rsidR="00D90A86" w:rsidRPr="000D308D" w:rsidRDefault="00D90A86" w:rsidP="00D90A86">
            <w:pPr>
              <w:ind w:right="372"/>
              <w:jc w:val="center"/>
              <w:rPr>
                <w:rFonts w:asciiTheme="majorHAnsi" w:hAnsiTheme="majorHAnsi"/>
              </w:rPr>
            </w:pPr>
            <w:r w:rsidRPr="000D308D">
              <w:rPr>
                <w:rFonts w:asciiTheme="majorHAnsi" w:hAnsiTheme="majorHAnsi"/>
              </w:rPr>
              <w:t>Наименование</w:t>
            </w:r>
          </w:p>
          <w:p w:rsidR="00D90A86" w:rsidRPr="000D308D" w:rsidRDefault="00D90A86" w:rsidP="00D90A86">
            <w:pPr>
              <w:ind w:right="372"/>
              <w:jc w:val="center"/>
              <w:rPr>
                <w:rFonts w:asciiTheme="majorHAnsi" w:hAnsiTheme="majorHAnsi"/>
              </w:rPr>
            </w:pPr>
            <w:r w:rsidRPr="000D308D">
              <w:rPr>
                <w:rFonts w:asciiTheme="majorHAnsi" w:hAnsiTheme="majorHAnsi"/>
              </w:rPr>
              <w:t>источника</w:t>
            </w:r>
          </w:p>
        </w:tc>
        <w:tc>
          <w:tcPr>
            <w:tcW w:w="12508" w:type="dxa"/>
            <w:gridSpan w:val="9"/>
            <w:vAlign w:val="center"/>
          </w:tcPr>
          <w:p w:rsidR="00D90A86" w:rsidRDefault="00D90A86" w:rsidP="00D90A86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Годовой расход газа,  тыс. нм</w:t>
            </w:r>
            <w:r w:rsidRPr="001C3CDF">
              <w:rPr>
                <w:rFonts w:asciiTheme="majorHAnsi" w:hAnsiTheme="majorHAnsi"/>
                <w:b/>
                <w:vertAlign w:val="superscript"/>
              </w:rPr>
              <w:t>3</w:t>
            </w:r>
            <w:r>
              <w:rPr>
                <w:rFonts w:asciiTheme="majorHAnsi" w:hAnsiTheme="majorHAnsi"/>
                <w:b/>
              </w:rPr>
              <w:t>/год</w:t>
            </w:r>
          </w:p>
        </w:tc>
      </w:tr>
      <w:tr w:rsidR="00D90A86" w:rsidTr="001A1E9D">
        <w:trPr>
          <w:trHeight w:hRule="exact" w:val="474"/>
        </w:trPr>
        <w:tc>
          <w:tcPr>
            <w:tcW w:w="2518" w:type="dxa"/>
            <w:vMerge/>
            <w:vAlign w:val="center"/>
          </w:tcPr>
          <w:p w:rsidR="00D90A86" w:rsidRDefault="00D90A86" w:rsidP="00D90A86">
            <w:pPr>
              <w:ind w:right="372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7" w:type="dxa"/>
            <w:vAlign w:val="center"/>
          </w:tcPr>
          <w:p w:rsidR="00D90A86" w:rsidRPr="000D308D" w:rsidRDefault="00D90A86" w:rsidP="00D90A86">
            <w:pPr>
              <w:jc w:val="center"/>
              <w:rPr>
                <w:rFonts w:asciiTheme="majorHAnsi" w:hAnsiTheme="majorHAnsi"/>
              </w:rPr>
            </w:pPr>
            <w:r w:rsidRPr="000D308D">
              <w:rPr>
                <w:rFonts w:asciiTheme="majorHAnsi" w:hAnsiTheme="majorHAnsi"/>
              </w:rPr>
              <w:t>2012 г.</w:t>
            </w:r>
          </w:p>
        </w:tc>
        <w:tc>
          <w:tcPr>
            <w:tcW w:w="1363" w:type="dxa"/>
            <w:vAlign w:val="center"/>
          </w:tcPr>
          <w:p w:rsidR="00D90A86" w:rsidRPr="000D308D" w:rsidRDefault="00D90A86" w:rsidP="00D90A86">
            <w:pPr>
              <w:jc w:val="center"/>
              <w:rPr>
                <w:rFonts w:asciiTheme="majorHAnsi" w:hAnsiTheme="majorHAnsi"/>
              </w:rPr>
            </w:pPr>
            <w:r w:rsidRPr="000D308D">
              <w:rPr>
                <w:rFonts w:asciiTheme="majorHAnsi" w:hAnsiTheme="majorHAnsi"/>
              </w:rPr>
              <w:t>2013 г.</w:t>
            </w:r>
          </w:p>
        </w:tc>
        <w:tc>
          <w:tcPr>
            <w:tcW w:w="1359" w:type="dxa"/>
            <w:vAlign w:val="center"/>
          </w:tcPr>
          <w:p w:rsidR="00D90A86" w:rsidRPr="000D308D" w:rsidRDefault="00D90A86" w:rsidP="00D90A86">
            <w:pPr>
              <w:jc w:val="center"/>
              <w:rPr>
                <w:rFonts w:asciiTheme="majorHAnsi" w:hAnsiTheme="majorHAnsi"/>
              </w:rPr>
            </w:pPr>
            <w:r w:rsidRPr="000D308D">
              <w:rPr>
                <w:rFonts w:asciiTheme="majorHAnsi" w:hAnsiTheme="majorHAnsi"/>
              </w:rPr>
              <w:t>2014 г.</w:t>
            </w:r>
          </w:p>
        </w:tc>
        <w:tc>
          <w:tcPr>
            <w:tcW w:w="1365" w:type="dxa"/>
            <w:vAlign w:val="center"/>
          </w:tcPr>
          <w:p w:rsidR="00D90A86" w:rsidRPr="000D308D" w:rsidRDefault="00D90A86" w:rsidP="00D90A86">
            <w:pPr>
              <w:jc w:val="center"/>
              <w:rPr>
                <w:rFonts w:asciiTheme="majorHAnsi" w:hAnsiTheme="majorHAnsi"/>
              </w:rPr>
            </w:pPr>
            <w:r w:rsidRPr="000D308D">
              <w:rPr>
                <w:rFonts w:asciiTheme="majorHAnsi" w:hAnsiTheme="majorHAnsi"/>
              </w:rPr>
              <w:t>2015 г.</w:t>
            </w:r>
          </w:p>
        </w:tc>
        <w:tc>
          <w:tcPr>
            <w:tcW w:w="1361" w:type="dxa"/>
            <w:vAlign w:val="center"/>
          </w:tcPr>
          <w:p w:rsidR="00D90A86" w:rsidRPr="000D308D" w:rsidRDefault="00D90A86" w:rsidP="00D90A86">
            <w:pPr>
              <w:jc w:val="center"/>
              <w:rPr>
                <w:rFonts w:asciiTheme="majorHAnsi" w:hAnsiTheme="majorHAnsi"/>
              </w:rPr>
            </w:pPr>
            <w:r w:rsidRPr="000D308D">
              <w:rPr>
                <w:rFonts w:asciiTheme="majorHAnsi" w:hAnsiTheme="majorHAnsi"/>
              </w:rPr>
              <w:t>2016 г.</w:t>
            </w:r>
          </w:p>
        </w:tc>
        <w:tc>
          <w:tcPr>
            <w:tcW w:w="1362" w:type="dxa"/>
            <w:vAlign w:val="center"/>
          </w:tcPr>
          <w:p w:rsidR="00D90A86" w:rsidRPr="000D308D" w:rsidRDefault="00D90A86" w:rsidP="00D90A86">
            <w:pPr>
              <w:jc w:val="center"/>
              <w:rPr>
                <w:rFonts w:asciiTheme="majorHAnsi" w:hAnsiTheme="majorHAnsi"/>
              </w:rPr>
            </w:pPr>
            <w:r w:rsidRPr="000D308D">
              <w:rPr>
                <w:rFonts w:asciiTheme="majorHAnsi" w:hAnsiTheme="majorHAnsi"/>
              </w:rPr>
              <w:t>2017 г.</w:t>
            </w:r>
          </w:p>
        </w:tc>
        <w:tc>
          <w:tcPr>
            <w:tcW w:w="1462" w:type="dxa"/>
            <w:vAlign w:val="center"/>
          </w:tcPr>
          <w:p w:rsidR="00D90A86" w:rsidRPr="000D308D" w:rsidRDefault="00D90A86" w:rsidP="00D90A86">
            <w:pPr>
              <w:jc w:val="center"/>
              <w:rPr>
                <w:rFonts w:asciiTheme="majorHAnsi" w:hAnsiTheme="majorHAnsi"/>
              </w:rPr>
            </w:pPr>
            <w:r w:rsidRPr="000D308D">
              <w:rPr>
                <w:rFonts w:asciiTheme="majorHAnsi" w:hAnsiTheme="majorHAnsi"/>
              </w:rPr>
              <w:t>2018-2022</w:t>
            </w:r>
          </w:p>
        </w:tc>
        <w:tc>
          <w:tcPr>
            <w:tcW w:w="1478" w:type="dxa"/>
            <w:vAlign w:val="center"/>
          </w:tcPr>
          <w:p w:rsidR="00D90A86" w:rsidRPr="000D308D" w:rsidRDefault="00D90A86" w:rsidP="00D90A86">
            <w:pPr>
              <w:jc w:val="center"/>
              <w:rPr>
                <w:rFonts w:asciiTheme="majorHAnsi" w:hAnsiTheme="majorHAnsi"/>
              </w:rPr>
            </w:pPr>
            <w:r w:rsidRPr="000D308D">
              <w:rPr>
                <w:rFonts w:asciiTheme="majorHAnsi" w:hAnsiTheme="majorHAnsi"/>
              </w:rPr>
              <w:t>2023-2027</w:t>
            </w:r>
          </w:p>
        </w:tc>
        <w:tc>
          <w:tcPr>
            <w:tcW w:w="1481" w:type="dxa"/>
          </w:tcPr>
          <w:p w:rsidR="00D90A86" w:rsidRPr="000D308D" w:rsidRDefault="00D90A86" w:rsidP="00D90A86">
            <w:pPr>
              <w:jc w:val="center"/>
              <w:rPr>
                <w:rFonts w:asciiTheme="majorHAnsi" w:hAnsiTheme="majorHAnsi"/>
              </w:rPr>
            </w:pPr>
            <w:r w:rsidRPr="000D308D">
              <w:rPr>
                <w:rFonts w:asciiTheme="majorHAnsi" w:hAnsiTheme="majorHAnsi"/>
              </w:rPr>
              <w:t>итого</w:t>
            </w:r>
          </w:p>
        </w:tc>
      </w:tr>
      <w:tr w:rsidR="00D90A86" w:rsidTr="001A1E9D">
        <w:trPr>
          <w:trHeight w:hRule="exact" w:val="567"/>
        </w:trPr>
        <w:tc>
          <w:tcPr>
            <w:tcW w:w="2518" w:type="dxa"/>
            <w:vAlign w:val="center"/>
          </w:tcPr>
          <w:p w:rsidR="00D90A86" w:rsidRPr="000D308D" w:rsidRDefault="00D90A86" w:rsidP="00D90A86">
            <w:pPr>
              <w:ind w:right="-53"/>
              <w:jc w:val="center"/>
              <w:rPr>
                <w:rFonts w:asciiTheme="majorHAnsi" w:hAnsiTheme="majorHAnsi"/>
              </w:rPr>
            </w:pPr>
            <w:r w:rsidRPr="000D308D">
              <w:rPr>
                <w:rFonts w:asciiTheme="majorHAnsi" w:hAnsiTheme="majorHAnsi"/>
              </w:rPr>
              <w:t>1</w:t>
            </w:r>
          </w:p>
        </w:tc>
        <w:tc>
          <w:tcPr>
            <w:tcW w:w="1277" w:type="dxa"/>
            <w:vAlign w:val="center"/>
          </w:tcPr>
          <w:p w:rsidR="00D90A86" w:rsidRPr="000D308D" w:rsidRDefault="00D90A86" w:rsidP="00D90A86">
            <w:pPr>
              <w:ind w:right="-53"/>
              <w:jc w:val="center"/>
              <w:rPr>
                <w:rFonts w:asciiTheme="majorHAnsi" w:hAnsiTheme="majorHAnsi"/>
              </w:rPr>
            </w:pPr>
            <w:r w:rsidRPr="000D308D">
              <w:rPr>
                <w:rFonts w:asciiTheme="majorHAnsi" w:hAnsiTheme="majorHAnsi"/>
              </w:rPr>
              <w:t>2</w:t>
            </w:r>
          </w:p>
        </w:tc>
        <w:tc>
          <w:tcPr>
            <w:tcW w:w="1363" w:type="dxa"/>
            <w:vAlign w:val="center"/>
          </w:tcPr>
          <w:p w:rsidR="00D90A86" w:rsidRPr="000D308D" w:rsidRDefault="00D90A86" w:rsidP="00D90A86">
            <w:pPr>
              <w:ind w:right="-53"/>
              <w:jc w:val="center"/>
              <w:rPr>
                <w:rFonts w:asciiTheme="majorHAnsi" w:hAnsiTheme="majorHAnsi"/>
              </w:rPr>
            </w:pPr>
            <w:r w:rsidRPr="000D308D">
              <w:rPr>
                <w:rFonts w:asciiTheme="majorHAnsi" w:hAnsiTheme="majorHAnsi"/>
              </w:rPr>
              <w:t>3</w:t>
            </w:r>
          </w:p>
        </w:tc>
        <w:tc>
          <w:tcPr>
            <w:tcW w:w="1359" w:type="dxa"/>
            <w:vAlign w:val="center"/>
          </w:tcPr>
          <w:p w:rsidR="00D90A86" w:rsidRPr="000D308D" w:rsidRDefault="00D90A86" w:rsidP="00D90A86">
            <w:pPr>
              <w:ind w:right="-53"/>
              <w:jc w:val="center"/>
              <w:rPr>
                <w:rFonts w:asciiTheme="majorHAnsi" w:hAnsiTheme="majorHAnsi"/>
              </w:rPr>
            </w:pPr>
            <w:r w:rsidRPr="000D308D">
              <w:rPr>
                <w:rFonts w:asciiTheme="majorHAnsi" w:hAnsiTheme="majorHAnsi"/>
              </w:rPr>
              <w:t>4</w:t>
            </w:r>
          </w:p>
        </w:tc>
        <w:tc>
          <w:tcPr>
            <w:tcW w:w="1365" w:type="dxa"/>
            <w:vAlign w:val="center"/>
          </w:tcPr>
          <w:p w:rsidR="00D90A86" w:rsidRPr="000D308D" w:rsidRDefault="00D90A86" w:rsidP="00D90A86">
            <w:pPr>
              <w:ind w:right="-53"/>
              <w:jc w:val="center"/>
              <w:rPr>
                <w:rFonts w:asciiTheme="majorHAnsi" w:hAnsiTheme="majorHAnsi"/>
              </w:rPr>
            </w:pPr>
            <w:r w:rsidRPr="000D308D">
              <w:rPr>
                <w:rFonts w:asciiTheme="majorHAnsi" w:hAnsiTheme="majorHAnsi"/>
              </w:rPr>
              <w:t>5</w:t>
            </w:r>
          </w:p>
        </w:tc>
        <w:tc>
          <w:tcPr>
            <w:tcW w:w="1361" w:type="dxa"/>
            <w:vAlign w:val="center"/>
          </w:tcPr>
          <w:p w:rsidR="00D90A86" w:rsidRPr="000D308D" w:rsidRDefault="00D90A86" w:rsidP="00D90A86">
            <w:pPr>
              <w:ind w:right="-53"/>
              <w:jc w:val="center"/>
              <w:rPr>
                <w:rFonts w:asciiTheme="majorHAnsi" w:hAnsiTheme="majorHAnsi"/>
              </w:rPr>
            </w:pPr>
            <w:r w:rsidRPr="000D308D">
              <w:rPr>
                <w:rFonts w:asciiTheme="majorHAnsi" w:hAnsiTheme="majorHAnsi"/>
              </w:rPr>
              <w:t>6</w:t>
            </w:r>
          </w:p>
        </w:tc>
        <w:tc>
          <w:tcPr>
            <w:tcW w:w="1362" w:type="dxa"/>
            <w:vAlign w:val="center"/>
          </w:tcPr>
          <w:p w:rsidR="00D90A86" w:rsidRPr="000D308D" w:rsidRDefault="00D90A86" w:rsidP="00D90A86">
            <w:pPr>
              <w:ind w:right="-53"/>
              <w:jc w:val="center"/>
              <w:rPr>
                <w:rFonts w:asciiTheme="majorHAnsi" w:hAnsiTheme="majorHAnsi"/>
              </w:rPr>
            </w:pPr>
            <w:r w:rsidRPr="000D308D">
              <w:rPr>
                <w:rFonts w:asciiTheme="majorHAnsi" w:hAnsiTheme="majorHAnsi"/>
              </w:rPr>
              <w:t>7</w:t>
            </w:r>
          </w:p>
        </w:tc>
        <w:tc>
          <w:tcPr>
            <w:tcW w:w="1462" w:type="dxa"/>
            <w:vAlign w:val="center"/>
          </w:tcPr>
          <w:p w:rsidR="00D90A86" w:rsidRPr="000D308D" w:rsidRDefault="00D90A86" w:rsidP="00D90A86">
            <w:pPr>
              <w:ind w:right="-53"/>
              <w:jc w:val="center"/>
              <w:rPr>
                <w:rFonts w:asciiTheme="majorHAnsi" w:hAnsiTheme="majorHAnsi"/>
              </w:rPr>
            </w:pPr>
            <w:r w:rsidRPr="000D308D">
              <w:rPr>
                <w:rFonts w:asciiTheme="majorHAnsi" w:hAnsiTheme="majorHAnsi"/>
              </w:rPr>
              <w:t>8</w:t>
            </w:r>
          </w:p>
        </w:tc>
        <w:tc>
          <w:tcPr>
            <w:tcW w:w="1478" w:type="dxa"/>
            <w:vAlign w:val="center"/>
          </w:tcPr>
          <w:p w:rsidR="00D90A86" w:rsidRPr="000D308D" w:rsidRDefault="00D90A86" w:rsidP="00D90A86">
            <w:pPr>
              <w:ind w:right="-53"/>
              <w:jc w:val="center"/>
              <w:rPr>
                <w:rFonts w:asciiTheme="majorHAnsi" w:hAnsiTheme="majorHAnsi"/>
              </w:rPr>
            </w:pPr>
            <w:r w:rsidRPr="000D308D">
              <w:rPr>
                <w:rFonts w:asciiTheme="majorHAnsi" w:hAnsiTheme="majorHAnsi"/>
              </w:rPr>
              <w:t>9</w:t>
            </w:r>
          </w:p>
        </w:tc>
        <w:tc>
          <w:tcPr>
            <w:tcW w:w="1481" w:type="dxa"/>
            <w:vAlign w:val="center"/>
          </w:tcPr>
          <w:p w:rsidR="00D90A86" w:rsidRPr="000D308D" w:rsidRDefault="00D90A86" w:rsidP="00D90A86">
            <w:pPr>
              <w:ind w:right="-53"/>
              <w:jc w:val="center"/>
              <w:rPr>
                <w:rFonts w:asciiTheme="majorHAnsi" w:hAnsiTheme="majorHAnsi"/>
              </w:rPr>
            </w:pPr>
            <w:r w:rsidRPr="000D308D">
              <w:rPr>
                <w:rFonts w:asciiTheme="majorHAnsi" w:hAnsiTheme="majorHAnsi"/>
              </w:rPr>
              <w:t>10</w:t>
            </w:r>
          </w:p>
        </w:tc>
      </w:tr>
      <w:tr w:rsidR="001A1E9D" w:rsidTr="001A1E9D">
        <w:trPr>
          <w:trHeight w:hRule="exact" w:val="397"/>
        </w:trPr>
        <w:tc>
          <w:tcPr>
            <w:tcW w:w="2518" w:type="dxa"/>
            <w:vAlign w:val="center"/>
          </w:tcPr>
          <w:p w:rsidR="001A1E9D" w:rsidRDefault="001A1E9D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№1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277" w:type="dxa"/>
            <w:vAlign w:val="center"/>
          </w:tcPr>
          <w:p w:rsidR="001A1E9D" w:rsidRPr="00556647" w:rsidRDefault="001A1E9D" w:rsidP="00096173">
            <w:pPr>
              <w:ind w:left="316" w:right="-456"/>
            </w:pPr>
            <w:r>
              <w:t>851</w:t>
            </w:r>
          </w:p>
        </w:tc>
        <w:tc>
          <w:tcPr>
            <w:tcW w:w="1363" w:type="dxa"/>
            <w:vAlign w:val="center"/>
          </w:tcPr>
          <w:p w:rsidR="001A1E9D" w:rsidRPr="00556647" w:rsidRDefault="001A1E9D" w:rsidP="00096173">
            <w:pPr>
              <w:ind w:left="316" w:right="-456"/>
            </w:pPr>
            <w:r>
              <w:t>851</w:t>
            </w:r>
          </w:p>
        </w:tc>
        <w:tc>
          <w:tcPr>
            <w:tcW w:w="1359" w:type="dxa"/>
            <w:vAlign w:val="center"/>
          </w:tcPr>
          <w:p w:rsidR="001A1E9D" w:rsidRPr="00556647" w:rsidRDefault="001A1E9D" w:rsidP="00096173">
            <w:pPr>
              <w:ind w:left="316" w:right="-456"/>
            </w:pPr>
            <w:r>
              <w:t>903</w:t>
            </w:r>
          </w:p>
        </w:tc>
        <w:tc>
          <w:tcPr>
            <w:tcW w:w="1365" w:type="dxa"/>
            <w:vAlign w:val="center"/>
          </w:tcPr>
          <w:p w:rsidR="001A1E9D" w:rsidRPr="00F276FF" w:rsidRDefault="001A1E9D" w:rsidP="00D90A86">
            <w:pPr>
              <w:ind w:left="184" w:right="-456"/>
            </w:pPr>
            <w:r w:rsidRPr="00F276FF">
              <w:t>873</w:t>
            </w:r>
          </w:p>
        </w:tc>
        <w:tc>
          <w:tcPr>
            <w:tcW w:w="1361" w:type="dxa"/>
            <w:vAlign w:val="center"/>
          </w:tcPr>
          <w:p w:rsidR="001A1E9D" w:rsidRPr="00F276FF" w:rsidRDefault="001A1E9D" w:rsidP="00D90A86">
            <w:pPr>
              <w:ind w:left="184" w:right="-456"/>
            </w:pPr>
            <w:r w:rsidRPr="00F276FF">
              <w:t>992</w:t>
            </w:r>
          </w:p>
        </w:tc>
        <w:tc>
          <w:tcPr>
            <w:tcW w:w="1362" w:type="dxa"/>
            <w:vAlign w:val="center"/>
          </w:tcPr>
          <w:p w:rsidR="001A1E9D" w:rsidRPr="00F276FF" w:rsidRDefault="001A1E9D" w:rsidP="00D90A86">
            <w:pPr>
              <w:ind w:left="184" w:right="-456"/>
            </w:pPr>
            <w:r w:rsidRPr="00F276FF">
              <w:t>1545</w:t>
            </w:r>
          </w:p>
        </w:tc>
        <w:tc>
          <w:tcPr>
            <w:tcW w:w="1462" w:type="dxa"/>
            <w:vAlign w:val="center"/>
          </w:tcPr>
          <w:p w:rsidR="001A1E9D" w:rsidRPr="00F276FF" w:rsidRDefault="001A1E9D" w:rsidP="00D90A86">
            <w:pPr>
              <w:ind w:left="184" w:right="-456"/>
            </w:pPr>
            <w:r w:rsidRPr="00F276FF">
              <w:t>1545</w:t>
            </w:r>
          </w:p>
        </w:tc>
        <w:tc>
          <w:tcPr>
            <w:tcW w:w="1478" w:type="dxa"/>
            <w:vAlign w:val="center"/>
          </w:tcPr>
          <w:p w:rsidR="001A1E9D" w:rsidRPr="00F276FF" w:rsidRDefault="001A1E9D" w:rsidP="001A1E9D">
            <w:pPr>
              <w:ind w:left="184" w:right="-456"/>
            </w:pPr>
            <w:r w:rsidRPr="00F276FF">
              <w:t>1545</w:t>
            </w:r>
          </w:p>
        </w:tc>
        <w:tc>
          <w:tcPr>
            <w:tcW w:w="1481" w:type="dxa"/>
            <w:vAlign w:val="center"/>
          </w:tcPr>
          <w:p w:rsidR="001A1E9D" w:rsidRPr="00F276FF" w:rsidRDefault="00C56011" w:rsidP="00D90A86">
            <w:pPr>
              <w:ind w:firstLineChars="100" w:firstLine="240"/>
              <w:jc w:val="center"/>
            </w:pPr>
            <w:r w:rsidRPr="00F276FF">
              <w:t>21465</w:t>
            </w:r>
          </w:p>
        </w:tc>
      </w:tr>
      <w:tr w:rsidR="001A1E9D" w:rsidTr="001A1E9D">
        <w:trPr>
          <w:trHeight w:hRule="exact" w:val="454"/>
        </w:trPr>
        <w:tc>
          <w:tcPr>
            <w:tcW w:w="2518" w:type="dxa"/>
            <w:vAlign w:val="center"/>
          </w:tcPr>
          <w:p w:rsidR="001A1E9D" w:rsidRDefault="001A1E9D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№2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277" w:type="dxa"/>
            <w:vAlign w:val="center"/>
          </w:tcPr>
          <w:p w:rsidR="001A1E9D" w:rsidRPr="00556647" w:rsidRDefault="001A1E9D" w:rsidP="00096173">
            <w:pPr>
              <w:ind w:left="316" w:right="-456"/>
            </w:pPr>
            <w:r>
              <w:t>2133</w:t>
            </w:r>
          </w:p>
        </w:tc>
        <w:tc>
          <w:tcPr>
            <w:tcW w:w="1363" w:type="dxa"/>
            <w:vAlign w:val="center"/>
          </w:tcPr>
          <w:p w:rsidR="001A1E9D" w:rsidRPr="00556647" w:rsidRDefault="001A1E9D" w:rsidP="00096173">
            <w:pPr>
              <w:ind w:left="316" w:right="-456"/>
            </w:pPr>
            <w:r>
              <w:t>2133</w:t>
            </w:r>
          </w:p>
        </w:tc>
        <w:tc>
          <w:tcPr>
            <w:tcW w:w="1359" w:type="dxa"/>
            <w:vAlign w:val="center"/>
          </w:tcPr>
          <w:p w:rsidR="001A1E9D" w:rsidRPr="00556647" w:rsidRDefault="001A1E9D" w:rsidP="00096173">
            <w:pPr>
              <w:ind w:left="316" w:right="-456" w:hanging="371"/>
            </w:pPr>
            <w:r w:rsidRPr="00F276FF">
              <w:t>Ликвидация</w:t>
            </w:r>
          </w:p>
        </w:tc>
        <w:tc>
          <w:tcPr>
            <w:tcW w:w="1365" w:type="dxa"/>
            <w:vAlign w:val="center"/>
          </w:tcPr>
          <w:p w:rsidR="001A1E9D" w:rsidRPr="00F276FF" w:rsidRDefault="001A1E9D" w:rsidP="00D90A86">
            <w:pPr>
              <w:ind w:left="184" w:right="-456"/>
            </w:pPr>
            <w:r w:rsidRPr="00F276FF">
              <w:t>-</w:t>
            </w:r>
          </w:p>
        </w:tc>
        <w:tc>
          <w:tcPr>
            <w:tcW w:w="1361" w:type="dxa"/>
            <w:vAlign w:val="center"/>
          </w:tcPr>
          <w:p w:rsidR="001A1E9D" w:rsidRPr="00F276FF" w:rsidRDefault="001A1E9D" w:rsidP="00D90A86">
            <w:pPr>
              <w:ind w:left="184" w:right="-456"/>
            </w:pPr>
            <w:r w:rsidRPr="00F276FF">
              <w:t>-</w:t>
            </w:r>
          </w:p>
        </w:tc>
        <w:tc>
          <w:tcPr>
            <w:tcW w:w="1362" w:type="dxa"/>
            <w:vAlign w:val="center"/>
          </w:tcPr>
          <w:p w:rsidR="001A1E9D" w:rsidRPr="00F276FF" w:rsidRDefault="001A1E9D" w:rsidP="00D90A86">
            <w:pPr>
              <w:ind w:left="184" w:right="-456"/>
            </w:pPr>
            <w:r w:rsidRPr="00F276FF">
              <w:t>-</w:t>
            </w:r>
          </w:p>
        </w:tc>
        <w:tc>
          <w:tcPr>
            <w:tcW w:w="1462" w:type="dxa"/>
            <w:vAlign w:val="center"/>
          </w:tcPr>
          <w:p w:rsidR="001A1E9D" w:rsidRPr="00F276FF" w:rsidRDefault="001A1E9D" w:rsidP="00D90A86">
            <w:pPr>
              <w:ind w:left="184" w:right="-456"/>
            </w:pPr>
            <w:r w:rsidRPr="00F276FF">
              <w:t>-</w:t>
            </w:r>
          </w:p>
        </w:tc>
        <w:tc>
          <w:tcPr>
            <w:tcW w:w="1478" w:type="dxa"/>
            <w:vAlign w:val="center"/>
          </w:tcPr>
          <w:p w:rsidR="001A1E9D" w:rsidRPr="00F276FF" w:rsidRDefault="001A1E9D" w:rsidP="001A1E9D">
            <w:pPr>
              <w:ind w:left="184" w:right="-456"/>
            </w:pPr>
            <w:r w:rsidRPr="00F276FF">
              <w:t>-</w:t>
            </w:r>
          </w:p>
        </w:tc>
        <w:tc>
          <w:tcPr>
            <w:tcW w:w="1481" w:type="dxa"/>
            <w:vAlign w:val="center"/>
          </w:tcPr>
          <w:p w:rsidR="001A1E9D" w:rsidRPr="00F276FF" w:rsidRDefault="00C56011" w:rsidP="00D90A86">
            <w:pPr>
              <w:ind w:firstLineChars="100" w:firstLine="240"/>
              <w:jc w:val="center"/>
            </w:pPr>
            <w:r w:rsidRPr="00F276FF">
              <w:t>4266</w:t>
            </w:r>
          </w:p>
        </w:tc>
      </w:tr>
      <w:tr w:rsidR="001A1E9D" w:rsidTr="001A1E9D">
        <w:trPr>
          <w:trHeight w:hRule="exact" w:val="581"/>
        </w:trPr>
        <w:tc>
          <w:tcPr>
            <w:tcW w:w="2518" w:type="dxa"/>
            <w:vAlign w:val="center"/>
          </w:tcPr>
          <w:p w:rsidR="001A1E9D" w:rsidRDefault="001A1E9D" w:rsidP="00A30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Модульная кот.</w:t>
            </w:r>
          </w:p>
          <w:p w:rsidR="001A1E9D" w:rsidRDefault="001A1E9D" w:rsidP="00A30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(вместо кот.№2 и кот.№4)</w:t>
            </w:r>
          </w:p>
          <w:p w:rsidR="001A1E9D" w:rsidRPr="00CE34AC" w:rsidRDefault="001A1E9D" w:rsidP="00745E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A1E9D" w:rsidRDefault="001A1E9D" w:rsidP="00096173">
            <w:pPr>
              <w:ind w:left="316" w:right="-456"/>
            </w:pPr>
            <w:r>
              <w:t>-</w:t>
            </w:r>
          </w:p>
        </w:tc>
        <w:tc>
          <w:tcPr>
            <w:tcW w:w="1363" w:type="dxa"/>
            <w:vAlign w:val="center"/>
          </w:tcPr>
          <w:p w:rsidR="001A1E9D" w:rsidRDefault="001A1E9D" w:rsidP="00096173">
            <w:pPr>
              <w:ind w:left="316" w:right="-456"/>
            </w:pPr>
            <w:r>
              <w:t>-</w:t>
            </w:r>
          </w:p>
        </w:tc>
        <w:tc>
          <w:tcPr>
            <w:tcW w:w="1359" w:type="dxa"/>
            <w:vAlign w:val="center"/>
          </w:tcPr>
          <w:p w:rsidR="001A1E9D" w:rsidRDefault="001A1E9D" w:rsidP="00096173">
            <w:pPr>
              <w:ind w:left="316" w:right="-456"/>
            </w:pPr>
            <w:r>
              <w:t>3331</w:t>
            </w:r>
          </w:p>
        </w:tc>
        <w:tc>
          <w:tcPr>
            <w:tcW w:w="1365" w:type="dxa"/>
            <w:vAlign w:val="center"/>
          </w:tcPr>
          <w:p w:rsidR="001A1E9D" w:rsidRPr="00F276FF" w:rsidRDefault="001A1E9D" w:rsidP="001A1E9D">
            <w:pPr>
              <w:ind w:left="184" w:right="-456" w:hanging="322"/>
              <w:jc w:val="center"/>
            </w:pPr>
            <w:r w:rsidRPr="00F276FF">
              <w:t>3162</w:t>
            </w:r>
          </w:p>
        </w:tc>
        <w:tc>
          <w:tcPr>
            <w:tcW w:w="1361" w:type="dxa"/>
            <w:vAlign w:val="center"/>
          </w:tcPr>
          <w:p w:rsidR="001A1E9D" w:rsidRPr="00F276FF" w:rsidRDefault="001A1E9D" w:rsidP="00D90A86">
            <w:pPr>
              <w:ind w:left="184" w:right="-456"/>
            </w:pPr>
            <w:r w:rsidRPr="00F276FF">
              <w:t>2966</w:t>
            </w:r>
          </w:p>
        </w:tc>
        <w:tc>
          <w:tcPr>
            <w:tcW w:w="1362" w:type="dxa"/>
            <w:vAlign w:val="center"/>
          </w:tcPr>
          <w:p w:rsidR="001A1E9D" w:rsidRPr="00F276FF" w:rsidRDefault="001A1E9D" w:rsidP="00D90A86">
            <w:pPr>
              <w:ind w:left="184" w:right="-456"/>
            </w:pPr>
            <w:r w:rsidRPr="00F276FF">
              <w:t>2966</w:t>
            </w:r>
          </w:p>
        </w:tc>
        <w:tc>
          <w:tcPr>
            <w:tcW w:w="1462" w:type="dxa"/>
            <w:vAlign w:val="center"/>
          </w:tcPr>
          <w:p w:rsidR="001A1E9D" w:rsidRPr="00F276FF" w:rsidRDefault="001A1E9D" w:rsidP="00D90A86">
            <w:pPr>
              <w:ind w:left="184" w:right="-456"/>
            </w:pPr>
            <w:r w:rsidRPr="00F276FF">
              <w:t>2966</w:t>
            </w:r>
          </w:p>
        </w:tc>
        <w:tc>
          <w:tcPr>
            <w:tcW w:w="1478" w:type="dxa"/>
            <w:vAlign w:val="center"/>
          </w:tcPr>
          <w:p w:rsidR="001A1E9D" w:rsidRPr="00F276FF" w:rsidRDefault="001A1E9D" w:rsidP="001A1E9D">
            <w:pPr>
              <w:ind w:left="184" w:right="-456"/>
            </w:pPr>
            <w:r w:rsidRPr="00F276FF">
              <w:t>2966</w:t>
            </w:r>
          </w:p>
        </w:tc>
        <w:tc>
          <w:tcPr>
            <w:tcW w:w="1481" w:type="dxa"/>
            <w:vAlign w:val="center"/>
          </w:tcPr>
          <w:p w:rsidR="001A1E9D" w:rsidRPr="00F276FF" w:rsidRDefault="00C56011" w:rsidP="00D90A86">
            <w:pPr>
              <w:ind w:firstLineChars="100" w:firstLine="240"/>
              <w:jc w:val="center"/>
            </w:pPr>
            <w:r w:rsidRPr="00F276FF">
              <w:t>42085</w:t>
            </w:r>
          </w:p>
        </w:tc>
      </w:tr>
      <w:tr w:rsidR="001A1E9D" w:rsidTr="001A1E9D">
        <w:trPr>
          <w:trHeight w:hRule="exact" w:val="454"/>
        </w:trPr>
        <w:tc>
          <w:tcPr>
            <w:tcW w:w="2518" w:type="dxa"/>
            <w:vAlign w:val="center"/>
          </w:tcPr>
          <w:p w:rsidR="001A1E9D" w:rsidRDefault="001A1E9D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(1)</w:t>
            </w:r>
            <w:r w:rsidRPr="00CE34AC"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1277" w:type="dxa"/>
            <w:vAlign w:val="center"/>
          </w:tcPr>
          <w:p w:rsidR="001A1E9D" w:rsidRPr="00556647" w:rsidRDefault="001A1E9D" w:rsidP="00096173">
            <w:pPr>
              <w:ind w:left="316" w:right="-456"/>
            </w:pPr>
            <w:r>
              <w:t>3018</w:t>
            </w:r>
          </w:p>
        </w:tc>
        <w:tc>
          <w:tcPr>
            <w:tcW w:w="1363" w:type="dxa"/>
            <w:vAlign w:val="center"/>
          </w:tcPr>
          <w:p w:rsidR="001A1E9D" w:rsidRPr="00556647" w:rsidRDefault="001A1E9D" w:rsidP="00096173">
            <w:pPr>
              <w:ind w:left="316" w:right="-456"/>
            </w:pPr>
            <w:r>
              <w:t>3018</w:t>
            </w:r>
          </w:p>
        </w:tc>
        <w:tc>
          <w:tcPr>
            <w:tcW w:w="1359" w:type="dxa"/>
            <w:vAlign w:val="center"/>
          </w:tcPr>
          <w:p w:rsidR="001A1E9D" w:rsidRPr="00556647" w:rsidRDefault="001A1E9D" w:rsidP="00096173">
            <w:pPr>
              <w:ind w:left="316" w:right="-456"/>
            </w:pPr>
            <w:r>
              <w:t>3100</w:t>
            </w:r>
          </w:p>
        </w:tc>
        <w:tc>
          <w:tcPr>
            <w:tcW w:w="1365" w:type="dxa"/>
            <w:vAlign w:val="center"/>
          </w:tcPr>
          <w:p w:rsidR="001A1E9D" w:rsidRPr="00F276FF" w:rsidRDefault="001A1E9D" w:rsidP="00096173">
            <w:pPr>
              <w:ind w:left="184" w:right="-456" w:hanging="322"/>
            </w:pPr>
            <w:r w:rsidRPr="00F276FF">
              <w:t>Ликвидация</w:t>
            </w:r>
          </w:p>
        </w:tc>
        <w:tc>
          <w:tcPr>
            <w:tcW w:w="1361" w:type="dxa"/>
            <w:vAlign w:val="center"/>
          </w:tcPr>
          <w:p w:rsidR="001A1E9D" w:rsidRPr="00F276FF" w:rsidRDefault="001A1E9D" w:rsidP="00D90A86">
            <w:pPr>
              <w:ind w:left="184" w:right="-456"/>
            </w:pPr>
            <w:r w:rsidRPr="00F276FF">
              <w:t>-</w:t>
            </w:r>
          </w:p>
        </w:tc>
        <w:tc>
          <w:tcPr>
            <w:tcW w:w="1362" w:type="dxa"/>
            <w:vAlign w:val="center"/>
          </w:tcPr>
          <w:p w:rsidR="001A1E9D" w:rsidRPr="00F276FF" w:rsidRDefault="001A1E9D" w:rsidP="00D90A86">
            <w:pPr>
              <w:ind w:left="184" w:right="-456"/>
            </w:pPr>
            <w:r w:rsidRPr="00F276FF">
              <w:t>-</w:t>
            </w:r>
          </w:p>
        </w:tc>
        <w:tc>
          <w:tcPr>
            <w:tcW w:w="1462" w:type="dxa"/>
            <w:vAlign w:val="center"/>
          </w:tcPr>
          <w:p w:rsidR="001A1E9D" w:rsidRPr="00F276FF" w:rsidRDefault="001A1E9D" w:rsidP="00D90A86">
            <w:pPr>
              <w:ind w:left="184" w:right="-456"/>
            </w:pPr>
            <w:r w:rsidRPr="00F276FF">
              <w:t>-</w:t>
            </w:r>
          </w:p>
        </w:tc>
        <w:tc>
          <w:tcPr>
            <w:tcW w:w="1478" w:type="dxa"/>
            <w:vAlign w:val="center"/>
          </w:tcPr>
          <w:p w:rsidR="001A1E9D" w:rsidRPr="00F276FF" w:rsidRDefault="001A1E9D" w:rsidP="001A1E9D">
            <w:pPr>
              <w:ind w:left="184" w:right="-456"/>
            </w:pPr>
            <w:r w:rsidRPr="00F276FF">
              <w:t>-</w:t>
            </w:r>
          </w:p>
        </w:tc>
        <w:tc>
          <w:tcPr>
            <w:tcW w:w="1481" w:type="dxa"/>
            <w:vAlign w:val="center"/>
          </w:tcPr>
          <w:p w:rsidR="001A1E9D" w:rsidRPr="00F276FF" w:rsidRDefault="00C56011" w:rsidP="00D90A86">
            <w:pPr>
              <w:ind w:firstLineChars="100" w:firstLine="240"/>
              <w:jc w:val="center"/>
            </w:pPr>
            <w:r w:rsidRPr="00F276FF">
              <w:t>9136</w:t>
            </w:r>
          </w:p>
        </w:tc>
      </w:tr>
      <w:tr w:rsidR="001A1E9D" w:rsidTr="001A1E9D">
        <w:trPr>
          <w:trHeight w:hRule="exact" w:val="454"/>
        </w:trPr>
        <w:tc>
          <w:tcPr>
            <w:tcW w:w="2518" w:type="dxa"/>
            <w:vAlign w:val="center"/>
          </w:tcPr>
          <w:p w:rsidR="001A1E9D" w:rsidRDefault="001A1E9D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(2)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277" w:type="dxa"/>
            <w:vAlign w:val="center"/>
          </w:tcPr>
          <w:p w:rsidR="001A1E9D" w:rsidRPr="00556647" w:rsidRDefault="001A1E9D" w:rsidP="00096173">
            <w:pPr>
              <w:ind w:left="316" w:right="-456"/>
            </w:pPr>
            <w:r>
              <w:t>5012</w:t>
            </w:r>
          </w:p>
        </w:tc>
        <w:tc>
          <w:tcPr>
            <w:tcW w:w="1363" w:type="dxa"/>
            <w:vAlign w:val="center"/>
          </w:tcPr>
          <w:p w:rsidR="001A1E9D" w:rsidRPr="00556647" w:rsidRDefault="001A1E9D" w:rsidP="00096173">
            <w:pPr>
              <w:ind w:left="316" w:right="-456"/>
            </w:pPr>
            <w:r>
              <w:t>5012</w:t>
            </w:r>
          </w:p>
        </w:tc>
        <w:tc>
          <w:tcPr>
            <w:tcW w:w="1359" w:type="dxa"/>
            <w:vAlign w:val="center"/>
          </w:tcPr>
          <w:p w:rsidR="001A1E9D" w:rsidRPr="00556647" w:rsidRDefault="001A1E9D" w:rsidP="00096173">
            <w:pPr>
              <w:ind w:left="316" w:right="-456"/>
            </w:pPr>
            <w:r>
              <w:t>5012</w:t>
            </w:r>
          </w:p>
        </w:tc>
        <w:tc>
          <w:tcPr>
            <w:tcW w:w="1365" w:type="dxa"/>
            <w:vAlign w:val="center"/>
          </w:tcPr>
          <w:p w:rsidR="001A1E9D" w:rsidRPr="00F276FF" w:rsidRDefault="001A1E9D" w:rsidP="00D90A86">
            <w:pPr>
              <w:ind w:left="184" w:right="-456"/>
            </w:pPr>
            <w:r w:rsidRPr="001A1E9D">
              <w:t>8083</w:t>
            </w:r>
          </w:p>
        </w:tc>
        <w:tc>
          <w:tcPr>
            <w:tcW w:w="1361" w:type="dxa"/>
            <w:vAlign w:val="center"/>
          </w:tcPr>
          <w:p w:rsidR="001A1E9D" w:rsidRPr="00F276FF" w:rsidRDefault="001A1E9D" w:rsidP="00D90A86">
            <w:pPr>
              <w:ind w:left="184" w:right="-456"/>
            </w:pPr>
            <w:r w:rsidRPr="00F276FF">
              <w:t>8053</w:t>
            </w:r>
          </w:p>
        </w:tc>
        <w:tc>
          <w:tcPr>
            <w:tcW w:w="1362" w:type="dxa"/>
            <w:vAlign w:val="center"/>
          </w:tcPr>
          <w:p w:rsidR="001A1E9D" w:rsidRPr="00F276FF" w:rsidRDefault="001A1E9D" w:rsidP="00D90A86">
            <w:pPr>
              <w:ind w:left="184" w:right="-456"/>
            </w:pPr>
            <w:r w:rsidRPr="00F276FF">
              <w:t>8112</w:t>
            </w:r>
          </w:p>
        </w:tc>
        <w:tc>
          <w:tcPr>
            <w:tcW w:w="1462" w:type="dxa"/>
            <w:vAlign w:val="center"/>
          </w:tcPr>
          <w:p w:rsidR="001A1E9D" w:rsidRPr="00F276FF" w:rsidRDefault="001A1E9D" w:rsidP="00D90A86">
            <w:pPr>
              <w:ind w:left="184" w:right="-456"/>
            </w:pPr>
            <w:r w:rsidRPr="00F276FF">
              <w:t>8112</w:t>
            </w:r>
          </w:p>
        </w:tc>
        <w:tc>
          <w:tcPr>
            <w:tcW w:w="1478" w:type="dxa"/>
            <w:vAlign w:val="center"/>
          </w:tcPr>
          <w:p w:rsidR="001A1E9D" w:rsidRPr="00F276FF" w:rsidRDefault="001A1E9D" w:rsidP="001A1E9D">
            <w:pPr>
              <w:ind w:left="184" w:right="-456"/>
            </w:pPr>
            <w:r w:rsidRPr="00F276FF">
              <w:t>8112</w:t>
            </w:r>
          </w:p>
        </w:tc>
        <w:tc>
          <w:tcPr>
            <w:tcW w:w="1481" w:type="dxa"/>
            <w:vAlign w:val="center"/>
          </w:tcPr>
          <w:p w:rsidR="001A1E9D" w:rsidRPr="00F276FF" w:rsidRDefault="00C56011" w:rsidP="00D90A86">
            <w:pPr>
              <w:ind w:firstLineChars="100" w:firstLine="240"/>
              <w:jc w:val="center"/>
            </w:pPr>
            <w:r w:rsidRPr="00F276FF">
              <w:t>120404</w:t>
            </w:r>
          </w:p>
        </w:tc>
      </w:tr>
      <w:tr w:rsidR="001A1E9D" w:rsidTr="001A1E9D">
        <w:trPr>
          <w:trHeight w:hRule="exact" w:val="454"/>
        </w:trPr>
        <w:tc>
          <w:tcPr>
            <w:tcW w:w="2518" w:type="dxa"/>
            <w:vAlign w:val="center"/>
          </w:tcPr>
          <w:p w:rsidR="001A1E9D" w:rsidRDefault="001A1E9D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№4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277" w:type="dxa"/>
            <w:vAlign w:val="center"/>
          </w:tcPr>
          <w:p w:rsidR="001A1E9D" w:rsidRPr="00556647" w:rsidRDefault="001A1E9D" w:rsidP="00096173">
            <w:pPr>
              <w:ind w:left="316" w:right="-456"/>
            </w:pPr>
            <w:r>
              <w:t>1149</w:t>
            </w:r>
          </w:p>
        </w:tc>
        <w:tc>
          <w:tcPr>
            <w:tcW w:w="1363" w:type="dxa"/>
            <w:vAlign w:val="center"/>
          </w:tcPr>
          <w:p w:rsidR="001A1E9D" w:rsidRPr="00556647" w:rsidRDefault="001A1E9D" w:rsidP="00096173">
            <w:pPr>
              <w:ind w:left="316" w:right="-456"/>
            </w:pPr>
            <w:r>
              <w:t>1149</w:t>
            </w:r>
          </w:p>
        </w:tc>
        <w:tc>
          <w:tcPr>
            <w:tcW w:w="1359" w:type="dxa"/>
            <w:vAlign w:val="center"/>
          </w:tcPr>
          <w:p w:rsidR="001A1E9D" w:rsidRPr="00556647" w:rsidRDefault="001A1E9D" w:rsidP="00096173">
            <w:pPr>
              <w:ind w:left="316" w:right="-456" w:hanging="371"/>
            </w:pPr>
            <w:r w:rsidRPr="00F276FF">
              <w:t>Ликвидация</w:t>
            </w:r>
          </w:p>
        </w:tc>
        <w:tc>
          <w:tcPr>
            <w:tcW w:w="1365" w:type="dxa"/>
            <w:vAlign w:val="center"/>
          </w:tcPr>
          <w:p w:rsidR="001A1E9D" w:rsidRPr="00F276FF" w:rsidRDefault="001A1E9D" w:rsidP="00D90A86">
            <w:pPr>
              <w:ind w:left="184" w:right="-456"/>
            </w:pPr>
            <w:r w:rsidRPr="00F276FF">
              <w:t>-</w:t>
            </w:r>
          </w:p>
        </w:tc>
        <w:tc>
          <w:tcPr>
            <w:tcW w:w="1361" w:type="dxa"/>
            <w:vAlign w:val="center"/>
          </w:tcPr>
          <w:p w:rsidR="001A1E9D" w:rsidRPr="00F276FF" w:rsidRDefault="001A1E9D" w:rsidP="00D90A86">
            <w:pPr>
              <w:ind w:left="184" w:right="-456"/>
            </w:pPr>
            <w:r w:rsidRPr="00F276FF">
              <w:t>-</w:t>
            </w:r>
          </w:p>
        </w:tc>
        <w:tc>
          <w:tcPr>
            <w:tcW w:w="1362" w:type="dxa"/>
            <w:vAlign w:val="center"/>
          </w:tcPr>
          <w:p w:rsidR="001A1E9D" w:rsidRPr="00F276FF" w:rsidRDefault="001A1E9D" w:rsidP="00D90A86">
            <w:pPr>
              <w:ind w:left="184" w:right="-456"/>
            </w:pPr>
            <w:r w:rsidRPr="00F276FF">
              <w:t>-</w:t>
            </w:r>
          </w:p>
        </w:tc>
        <w:tc>
          <w:tcPr>
            <w:tcW w:w="1462" w:type="dxa"/>
            <w:vAlign w:val="center"/>
          </w:tcPr>
          <w:p w:rsidR="001A1E9D" w:rsidRPr="00F276FF" w:rsidRDefault="001A1E9D" w:rsidP="00D90A86">
            <w:pPr>
              <w:ind w:left="184" w:right="-456"/>
            </w:pPr>
            <w:r w:rsidRPr="00F276FF">
              <w:t>-</w:t>
            </w:r>
          </w:p>
        </w:tc>
        <w:tc>
          <w:tcPr>
            <w:tcW w:w="1478" w:type="dxa"/>
            <w:vAlign w:val="center"/>
          </w:tcPr>
          <w:p w:rsidR="001A1E9D" w:rsidRPr="00F276FF" w:rsidRDefault="001A1E9D" w:rsidP="001A1E9D">
            <w:pPr>
              <w:ind w:left="184" w:right="-456"/>
            </w:pPr>
            <w:r w:rsidRPr="00F276FF">
              <w:t>-</w:t>
            </w:r>
          </w:p>
        </w:tc>
        <w:tc>
          <w:tcPr>
            <w:tcW w:w="1481" w:type="dxa"/>
            <w:vAlign w:val="center"/>
          </w:tcPr>
          <w:p w:rsidR="001A1E9D" w:rsidRPr="00F276FF" w:rsidRDefault="007D3904" w:rsidP="00D90A86">
            <w:pPr>
              <w:ind w:firstLineChars="100" w:firstLine="240"/>
              <w:jc w:val="center"/>
            </w:pPr>
            <w:r w:rsidRPr="00F276FF">
              <w:t>2298</w:t>
            </w:r>
          </w:p>
        </w:tc>
      </w:tr>
      <w:tr w:rsidR="001A1E9D" w:rsidTr="001A1E9D">
        <w:trPr>
          <w:trHeight w:hRule="exact" w:val="454"/>
        </w:trPr>
        <w:tc>
          <w:tcPr>
            <w:tcW w:w="2518" w:type="dxa"/>
            <w:vAlign w:val="center"/>
          </w:tcPr>
          <w:p w:rsidR="001A1E9D" w:rsidRDefault="001A1E9D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№6</w:t>
            </w:r>
          </w:p>
        </w:tc>
        <w:tc>
          <w:tcPr>
            <w:tcW w:w="1277" w:type="dxa"/>
            <w:vAlign w:val="center"/>
          </w:tcPr>
          <w:p w:rsidR="001A1E9D" w:rsidRPr="00152DB1" w:rsidRDefault="001A1E9D" w:rsidP="00096173">
            <w:pPr>
              <w:ind w:left="316" w:right="-456"/>
            </w:pPr>
            <w:r>
              <w:t>1877</w:t>
            </w:r>
          </w:p>
        </w:tc>
        <w:tc>
          <w:tcPr>
            <w:tcW w:w="1363" w:type="dxa"/>
            <w:vAlign w:val="center"/>
          </w:tcPr>
          <w:p w:rsidR="001A1E9D" w:rsidRPr="00152DB1" w:rsidRDefault="001A1E9D" w:rsidP="00096173">
            <w:pPr>
              <w:ind w:left="316" w:right="-456"/>
            </w:pPr>
            <w:r>
              <w:t>1877</w:t>
            </w:r>
          </w:p>
        </w:tc>
        <w:tc>
          <w:tcPr>
            <w:tcW w:w="1359" w:type="dxa"/>
            <w:vAlign w:val="center"/>
          </w:tcPr>
          <w:p w:rsidR="001A1E9D" w:rsidRPr="00152DB1" w:rsidRDefault="001A1E9D" w:rsidP="00096173">
            <w:pPr>
              <w:ind w:left="316" w:right="-456"/>
            </w:pPr>
            <w:r>
              <w:t>1998</w:t>
            </w:r>
          </w:p>
        </w:tc>
        <w:tc>
          <w:tcPr>
            <w:tcW w:w="1365" w:type="dxa"/>
            <w:vAlign w:val="center"/>
          </w:tcPr>
          <w:p w:rsidR="001A1E9D" w:rsidRPr="00F276FF" w:rsidRDefault="001A1E9D" w:rsidP="00D90A86">
            <w:pPr>
              <w:ind w:left="184" w:right="-456"/>
            </w:pPr>
            <w:r w:rsidRPr="00F276FF">
              <w:t>1998</w:t>
            </w:r>
          </w:p>
        </w:tc>
        <w:tc>
          <w:tcPr>
            <w:tcW w:w="1361" w:type="dxa"/>
            <w:vAlign w:val="center"/>
          </w:tcPr>
          <w:p w:rsidR="001A1E9D" w:rsidRPr="00F276FF" w:rsidRDefault="001A1E9D" w:rsidP="00D90A86">
            <w:pPr>
              <w:ind w:left="184" w:right="-456"/>
            </w:pPr>
            <w:r w:rsidRPr="00F276FF">
              <w:t>3293</w:t>
            </w:r>
          </w:p>
        </w:tc>
        <w:tc>
          <w:tcPr>
            <w:tcW w:w="1362" w:type="dxa"/>
            <w:vAlign w:val="center"/>
          </w:tcPr>
          <w:p w:rsidR="001A1E9D" w:rsidRPr="00F276FF" w:rsidRDefault="001A1E9D" w:rsidP="00D90A86">
            <w:pPr>
              <w:ind w:left="184" w:right="-456"/>
            </w:pPr>
            <w:r w:rsidRPr="00F276FF">
              <w:t>3293</w:t>
            </w:r>
          </w:p>
        </w:tc>
        <w:tc>
          <w:tcPr>
            <w:tcW w:w="1462" w:type="dxa"/>
            <w:vAlign w:val="center"/>
          </w:tcPr>
          <w:p w:rsidR="001A1E9D" w:rsidRPr="00F276FF" w:rsidRDefault="001A1E9D" w:rsidP="00D90A86">
            <w:pPr>
              <w:ind w:left="184" w:right="-456"/>
            </w:pPr>
            <w:r w:rsidRPr="00F276FF">
              <w:t>3393</w:t>
            </w:r>
          </w:p>
        </w:tc>
        <w:tc>
          <w:tcPr>
            <w:tcW w:w="1478" w:type="dxa"/>
            <w:vAlign w:val="center"/>
          </w:tcPr>
          <w:p w:rsidR="001A1E9D" w:rsidRPr="00F276FF" w:rsidRDefault="001A1E9D" w:rsidP="001A1E9D">
            <w:pPr>
              <w:ind w:left="184" w:right="-456"/>
            </w:pPr>
            <w:r w:rsidRPr="00F276FF">
              <w:t>3393</w:t>
            </w:r>
          </w:p>
        </w:tc>
        <w:tc>
          <w:tcPr>
            <w:tcW w:w="1481" w:type="dxa"/>
            <w:vAlign w:val="center"/>
          </w:tcPr>
          <w:p w:rsidR="001A1E9D" w:rsidRPr="00F276FF" w:rsidRDefault="00A17E01" w:rsidP="00D90A86">
            <w:pPr>
              <w:ind w:firstLineChars="100" w:firstLine="240"/>
              <w:jc w:val="center"/>
            </w:pPr>
            <w:r>
              <w:t>44873</w:t>
            </w:r>
          </w:p>
        </w:tc>
      </w:tr>
      <w:tr w:rsidR="001A1E9D" w:rsidTr="001A1E9D">
        <w:trPr>
          <w:trHeight w:hRule="exact" w:val="454"/>
        </w:trPr>
        <w:tc>
          <w:tcPr>
            <w:tcW w:w="2518" w:type="dxa"/>
            <w:vAlign w:val="center"/>
          </w:tcPr>
          <w:p w:rsidR="001A1E9D" w:rsidRDefault="001A1E9D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№8</w:t>
            </w:r>
          </w:p>
        </w:tc>
        <w:tc>
          <w:tcPr>
            <w:tcW w:w="1277" w:type="dxa"/>
            <w:vAlign w:val="center"/>
          </w:tcPr>
          <w:p w:rsidR="001A1E9D" w:rsidRPr="00152DB1" w:rsidRDefault="001A1E9D" w:rsidP="00096173">
            <w:pPr>
              <w:ind w:left="316" w:right="-456"/>
            </w:pPr>
            <w:r>
              <w:t>632</w:t>
            </w:r>
          </w:p>
        </w:tc>
        <w:tc>
          <w:tcPr>
            <w:tcW w:w="1363" w:type="dxa"/>
            <w:vAlign w:val="center"/>
          </w:tcPr>
          <w:p w:rsidR="001A1E9D" w:rsidRPr="00152DB1" w:rsidRDefault="001A1E9D" w:rsidP="00096173">
            <w:pPr>
              <w:ind w:left="316" w:right="-456"/>
            </w:pPr>
            <w:r>
              <w:t>632</w:t>
            </w:r>
          </w:p>
        </w:tc>
        <w:tc>
          <w:tcPr>
            <w:tcW w:w="1359" w:type="dxa"/>
            <w:vAlign w:val="center"/>
          </w:tcPr>
          <w:p w:rsidR="001A1E9D" w:rsidRPr="00152DB1" w:rsidRDefault="001A1E9D" w:rsidP="00096173">
            <w:pPr>
              <w:ind w:left="316" w:right="-456"/>
            </w:pPr>
            <w:r>
              <w:t>632</w:t>
            </w:r>
          </w:p>
        </w:tc>
        <w:tc>
          <w:tcPr>
            <w:tcW w:w="1365" w:type="dxa"/>
            <w:vAlign w:val="center"/>
          </w:tcPr>
          <w:p w:rsidR="001A1E9D" w:rsidRPr="00F276FF" w:rsidRDefault="001A1E9D" w:rsidP="00D90A86">
            <w:pPr>
              <w:ind w:left="184" w:right="-456"/>
            </w:pPr>
            <w:r w:rsidRPr="00F276FF">
              <w:t>589</w:t>
            </w:r>
          </w:p>
        </w:tc>
        <w:tc>
          <w:tcPr>
            <w:tcW w:w="1361" w:type="dxa"/>
            <w:vAlign w:val="center"/>
          </w:tcPr>
          <w:p w:rsidR="001A1E9D" w:rsidRPr="00F276FF" w:rsidRDefault="001A1E9D" w:rsidP="00D90A86">
            <w:pPr>
              <w:ind w:left="184" w:right="-456"/>
            </w:pPr>
            <w:r w:rsidRPr="00F276FF">
              <w:t>632</w:t>
            </w:r>
          </w:p>
        </w:tc>
        <w:tc>
          <w:tcPr>
            <w:tcW w:w="1362" w:type="dxa"/>
            <w:vAlign w:val="center"/>
          </w:tcPr>
          <w:p w:rsidR="001A1E9D" w:rsidRPr="00F276FF" w:rsidRDefault="001A1E9D" w:rsidP="001A1E9D">
            <w:pPr>
              <w:ind w:left="184" w:right="-456" w:hanging="213"/>
            </w:pPr>
            <w:r w:rsidRPr="00F276FF">
              <w:t>Ликвидация</w:t>
            </w:r>
          </w:p>
        </w:tc>
        <w:tc>
          <w:tcPr>
            <w:tcW w:w="1462" w:type="dxa"/>
            <w:vAlign w:val="center"/>
          </w:tcPr>
          <w:p w:rsidR="001A1E9D" w:rsidRPr="00F276FF" w:rsidRDefault="001A1E9D" w:rsidP="00D90A86">
            <w:pPr>
              <w:ind w:left="184" w:right="-456"/>
            </w:pPr>
            <w:r w:rsidRPr="00F276FF">
              <w:t>-</w:t>
            </w:r>
          </w:p>
        </w:tc>
        <w:tc>
          <w:tcPr>
            <w:tcW w:w="1478" w:type="dxa"/>
            <w:vAlign w:val="center"/>
          </w:tcPr>
          <w:p w:rsidR="001A1E9D" w:rsidRPr="00F276FF" w:rsidRDefault="001A1E9D" w:rsidP="001A1E9D">
            <w:pPr>
              <w:ind w:left="184" w:right="-456"/>
            </w:pPr>
            <w:r w:rsidRPr="00F276FF">
              <w:t>-</w:t>
            </w:r>
          </w:p>
        </w:tc>
        <w:tc>
          <w:tcPr>
            <w:tcW w:w="1481" w:type="dxa"/>
            <w:vAlign w:val="center"/>
          </w:tcPr>
          <w:p w:rsidR="001A1E9D" w:rsidRPr="00F276FF" w:rsidRDefault="001C0E57" w:rsidP="00D90A86">
            <w:pPr>
              <w:ind w:firstLineChars="100" w:firstLine="240"/>
              <w:jc w:val="center"/>
            </w:pPr>
            <w:r w:rsidRPr="00F276FF">
              <w:t>3117</w:t>
            </w:r>
          </w:p>
        </w:tc>
      </w:tr>
      <w:tr w:rsidR="001A1E9D" w:rsidTr="001A1E9D">
        <w:trPr>
          <w:trHeight w:hRule="exact" w:val="454"/>
        </w:trPr>
        <w:tc>
          <w:tcPr>
            <w:tcW w:w="2518" w:type="dxa"/>
            <w:vAlign w:val="center"/>
          </w:tcPr>
          <w:p w:rsidR="001A1E9D" w:rsidRDefault="001A1E9D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№11</w:t>
            </w:r>
          </w:p>
        </w:tc>
        <w:tc>
          <w:tcPr>
            <w:tcW w:w="1277" w:type="dxa"/>
            <w:vAlign w:val="center"/>
          </w:tcPr>
          <w:p w:rsidR="001A1E9D" w:rsidRPr="00152DB1" w:rsidRDefault="001A1E9D" w:rsidP="00096173">
            <w:pPr>
              <w:ind w:left="316" w:right="-456"/>
            </w:pPr>
            <w:r>
              <w:t>1295</w:t>
            </w:r>
          </w:p>
        </w:tc>
        <w:tc>
          <w:tcPr>
            <w:tcW w:w="1363" w:type="dxa"/>
            <w:vAlign w:val="center"/>
          </w:tcPr>
          <w:p w:rsidR="001A1E9D" w:rsidRPr="00152DB1" w:rsidRDefault="001A1E9D" w:rsidP="00096173">
            <w:pPr>
              <w:ind w:left="316" w:right="-456"/>
            </w:pPr>
            <w:r>
              <w:t>1295</w:t>
            </w:r>
          </w:p>
        </w:tc>
        <w:tc>
          <w:tcPr>
            <w:tcW w:w="1359" w:type="dxa"/>
            <w:vAlign w:val="center"/>
          </w:tcPr>
          <w:p w:rsidR="001A1E9D" w:rsidRPr="00152DB1" w:rsidRDefault="001A1E9D" w:rsidP="00096173">
            <w:pPr>
              <w:ind w:left="316" w:right="-456"/>
            </w:pPr>
            <w:r>
              <w:t>1295</w:t>
            </w:r>
          </w:p>
        </w:tc>
        <w:tc>
          <w:tcPr>
            <w:tcW w:w="1365" w:type="dxa"/>
            <w:vAlign w:val="center"/>
          </w:tcPr>
          <w:p w:rsidR="001A1E9D" w:rsidRPr="00F276FF" w:rsidRDefault="001A1E9D" w:rsidP="00D90A86">
            <w:pPr>
              <w:ind w:left="184" w:right="-456"/>
            </w:pPr>
            <w:r w:rsidRPr="00F276FF">
              <w:t>1295</w:t>
            </w:r>
          </w:p>
        </w:tc>
        <w:tc>
          <w:tcPr>
            <w:tcW w:w="1361" w:type="dxa"/>
            <w:vAlign w:val="center"/>
          </w:tcPr>
          <w:p w:rsidR="001A1E9D" w:rsidRPr="00F276FF" w:rsidRDefault="001A1E9D" w:rsidP="001A1E9D">
            <w:pPr>
              <w:ind w:left="184" w:right="-456" w:hanging="269"/>
            </w:pPr>
            <w:r w:rsidRPr="00F276FF">
              <w:t>Ликвидация</w:t>
            </w:r>
          </w:p>
        </w:tc>
        <w:tc>
          <w:tcPr>
            <w:tcW w:w="1362" w:type="dxa"/>
            <w:vAlign w:val="center"/>
          </w:tcPr>
          <w:p w:rsidR="001A1E9D" w:rsidRPr="00F276FF" w:rsidRDefault="001A1E9D" w:rsidP="00D90A86">
            <w:pPr>
              <w:ind w:left="184" w:right="-456"/>
            </w:pPr>
            <w:r w:rsidRPr="00F276FF">
              <w:t>-</w:t>
            </w:r>
          </w:p>
        </w:tc>
        <w:tc>
          <w:tcPr>
            <w:tcW w:w="1462" w:type="dxa"/>
            <w:vAlign w:val="center"/>
          </w:tcPr>
          <w:p w:rsidR="001A1E9D" w:rsidRPr="00F276FF" w:rsidRDefault="001A1E9D" w:rsidP="00D90A86">
            <w:pPr>
              <w:ind w:left="184" w:right="-456"/>
            </w:pPr>
            <w:r w:rsidRPr="00F276FF">
              <w:t>-</w:t>
            </w:r>
          </w:p>
        </w:tc>
        <w:tc>
          <w:tcPr>
            <w:tcW w:w="1478" w:type="dxa"/>
            <w:vAlign w:val="center"/>
          </w:tcPr>
          <w:p w:rsidR="001A1E9D" w:rsidRPr="00F276FF" w:rsidRDefault="001A1E9D" w:rsidP="001A1E9D">
            <w:pPr>
              <w:ind w:left="184" w:right="-456"/>
            </w:pPr>
            <w:r w:rsidRPr="00F276FF">
              <w:t>-</w:t>
            </w:r>
          </w:p>
        </w:tc>
        <w:tc>
          <w:tcPr>
            <w:tcW w:w="1481" w:type="dxa"/>
            <w:vAlign w:val="center"/>
          </w:tcPr>
          <w:p w:rsidR="001A1E9D" w:rsidRPr="00F276FF" w:rsidRDefault="001C0E57" w:rsidP="00D90A86">
            <w:pPr>
              <w:ind w:firstLineChars="100" w:firstLine="240"/>
              <w:jc w:val="center"/>
            </w:pPr>
            <w:r w:rsidRPr="00F276FF">
              <w:t>5180</w:t>
            </w:r>
          </w:p>
        </w:tc>
      </w:tr>
      <w:tr w:rsidR="001A1E9D" w:rsidTr="001A1E9D">
        <w:trPr>
          <w:trHeight w:hRule="exact" w:val="454"/>
        </w:trPr>
        <w:tc>
          <w:tcPr>
            <w:tcW w:w="2518" w:type="dxa"/>
            <w:vAlign w:val="center"/>
          </w:tcPr>
          <w:p w:rsidR="001A1E9D" w:rsidRDefault="001A1E9D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ДЮСШ</w:t>
            </w:r>
          </w:p>
        </w:tc>
        <w:tc>
          <w:tcPr>
            <w:tcW w:w="1277" w:type="dxa"/>
            <w:vAlign w:val="center"/>
          </w:tcPr>
          <w:p w:rsidR="001A1E9D" w:rsidRPr="00152DB1" w:rsidRDefault="001A1E9D" w:rsidP="00096173">
            <w:pPr>
              <w:ind w:left="316" w:right="-456"/>
            </w:pPr>
            <w:r>
              <w:t>30</w:t>
            </w:r>
          </w:p>
        </w:tc>
        <w:tc>
          <w:tcPr>
            <w:tcW w:w="1363" w:type="dxa"/>
            <w:vAlign w:val="center"/>
          </w:tcPr>
          <w:p w:rsidR="001A1E9D" w:rsidRPr="00152DB1" w:rsidRDefault="001A1E9D" w:rsidP="00096173">
            <w:pPr>
              <w:ind w:left="316" w:right="-456"/>
            </w:pPr>
            <w:r>
              <w:t>30</w:t>
            </w:r>
          </w:p>
        </w:tc>
        <w:tc>
          <w:tcPr>
            <w:tcW w:w="1359" w:type="dxa"/>
            <w:vAlign w:val="center"/>
          </w:tcPr>
          <w:p w:rsidR="001A1E9D" w:rsidRPr="00152DB1" w:rsidRDefault="001A1E9D" w:rsidP="00096173">
            <w:pPr>
              <w:ind w:left="316" w:right="-456"/>
            </w:pPr>
            <w:r>
              <w:t>30</w:t>
            </w:r>
          </w:p>
        </w:tc>
        <w:tc>
          <w:tcPr>
            <w:tcW w:w="1365" w:type="dxa"/>
            <w:vAlign w:val="center"/>
          </w:tcPr>
          <w:p w:rsidR="001A1E9D" w:rsidRPr="001A1E9D" w:rsidRDefault="001A1E9D" w:rsidP="00D90A86">
            <w:pPr>
              <w:ind w:left="184" w:right="-456"/>
            </w:pPr>
            <w:r w:rsidRPr="001A1E9D">
              <w:t>30</w:t>
            </w:r>
          </w:p>
        </w:tc>
        <w:tc>
          <w:tcPr>
            <w:tcW w:w="1361" w:type="dxa"/>
            <w:vAlign w:val="center"/>
          </w:tcPr>
          <w:p w:rsidR="001A1E9D" w:rsidRPr="001A1E9D" w:rsidRDefault="001A1E9D" w:rsidP="00D90A86">
            <w:pPr>
              <w:ind w:left="184" w:right="-456"/>
            </w:pPr>
            <w:r w:rsidRPr="001A1E9D">
              <w:t>30</w:t>
            </w:r>
          </w:p>
        </w:tc>
        <w:tc>
          <w:tcPr>
            <w:tcW w:w="1362" w:type="dxa"/>
            <w:vAlign w:val="center"/>
          </w:tcPr>
          <w:p w:rsidR="001A1E9D" w:rsidRPr="001A1E9D" w:rsidRDefault="001A1E9D" w:rsidP="001A1E9D">
            <w:pPr>
              <w:ind w:left="184" w:right="-456"/>
            </w:pPr>
            <w:r w:rsidRPr="001A1E9D">
              <w:t>30</w:t>
            </w:r>
          </w:p>
        </w:tc>
        <w:tc>
          <w:tcPr>
            <w:tcW w:w="1462" w:type="dxa"/>
            <w:vAlign w:val="center"/>
          </w:tcPr>
          <w:p w:rsidR="001A1E9D" w:rsidRPr="001A1E9D" w:rsidRDefault="001A1E9D" w:rsidP="001A1E9D">
            <w:pPr>
              <w:ind w:left="184" w:right="-456"/>
            </w:pPr>
            <w:r w:rsidRPr="001A1E9D">
              <w:t>30</w:t>
            </w:r>
          </w:p>
        </w:tc>
        <w:tc>
          <w:tcPr>
            <w:tcW w:w="1478" w:type="dxa"/>
            <w:vAlign w:val="center"/>
          </w:tcPr>
          <w:p w:rsidR="001A1E9D" w:rsidRPr="001A1E9D" w:rsidRDefault="001A1E9D" w:rsidP="001A1E9D">
            <w:pPr>
              <w:ind w:left="184" w:right="-456"/>
            </w:pPr>
            <w:r w:rsidRPr="001A1E9D">
              <w:t>30</w:t>
            </w:r>
          </w:p>
        </w:tc>
        <w:tc>
          <w:tcPr>
            <w:tcW w:w="1481" w:type="dxa"/>
            <w:vAlign w:val="center"/>
          </w:tcPr>
          <w:p w:rsidR="001A1E9D" w:rsidRPr="00F276FF" w:rsidRDefault="001C0E57" w:rsidP="00D90A86">
            <w:pPr>
              <w:ind w:firstLineChars="100" w:firstLine="240"/>
              <w:jc w:val="center"/>
            </w:pPr>
            <w:r w:rsidRPr="00F276FF">
              <w:t>480</w:t>
            </w:r>
          </w:p>
        </w:tc>
      </w:tr>
      <w:tr w:rsidR="001A1E9D" w:rsidTr="001A1E9D">
        <w:trPr>
          <w:trHeight w:hRule="exact" w:val="454"/>
        </w:trPr>
        <w:tc>
          <w:tcPr>
            <w:tcW w:w="2518" w:type="dxa"/>
            <w:vAlign w:val="center"/>
          </w:tcPr>
          <w:p w:rsidR="001A1E9D" w:rsidRPr="00CE34AC" w:rsidRDefault="001A1E9D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Котельная№ 1 </w:t>
            </w:r>
            <w:r>
              <w:rPr>
                <w:sz w:val="20"/>
                <w:szCs w:val="20"/>
              </w:rPr>
              <w:t>пос.Октябрьский</w:t>
            </w:r>
          </w:p>
          <w:p w:rsidR="001A1E9D" w:rsidRDefault="001A1E9D" w:rsidP="00745E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A1E9D" w:rsidRPr="00152DB1" w:rsidRDefault="001A1E9D" w:rsidP="00096173">
            <w:pPr>
              <w:ind w:left="316" w:right="-456"/>
            </w:pPr>
            <w:r>
              <w:t>696</w:t>
            </w:r>
          </w:p>
        </w:tc>
        <w:tc>
          <w:tcPr>
            <w:tcW w:w="1363" w:type="dxa"/>
            <w:vAlign w:val="center"/>
          </w:tcPr>
          <w:p w:rsidR="001A1E9D" w:rsidRPr="00152DB1" w:rsidRDefault="001A1E9D" w:rsidP="00096173">
            <w:pPr>
              <w:ind w:left="316" w:right="-456"/>
            </w:pPr>
            <w:r>
              <w:t>696</w:t>
            </w:r>
          </w:p>
        </w:tc>
        <w:tc>
          <w:tcPr>
            <w:tcW w:w="1359" w:type="dxa"/>
            <w:vAlign w:val="center"/>
          </w:tcPr>
          <w:p w:rsidR="001A1E9D" w:rsidRPr="00152DB1" w:rsidRDefault="001A1E9D" w:rsidP="00096173">
            <w:pPr>
              <w:ind w:left="316" w:right="-456"/>
            </w:pPr>
            <w:r>
              <w:t>696</w:t>
            </w:r>
          </w:p>
        </w:tc>
        <w:tc>
          <w:tcPr>
            <w:tcW w:w="1365" w:type="dxa"/>
            <w:vAlign w:val="center"/>
          </w:tcPr>
          <w:p w:rsidR="001A1E9D" w:rsidRPr="001A1E9D" w:rsidRDefault="001A1E9D" w:rsidP="00D90A86">
            <w:pPr>
              <w:ind w:left="174" w:right="-456"/>
            </w:pPr>
            <w:r w:rsidRPr="001A1E9D">
              <w:t>696</w:t>
            </w:r>
          </w:p>
        </w:tc>
        <w:tc>
          <w:tcPr>
            <w:tcW w:w="1361" w:type="dxa"/>
            <w:vAlign w:val="center"/>
          </w:tcPr>
          <w:p w:rsidR="001A1E9D" w:rsidRPr="001A1E9D" w:rsidRDefault="001A1E9D" w:rsidP="00D90A86">
            <w:pPr>
              <w:ind w:left="174" w:right="-456"/>
            </w:pPr>
            <w:r w:rsidRPr="001A1E9D">
              <w:t>696</w:t>
            </w:r>
          </w:p>
        </w:tc>
        <w:tc>
          <w:tcPr>
            <w:tcW w:w="1362" w:type="dxa"/>
            <w:vAlign w:val="center"/>
          </w:tcPr>
          <w:p w:rsidR="001A1E9D" w:rsidRPr="001A1E9D" w:rsidRDefault="001A1E9D" w:rsidP="001A1E9D">
            <w:pPr>
              <w:ind w:left="174" w:right="-456"/>
            </w:pPr>
            <w:r w:rsidRPr="001A1E9D">
              <w:t>696</w:t>
            </w:r>
          </w:p>
        </w:tc>
        <w:tc>
          <w:tcPr>
            <w:tcW w:w="1462" w:type="dxa"/>
            <w:vAlign w:val="center"/>
          </w:tcPr>
          <w:p w:rsidR="001A1E9D" w:rsidRPr="001A1E9D" w:rsidRDefault="001A1E9D" w:rsidP="001A1E9D">
            <w:pPr>
              <w:ind w:left="174" w:right="-456"/>
            </w:pPr>
            <w:r w:rsidRPr="001A1E9D">
              <w:t>696</w:t>
            </w:r>
          </w:p>
        </w:tc>
        <w:tc>
          <w:tcPr>
            <w:tcW w:w="1478" w:type="dxa"/>
            <w:vAlign w:val="center"/>
          </w:tcPr>
          <w:p w:rsidR="001A1E9D" w:rsidRPr="001A1E9D" w:rsidRDefault="001A1E9D" w:rsidP="001A1E9D">
            <w:pPr>
              <w:ind w:left="174" w:right="-456"/>
            </w:pPr>
            <w:r w:rsidRPr="001A1E9D">
              <w:t>696</w:t>
            </w:r>
          </w:p>
        </w:tc>
        <w:tc>
          <w:tcPr>
            <w:tcW w:w="1481" w:type="dxa"/>
            <w:vAlign w:val="center"/>
          </w:tcPr>
          <w:p w:rsidR="001A1E9D" w:rsidRPr="00F276FF" w:rsidRDefault="001C0E57" w:rsidP="00D90A86">
            <w:pPr>
              <w:ind w:firstLineChars="100" w:firstLine="240"/>
              <w:jc w:val="center"/>
            </w:pPr>
            <w:r w:rsidRPr="00F276FF">
              <w:t>11136</w:t>
            </w:r>
          </w:p>
        </w:tc>
      </w:tr>
      <w:tr w:rsidR="001A1E9D" w:rsidTr="001A1E9D">
        <w:trPr>
          <w:trHeight w:hRule="exact" w:val="567"/>
        </w:trPr>
        <w:tc>
          <w:tcPr>
            <w:tcW w:w="2518" w:type="dxa"/>
            <w:vAlign w:val="center"/>
          </w:tcPr>
          <w:p w:rsidR="001A1E9D" w:rsidRPr="00CE34AC" w:rsidRDefault="001A1E9D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Котельная№ 2 пос.Октябрьский</w:t>
            </w:r>
          </w:p>
          <w:p w:rsidR="001A1E9D" w:rsidRDefault="001A1E9D" w:rsidP="00745E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1A1E9D" w:rsidRPr="00152DB1" w:rsidRDefault="001A1E9D" w:rsidP="00096173">
            <w:pPr>
              <w:ind w:left="316" w:right="-456"/>
            </w:pPr>
            <w:r>
              <w:t>1115</w:t>
            </w:r>
          </w:p>
        </w:tc>
        <w:tc>
          <w:tcPr>
            <w:tcW w:w="1363" w:type="dxa"/>
            <w:vAlign w:val="center"/>
          </w:tcPr>
          <w:p w:rsidR="001A1E9D" w:rsidRPr="00152DB1" w:rsidRDefault="001A1E9D" w:rsidP="00096173">
            <w:pPr>
              <w:ind w:left="316" w:right="-456"/>
            </w:pPr>
            <w:r>
              <w:t>1115</w:t>
            </w:r>
          </w:p>
        </w:tc>
        <w:tc>
          <w:tcPr>
            <w:tcW w:w="1359" w:type="dxa"/>
            <w:vAlign w:val="center"/>
          </w:tcPr>
          <w:p w:rsidR="001A1E9D" w:rsidRPr="00152DB1" w:rsidRDefault="001A1E9D" w:rsidP="00096173">
            <w:pPr>
              <w:ind w:left="316" w:right="-456"/>
            </w:pPr>
            <w:r>
              <w:t>1134</w:t>
            </w:r>
          </w:p>
        </w:tc>
        <w:tc>
          <w:tcPr>
            <w:tcW w:w="1365" w:type="dxa"/>
            <w:vAlign w:val="center"/>
          </w:tcPr>
          <w:p w:rsidR="001A1E9D" w:rsidRPr="001A1E9D" w:rsidRDefault="001A1E9D" w:rsidP="00D90A86">
            <w:pPr>
              <w:ind w:left="174" w:right="-456"/>
            </w:pPr>
            <w:r w:rsidRPr="001A1E9D">
              <w:t>1134</w:t>
            </w:r>
          </w:p>
        </w:tc>
        <w:tc>
          <w:tcPr>
            <w:tcW w:w="1361" w:type="dxa"/>
            <w:vAlign w:val="center"/>
          </w:tcPr>
          <w:p w:rsidR="001A1E9D" w:rsidRPr="001A1E9D" w:rsidRDefault="001A1E9D" w:rsidP="00D90A86">
            <w:pPr>
              <w:ind w:left="174" w:right="-456"/>
            </w:pPr>
            <w:r w:rsidRPr="001A1E9D">
              <w:t>1106</w:t>
            </w:r>
          </w:p>
        </w:tc>
        <w:tc>
          <w:tcPr>
            <w:tcW w:w="1362" w:type="dxa"/>
            <w:vAlign w:val="center"/>
          </w:tcPr>
          <w:p w:rsidR="001A1E9D" w:rsidRPr="001A1E9D" w:rsidRDefault="001A1E9D" w:rsidP="001A1E9D">
            <w:pPr>
              <w:ind w:left="174" w:right="-456"/>
            </w:pPr>
            <w:r w:rsidRPr="001A1E9D">
              <w:t>1106</w:t>
            </w:r>
          </w:p>
        </w:tc>
        <w:tc>
          <w:tcPr>
            <w:tcW w:w="1462" w:type="dxa"/>
            <w:vAlign w:val="center"/>
          </w:tcPr>
          <w:p w:rsidR="001A1E9D" w:rsidRPr="001A1E9D" w:rsidRDefault="001A1E9D" w:rsidP="001A1E9D">
            <w:pPr>
              <w:ind w:left="174" w:right="-456"/>
            </w:pPr>
            <w:r w:rsidRPr="001A1E9D">
              <w:t>1106</w:t>
            </w:r>
          </w:p>
        </w:tc>
        <w:tc>
          <w:tcPr>
            <w:tcW w:w="1478" w:type="dxa"/>
            <w:vAlign w:val="center"/>
          </w:tcPr>
          <w:p w:rsidR="001A1E9D" w:rsidRPr="001A1E9D" w:rsidRDefault="001A1E9D" w:rsidP="001A1E9D">
            <w:pPr>
              <w:ind w:left="174" w:right="-456"/>
            </w:pPr>
            <w:r w:rsidRPr="001A1E9D">
              <w:t>1106</w:t>
            </w:r>
          </w:p>
        </w:tc>
        <w:tc>
          <w:tcPr>
            <w:tcW w:w="1481" w:type="dxa"/>
            <w:vAlign w:val="center"/>
          </w:tcPr>
          <w:p w:rsidR="001A1E9D" w:rsidRPr="00F276FF" w:rsidRDefault="001C0E57" w:rsidP="00D90A86">
            <w:pPr>
              <w:ind w:firstLineChars="100" w:firstLine="240"/>
              <w:jc w:val="center"/>
            </w:pPr>
            <w:r w:rsidRPr="00F276FF">
              <w:t>17770</w:t>
            </w:r>
          </w:p>
        </w:tc>
      </w:tr>
      <w:tr w:rsidR="001A1E9D" w:rsidTr="00F276FF">
        <w:trPr>
          <w:trHeight w:hRule="exact" w:val="567"/>
        </w:trPr>
        <w:tc>
          <w:tcPr>
            <w:tcW w:w="2518" w:type="dxa"/>
            <w:vAlign w:val="center"/>
          </w:tcPr>
          <w:p w:rsidR="001A1E9D" w:rsidRPr="00DD36CC" w:rsidRDefault="001A1E9D" w:rsidP="00745ED8">
            <w:pPr>
              <w:jc w:val="center"/>
              <w:rPr>
                <w:b/>
                <w:sz w:val="22"/>
                <w:szCs w:val="22"/>
              </w:rPr>
            </w:pPr>
            <w:r w:rsidRPr="00DD36CC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277" w:type="dxa"/>
            <w:vAlign w:val="center"/>
          </w:tcPr>
          <w:p w:rsidR="001A1E9D" w:rsidRPr="00CA4E0A" w:rsidRDefault="001A1E9D" w:rsidP="00096173">
            <w:pPr>
              <w:ind w:left="316" w:right="-456" w:hanging="251"/>
              <w:rPr>
                <w:b/>
              </w:rPr>
            </w:pPr>
            <w:r w:rsidRPr="00CA4E0A">
              <w:rPr>
                <w:b/>
              </w:rPr>
              <w:t>17808</w:t>
            </w:r>
          </w:p>
        </w:tc>
        <w:tc>
          <w:tcPr>
            <w:tcW w:w="1363" w:type="dxa"/>
            <w:vAlign w:val="center"/>
          </w:tcPr>
          <w:p w:rsidR="001A1E9D" w:rsidRPr="00CA4E0A" w:rsidRDefault="001A1E9D" w:rsidP="00096173">
            <w:pPr>
              <w:ind w:left="316" w:right="-456" w:hanging="251"/>
              <w:rPr>
                <w:b/>
              </w:rPr>
            </w:pPr>
            <w:r w:rsidRPr="00CA4E0A">
              <w:rPr>
                <w:b/>
              </w:rPr>
              <w:t>17808</w:t>
            </w:r>
          </w:p>
        </w:tc>
        <w:tc>
          <w:tcPr>
            <w:tcW w:w="1359" w:type="dxa"/>
            <w:vAlign w:val="center"/>
          </w:tcPr>
          <w:p w:rsidR="001A1E9D" w:rsidRPr="00CA4E0A" w:rsidRDefault="001A1E9D" w:rsidP="00096173">
            <w:pPr>
              <w:ind w:left="316" w:right="-456"/>
              <w:rPr>
                <w:b/>
              </w:rPr>
            </w:pPr>
            <w:r w:rsidRPr="00CA4E0A">
              <w:rPr>
                <w:b/>
              </w:rPr>
              <w:t>21462</w:t>
            </w:r>
          </w:p>
        </w:tc>
        <w:tc>
          <w:tcPr>
            <w:tcW w:w="1365" w:type="dxa"/>
            <w:vAlign w:val="center"/>
          </w:tcPr>
          <w:p w:rsidR="001A1E9D" w:rsidRPr="001A1E9D" w:rsidRDefault="001A1E9D" w:rsidP="00D90A86">
            <w:pPr>
              <w:ind w:left="174" w:right="-456"/>
              <w:rPr>
                <w:b/>
              </w:rPr>
            </w:pPr>
            <w:r w:rsidRPr="001A1E9D">
              <w:rPr>
                <w:b/>
              </w:rPr>
              <w:t>25943</w:t>
            </w:r>
          </w:p>
        </w:tc>
        <w:tc>
          <w:tcPr>
            <w:tcW w:w="1361" w:type="dxa"/>
            <w:vAlign w:val="center"/>
          </w:tcPr>
          <w:p w:rsidR="001A1E9D" w:rsidRPr="001A1E9D" w:rsidRDefault="001A1E9D" w:rsidP="00D90A86">
            <w:pPr>
              <w:ind w:left="174" w:right="-456"/>
              <w:rPr>
                <w:b/>
              </w:rPr>
            </w:pPr>
            <w:r w:rsidRPr="001A1E9D">
              <w:rPr>
                <w:b/>
              </w:rPr>
              <w:t>27116</w:t>
            </w:r>
          </w:p>
        </w:tc>
        <w:tc>
          <w:tcPr>
            <w:tcW w:w="1362" w:type="dxa"/>
            <w:vAlign w:val="center"/>
          </w:tcPr>
          <w:p w:rsidR="001A1E9D" w:rsidRPr="001A1E9D" w:rsidRDefault="001A1E9D" w:rsidP="00D90A86">
            <w:pPr>
              <w:ind w:left="174" w:right="-456"/>
              <w:rPr>
                <w:b/>
              </w:rPr>
            </w:pPr>
            <w:r w:rsidRPr="001A1E9D">
              <w:rPr>
                <w:b/>
              </w:rPr>
              <w:t>27788</w:t>
            </w:r>
          </w:p>
        </w:tc>
        <w:tc>
          <w:tcPr>
            <w:tcW w:w="1462" w:type="dxa"/>
            <w:vAlign w:val="center"/>
          </w:tcPr>
          <w:p w:rsidR="001A1E9D" w:rsidRPr="001A1E9D" w:rsidRDefault="001A1E9D" w:rsidP="001A1E9D">
            <w:pPr>
              <w:ind w:left="174" w:right="-456"/>
              <w:rPr>
                <w:b/>
              </w:rPr>
            </w:pPr>
            <w:r w:rsidRPr="001A1E9D">
              <w:rPr>
                <w:b/>
              </w:rPr>
              <w:t>27788</w:t>
            </w:r>
          </w:p>
        </w:tc>
        <w:tc>
          <w:tcPr>
            <w:tcW w:w="1478" w:type="dxa"/>
            <w:vAlign w:val="center"/>
          </w:tcPr>
          <w:p w:rsidR="001A1E9D" w:rsidRPr="001A1E9D" w:rsidRDefault="001A1E9D" w:rsidP="001A1E9D">
            <w:pPr>
              <w:ind w:left="174" w:right="-456"/>
              <w:rPr>
                <w:b/>
              </w:rPr>
            </w:pPr>
            <w:r w:rsidRPr="001A1E9D">
              <w:rPr>
                <w:b/>
              </w:rPr>
              <w:t>27788</w:t>
            </w:r>
          </w:p>
        </w:tc>
        <w:tc>
          <w:tcPr>
            <w:tcW w:w="1481" w:type="dxa"/>
            <w:vAlign w:val="bottom"/>
          </w:tcPr>
          <w:p w:rsidR="001A1E9D" w:rsidRPr="00F276FF" w:rsidRDefault="00A17E01" w:rsidP="00F276FF">
            <w:pPr>
              <w:ind w:firstLineChars="100" w:firstLine="241"/>
              <w:jc w:val="center"/>
              <w:rPr>
                <w:b/>
              </w:rPr>
            </w:pPr>
            <w:r>
              <w:rPr>
                <w:b/>
              </w:rPr>
              <w:t>282210</w:t>
            </w:r>
          </w:p>
          <w:p w:rsidR="00F276FF" w:rsidRDefault="00F276FF" w:rsidP="00F276FF">
            <w:pPr>
              <w:ind w:firstLineChars="100" w:firstLine="240"/>
              <w:jc w:val="center"/>
              <w:rPr>
                <w:rFonts w:ascii="Cambria" w:hAnsi="Cambria"/>
                <w:color w:val="000000"/>
              </w:rPr>
            </w:pPr>
          </w:p>
        </w:tc>
      </w:tr>
    </w:tbl>
    <w:p w:rsidR="00D90A86" w:rsidRDefault="00D90A86" w:rsidP="00D90A86">
      <w:pPr>
        <w:ind w:right="372"/>
        <w:rPr>
          <w:rFonts w:asciiTheme="majorHAnsi" w:hAnsiTheme="majorHAnsi"/>
          <w:b/>
        </w:rPr>
      </w:pPr>
    </w:p>
    <w:p w:rsidR="00D90A86" w:rsidRDefault="00D90A86" w:rsidP="00D90A86">
      <w:pPr>
        <w:jc w:val="center"/>
        <w:rPr>
          <w:b/>
          <w:sz w:val="28"/>
          <w:szCs w:val="28"/>
        </w:rPr>
      </w:pPr>
    </w:p>
    <w:p w:rsidR="00DD36CC" w:rsidRDefault="00DD36CC" w:rsidP="00D90A86">
      <w:pPr>
        <w:jc w:val="center"/>
        <w:rPr>
          <w:b/>
          <w:sz w:val="28"/>
          <w:szCs w:val="28"/>
        </w:rPr>
      </w:pPr>
    </w:p>
    <w:p w:rsidR="00DD36CC" w:rsidRDefault="00DD36CC" w:rsidP="00D90A86">
      <w:pPr>
        <w:jc w:val="center"/>
        <w:rPr>
          <w:b/>
          <w:sz w:val="28"/>
          <w:szCs w:val="28"/>
        </w:rPr>
      </w:pPr>
    </w:p>
    <w:p w:rsidR="00D90A86" w:rsidRPr="00A43A26" w:rsidRDefault="00D90A86" w:rsidP="00A43A26">
      <w:pPr>
        <w:ind w:right="372"/>
        <w:jc w:val="center"/>
        <w:rPr>
          <w:rFonts w:asciiTheme="majorHAnsi" w:hAnsiTheme="majorHAnsi"/>
          <w:b/>
          <w:sz w:val="28"/>
          <w:szCs w:val="28"/>
        </w:rPr>
      </w:pPr>
      <w:r w:rsidRPr="00A43A26">
        <w:rPr>
          <w:rFonts w:asciiTheme="majorHAnsi" w:hAnsiTheme="majorHAnsi"/>
          <w:b/>
          <w:sz w:val="28"/>
          <w:szCs w:val="28"/>
        </w:rPr>
        <w:t>Перспективные часовые  расходы основного топлива</w:t>
      </w:r>
    </w:p>
    <w:p w:rsidR="00D90A86" w:rsidRPr="000D308D" w:rsidRDefault="00D90A86" w:rsidP="00D90A86">
      <w:pPr>
        <w:ind w:right="372"/>
        <w:jc w:val="right"/>
        <w:rPr>
          <w:rFonts w:asciiTheme="majorHAnsi" w:hAnsiTheme="majorHAnsi"/>
        </w:rPr>
      </w:pPr>
      <w:r w:rsidRPr="000D308D">
        <w:rPr>
          <w:rFonts w:asciiTheme="majorHAnsi" w:hAnsiTheme="majorHAnsi"/>
        </w:rPr>
        <w:t>Таблица 7.10</w:t>
      </w:r>
    </w:p>
    <w:tbl>
      <w:tblPr>
        <w:tblStyle w:val="a8"/>
        <w:tblW w:w="15026" w:type="dxa"/>
        <w:tblLook w:val="04A0"/>
      </w:tblPr>
      <w:tblGrid>
        <w:gridCol w:w="2411"/>
        <w:gridCol w:w="1284"/>
        <w:gridCol w:w="1290"/>
        <w:gridCol w:w="1462"/>
        <w:gridCol w:w="1462"/>
        <w:gridCol w:w="1462"/>
        <w:gridCol w:w="1462"/>
        <w:gridCol w:w="1387"/>
        <w:gridCol w:w="1401"/>
        <w:gridCol w:w="1405"/>
      </w:tblGrid>
      <w:tr w:rsidR="00D90A86" w:rsidTr="001829DF">
        <w:trPr>
          <w:trHeight w:val="475"/>
        </w:trPr>
        <w:tc>
          <w:tcPr>
            <w:tcW w:w="2411" w:type="dxa"/>
            <w:vMerge w:val="restart"/>
            <w:vAlign w:val="center"/>
          </w:tcPr>
          <w:p w:rsidR="00D90A86" w:rsidRPr="000D308D" w:rsidRDefault="00D90A86" w:rsidP="00D90A86">
            <w:pPr>
              <w:ind w:right="372"/>
              <w:jc w:val="center"/>
              <w:rPr>
                <w:rFonts w:asciiTheme="majorHAnsi" w:hAnsiTheme="majorHAnsi"/>
              </w:rPr>
            </w:pPr>
            <w:r w:rsidRPr="000D308D">
              <w:rPr>
                <w:rFonts w:asciiTheme="majorHAnsi" w:hAnsiTheme="majorHAnsi"/>
              </w:rPr>
              <w:t>Наименование</w:t>
            </w:r>
          </w:p>
          <w:p w:rsidR="00D90A86" w:rsidRPr="000D308D" w:rsidRDefault="00D90A86" w:rsidP="00D90A86">
            <w:pPr>
              <w:ind w:right="372"/>
              <w:jc w:val="center"/>
              <w:rPr>
                <w:rFonts w:asciiTheme="majorHAnsi" w:hAnsiTheme="majorHAnsi"/>
              </w:rPr>
            </w:pPr>
            <w:r w:rsidRPr="000D308D">
              <w:rPr>
                <w:rFonts w:asciiTheme="majorHAnsi" w:hAnsiTheme="majorHAnsi"/>
              </w:rPr>
              <w:t>источника</w:t>
            </w:r>
          </w:p>
        </w:tc>
        <w:tc>
          <w:tcPr>
            <w:tcW w:w="12615" w:type="dxa"/>
            <w:gridSpan w:val="9"/>
            <w:vAlign w:val="center"/>
          </w:tcPr>
          <w:p w:rsidR="00D90A86" w:rsidRPr="000D308D" w:rsidRDefault="00D90A86" w:rsidP="00D90A86">
            <w:pPr>
              <w:jc w:val="center"/>
              <w:rPr>
                <w:rFonts w:asciiTheme="majorHAnsi" w:hAnsiTheme="majorHAnsi"/>
              </w:rPr>
            </w:pPr>
            <w:r w:rsidRPr="000D308D">
              <w:rPr>
                <w:rFonts w:asciiTheme="majorHAnsi" w:hAnsiTheme="majorHAnsi"/>
              </w:rPr>
              <w:t>Часовой расход газа,  нм</w:t>
            </w:r>
            <w:r w:rsidRPr="000D308D">
              <w:rPr>
                <w:rFonts w:asciiTheme="majorHAnsi" w:hAnsiTheme="majorHAnsi"/>
                <w:vertAlign w:val="superscript"/>
              </w:rPr>
              <w:t>3</w:t>
            </w:r>
            <w:r w:rsidRPr="000D308D">
              <w:rPr>
                <w:rFonts w:asciiTheme="majorHAnsi" w:hAnsiTheme="majorHAnsi"/>
              </w:rPr>
              <w:t>/час</w:t>
            </w:r>
          </w:p>
        </w:tc>
      </w:tr>
      <w:tr w:rsidR="00D90A86" w:rsidTr="001829DF">
        <w:trPr>
          <w:trHeight w:hRule="exact" w:val="474"/>
        </w:trPr>
        <w:tc>
          <w:tcPr>
            <w:tcW w:w="2411" w:type="dxa"/>
            <w:vMerge/>
            <w:vAlign w:val="center"/>
          </w:tcPr>
          <w:p w:rsidR="00D90A86" w:rsidRPr="000D308D" w:rsidRDefault="00D90A86" w:rsidP="00D90A86">
            <w:pPr>
              <w:ind w:right="372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84" w:type="dxa"/>
            <w:vAlign w:val="center"/>
          </w:tcPr>
          <w:p w:rsidR="00D90A86" w:rsidRPr="000D308D" w:rsidRDefault="00D90A86" w:rsidP="00D90A86">
            <w:pPr>
              <w:jc w:val="center"/>
              <w:rPr>
                <w:rFonts w:asciiTheme="majorHAnsi" w:hAnsiTheme="majorHAnsi"/>
              </w:rPr>
            </w:pPr>
            <w:r w:rsidRPr="000D308D">
              <w:rPr>
                <w:rFonts w:asciiTheme="majorHAnsi" w:hAnsiTheme="majorHAnsi"/>
              </w:rPr>
              <w:t>2012 г.</w:t>
            </w:r>
          </w:p>
        </w:tc>
        <w:tc>
          <w:tcPr>
            <w:tcW w:w="1290" w:type="dxa"/>
            <w:vAlign w:val="center"/>
          </w:tcPr>
          <w:p w:rsidR="00D90A86" w:rsidRPr="000D308D" w:rsidRDefault="00D90A86" w:rsidP="00D90A86">
            <w:pPr>
              <w:jc w:val="center"/>
              <w:rPr>
                <w:rFonts w:asciiTheme="majorHAnsi" w:hAnsiTheme="majorHAnsi"/>
              </w:rPr>
            </w:pPr>
            <w:r w:rsidRPr="000D308D">
              <w:rPr>
                <w:rFonts w:asciiTheme="majorHAnsi" w:hAnsiTheme="majorHAnsi"/>
              </w:rPr>
              <w:t>2013 г.</w:t>
            </w:r>
          </w:p>
        </w:tc>
        <w:tc>
          <w:tcPr>
            <w:tcW w:w="1462" w:type="dxa"/>
            <w:vAlign w:val="center"/>
          </w:tcPr>
          <w:p w:rsidR="00D90A86" w:rsidRPr="000D308D" w:rsidRDefault="00D90A86" w:rsidP="00D90A86">
            <w:pPr>
              <w:jc w:val="center"/>
              <w:rPr>
                <w:rFonts w:asciiTheme="majorHAnsi" w:hAnsiTheme="majorHAnsi"/>
              </w:rPr>
            </w:pPr>
            <w:r w:rsidRPr="000D308D">
              <w:rPr>
                <w:rFonts w:asciiTheme="majorHAnsi" w:hAnsiTheme="majorHAnsi"/>
              </w:rPr>
              <w:t>2014 г.</w:t>
            </w:r>
          </w:p>
        </w:tc>
        <w:tc>
          <w:tcPr>
            <w:tcW w:w="1462" w:type="dxa"/>
            <w:vAlign w:val="center"/>
          </w:tcPr>
          <w:p w:rsidR="00D90A86" w:rsidRPr="000D308D" w:rsidRDefault="00D90A86" w:rsidP="00D90A86">
            <w:pPr>
              <w:jc w:val="center"/>
              <w:rPr>
                <w:rFonts w:asciiTheme="majorHAnsi" w:hAnsiTheme="majorHAnsi"/>
              </w:rPr>
            </w:pPr>
            <w:r w:rsidRPr="000D308D">
              <w:rPr>
                <w:rFonts w:asciiTheme="majorHAnsi" w:hAnsiTheme="majorHAnsi"/>
              </w:rPr>
              <w:t>2015 г.</w:t>
            </w:r>
          </w:p>
        </w:tc>
        <w:tc>
          <w:tcPr>
            <w:tcW w:w="1462" w:type="dxa"/>
            <w:vAlign w:val="center"/>
          </w:tcPr>
          <w:p w:rsidR="00D90A86" w:rsidRPr="000D308D" w:rsidRDefault="00D90A86" w:rsidP="00D90A86">
            <w:pPr>
              <w:jc w:val="center"/>
              <w:rPr>
                <w:rFonts w:asciiTheme="majorHAnsi" w:hAnsiTheme="majorHAnsi"/>
              </w:rPr>
            </w:pPr>
            <w:r w:rsidRPr="000D308D">
              <w:rPr>
                <w:rFonts w:asciiTheme="majorHAnsi" w:hAnsiTheme="majorHAnsi"/>
              </w:rPr>
              <w:t>2016 г.</w:t>
            </w:r>
          </w:p>
        </w:tc>
        <w:tc>
          <w:tcPr>
            <w:tcW w:w="1462" w:type="dxa"/>
            <w:vAlign w:val="center"/>
          </w:tcPr>
          <w:p w:rsidR="00D90A86" w:rsidRPr="000D308D" w:rsidRDefault="00D90A86" w:rsidP="00D90A86">
            <w:pPr>
              <w:jc w:val="center"/>
              <w:rPr>
                <w:rFonts w:asciiTheme="majorHAnsi" w:hAnsiTheme="majorHAnsi"/>
              </w:rPr>
            </w:pPr>
            <w:r w:rsidRPr="000D308D">
              <w:rPr>
                <w:rFonts w:asciiTheme="majorHAnsi" w:hAnsiTheme="majorHAnsi"/>
              </w:rPr>
              <w:t>2017 г.</w:t>
            </w:r>
          </w:p>
        </w:tc>
        <w:tc>
          <w:tcPr>
            <w:tcW w:w="1387" w:type="dxa"/>
            <w:vAlign w:val="center"/>
          </w:tcPr>
          <w:p w:rsidR="00D90A86" w:rsidRPr="000D308D" w:rsidRDefault="00D90A86" w:rsidP="00D90A86">
            <w:pPr>
              <w:jc w:val="center"/>
              <w:rPr>
                <w:rFonts w:asciiTheme="majorHAnsi" w:hAnsiTheme="majorHAnsi"/>
              </w:rPr>
            </w:pPr>
            <w:r w:rsidRPr="000D308D">
              <w:rPr>
                <w:rFonts w:asciiTheme="majorHAnsi" w:hAnsiTheme="majorHAnsi"/>
              </w:rPr>
              <w:t>2018-2022</w:t>
            </w:r>
          </w:p>
        </w:tc>
        <w:tc>
          <w:tcPr>
            <w:tcW w:w="1401" w:type="dxa"/>
            <w:vAlign w:val="center"/>
          </w:tcPr>
          <w:p w:rsidR="00D90A86" w:rsidRPr="000D308D" w:rsidRDefault="00D90A86" w:rsidP="00D90A86">
            <w:pPr>
              <w:jc w:val="center"/>
              <w:rPr>
                <w:rFonts w:asciiTheme="majorHAnsi" w:hAnsiTheme="majorHAnsi"/>
              </w:rPr>
            </w:pPr>
            <w:r w:rsidRPr="000D308D">
              <w:rPr>
                <w:rFonts w:asciiTheme="majorHAnsi" w:hAnsiTheme="majorHAnsi"/>
              </w:rPr>
              <w:t>2023-2027</w:t>
            </w:r>
          </w:p>
        </w:tc>
        <w:tc>
          <w:tcPr>
            <w:tcW w:w="1405" w:type="dxa"/>
          </w:tcPr>
          <w:p w:rsidR="00D90A86" w:rsidRPr="000D308D" w:rsidRDefault="00D90A86" w:rsidP="00D90A86">
            <w:pPr>
              <w:jc w:val="center"/>
              <w:rPr>
                <w:rFonts w:asciiTheme="majorHAnsi" w:hAnsiTheme="majorHAnsi"/>
              </w:rPr>
            </w:pPr>
            <w:r w:rsidRPr="000D308D">
              <w:rPr>
                <w:rFonts w:asciiTheme="majorHAnsi" w:hAnsiTheme="majorHAnsi"/>
              </w:rPr>
              <w:t>итого</w:t>
            </w:r>
          </w:p>
        </w:tc>
      </w:tr>
      <w:tr w:rsidR="00D90A86" w:rsidTr="001829DF">
        <w:trPr>
          <w:trHeight w:hRule="exact" w:val="397"/>
        </w:trPr>
        <w:tc>
          <w:tcPr>
            <w:tcW w:w="2411" w:type="dxa"/>
            <w:vAlign w:val="center"/>
          </w:tcPr>
          <w:p w:rsidR="00D90A86" w:rsidRPr="000D308D" w:rsidRDefault="00D90A86" w:rsidP="00D90A86">
            <w:pPr>
              <w:ind w:right="-53"/>
              <w:jc w:val="center"/>
              <w:rPr>
                <w:rFonts w:asciiTheme="majorHAnsi" w:hAnsiTheme="majorHAnsi"/>
              </w:rPr>
            </w:pPr>
            <w:r w:rsidRPr="000D308D">
              <w:rPr>
                <w:rFonts w:asciiTheme="majorHAnsi" w:hAnsiTheme="majorHAnsi"/>
              </w:rPr>
              <w:t>1</w:t>
            </w:r>
          </w:p>
        </w:tc>
        <w:tc>
          <w:tcPr>
            <w:tcW w:w="1284" w:type="dxa"/>
            <w:vAlign w:val="center"/>
          </w:tcPr>
          <w:p w:rsidR="00D90A86" w:rsidRPr="000D308D" w:rsidRDefault="00D90A86" w:rsidP="00D90A86">
            <w:pPr>
              <w:ind w:right="-53"/>
              <w:jc w:val="center"/>
              <w:rPr>
                <w:rFonts w:asciiTheme="majorHAnsi" w:hAnsiTheme="majorHAnsi"/>
              </w:rPr>
            </w:pPr>
            <w:r w:rsidRPr="000D308D">
              <w:rPr>
                <w:rFonts w:asciiTheme="majorHAnsi" w:hAnsiTheme="majorHAnsi"/>
              </w:rPr>
              <w:t>2</w:t>
            </w:r>
          </w:p>
        </w:tc>
        <w:tc>
          <w:tcPr>
            <w:tcW w:w="1290" w:type="dxa"/>
            <w:vAlign w:val="center"/>
          </w:tcPr>
          <w:p w:rsidR="00D90A86" w:rsidRPr="000D308D" w:rsidRDefault="00D90A86" w:rsidP="00D90A86">
            <w:pPr>
              <w:ind w:right="-53"/>
              <w:jc w:val="center"/>
              <w:rPr>
                <w:rFonts w:asciiTheme="majorHAnsi" w:hAnsiTheme="majorHAnsi"/>
              </w:rPr>
            </w:pPr>
            <w:r w:rsidRPr="000D308D">
              <w:rPr>
                <w:rFonts w:asciiTheme="majorHAnsi" w:hAnsiTheme="majorHAnsi"/>
              </w:rPr>
              <w:t>3</w:t>
            </w:r>
          </w:p>
        </w:tc>
        <w:tc>
          <w:tcPr>
            <w:tcW w:w="1462" w:type="dxa"/>
            <w:vAlign w:val="center"/>
          </w:tcPr>
          <w:p w:rsidR="00D90A86" w:rsidRPr="000D308D" w:rsidRDefault="00D90A86" w:rsidP="00D90A86">
            <w:pPr>
              <w:ind w:right="-53"/>
              <w:jc w:val="center"/>
              <w:rPr>
                <w:rFonts w:asciiTheme="majorHAnsi" w:hAnsiTheme="majorHAnsi"/>
              </w:rPr>
            </w:pPr>
            <w:r w:rsidRPr="000D308D">
              <w:rPr>
                <w:rFonts w:asciiTheme="majorHAnsi" w:hAnsiTheme="majorHAnsi"/>
              </w:rPr>
              <w:t>4</w:t>
            </w:r>
          </w:p>
        </w:tc>
        <w:tc>
          <w:tcPr>
            <w:tcW w:w="1462" w:type="dxa"/>
            <w:vAlign w:val="center"/>
          </w:tcPr>
          <w:p w:rsidR="00D90A86" w:rsidRPr="000D308D" w:rsidRDefault="00D90A86" w:rsidP="00D90A86">
            <w:pPr>
              <w:ind w:right="-53"/>
              <w:jc w:val="center"/>
              <w:rPr>
                <w:rFonts w:asciiTheme="majorHAnsi" w:hAnsiTheme="majorHAnsi"/>
              </w:rPr>
            </w:pPr>
            <w:r w:rsidRPr="000D308D">
              <w:rPr>
                <w:rFonts w:asciiTheme="majorHAnsi" w:hAnsiTheme="majorHAnsi"/>
              </w:rPr>
              <w:t>5</w:t>
            </w:r>
          </w:p>
        </w:tc>
        <w:tc>
          <w:tcPr>
            <w:tcW w:w="1462" w:type="dxa"/>
            <w:vAlign w:val="center"/>
          </w:tcPr>
          <w:p w:rsidR="00D90A86" w:rsidRPr="000D308D" w:rsidRDefault="00D90A86" w:rsidP="00D90A86">
            <w:pPr>
              <w:ind w:right="-53"/>
              <w:jc w:val="center"/>
              <w:rPr>
                <w:rFonts w:asciiTheme="majorHAnsi" w:hAnsiTheme="majorHAnsi"/>
              </w:rPr>
            </w:pPr>
            <w:r w:rsidRPr="000D308D">
              <w:rPr>
                <w:rFonts w:asciiTheme="majorHAnsi" w:hAnsiTheme="majorHAnsi"/>
              </w:rPr>
              <w:t>6</w:t>
            </w:r>
          </w:p>
        </w:tc>
        <w:tc>
          <w:tcPr>
            <w:tcW w:w="1462" w:type="dxa"/>
            <w:vAlign w:val="center"/>
          </w:tcPr>
          <w:p w:rsidR="00D90A86" w:rsidRPr="000D308D" w:rsidRDefault="00D90A86" w:rsidP="00D90A86">
            <w:pPr>
              <w:ind w:right="-53"/>
              <w:jc w:val="center"/>
              <w:rPr>
                <w:rFonts w:asciiTheme="majorHAnsi" w:hAnsiTheme="majorHAnsi"/>
              </w:rPr>
            </w:pPr>
            <w:r w:rsidRPr="000D308D">
              <w:rPr>
                <w:rFonts w:asciiTheme="majorHAnsi" w:hAnsiTheme="majorHAnsi"/>
              </w:rPr>
              <w:t>7</w:t>
            </w:r>
          </w:p>
        </w:tc>
        <w:tc>
          <w:tcPr>
            <w:tcW w:w="1387" w:type="dxa"/>
            <w:vAlign w:val="center"/>
          </w:tcPr>
          <w:p w:rsidR="00D90A86" w:rsidRPr="000D308D" w:rsidRDefault="00D90A86" w:rsidP="00D90A86">
            <w:pPr>
              <w:ind w:right="-53"/>
              <w:jc w:val="center"/>
              <w:rPr>
                <w:rFonts w:asciiTheme="majorHAnsi" w:hAnsiTheme="majorHAnsi"/>
              </w:rPr>
            </w:pPr>
            <w:r w:rsidRPr="000D308D">
              <w:rPr>
                <w:rFonts w:asciiTheme="majorHAnsi" w:hAnsiTheme="majorHAnsi"/>
              </w:rPr>
              <w:t>8</w:t>
            </w:r>
          </w:p>
        </w:tc>
        <w:tc>
          <w:tcPr>
            <w:tcW w:w="1401" w:type="dxa"/>
            <w:vAlign w:val="center"/>
          </w:tcPr>
          <w:p w:rsidR="00D90A86" w:rsidRPr="000D308D" w:rsidRDefault="00D90A86" w:rsidP="00D90A86">
            <w:pPr>
              <w:ind w:right="-53"/>
              <w:jc w:val="center"/>
              <w:rPr>
                <w:rFonts w:asciiTheme="majorHAnsi" w:hAnsiTheme="majorHAnsi"/>
              </w:rPr>
            </w:pPr>
            <w:r w:rsidRPr="000D308D">
              <w:rPr>
                <w:rFonts w:asciiTheme="majorHAnsi" w:hAnsiTheme="majorHAnsi"/>
              </w:rPr>
              <w:t>9</w:t>
            </w:r>
          </w:p>
        </w:tc>
        <w:tc>
          <w:tcPr>
            <w:tcW w:w="1405" w:type="dxa"/>
            <w:vAlign w:val="center"/>
          </w:tcPr>
          <w:p w:rsidR="00D90A86" w:rsidRPr="000D308D" w:rsidRDefault="00D90A86" w:rsidP="00D90A86">
            <w:pPr>
              <w:ind w:right="-53"/>
              <w:jc w:val="center"/>
              <w:rPr>
                <w:rFonts w:asciiTheme="majorHAnsi" w:hAnsiTheme="majorHAnsi"/>
              </w:rPr>
            </w:pPr>
            <w:r w:rsidRPr="000D308D">
              <w:rPr>
                <w:rFonts w:asciiTheme="majorHAnsi" w:hAnsiTheme="majorHAnsi"/>
              </w:rPr>
              <w:t>10</w:t>
            </w:r>
          </w:p>
        </w:tc>
      </w:tr>
      <w:tr w:rsidR="001829DF" w:rsidRPr="00A17E01" w:rsidTr="001829DF">
        <w:trPr>
          <w:trHeight w:hRule="exact" w:val="397"/>
        </w:trPr>
        <w:tc>
          <w:tcPr>
            <w:tcW w:w="2411" w:type="dxa"/>
            <w:vAlign w:val="center"/>
          </w:tcPr>
          <w:p w:rsidR="001829DF" w:rsidRDefault="001829DF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№1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284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1290" w:type="dxa"/>
            <w:vAlign w:val="center"/>
          </w:tcPr>
          <w:p w:rsidR="001829DF" w:rsidRPr="00A17E01" w:rsidRDefault="001829DF" w:rsidP="000E6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1462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1462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1462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1462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</w:p>
        </w:tc>
        <w:tc>
          <w:tcPr>
            <w:tcW w:w="1387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</w:p>
        </w:tc>
        <w:tc>
          <w:tcPr>
            <w:tcW w:w="1401" w:type="dxa"/>
            <w:vAlign w:val="center"/>
          </w:tcPr>
          <w:p w:rsidR="001829DF" w:rsidRPr="00A17E01" w:rsidRDefault="001829DF" w:rsidP="000E6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</w:t>
            </w:r>
          </w:p>
        </w:tc>
        <w:tc>
          <w:tcPr>
            <w:tcW w:w="1405" w:type="dxa"/>
            <w:vAlign w:val="center"/>
          </w:tcPr>
          <w:p w:rsidR="001829DF" w:rsidRPr="00A17E01" w:rsidRDefault="00C70A38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9266</w:t>
            </w:r>
          </w:p>
        </w:tc>
      </w:tr>
      <w:tr w:rsidR="001829DF" w:rsidRPr="00A17E01" w:rsidTr="001829DF">
        <w:trPr>
          <w:trHeight w:hRule="exact" w:val="397"/>
        </w:trPr>
        <w:tc>
          <w:tcPr>
            <w:tcW w:w="2411" w:type="dxa"/>
            <w:vAlign w:val="center"/>
          </w:tcPr>
          <w:p w:rsidR="001829DF" w:rsidRDefault="001829DF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№2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284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290" w:type="dxa"/>
            <w:vAlign w:val="center"/>
          </w:tcPr>
          <w:p w:rsidR="001829DF" w:rsidRPr="00A17E01" w:rsidRDefault="001829DF" w:rsidP="000E6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462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 w:rsidRPr="00F276FF">
              <w:t>Ликвидация</w:t>
            </w:r>
          </w:p>
        </w:tc>
        <w:tc>
          <w:tcPr>
            <w:tcW w:w="1462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2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2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7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1" w:type="dxa"/>
            <w:vAlign w:val="center"/>
          </w:tcPr>
          <w:p w:rsidR="001829DF" w:rsidRPr="00A17E01" w:rsidRDefault="001829DF" w:rsidP="000E6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5" w:type="dxa"/>
            <w:vAlign w:val="center"/>
          </w:tcPr>
          <w:p w:rsidR="001829DF" w:rsidRPr="00A17E01" w:rsidRDefault="00C70A38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</w:t>
            </w:r>
          </w:p>
        </w:tc>
      </w:tr>
      <w:tr w:rsidR="001829DF" w:rsidRPr="00A17E01" w:rsidTr="001829DF">
        <w:trPr>
          <w:trHeight w:hRule="exact" w:val="549"/>
        </w:trPr>
        <w:tc>
          <w:tcPr>
            <w:tcW w:w="2411" w:type="dxa"/>
            <w:vAlign w:val="center"/>
          </w:tcPr>
          <w:p w:rsidR="001829DF" w:rsidRDefault="001829DF" w:rsidP="00A17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Модульная кот.</w:t>
            </w:r>
          </w:p>
          <w:p w:rsidR="001829DF" w:rsidRDefault="001829DF" w:rsidP="00A17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(вместо кот.№2 и от.№4)</w:t>
            </w:r>
          </w:p>
          <w:p w:rsidR="001829DF" w:rsidRPr="00CE34AC" w:rsidRDefault="001829DF" w:rsidP="00745E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1829DF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90" w:type="dxa"/>
            <w:vAlign w:val="center"/>
          </w:tcPr>
          <w:p w:rsidR="001829DF" w:rsidRDefault="001829DF" w:rsidP="000E6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2" w:type="dxa"/>
            <w:vAlign w:val="center"/>
          </w:tcPr>
          <w:p w:rsidR="001829DF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1437</w:t>
            </w:r>
          </w:p>
        </w:tc>
        <w:tc>
          <w:tcPr>
            <w:tcW w:w="1462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1364</w:t>
            </w:r>
          </w:p>
        </w:tc>
        <w:tc>
          <w:tcPr>
            <w:tcW w:w="1462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1279</w:t>
            </w:r>
          </w:p>
        </w:tc>
        <w:tc>
          <w:tcPr>
            <w:tcW w:w="1462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1279</w:t>
            </w:r>
          </w:p>
        </w:tc>
        <w:tc>
          <w:tcPr>
            <w:tcW w:w="1387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1279</w:t>
            </w:r>
          </w:p>
        </w:tc>
        <w:tc>
          <w:tcPr>
            <w:tcW w:w="1401" w:type="dxa"/>
            <w:vAlign w:val="center"/>
          </w:tcPr>
          <w:p w:rsidR="001829DF" w:rsidRPr="00A17E01" w:rsidRDefault="001829DF" w:rsidP="000E6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1279</w:t>
            </w:r>
          </w:p>
        </w:tc>
        <w:tc>
          <w:tcPr>
            <w:tcW w:w="1405" w:type="dxa"/>
            <w:vAlign w:val="center"/>
          </w:tcPr>
          <w:p w:rsidR="001829DF" w:rsidRPr="00A17E01" w:rsidRDefault="00C70A38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18149</w:t>
            </w:r>
          </w:p>
        </w:tc>
      </w:tr>
      <w:tr w:rsidR="001829DF" w:rsidRPr="00A17E01" w:rsidTr="001829DF">
        <w:trPr>
          <w:trHeight w:hRule="exact" w:val="397"/>
        </w:trPr>
        <w:tc>
          <w:tcPr>
            <w:tcW w:w="2411" w:type="dxa"/>
            <w:vAlign w:val="center"/>
          </w:tcPr>
          <w:p w:rsidR="001829DF" w:rsidRDefault="001829DF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(1)</w:t>
            </w:r>
            <w:r w:rsidRPr="00CE34AC"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1284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1302</w:t>
            </w:r>
          </w:p>
        </w:tc>
        <w:tc>
          <w:tcPr>
            <w:tcW w:w="1290" w:type="dxa"/>
            <w:vAlign w:val="center"/>
          </w:tcPr>
          <w:p w:rsidR="001829DF" w:rsidRPr="00A17E01" w:rsidRDefault="001829DF" w:rsidP="000E6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1302</w:t>
            </w:r>
          </w:p>
        </w:tc>
        <w:tc>
          <w:tcPr>
            <w:tcW w:w="1462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</w:t>
            </w:r>
          </w:p>
        </w:tc>
        <w:tc>
          <w:tcPr>
            <w:tcW w:w="1462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 w:rsidRPr="00F276FF">
              <w:t>Ликвидация</w:t>
            </w:r>
          </w:p>
        </w:tc>
        <w:tc>
          <w:tcPr>
            <w:tcW w:w="1462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2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7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1" w:type="dxa"/>
            <w:vAlign w:val="center"/>
          </w:tcPr>
          <w:p w:rsidR="001829DF" w:rsidRPr="00A17E01" w:rsidRDefault="001829DF" w:rsidP="000E6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5" w:type="dxa"/>
            <w:vAlign w:val="center"/>
          </w:tcPr>
          <w:p w:rsidR="001829DF" w:rsidRPr="00A17E01" w:rsidRDefault="00C70A38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3941</w:t>
            </w:r>
          </w:p>
        </w:tc>
      </w:tr>
      <w:tr w:rsidR="001829DF" w:rsidRPr="00A17E01" w:rsidTr="001829DF">
        <w:trPr>
          <w:trHeight w:hRule="exact" w:val="397"/>
        </w:trPr>
        <w:tc>
          <w:tcPr>
            <w:tcW w:w="2411" w:type="dxa"/>
            <w:vAlign w:val="center"/>
          </w:tcPr>
          <w:p w:rsidR="001829DF" w:rsidRDefault="001829DF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(2)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284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2162</w:t>
            </w:r>
          </w:p>
        </w:tc>
        <w:tc>
          <w:tcPr>
            <w:tcW w:w="1290" w:type="dxa"/>
            <w:vAlign w:val="center"/>
          </w:tcPr>
          <w:p w:rsidR="001829DF" w:rsidRPr="00A17E01" w:rsidRDefault="001829DF" w:rsidP="000E6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2162</w:t>
            </w:r>
          </w:p>
        </w:tc>
        <w:tc>
          <w:tcPr>
            <w:tcW w:w="1462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2162</w:t>
            </w:r>
          </w:p>
        </w:tc>
        <w:tc>
          <w:tcPr>
            <w:tcW w:w="1462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3486</w:t>
            </w:r>
          </w:p>
        </w:tc>
        <w:tc>
          <w:tcPr>
            <w:tcW w:w="1462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3473</w:t>
            </w:r>
          </w:p>
        </w:tc>
        <w:tc>
          <w:tcPr>
            <w:tcW w:w="1462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3499</w:t>
            </w:r>
          </w:p>
        </w:tc>
        <w:tc>
          <w:tcPr>
            <w:tcW w:w="1387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3499</w:t>
            </w:r>
          </w:p>
        </w:tc>
        <w:tc>
          <w:tcPr>
            <w:tcW w:w="1401" w:type="dxa"/>
            <w:vAlign w:val="center"/>
          </w:tcPr>
          <w:p w:rsidR="001829DF" w:rsidRPr="00A17E01" w:rsidRDefault="001829DF" w:rsidP="000E6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3499</w:t>
            </w:r>
          </w:p>
        </w:tc>
        <w:tc>
          <w:tcPr>
            <w:tcW w:w="1405" w:type="dxa"/>
            <w:vAlign w:val="center"/>
          </w:tcPr>
          <w:p w:rsidR="001829DF" w:rsidRPr="00A17E01" w:rsidRDefault="00C70A38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51934</w:t>
            </w:r>
          </w:p>
        </w:tc>
      </w:tr>
      <w:tr w:rsidR="001829DF" w:rsidRPr="00A17E01" w:rsidTr="001829DF">
        <w:trPr>
          <w:trHeight w:hRule="exact" w:val="397"/>
        </w:trPr>
        <w:tc>
          <w:tcPr>
            <w:tcW w:w="2411" w:type="dxa"/>
            <w:vAlign w:val="center"/>
          </w:tcPr>
          <w:p w:rsidR="001829DF" w:rsidRDefault="001829DF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№4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284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</w:tc>
        <w:tc>
          <w:tcPr>
            <w:tcW w:w="1290" w:type="dxa"/>
            <w:vAlign w:val="center"/>
          </w:tcPr>
          <w:p w:rsidR="001829DF" w:rsidRPr="00A17E01" w:rsidRDefault="001829DF" w:rsidP="000E6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</w:tc>
        <w:tc>
          <w:tcPr>
            <w:tcW w:w="1462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 w:rsidRPr="00F276FF">
              <w:t>Ликвидация</w:t>
            </w:r>
          </w:p>
        </w:tc>
        <w:tc>
          <w:tcPr>
            <w:tcW w:w="1462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2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2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7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1" w:type="dxa"/>
            <w:vAlign w:val="center"/>
          </w:tcPr>
          <w:p w:rsidR="001829DF" w:rsidRPr="00A17E01" w:rsidRDefault="001829DF" w:rsidP="000E6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5" w:type="dxa"/>
            <w:vAlign w:val="center"/>
          </w:tcPr>
          <w:p w:rsidR="001829DF" w:rsidRPr="00A17E01" w:rsidRDefault="00C70A38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</w:tr>
      <w:tr w:rsidR="001829DF" w:rsidRPr="00A17E01" w:rsidTr="001829DF">
        <w:trPr>
          <w:trHeight w:hRule="exact" w:val="397"/>
        </w:trPr>
        <w:tc>
          <w:tcPr>
            <w:tcW w:w="2411" w:type="dxa"/>
            <w:vAlign w:val="center"/>
          </w:tcPr>
          <w:p w:rsidR="001829DF" w:rsidRDefault="001829DF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№6</w:t>
            </w:r>
          </w:p>
        </w:tc>
        <w:tc>
          <w:tcPr>
            <w:tcW w:w="1284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</w:t>
            </w:r>
          </w:p>
        </w:tc>
        <w:tc>
          <w:tcPr>
            <w:tcW w:w="1290" w:type="dxa"/>
            <w:vAlign w:val="center"/>
          </w:tcPr>
          <w:p w:rsidR="001829DF" w:rsidRPr="00A17E01" w:rsidRDefault="001829DF" w:rsidP="000E6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</w:t>
            </w:r>
          </w:p>
        </w:tc>
        <w:tc>
          <w:tcPr>
            <w:tcW w:w="1462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</w:t>
            </w:r>
          </w:p>
        </w:tc>
        <w:tc>
          <w:tcPr>
            <w:tcW w:w="1462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</w:t>
            </w:r>
          </w:p>
        </w:tc>
        <w:tc>
          <w:tcPr>
            <w:tcW w:w="1462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1420</w:t>
            </w:r>
          </w:p>
        </w:tc>
        <w:tc>
          <w:tcPr>
            <w:tcW w:w="1462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1420</w:t>
            </w:r>
          </w:p>
        </w:tc>
        <w:tc>
          <w:tcPr>
            <w:tcW w:w="1387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1420</w:t>
            </w:r>
          </w:p>
        </w:tc>
        <w:tc>
          <w:tcPr>
            <w:tcW w:w="1401" w:type="dxa"/>
            <w:vAlign w:val="center"/>
          </w:tcPr>
          <w:p w:rsidR="001829DF" w:rsidRPr="00A17E01" w:rsidRDefault="001829DF" w:rsidP="000E6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1420</w:t>
            </w:r>
          </w:p>
        </w:tc>
        <w:tc>
          <w:tcPr>
            <w:tcW w:w="1405" w:type="dxa"/>
            <w:vAlign w:val="center"/>
          </w:tcPr>
          <w:p w:rsidR="001829DF" w:rsidRPr="00A17E01" w:rsidRDefault="00C70A38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20382</w:t>
            </w:r>
          </w:p>
        </w:tc>
      </w:tr>
      <w:tr w:rsidR="001829DF" w:rsidRPr="00A17E01" w:rsidTr="001829DF">
        <w:trPr>
          <w:trHeight w:hRule="exact" w:val="397"/>
        </w:trPr>
        <w:tc>
          <w:tcPr>
            <w:tcW w:w="2411" w:type="dxa"/>
            <w:vAlign w:val="center"/>
          </w:tcPr>
          <w:p w:rsidR="001829DF" w:rsidRDefault="001829DF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№8</w:t>
            </w:r>
          </w:p>
        </w:tc>
        <w:tc>
          <w:tcPr>
            <w:tcW w:w="1284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1290" w:type="dxa"/>
            <w:vAlign w:val="center"/>
          </w:tcPr>
          <w:p w:rsidR="001829DF" w:rsidRPr="00A17E01" w:rsidRDefault="001829DF" w:rsidP="000E6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1462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1462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1462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1462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 w:rsidRPr="00F276FF">
              <w:t>Ликвидация</w:t>
            </w:r>
          </w:p>
        </w:tc>
        <w:tc>
          <w:tcPr>
            <w:tcW w:w="1387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1" w:type="dxa"/>
            <w:vAlign w:val="center"/>
          </w:tcPr>
          <w:p w:rsidR="001829DF" w:rsidRPr="00A17E01" w:rsidRDefault="001829DF" w:rsidP="000E6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5" w:type="dxa"/>
            <w:vAlign w:val="center"/>
          </w:tcPr>
          <w:p w:rsidR="001829DF" w:rsidRPr="00A17E01" w:rsidRDefault="00C70A38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1346</w:t>
            </w:r>
          </w:p>
        </w:tc>
      </w:tr>
      <w:tr w:rsidR="001829DF" w:rsidRPr="00A17E01" w:rsidTr="001829DF">
        <w:trPr>
          <w:trHeight w:hRule="exact" w:val="397"/>
        </w:trPr>
        <w:tc>
          <w:tcPr>
            <w:tcW w:w="2411" w:type="dxa"/>
            <w:vAlign w:val="center"/>
          </w:tcPr>
          <w:p w:rsidR="001829DF" w:rsidRDefault="001829DF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№11</w:t>
            </w:r>
          </w:p>
        </w:tc>
        <w:tc>
          <w:tcPr>
            <w:tcW w:w="1284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</w:t>
            </w:r>
          </w:p>
        </w:tc>
        <w:tc>
          <w:tcPr>
            <w:tcW w:w="1290" w:type="dxa"/>
            <w:vAlign w:val="center"/>
          </w:tcPr>
          <w:p w:rsidR="001829DF" w:rsidRPr="00A17E01" w:rsidRDefault="001829DF" w:rsidP="000E6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</w:t>
            </w:r>
          </w:p>
        </w:tc>
        <w:tc>
          <w:tcPr>
            <w:tcW w:w="1462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</w:t>
            </w:r>
          </w:p>
        </w:tc>
        <w:tc>
          <w:tcPr>
            <w:tcW w:w="1462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</w:t>
            </w:r>
          </w:p>
        </w:tc>
        <w:tc>
          <w:tcPr>
            <w:tcW w:w="1462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 w:rsidRPr="00F276FF">
              <w:t>Ликвидация</w:t>
            </w:r>
          </w:p>
        </w:tc>
        <w:tc>
          <w:tcPr>
            <w:tcW w:w="1462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7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1" w:type="dxa"/>
            <w:vAlign w:val="center"/>
          </w:tcPr>
          <w:p w:rsidR="001829DF" w:rsidRPr="00A17E01" w:rsidRDefault="001829DF" w:rsidP="000E6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5" w:type="dxa"/>
            <w:vAlign w:val="center"/>
          </w:tcPr>
          <w:p w:rsidR="001829DF" w:rsidRPr="00A17E01" w:rsidRDefault="00C70A38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2234</w:t>
            </w:r>
          </w:p>
        </w:tc>
      </w:tr>
      <w:tr w:rsidR="001829DF" w:rsidRPr="00A17E01" w:rsidTr="001829DF">
        <w:trPr>
          <w:trHeight w:hRule="exact" w:val="397"/>
        </w:trPr>
        <w:tc>
          <w:tcPr>
            <w:tcW w:w="2411" w:type="dxa"/>
            <w:vAlign w:val="center"/>
          </w:tcPr>
          <w:p w:rsidR="001829DF" w:rsidRDefault="001829DF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ДЮСШ</w:t>
            </w:r>
          </w:p>
        </w:tc>
        <w:tc>
          <w:tcPr>
            <w:tcW w:w="1284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0" w:type="dxa"/>
            <w:vAlign w:val="center"/>
          </w:tcPr>
          <w:p w:rsidR="001829DF" w:rsidRPr="00A17E01" w:rsidRDefault="001829DF" w:rsidP="000E6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2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2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2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2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87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1" w:type="dxa"/>
            <w:vAlign w:val="center"/>
          </w:tcPr>
          <w:p w:rsidR="001829DF" w:rsidRPr="00A17E01" w:rsidRDefault="001829DF" w:rsidP="000E6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5" w:type="dxa"/>
            <w:vAlign w:val="center"/>
          </w:tcPr>
          <w:p w:rsidR="001829DF" w:rsidRPr="00A17E01" w:rsidRDefault="00C70A38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</w:tr>
      <w:tr w:rsidR="001829DF" w:rsidRPr="00A17E01" w:rsidTr="001829DF">
        <w:trPr>
          <w:trHeight w:hRule="exact" w:val="567"/>
        </w:trPr>
        <w:tc>
          <w:tcPr>
            <w:tcW w:w="2411" w:type="dxa"/>
            <w:vAlign w:val="center"/>
          </w:tcPr>
          <w:p w:rsidR="001829DF" w:rsidRPr="00CE34AC" w:rsidRDefault="001829DF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Котельная№ 1 </w:t>
            </w:r>
            <w:r>
              <w:rPr>
                <w:sz w:val="20"/>
                <w:szCs w:val="20"/>
              </w:rPr>
              <w:t>пос.Октябрьский</w:t>
            </w:r>
          </w:p>
          <w:p w:rsidR="001829DF" w:rsidRDefault="001829DF" w:rsidP="00745E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90" w:type="dxa"/>
            <w:vAlign w:val="center"/>
          </w:tcPr>
          <w:p w:rsidR="001829DF" w:rsidRPr="00A17E01" w:rsidRDefault="001829DF" w:rsidP="000E6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62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62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62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62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387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01" w:type="dxa"/>
            <w:vAlign w:val="center"/>
          </w:tcPr>
          <w:p w:rsidR="001829DF" w:rsidRPr="00A17E01" w:rsidRDefault="001829DF" w:rsidP="000E6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05" w:type="dxa"/>
            <w:vAlign w:val="center"/>
          </w:tcPr>
          <w:p w:rsidR="001829DF" w:rsidRPr="00A17E01" w:rsidRDefault="00C70A38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</w:t>
            </w:r>
          </w:p>
        </w:tc>
      </w:tr>
      <w:tr w:rsidR="001829DF" w:rsidRPr="00A17E01" w:rsidTr="001829DF">
        <w:trPr>
          <w:trHeight w:hRule="exact" w:val="567"/>
        </w:trPr>
        <w:tc>
          <w:tcPr>
            <w:tcW w:w="2411" w:type="dxa"/>
            <w:vAlign w:val="center"/>
          </w:tcPr>
          <w:p w:rsidR="001829DF" w:rsidRPr="00CE34AC" w:rsidRDefault="001829DF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Котельная№ 2 пос.Октябрьский</w:t>
            </w:r>
          </w:p>
          <w:p w:rsidR="001829DF" w:rsidRDefault="001829DF" w:rsidP="00745E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1290" w:type="dxa"/>
            <w:vAlign w:val="center"/>
          </w:tcPr>
          <w:p w:rsidR="001829DF" w:rsidRPr="00A17E01" w:rsidRDefault="001829DF" w:rsidP="000E6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</w:t>
            </w:r>
          </w:p>
        </w:tc>
        <w:tc>
          <w:tcPr>
            <w:tcW w:w="1462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</w:p>
        </w:tc>
        <w:tc>
          <w:tcPr>
            <w:tcW w:w="1462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</w:t>
            </w:r>
          </w:p>
        </w:tc>
        <w:tc>
          <w:tcPr>
            <w:tcW w:w="1462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</w:t>
            </w:r>
          </w:p>
        </w:tc>
        <w:tc>
          <w:tcPr>
            <w:tcW w:w="1462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</w:t>
            </w:r>
          </w:p>
        </w:tc>
        <w:tc>
          <w:tcPr>
            <w:tcW w:w="1387" w:type="dxa"/>
            <w:vAlign w:val="center"/>
          </w:tcPr>
          <w:p w:rsidR="001829DF" w:rsidRPr="00A17E01" w:rsidRDefault="001829DF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</w:t>
            </w:r>
          </w:p>
        </w:tc>
        <w:tc>
          <w:tcPr>
            <w:tcW w:w="1401" w:type="dxa"/>
            <w:vAlign w:val="center"/>
          </w:tcPr>
          <w:p w:rsidR="001829DF" w:rsidRPr="00A17E01" w:rsidRDefault="001829DF" w:rsidP="000E6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</w:t>
            </w:r>
          </w:p>
        </w:tc>
        <w:tc>
          <w:tcPr>
            <w:tcW w:w="1405" w:type="dxa"/>
            <w:vAlign w:val="center"/>
          </w:tcPr>
          <w:p w:rsidR="001829DF" w:rsidRPr="00A17E01" w:rsidRDefault="00C70A38" w:rsidP="00A17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7664</w:t>
            </w:r>
          </w:p>
        </w:tc>
      </w:tr>
      <w:tr w:rsidR="00C70A38" w:rsidRPr="00A17E01" w:rsidTr="00C70A38">
        <w:trPr>
          <w:trHeight w:hRule="exact" w:val="454"/>
        </w:trPr>
        <w:tc>
          <w:tcPr>
            <w:tcW w:w="2411" w:type="dxa"/>
            <w:vAlign w:val="center"/>
          </w:tcPr>
          <w:p w:rsidR="00A17E01" w:rsidRPr="00C70A38" w:rsidRDefault="00A17E01" w:rsidP="00A17E01">
            <w:pPr>
              <w:jc w:val="center"/>
              <w:rPr>
                <w:b/>
              </w:rPr>
            </w:pPr>
            <w:r w:rsidRPr="00C70A38">
              <w:rPr>
                <w:b/>
              </w:rPr>
              <w:t>Итого</w:t>
            </w:r>
          </w:p>
        </w:tc>
        <w:tc>
          <w:tcPr>
            <w:tcW w:w="1284" w:type="dxa"/>
            <w:vAlign w:val="center"/>
          </w:tcPr>
          <w:p w:rsidR="00A17E01" w:rsidRPr="00C70A38" w:rsidRDefault="00A17E01" w:rsidP="00A17E01">
            <w:pPr>
              <w:jc w:val="center"/>
              <w:rPr>
                <w:b/>
              </w:rPr>
            </w:pPr>
            <w:r w:rsidRPr="00C70A38">
              <w:rPr>
                <w:b/>
              </w:rPr>
              <w:t>7682</w:t>
            </w:r>
          </w:p>
        </w:tc>
        <w:tc>
          <w:tcPr>
            <w:tcW w:w="1290" w:type="dxa"/>
            <w:vAlign w:val="center"/>
          </w:tcPr>
          <w:p w:rsidR="00A17E01" w:rsidRPr="00C70A38" w:rsidRDefault="00A17E01" w:rsidP="000E65B1">
            <w:pPr>
              <w:jc w:val="center"/>
              <w:rPr>
                <w:b/>
              </w:rPr>
            </w:pPr>
            <w:r w:rsidRPr="00C70A38">
              <w:rPr>
                <w:b/>
              </w:rPr>
              <w:t>7682</w:t>
            </w:r>
          </w:p>
        </w:tc>
        <w:tc>
          <w:tcPr>
            <w:tcW w:w="1462" w:type="dxa"/>
            <w:vAlign w:val="center"/>
          </w:tcPr>
          <w:p w:rsidR="00A17E01" w:rsidRPr="00C70A38" w:rsidRDefault="00C70A38" w:rsidP="00A17E01">
            <w:pPr>
              <w:jc w:val="center"/>
              <w:rPr>
                <w:b/>
              </w:rPr>
            </w:pPr>
            <w:r w:rsidRPr="00C70A38">
              <w:rPr>
                <w:b/>
              </w:rPr>
              <w:t>7821</w:t>
            </w:r>
          </w:p>
        </w:tc>
        <w:tc>
          <w:tcPr>
            <w:tcW w:w="1462" w:type="dxa"/>
            <w:vAlign w:val="center"/>
          </w:tcPr>
          <w:p w:rsidR="00A17E01" w:rsidRPr="00C70A38" w:rsidRDefault="00C70A38" w:rsidP="00A17E01">
            <w:pPr>
              <w:jc w:val="center"/>
              <w:rPr>
                <w:b/>
              </w:rPr>
            </w:pPr>
            <w:r w:rsidRPr="00C70A38">
              <w:rPr>
                <w:b/>
              </w:rPr>
              <w:t>7703</w:t>
            </w:r>
          </w:p>
        </w:tc>
        <w:tc>
          <w:tcPr>
            <w:tcW w:w="1462" w:type="dxa"/>
            <w:vAlign w:val="center"/>
          </w:tcPr>
          <w:p w:rsidR="00A17E01" w:rsidRPr="00C70A38" w:rsidRDefault="00C70A38" w:rsidP="00A17E01">
            <w:pPr>
              <w:jc w:val="center"/>
              <w:rPr>
                <w:b/>
              </w:rPr>
            </w:pPr>
            <w:r w:rsidRPr="00C70A38">
              <w:rPr>
                <w:b/>
              </w:rPr>
              <w:t>7663</w:t>
            </w:r>
          </w:p>
        </w:tc>
        <w:tc>
          <w:tcPr>
            <w:tcW w:w="1462" w:type="dxa"/>
            <w:vAlign w:val="center"/>
          </w:tcPr>
          <w:p w:rsidR="00A17E01" w:rsidRPr="00C70A38" w:rsidRDefault="00C70A38" w:rsidP="00A17E01">
            <w:pPr>
              <w:jc w:val="center"/>
              <w:rPr>
                <w:b/>
              </w:rPr>
            </w:pPr>
            <w:r w:rsidRPr="00C70A38">
              <w:rPr>
                <w:b/>
              </w:rPr>
              <w:t>7655</w:t>
            </w:r>
          </w:p>
        </w:tc>
        <w:tc>
          <w:tcPr>
            <w:tcW w:w="1387" w:type="dxa"/>
            <w:vAlign w:val="center"/>
          </w:tcPr>
          <w:p w:rsidR="00A17E01" w:rsidRPr="00C70A38" w:rsidRDefault="00C70A38" w:rsidP="00A17E01">
            <w:pPr>
              <w:jc w:val="center"/>
              <w:rPr>
                <w:b/>
              </w:rPr>
            </w:pPr>
            <w:r w:rsidRPr="00C70A38">
              <w:rPr>
                <w:b/>
              </w:rPr>
              <w:t>7655</w:t>
            </w:r>
          </w:p>
        </w:tc>
        <w:tc>
          <w:tcPr>
            <w:tcW w:w="1401" w:type="dxa"/>
            <w:vAlign w:val="center"/>
          </w:tcPr>
          <w:p w:rsidR="00A17E01" w:rsidRPr="00C70A38" w:rsidRDefault="00C70A38" w:rsidP="00A17E01">
            <w:pPr>
              <w:jc w:val="center"/>
              <w:rPr>
                <w:b/>
              </w:rPr>
            </w:pPr>
            <w:r w:rsidRPr="00C70A38">
              <w:rPr>
                <w:b/>
              </w:rPr>
              <w:t>7655</w:t>
            </w:r>
          </w:p>
        </w:tc>
        <w:tc>
          <w:tcPr>
            <w:tcW w:w="1405" w:type="dxa"/>
            <w:vAlign w:val="center"/>
          </w:tcPr>
          <w:p w:rsidR="00A17E01" w:rsidRPr="00C70A38" w:rsidRDefault="00C70A38" w:rsidP="00C70A38">
            <w:pPr>
              <w:jc w:val="center"/>
              <w:rPr>
                <w:b/>
              </w:rPr>
            </w:pPr>
            <w:r>
              <w:rPr>
                <w:b/>
              </w:rPr>
              <w:t>122756</w:t>
            </w:r>
          </w:p>
        </w:tc>
      </w:tr>
    </w:tbl>
    <w:p w:rsidR="002974C6" w:rsidRPr="00A17E01" w:rsidRDefault="002974C6" w:rsidP="00EF69FB">
      <w:pPr>
        <w:jc w:val="center"/>
        <w:rPr>
          <w:sz w:val="20"/>
          <w:szCs w:val="20"/>
        </w:rPr>
      </w:pPr>
      <w:r w:rsidRPr="00A17E01">
        <w:rPr>
          <w:sz w:val="20"/>
          <w:szCs w:val="20"/>
        </w:rPr>
        <w:t xml:space="preserve"> </w:t>
      </w:r>
    </w:p>
    <w:p w:rsidR="000B03A1" w:rsidRDefault="000B03A1" w:rsidP="002974C6">
      <w:pPr>
        <w:pStyle w:val="ab"/>
        <w:ind w:left="360"/>
        <w:rPr>
          <w:b/>
          <w:sz w:val="28"/>
          <w:szCs w:val="28"/>
        </w:rPr>
      </w:pPr>
    </w:p>
    <w:p w:rsidR="000B03A1" w:rsidRDefault="000B03A1" w:rsidP="002974C6">
      <w:pPr>
        <w:pStyle w:val="ab"/>
        <w:ind w:left="360"/>
        <w:rPr>
          <w:b/>
          <w:sz w:val="28"/>
          <w:szCs w:val="28"/>
        </w:rPr>
      </w:pPr>
    </w:p>
    <w:p w:rsidR="000B03A1" w:rsidRDefault="000B03A1" w:rsidP="002974C6">
      <w:pPr>
        <w:pStyle w:val="ab"/>
        <w:ind w:left="360"/>
        <w:rPr>
          <w:b/>
          <w:sz w:val="28"/>
          <w:szCs w:val="28"/>
        </w:rPr>
      </w:pPr>
    </w:p>
    <w:p w:rsidR="000B03A1" w:rsidRDefault="000B03A1" w:rsidP="002974C6">
      <w:pPr>
        <w:pStyle w:val="ab"/>
        <w:ind w:left="360"/>
        <w:rPr>
          <w:b/>
          <w:sz w:val="28"/>
          <w:szCs w:val="28"/>
        </w:rPr>
      </w:pPr>
    </w:p>
    <w:p w:rsidR="002974C6" w:rsidRPr="009B1B6E" w:rsidRDefault="002974C6" w:rsidP="002974C6">
      <w:pPr>
        <w:pStyle w:val="ab"/>
        <w:ind w:left="360"/>
        <w:rPr>
          <w:b/>
          <w:sz w:val="28"/>
          <w:szCs w:val="28"/>
        </w:rPr>
      </w:pPr>
      <w:r w:rsidRPr="009B1B6E">
        <w:rPr>
          <w:b/>
          <w:sz w:val="28"/>
          <w:szCs w:val="28"/>
        </w:rPr>
        <w:t>2.Расчётные запасы резервного топлива.</w:t>
      </w:r>
    </w:p>
    <w:p w:rsidR="00C70A38" w:rsidRDefault="00C70A38" w:rsidP="002974C6">
      <w:pPr>
        <w:pStyle w:val="ab"/>
        <w:ind w:left="360"/>
        <w:rPr>
          <w:rFonts w:eastAsia="Arial"/>
          <w:sz w:val="23"/>
          <w:szCs w:val="23"/>
        </w:rPr>
      </w:pPr>
    </w:p>
    <w:p w:rsidR="002974C6" w:rsidRPr="00C70A38" w:rsidRDefault="009B1B6E" w:rsidP="002974C6">
      <w:pPr>
        <w:pStyle w:val="ab"/>
        <w:ind w:left="360"/>
        <w:rPr>
          <w:rFonts w:eastAsia="Arial"/>
          <w:sz w:val="28"/>
          <w:szCs w:val="28"/>
        </w:rPr>
      </w:pPr>
      <w:r w:rsidRPr="00C70A38">
        <w:rPr>
          <w:rFonts w:eastAsia="Arial"/>
          <w:sz w:val="28"/>
          <w:szCs w:val="28"/>
        </w:rPr>
        <w:t xml:space="preserve"> Для всех источников теплоснабжения МО город </w:t>
      </w:r>
      <w:r w:rsidR="003012A6" w:rsidRPr="00C70A38">
        <w:rPr>
          <w:rFonts w:eastAsia="Arial"/>
          <w:sz w:val="28"/>
          <w:szCs w:val="28"/>
        </w:rPr>
        <w:t xml:space="preserve"> Киреевск</w:t>
      </w:r>
      <w:r w:rsidRPr="00C70A38">
        <w:rPr>
          <w:rFonts w:eastAsia="Arial"/>
          <w:sz w:val="28"/>
          <w:szCs w:val="28"/>
        </w:rPr>
        <w:t xml:space="preserve"> резервное топливо не предусмотрено.</w:t>
      </w:r>
    </w:p>
    <w:p w:rsidR="002974C6" w:rsidRPr="002974C6" w:rsidRDefault="002974C6" w:rsidP="002974C6">
      <w:pPr>
        <w:pStyle w:val="ab"/>
        <w:ind w:left="360"/>
        <w:rPr>
          <w:b/>
          <w:sz w:val="32"/>
          <w:szCs w:val="32"/>
        </w:rPr>
      </w:pPr>
    </w:p>
    <w:p w:rsidR="009A72AB" w:rsidRDefault="009A72AB" w:rsidP="00EF69FB">
      <w:pPr>
        <w:jc w:val="center"/>
        <w:rPr>
          <w:b/>
          <w:sz w:val="36"/>
          <w:szCs w:val="36"/>
        </w:rPr>
      </w:pPr>
    </w:p>
    <w:p w:rsidR="009A72AB" w:rsidRDefault="009A72AB" w:rsidP="00EF69FB">
      <w:pPr>
        <w:jc w:val="center"/>
        <w:rPr>
          <w:b/>
          <w:sz w:val="36"/>
          <w:szCs w:val="36"/>
        </w:rPr>
      </w:pPr>
    </w:p>
    <w:p w:rsidR="009A72AB" w:rsidRDefault="009A72AB" w:rsidP="00EF69FB">
      <w:pPr>
        <w:jc w:val="center"/>
        <w:rPr>
          <w:b/>
          <w:sz w:val="36"/>
          <w:szCs w:val="36"/>
        </w:rPr>
      </w:pPr>
    </w:p>
    <w:p w:rsidR="002974C6" w:rsidRDefault="002974C6" w:rsidP="00EF69FB">
      <w:pPr>
        <w:jc w:val="center"/>
        <w:rPr>
          <w:b/>
          <w:sz w:val="36"/>
          <w:szCs w:val="36"/>
        </w:rPr>
      </w:pPr>
    </w:p>
    <w:p w:rsidR="002974C6" w:rsidRDefault="002974C6" w:rsidP="00EF69FB">
      <w:pPr>
        <w:jc w:val="center"/>
        <w:rPr>
          <w:b/>
          <w:sz w:val="36"/>
          <w:szCs w:val="36"/>
        </w:rPr>
      </w:pPr>
    </w:p>
    <w:p w:rsidR="002974C6" w:rsidRDefault="002974C6" w:rsidP="00EF69FB">
      <w:pPr>
        <w:jc w:val="center"/>
        <w:rPr>
          <w:b/>
          <w:sz w:val="36"/>
          <w:szCs w:val="36"/>
        </w:rPr>
      </w:pPr>
    </w:p>
    <w:p w:rsidR="002974C6" w:rsidRDefault="002974C6" w:rsidP="00EF69FB">
      <w:pPr>
        <w:jc w:val="center"/>
        <w:rPr>
          <w:b/>
          <w:sz w:val="36"/>
          <w:szCs w:val="36"/>
        </w:rPr>
      </w:pPr>
    </w:p>
    <w:p w:rsidR="002974C6" w:rsidRDefault="002974C6" w:rsidP="00EF69FB">
      <w:pPr>
        <w:jc w:val="center"/>
        <w:rPr>
          <w:b/>
          <w:sz w:val="36"/>
          <w:szCs w:val="36"/>
        </w:rPr>
      </w:pPr>
    </w:p>
    <w:p w:rsidR="002974C6" w:rsidRDefault="002974C6" w:rsidP="00EF69FB">
      <w:pPr>
        <w:jc w:val="center"/>
        <w:rPr>
          <w:b/>
          <w:sz w:val="36"/>
          <w:szCs w:val="36"/>
        </w:rPr>
      </w:pPr>
    </w:p>
    <w:p w:rsidR="002974C6" w:rsidRDefault="002974C6" w:rsidP="00EF69FB">
      <w:pPr>
        <w:jc w:val="center"/>
        <w:rPr>
          <w:b/>
          <w:sz w:val="36"/>
          <w:szCs w:val="36"/>
        </w:rPr>
      </w:pPr>
    </w:p>
    <w:p w:rsidR="002974C6" w:rsidRDefault="002974C6" w:rsidP="00EF69FB">
      <w:pPr>
        <w:jc w:val="center"/>
        <w:rPr>
          <w:b/>
          <w:sz w:val="36"/>
          <w:szCs w:val="36"/>
        </w:rPr>
      </w:pPr>
    </w:p>
    <w:p w:rsidR="002974C6" w:rsidRDefault="002974C6" w:rsidP="00EF69FB">
      <w:pPr>
        <w:jc w:val="center"/>
        <w:rPr>
          <w:b/>
          <w:sz w:val="36"/>
          <w:szCs w:val="36"/>
        </w:rPr>
      </w:pPr>
    </w:p>
    <w:p w:rsidR="002974C6" w:rsidRDefault="002974C6" w:rsidP="00EF69FB">
      <w:pPr>
        <w:jc w:val="center"/>
        <w:rPr>
          <w:b/>
          <w:sz w:val="36"/>
          <w:szCs w:val="36"/>
        </w:rPr>
      </w:pPr>
    </w:p>
    <w:p w:rsidR="002974C6" w:rsidRDefault="002974C6" w:rsidP="00EF69FB">
      <w:pPr>
        <w:jc w:val="center"/>
        <w:rPr>
          <w:b/>
          <w:sz w:val="36"/>
          <w:szCs w:val="36"/>
        </w:rPr>
      </w:pPr>
    </w:p>
    <w:p w:rsidR="002974C6" w:rsidRDefault="002974C6" w:rsidP="00EF69FB">
      <w:pPr>
        <w:jc w:val="center"/>
        <w:rPr>
          <w:b/>
          <w:sz w:val="36"/>
          <w:szCs w:val="36"/>
        </w:rPr>
      </w:pPr>
    </w:p>
    <w:p w:rsidR="002974C6" w:rsidRDefault="002974C6" w:rsidP="00EF69FB">
      <w:pPr>
        <w:jc w:val="center"/>
        <w:rPr>
          <w:b/>
          <w:sz w:val="36"/>
          <w:szCs w:val="36"/>
        </w:rPr>
      </w:pPr>
    </w:p>
    <w:p w:rsidR="002974C6" w:rsidRDefault="002974C6" w:rsidP="00EF69FB">
      <w:pPr>
        <w:jc w:val="center"/>
        <w:rPr>
          <w:b/>
          <w:sz w:val="36"/>
          <w:szCs w:val="36"/>
        </w:rPr>
      </w:pPr>
    </w:p>
    <w:p w:rsidR="002974C6" w:rsidRDefault="002974C6" w:rsidP="00EF69FB">
      <w:pPr>
        <w:jc w:val="center"/>
        <w:rPr>
          <w:b/>
          <w:sz w:val="36"/>
          <w:szCs w:val="36"/>
        </w:rPr>
      </w:pPr>
    </w:p>
    <w:p w:rsidR="002974C6" w:rsidRDefault="002974C6" w:rsidP="00EF69FB">
      <w:pPr>
        <w:jc w:val="center"/>
        <w:rPr>
          <w:b/>
          <w:sz w:val="36"/>
          <w:szCs w:val="36"/>
        </w:rPr>
      </w:pPr>
    </w:p>
    <w:p w:rsidR="002974C6" w:rsidRDefault="002974C6" w:rsidP="00EF69FB">
      <w:pPr>
        <w:jc w:val="center"/>
        <w:rPr>
          <w:b/>
          <w:sz w:val="36"/>
          <w:szCs w:val="36"/>
        </w:rPr>
      </w:pPr>
    </w:p>
    <w:p w:rsidR="00D05DA7" w:rsidRDefault="00EF69FB" w:rsidP="00EF69FB">
      <w:pPr>
        <w:jc w:val="center"/>
      </w:pPr>
      <w:r w:rsidRPr="00D05DA7">
        <w:rPr>
          <w:b/>
          <w:sz w:val="32"/>
          <w:szCs w:val="32"/>
        </w:rPr>
        <w:t>7.Инвестиции в строительство, реконструкцию и техническое перевооружение.</w:t>
      </w:r>
      <w:r>
        <w:rPr>
          <w:rFonts w:ascii="Arial" w:hAnsi="Arial" w:cs="Arial"/>
        </w:rPr>
        <w:br/>
      </w:r>
    </w:p>
    <w:p w:rsidR="00EF69FB" w:rsidRPr="00D3778E" w:rsidRDefault="00EF69FB" w:rsidP="00EF69FB">
      <w:pPr>
        <w:jc w:val="center"/>
      </w:pPr>
      <w:r w:rsidRPr="00D3778E">
        <w:t>1. Предложения по величине необходимых инвестиций в строительство, реконструкцию и техническое перевооружение</w:t>
      </w:r>
    </w:p>
    <w:p w:rsidR="00EF69FB" w:rsidRPr="00D3778E" w:rsidRDefault="00EF69FB" w:rsidP="00EF69FB">
      <w:pPr>
        <w:jc w:val="center"/>
      </w:pPr>
      <w:r w:rsidRPr="00D3778E">
        <w:t>источников тепловой энергии на каждом этапе планируемого период</w:t>
      </w:r>
      <w:r w:rsidR="00C134C2" w:rsidRPr="00D3778E">
        <w:t>а представлены в табл. 8.1-8.5.</w:t>
      </w:r>
      <w:r w:rsidRPr="00D3778E">
        <w:t xml:space="preserve">             </w:t>
      </w:r>
    </w:p>
    <w:p w:rsidR="00EF69FB" w:rsidRPr="00CB3574" w:rsidRDefault="00EF69FB" w:rsidP="00EF69FB">
      <w:pPr>
        <w:jc w:val="right"/>
        <w:rPr>
          <w:rFonts w:eastAsia="Arial"/>
          <w:b/>
        </w:rPr>
      </w:pPr>
      <w:r w:rsidRPr="00CB3574">
        <w:rPr>
          <w:rFonts w:eastAsia="Arial"/>
          <w:b/>
        </w:rPr>
        <w:t>Таблица 8.1</w:t>
      </w:r>
    </w:p>
    <w:tbl>
      <w:tblPr>
        <w:tblW w:w="15139" w:type="dxa"/>
        <w:tblInd w:w="-5" w:type="dxa"/>
        <w:tblLayout w:type="fixed"/>
        <w:tblLook w:val="0000"/>
      </w:tblPr>
      <w:tblGrid>
        <w:gridCol w:w="822"/>
        <w:gridCol w:w="2014"/>
        <w:gridCol w:w="254"/>
        <w:gridCol w:w="5245"/>
        <w:gridCol w:w="6804"/>
      </w:tblGrid>
      <w:tr w:rsidR="00EF69FB" w:rsidTr="00EF69FB"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69FB" w:rsidRPr="00943A9B" w:rsidRDefault="00EF69FB" w:rsidP="00EF69FB">
            <w:pPr>
              <w:jc w:val="center"/>
              <w:rPr>
                <w:b/>
              </w:rPr>
            </w:pPr>
            <w:r w:rsidRPr="00943A9B">
              <w:rPr>
                <w:rFonts w:eastAsia="Arial"/>
                <w:b/>
              </w:rPr>
              <w:t xml:space="preserve">№ </w:t>
            </w:r>
            <w:r w:rsidRPr="00943A9B">
              <w:rPr>
                <w:b/>
              </w:rPr>
              <w:t>п/п</w:t>
            </w:r>
          </w:p>
        </w:tc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69FB" w:rsidRPr="00943A9B" w:rsidRDefault="00EF69FB" w:rsidP="00EF69FB">
            <w:pPr>
              <w:jc w:val="center"/>
              <w:rPr>
                <w:b/>
              </w:rPr>
            </w:pPr>
            <w:r w:rsidRPr="00943A9B">
              <w:rPr>
                <w:b/>
              </w:rPr>
              <w:t>Номер котельной</w:t>
            </w:r>
          </w:p>
        </w:tc>
        <w:tc>
          <w:tcPr>
            <w:tcW w:w="54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69FB" w:rsidRPr="00943A9B" w:rsidRDefault="00EF69FB" w:rsidP="00EF69FB">
            <w:pPr>
              <w:jc w:val="center"/>
              <w:rPr>
                <w:b/>
              </w:rPr>
            </w:pPr>
            <w:r w:rsidRPr="00943A9B">
              <w:rPr>
                <w:b/>
              </w:rPr>
              <w:t>Наименование</w:t>
            </w:r>
          </w:p>
          <w:p w:rsidR="00EF69FB" w:rsidRDefault="00EF69FB" w:rsidP="00EF69FB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943A9B">
              <w:rPr>
                <w:b/>
              </w:rPr>
              <w:t>работ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69FB" w:rsidRPr="00B10C3E" w:rsidRDefault="00EF69FB" w:rsidP="00EF69FB">
            <w:pPr>
              <w:jc w:val="center"/>
              <w:rPr>
                <w:b/>
              </w:rPr>
            </w:pPr>
            <w:r w:rsidRPr="00B10C3E">
              <w:rPr>
                <w:b/>
              </w:rPr>
              <w:t>Ориентировочн</w:t>
            </w:r>
            <w:r>
              <w:rPr>
                <w:b/>
              </w:rPr>
              <w:t>ый</w:t>
            </w:r>
            <w:r w:rsidRPr="00B10C3E">
              <w:rPr>
                <w:b/>
              </w:rPr>
              <w:t xml:space="preserve"> </w:t>
            </w:r>
            <w:r>
              <w:rPr>
                <w:b/>
              </w:rPr>
              <w:t>объем инвестиций</w:t>
            </w:r>
            <w:r w:rsidRPr="00B10C3E">
              <w:rPr>
                <w:b/>
              </w:rPr>
              <w:t xml:space="preserve"> (т.р.)</w:t>
            </w:r>
          </w:p>
          <w:p w:rsidR="00EF69FB" w:rsidRDefault="00EF69FB" w:rsidP="00EF69FB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EF69FB" w:rsidTr="00EF69FB">
        <w:trPr>
          <w:trHeight w:val="315"/>
        </w:trPr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69FB" w:rsidRPr="001A5904" w:rsidRDefault="00EF69FB" w:rsidP="00EF69FB">
            <w:pPr>
              <w:jc w:val="center"/>
              <w:rPr>
                <w:b/>
              </w:rPr>
            </w:pPr>
            <w:r w:rsidRPr="001A5904">
              <w:rPr>
                <w:b/>
              </w:rPr>
              <w:t>1</w:t>
            </w:r>
          </w:p>
        </w:tc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69FB" w:rsidRPr="001A5904" w:rsidRDefault="00EF69FB" w:rsidP="00EF69FB">
            <w:pPr>
              <w:jc w:val="center"/>
              <w:rPr>
                <w:b/>
              </w:rPr>
            </w:pPr>
            <w:r w:rsidRPr="001A5904">
              <w:rPr>
                <w:b/>
              </w:rPr>
              <w:t>2</w:t>
            </w:r>
          </w:p>
        </w:tc>
        <w:tc>
          <w:tcPr>
            <w:tcW w:w="54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69FB" w:rsidRPr="001A5904" w:rsidRDefault="00EF69FB" w:rsidP="00EF69FB">
            <w:pPr>
              <w:jc w:val="center"/>
              <w:rPr>
                <w:b/>
              </w:rPr>
            </w:pPr>
            <w:r w:rsidRPr="001A5904">
              <w:rPr>
                <w:b/>
              </w:rPr>
              <w:t>3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69FB" w:rsidRPr="001A5904" w:rsidRDefault="00EF69FB" w:rsidP="00EF69FB">
            <w:pPr>
              <w:jc w:val="center"/>
            </w:pPr>
            <w:r w:rsidRPr="001A5904">
              <w:rPr>
                <w:b/>
              </w:rPr>
              <w:t>4</w:t>
            </w:r>
          </w:p>
        </w:tc>
      </w:tr>
      <w:tr w:rsidR="00EF69FB" w:rsidTr="00EF69FB">
        <w:trPr>
          <w:trHeight w:val="387"/>
        </w:trPr>
        <w:tc>
          <w:tcPr>
            <w:tcW w:w="1513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69FB" w:rsidRPr="001A5904" w:rsidRDefault="00EF69FB" w:rsidP="00C134C2">
            <w:pPr>
              <w:jc w:val="center"/>
              <w:rPr>
                <w:b/>
              </w:rPr>
            </w:pPr>
            <w:r w:rsidRPr="001A5904">
              <w:rPr>
                <w:b/>
              </w:rPr>
              <w:t>201</w:t>
            </w:r>
            <w:r w:rsidR="00C134C2">
              <w:rPr>
                <w:b/>
              </w:rPr>
              <w:t>4</w:t>
            </w:r>
            <w:r w:rsidRPr="001A5904">
              <w:rPr>
                <w:b/>
              </w:rPr>
              <w:t xml:space="preserve"> г.</w:t>
            </w:r>
          </w:p>
        </w:tc>
      </w:tr>
      <w:tr w:rsidR="00F654A9" w:rsidTr="00D3778E">
        <w:trPr>
          <w:trHeight w:val="621"/>
        </w:trPr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54A9" w:rsidRPr="00D05DA7" w:rsidRDefault="00F654A9" w:rsidP="002E5D7B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54A9" w:rsidRPr="00D05DA7" w:rsidRDefault="00F654A9" w:rsidP="002E5D7B">
            <w:pPr>
              <w:snapToGrid w:val="0"/>
              <w:jc w:val="center"/>
            </w:pPr>
            <w:r w:rsidRPr="00D05DA7">
              <w:t>4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54A9" w:rsidRPr="00D05DA7" w:rsidRDefault="00F654A9" w:rsidP="002E5D7B">
            <w:pPr>
              <w:jc w:val="center"/>
            </w:pPr>
            <w:r w:rsidRPr="00D05DA7">
              <w:t>Замена котельног</w:t>
            </w:r>
            <w:r>
              <w:t>о оборудования (насосов).</w:t>
            </w:r>
            <w:r w:rsidRPr="00D05DA7"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54A9" w:rsidRPr="00D05DA7" w:rsidRDefault="00F654A9" w:rsidP="002E5D7B">
            <w:pPr>
              <w:snapToGrid w:val="0"/>
              <w:jc w:val="center"/>
            </w:pPr>
            <w:r>
              <w:t>90,0</w:t>
            </w:r>
          </w:p>
        </w:tc>
      </w:tr>
      <w:tr w:rsidR="00F654A9" w:rsidTr="00D3778E">
        <w:trPr>
          <w:trHeight w:val="621"/>
        </w:trPr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54A9" w:rsidRPr="00D05DA7" w:rsidRDefault="00F654A9" w:rsidP="00D3778E">
            <w:pPr>
              <w:jc w:val="center"/>
            </w:pPr>
            <w:r>
              <w:t>2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54A9" w:rsidRPr="00D05DA7" w:rsidRDefault="00F654A9" w:rsidP="00D3778E">
            <w:pPr>
              <w:snapToGrid w:val="0"/>
              <w:jc w:val="center"/>
            </w:pPr>
            <w:r w:rsidRPr="00D05DA7">
              <w:t>4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54A9" w:rsidRPr="00D05DA7" w:rsidRDefault="00F654A9" w:rsidP="00D05DA7">
            <w:pPr>
              <w:jc w:val="center"/>
            </w:pPr>
            <w:r w:rsidRPr="00D05DA7">
              <w:t>Ликвидация котельной</w:t>
            </w:r>
            <w: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54A9" w:rsidRPr="00D05DA7" w:rsidRDefault="00F654A9" w:rsidP="00D3778E">
            <w:pPr>
              <w:jc w:val="center"/>
            </w:pPr>
            <w:r>
              <w:t>8000,0</w:t>
            </w:r>
          </w:p>
        </w:tc>
      </w:tr>
      <w:tr w:rsidR="00F654A9" w:rsidTr="00F654A9">
        <w:trPr>
          <w:trHeight w:val="607"/>
        </w:trPr>
        <w:tc>
          <w:tcPr>
            <w:tcW w:w="8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654A9" w:rsidRPr="00D05DA7" w:rsidRDefault="00F654A9" w:rsidP="00D3778E">
            <w:pPr>
              <w:jc w:val="center"/>
            </w:pPr>
            <w:r w:rsidRPr="00D05DA7"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654A9" w:rsidRPr="00D05DA7" w:rsidRDefault="00F654A9" w:rsidP="00D3778E">
            <w:pPr>
              <w:jc w:val="center"/>
            </w:pPr>
            <w:r w:rsidRPr="00D05DA7"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654A9" w:rsidRPr="00D05DA7" w:rsidRDefault="00F654A9" w:rsidP="00D3778E">
            <w:pPr>
              <w:jc w:val="center"/>
            </w:pPr>
            <w:r w:rsidRPr="00D05DA7">
              <w:t>Ликвидация котельной</w:t>
            </w:r>
            <w: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654A9" w:rsidRPr="00D05DA7" w:rsidRDefault="00F654A9" w:rsidP="00D3778E">
            <w:pPr>
              <w:jc w:val="center"/>
            </w:pPr>
            <w:r>
              <w:t>10000,0</w:t>
            </w:r>
          </w:p>
        </w:tc>
      </w:tr>
      <w:tr w:rsidR="00F654A9" w:rsidTr="00D3778E">
        <w:trPr>
          <w:trHeight w:val="534"/>
        </w:trPr>
        <w:tc>
          <w:tcPr>
            <w:tcW w:w="8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654A9" w:rsidRPr="00D05DA7" w:rsidRDefault="00F654A9" w:rsidP="00D3778E">
            <w:pPr>
              <w:jc w:val="center"/>
            </w:pPr>
            <w:r w:rsidRPr="00D05DA7"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654A9" w:rsidRPr="00D05DA7" w:rsidRDefault="00F654A9" w:rsidP="00D3778E">
            <w:pPr>
              <w:jc w:val="center"/>
            </w:pPr>
            <w:r w:rsidRPr="00D05DA7"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654A9" w:rsidRDefault="00F654A9" w:rsidP="00D3778E">
            <w:pPr>
              <w:jc w:val="center"/>
            </w:pPr>
            <w:r>
              <w:t xml:space="preserve">Строительство новой модульной котельной </w:t>
            </w:r>
          </w:p>
          <w:p w:rsidR="00F654A9" w:rsidRDefault="00F654A9" w:rsidP="00D3778E">
            <w:pPr>
              <w:jc w:val="center"/>
            </w:pPr>
            <w:r>
              <w:t>мощностью  12 Гкал/час вместо котельных</w:t>
            </w:r>
          </w:p>
          <w:p w:rsidR="00F654A9" w:rsidRPr="00D05DA7" w:rsidRDefault="00F654A9" w:rsidP="00D3778E">
            <w:pPr>
              <w:jc w:val="center"/>
            </w:pPr>
            <w:r>
              <w:t>№2 и №4.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654A9" w:rsidRPr="00D05DA7" w:rsidRDefault="00F654A9" w:rsidP="00D3778E">
            <w:pPr>
              <w:jc w:val="center"/>
            </w:pPr>
            <w:r>
              <w:t>30000,0</w:t>
            </w:r>
          </w:p>
        </w:tc>
      </w:tr>
      <w:tr w:rsidR="00F654A9" w:rsidTr="00F654A9">
        <w:trPr>
          <w:trHeight w:val="726"/>
        </w:trPr>
        <w:tc>
          <w:tcPr>
            <w:tcW w:w="8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654A9" w:rsidRPr="00D05DA7" w:rsidRDefault="00F654A9" w:rsidP="00D3778E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654A9" w:rsidRPr="00D05DA7" w:rsidRDefault="00F654A9" w:rsidP="00D3778E">
            <w:pPr>
              <w:jc w:val="center"/>
            </w:pPr>
            <w:r>
              <w:t>Итого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654A9" w:rsidRPr="00D05DA7" w:rsidRDefault="00F654A9" w:rsidP="00D3778E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654A9" w:rsidRPr="00D05DA7" w:rsidRDefault="00F654A9" w:rsidP="00D3778E">
            <w:pPr>
              <w:jc w:val="center"/>
            </w:pPr>
            <w:r>
              <w:t>48090,0</w:t>
            </w:r>
          </w:p>
        </w:tc>
      </w:tr>
    </w:tbl>
    <w:p w:rsidR="00EF69FB" w:rsidRPr="00CB3574" w:rsidRDefault="00EF69FB" w:rsidP="00F654A9">
      <w:pPr>
        <w:rPr>
          <w:rFonts w:eastAsia="Arial"/>
          <w:b/>
        </w:rPr>
      </w:pPr>
      <w:r>
        <w:br w:type="page"/>
      </w:r>
    </w:p>
    <w:p w:rsidR="00EF69FB" w:rsidRDefault="00EF69FB" w:rsidP="00EF69FB">
      <w:pPr>
        <w:jc w:val="center"/>
        <w:rPr>
          <w:b/>
          <w:sz w:val="36"/>
          <w:szCs w:val="36"/>
        </w:rPr>
      </w:pPr>
    </w:p>
    <w:p w:rsidR="00F654A9" w:rsidRPr="001C7E99" w:rsidRDefault="00F654A9" w:rsidP="00F654A9">
      <w:pPr>
        <w:jc w:val="right"/>
        <w:rPr>
          <w:rFonts w:eastAsia="Arial"/>
        </w:rPr>
      </w:pPr>
      <w:r w:rsidRPr="001C7E99">
        <w:rPr>
          <w:rFonts w:eastAsia="Arial"/>
        </w:rPr>
        <w:t>Таблица 8.</w:t>
      </w:r>
      <w:r w:rsidR="001C7E99" w:rsidRPr="001C7E99">
        <w:rPr>
          <w:rFonts w:eastAsia="Arial"/>
        </w:rPr>
        <w:t>2.</w:t>
      </w:r>
    </w:p>
    <w:tbl>
      <w:tblPr>
        <w:tblW w:w="15139" w:type="dxa"/>
        <w:tblInd w:w="-5" w:type="dxa"/>
        <w:tblLayout w:type="fixed"/>
        <w:tblLook w:val="0000"/>
      </w:tblPr>
      <w:tblGrid>
        <w:gridCol w:w="822"/>
        <w:gridCol w:w="2014"/>
        <w:gridCol w:w="254"/>
        <w:gridCol w:w="5245"/>
        <w:gridCol w:w="6804"/>
      </w:tblGrid>
      <w:tr w:rsidR="00F654A9" w:rsidTr="002E5D7B"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54A9" w:rsidRPr="00943A9B" w:rsidRDefault="00F654A9" w:rsidP="002E5D7B">
            <w:pPr>
              <w:jc w:val="center"/>
              <w:rPr>
                <w:b/>
              </w:rPr>
            </w:pPr>
            <w:r w:rsidRPr="00943A9B">
              <w:rPr>
                <w:rFonts w:eastAsia="Arial"/>
                <w:b/>
              </w:rPr>
              <w:t xml:space="preserve">№ </w:t>
            </w:r>
            <w:r w:rsidRPr="00943A9B">
              <w:rPr>
                <w:b/>
              </w:rPr>
              <w:t>п/п</w:t>
            </w:r>
          </w:p>
        </w:tc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54A9" w:rsidRPr="00943A9B" w:rsidRDefault="00F654A9" w:rsidP="002E5D7B">
            <w:pPr>
              <w:jc w:val="center"/>
              <w:rPr>
                <w:b/>
              </w:rPr>
            </w:pPr>
            <w:r w:rsidRPr="00943A9B">
              <w:rPr>
                <w:b/>
              </w:rPr>
              <w:t>Номер котельной</w:t>
            </w:r>
          </w:p>
        </w:tc>
        <w:tc>
          <w:tcPr>
            <w:tcW w:w="54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54A9" w:rsidRPr="00943A9B" w:rsidRDefault="00F654A9" w:rsidP="002E5D7B">
            <w:pPr>
              <w:jc w:val="center"/>
              <w:rPr>
                <w:b/>
              </w:rPr>
            </w:pPr>
            <w:r w:rsidRPr="00943A9B">
              <w:rPr>
                <w:b/>
              </w:rPr>
              <w:t>Наименование</w:t>
            </w:r>
          </w:p>
          <w:p w:rsidR="00F654A9" w:rsidRDefault="00F654A9" w:rsidP="002E5D7B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943A9B">
              <w:rPr>
                <w:b/>
              </w:rPr>
              <w:t>работ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54A9" w:rsidRPr="00B10C3E" w:rsidRDefault="00F654A9" w:rsidP="002E5D7B">
            <w:pPr>
              <w:jc w:val="center"/>
              <w:rPr>
                <w:b/>
              </w:rPr>
            </w:pPr>
            <w:r w:rsidRPr="00B10C3E">
              <w:rPr>
                <w:b/>
              </w:rPr>
              <w:t>Ориентировочн</w:t>
            </w:r>
            <w:r>
              <w:rPr>
                <w:b/>
              </w:rPr>
              <w:t>ый</w:t>
            </w:r>
            <w:r w:rsidRPr="00B10C3E">
              <w:rPr>
                <w:b/>
              </w:rPr>
              <w:t xml:space="preserve"> </w:t>
            </w:r>
            <w:r>
              <w:rPr>
                <w:b/>
              </w:rPr>
              <w:t>объем инвестиций</w:t>
            </w:r>
            <w:r w:rsidRPr="00B10C3E">
              <w:rPr>
                <w:b/>
              </w:rPr>
              <w:t xml:space="preserve"> (т.р.)</w:t>
            </w:r>
          </w:p>
          <w:p w:rsidR="00F654A9" w:rsidRDefault="00F654A9" w:rsidP="002E5D7B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F654A9" w:rsidTr="002E5D7B">
        <w:trPr>
          <w:trHeight w:val="315"/>
        </w:trPr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54A9" w:rsidRPr="001A5904" w:rsidRDefault="00F654A9" w:rsidP="002E5D7B">
            <w:pPr>
              <w:jc w:val="center"/>
              <w:rPr>
                <w:b/>
              </w:rPr>
            </w:pPr>
            <w:r w:rsidRPr="001A5904">
              <w:rPr>
                <w:b/>
              </w:rPr>
              <w:t>1</w:t>
            </w:r>
          </w:p>
        </w:tc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54A9" w:rsidRPr="001A5904" w:rsidRDefault="00F654A9" w:rsidP="002E5D7B">
            <w:pPr>
              <w:jc w:val="center"/>
              <w:rPr>
                <w:b/>
              </w:rPr>
            </w:pPr>
            <w:r w:rsidRPr="001A5904">
              <w:rPr>
                <w:b/>
              </w:rPr>
              <w:t>2</w:t>
            </w:r>
          </w:p>
        </w:tc>
        <w:tc>
          <w:tcPr>
            <w:tcW w:w="54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54A9" w:rsidRPr="001A5904" w:rsidRDefault="00F654A9" w:rsidP="002E5D7B">
            <w:pPr>
              <w:jc w:val="center"/>
              <w:rPr>
                <w:b/>
              </w:rPr>
            </w:pPr>
            <w:r w:rsidRPr="001A5904">
              <w:rPr>
                <w:b/>
              </w:rPr>
              <w:t>3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54A9" w:rsidRPr="001A5904" w:rsidRDefault="00F654A9" w:rsidP="002E5D7B">
            <w:pPr>
              <w:jc w:val="center"/>
            </w:pPr>
            <w:r w:rsidRPr="001A5904">
              <w:rPr>
                <w:b/>
              </w:rPr>
              <w:t>4</w:t>
            </w:r>
          </w:p>
        </w:tc>
      </w:tr>
      <w:tr w:rsidR="00F654A9" w:rsidTr="002E5D7B">
        <w:trPr>
          <w:trHeight w:val="387"/>
        </w:trPr>
        <w:tc>
          <w:tcPr>
            <w:tcW w:w="1513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654A9" w:rsidRPr="001A5904" w:rsidRDefault="00F654A9" w:rsidP="002E5D7B">
            <w:pPr>
              <w:jc w:val="center"/>
              <w:rPr>
                <w:b/>
              </w:rPr>
            </w:pPr>
            <w:r w:rsidRPr="001A5904">
              <w:rPr>
                <w:b/>
              </w:rPr>
              <w:t>201</w:t>
            </w:r>
            <w:r>
              <w:rPr>
                <w:b/>
              </w:rPr>
              <w:t>5</w:t>
            </w:r>
            <w:r w:rsidRPr="001A5904">
              <w:rPr>
                <w:b/>
              </w:rPr>
              <w:t xml:space="preserve"> г.</w:t>
            </w:r>
          </w:p>
        </w:tc>
      </w:tr>
      <w:tr w:rsidR="00F654A9" w:rsidTr="002E5D7B">
        <w:trPr>
          <w:trHeight w:val="621"/>
        </w:trPr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54A9" w:rsidRPr="00D05DA7" w:rsidRDefault="00F654A9" w:rsidP="002E5D7B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54A9" w:rsidRPr="00D05DA7" w:rsidRDefault="00F654A9" w:rsidP="002E5D7B">
            <w:pPr>
              <w:snapToGrid w:val="0"/>
              <w:jc w:val="center"/>
            </w:pPr>
            <w:r>
              <w:t>3 (1)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54A9" w:rsidRPr="00D05DA7" w:rsidRDefault="00F654A9" w:rsidP="002E5D7B">
            <w:pPr>
              <w:jc w:val="center"/>
            </w:pPr>
            <w:r w:rsidRPr="00D05DA7">
              <w:t>Ликвидация котельной</w:t>
            </w:r>
            <w: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54A9" w:rsidRPr="00D05DA7" w:rsidRDefault="00F654A9" w:rsidP="002E5D7B">
            <w:pPr>
              <w:snapToGrid w:val="0"/>
              <w:jc w:val="center"/>
            </w:pPr>
            <w:r>
              <w:t>13000,0</w:t>
            </w:r>
          </w:p>
        </w:tc>
      </w:tr>
      <w:tr w:rsidR="00F654A9" w:rsidTr="002E5D7B">
        <w:trPr>
          <w:trHeight w:val="621"/>
        </w:trPr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54A9" w:rsidRPr="00D05DA7" w:rsidRDefault="00F654A9" w:rsidP="002E5D7B">
            <w:pPr>
              <w:jc w:val="center"/>
            </w:pPr>
            <w:r>
              <w:t>2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54A9" w:rsidRPr="00D05DA7" w:rsidRDefault="00F654A9" w:rsidP="002E5D7B">
            <w:pPr>
              <w:snapToGrid w:val="0"/>
              <w:jc w:val="center"/>
            </w:pPr>
            <w:r>
              <w:t>3 (2)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54A9" w:rsidRPr="00D05DA7" w:rsidRDefault="00F654A9" w:rsidP="001C7E99">
            <w:pPr>
              <w:jc w:val="center"/>
            </w:pPr>
            <w:r>
              <w:t xml:space="preserve">Реконструкция </w:t>
            </w:r>
            <w:r w:rsidRPr="00D05DA7">
              <w:t xml:space="preserve"> котельной</w:t>
            </w:r>
            <w:r>
              <w:t xml:space="preserve"> с </w:t>
            </w:r>
            <w:r w:rsidR="001C7E99">
              <w:t>присоединением</w:t>
            </w:r>
            <w:r>
              <w:t xml:space="preserve"> нагрузок от котельной №3 (1)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54A9" w:rsidRPr="00D05DA7" w:rsidRDefault="00F654A9" w:rsidP="002E5D7B">
            <w:pPr>
              <w:jc w:val="center"/>
            </w:pPr>
            <w:r>
              <w:t>15000,0</w:t>
            </w:r>
          </w:p>
        </w:tc>
      </w:tr>
      <w:tr w:rsidR="00F654A9" w:rsidTr="002E5D7B">
        <w:trPr>
          <w:trHeight w:val="726"/>
        </w:trPr>
        <w:tc>
          <w:tcPr>
            <w:tcW w:w="8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654A9" w:rsidRPr="00D05DA7" w:rsidRDefault="00F654A9" w:rsidP="002E5D7B">
            <w:pPr>
              <w:jc w:val="center"/>
            </w:pPr>
            <w: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654A9" w:rsidRDefault="00F654A9" w:rsidP="002E5D7B">
            <w:pPr>
              <w:jc w:val="center"/>
            </w:pPr>
            <w: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654A9" w:rsidRPr="00D05DA7" w:rsidRDefault="00F654A9" w:rsidP="002E5D7B">
            <w:pPr>
              <w:jc w:val="center"/>
            </w:pPr>
            <w:r>
              <w:t xml:space="preserve">Реконструкция </w:t>
            </w:r>
            <w:r w:rsidRPr="00D05DA7">
              <w:t xml:space="preserve"> котельной</w:t>
            </w:r>
            <w:r>
              <w:t xml:space="preserve"> с заменой бойлера и насосов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654A9" w:rsidRDefault="001C7E99" w:rsidP="002E5D7B">
            <w:pPr>
              <w:jc w:val="center"/>
            </w:pPr>
            <w:r>
              <w:t>200,0</w:t>
            </w:r>
          </w:p>
        </w:tc>
      </w:tr>
      <w:tr w:rsidR="00F654A9" w:rsidTr="002E5D7B">
        <w:trPr>
          <w:trHeight w:val="726"/>
        </w:trPr>
        <w:tc>
          <w:tcPr>
            <w:tcW w:w="8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654A9" w:rsidRPr="00D05DA7" w:rsidRDefault="00F654A9" w:rsidP="002E5D7B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654A9" w:rsidRPr="00D05DA7" w:rsidRDefault="00F654A9" w:rsidP="002E5D7B">
            <w:pPr>
              <w:jc w:val="center"/>
            </w:pPr>
            <w:r>
              <w:t>Итого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654A9" w:rsidRPr="00D05DA7" w:rsidRDefault="00F654A9" w:rsidP="002E5D7B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654A9" w:rsidRPr="00D05DA7" w:rsidRDefault="001C7E99" w:rsidP="002E5D7B">
            <w:pPr>
              <w:jc w:val="center"/>
            </w:pPr>
            <w:r>
              <w:t>28200,0</w:t>
            </w:r>
          </w:p>
        </w:tc>
      </w:tr>
    </w:tbl>
    <w:p w:rsidR="00EF69FB" w:rsidRDefault="00EF69FB" w:rsidP="00EF69FB">
      <w:pPr>
        <w:jc w:val="center"/>
        <w:rPr>
          <w:b/>
          <w:sz w:val="36"/>
          <w:szCs w:val="36"/>
        </w:rPr>
      </w:pPr>
    </w:p>
    <w:p w:rsidR="001C7E99" w:rsidRDefault="001C7E99" w:rsidP="00EF69FB">
      <w:pPr>
        <w:jc w:val="center"/>
        <w:rPr>
          <w:b/>
          <w:sz w:val="36"/>
          <w:szCs w:val="36"/>
        </w:rPr>
      </w:pPr>
    </w:p>
    <w:p w:rsidR="001C7E99" w:rsidRDefault="001C7E99" w:rsidP="00EF69FB">
      <w:pPr>
        <w:jc w:val="center"/>
        <w:rPr>
          <w:b/>
          <w:sz w:val="36"/>
          <w:szCs w:val="36"/>
        </w:rPr>
      </w:pPr>
    </w:p>
    <w:p w:rsidR="001C7E99" w:rsidRDefault="001C7E99" w:rsidP="00EF69FB">
      <w:pPr>
        <w:jc w:val="center"/>
        <w:rPr>
          <w:b/>
          <w:sz w:val="36"/>
          <w:szCs w:val="36"/>
        </w:rPr>
      </w:pPr>
    </w:p>
    <w:p w:rsidR="001C7E99" w:rsidRDefault="001C7E99" w:rsidP="00EF69FB">
      <w:pPr>
        <w:jc w:val="center"/>
        <w:rPr>
          <w:b/>
          <w:sz w:val="36"/>
          <w:szCs w:val="36"/>
        </w:rPr>
      </w:pPr>
    </w:p>
    <w:p w:rsidR="001C7E99" w:rsidRDefault="001C7E99" w:rsidP="00EF69FB">
      <w:pPr>
        <w:jc w:val="center"/>
        <w:rPr>
          <w:b/>
          <w:sz w:val="36"/>
          <w:szCs w:val="36"/>
        </w:rPr>
      </w:pPr>
    </w:p>
    <w:p w:rsidR="001C7E99" w:rsidRDefault="001C7E99" w:rsidP="00EF69FB">
      <w:pPr>
        <w:jc w:val="center"/>
        <w:rPr>
          <w:b/>
          <w:sz w:val="36"/>
          <w:szCs w:val="36"/>
        </w:rPr>
      </w:pPr>
    </w:p>
    <w:p w:rsidR="001C7E99" w:rsidRDefault="001C7E99" w:rsidP="00EF69FB">
      <w:pPr>
        <w:jc w:val="center"/>
        <w:rPr>
          <w:b/>
          <w:sz w:val="36"/>
          <w:szCs w:val="36"/>
        </w:rPr>
      </w:pPr>
    </w:p>
    <w:p w:rsidR="001C7E99" w:rsidRDefault="001C7E99" w:rsidP="00EF69FB">
      <w:pPr>
        <w:jc w:val="center"/>
        <w:rPr>
          <w:b/>
          <w:sz w:val="36"/>
          <w:szCs w:val="36"/>
        </w:rPr>
      </w:pPr>
    </w:p>
    <w:p w:rsidR="001C7E99" w:rsidRDefault="001C7E99" w:rsidP="00EF69FB">
      <w:pPr>
        <w:jc w:val="center"/>
        <w:rPr>
          <w:b/>
          <w:sz w:val="36"/>
          <w:szCs w:val="36"/>
        </w:rPr>
      </w:pPr>
    </w:p>
    <w:p w:rsidR="001C7E99" w:rsidRDefault="001C7E99" w:rsidP="00EF69FB">
      <w:pPr>
        <w:jc w:val="center"/>
        <w:rPr>
          <w:b/>
          <w:sz w:val="36"/>
          <w:szCs w:val="36"/>
        </w:rPr>
      </w:pPr>
    </w:p>
    <w:p w:rsidR="001C7E99" w:rsidRDefault="001C7E99" w:rsidP="00EF69FB">
      <w:pPr>
        <w:jc w:val="center"/>
        <w:rPr>
          <w:b/>
          <w:sz w:val="36"/>
          <w:szCs w:val="36"/>
        </w:rPr>
      </w:pPr>
    </w:p>
    <w:p w:rsidR="001C7E99" w:rsidRDefault="001C7E99" w:rsidP="001C7E99">
      <w:pPr>
        <w:jc w:val="right"/>
        <w:rPr>
          <w:rFonts w:eastAsia="Arial"/>
        </w:rPr>
      </w:pPr>
      <w:r w:rsidRPr="001C7E99">
        <w:rPr>
          <w:rFonts w:eastAsia="Arial"/>
        </w:rPr>
        <w:t>Таблица 8.</w:t>
      </w:r>
      <w:r>
        <w:rPr>
          <w:rFonts w:eastAsia="Arial"/>
        </w:rPr>
        <w:t>3</w:t>
      </w:r>
      <w:r w:rsidRPr="001C7E99">
        <w:rPr>
          <w:rFonts w:eastAsia="Arial"/>
        </w:rPr>
        <w:t>.</w:t>
      </w:r>
    </w:p>
    <w:p w:rsidR="001C7E99" w:rsidRPr="001C7E99" w:rsidRDefault="001C7E99" w:rsidP="001C7E99">
      <w:pPr>
        <w:jc w:val="right"/>
        <w:rPr>
          <w:rFonts w:eastAsia="Arial"/>
        </w:rPr>
      </w:pPr>
    </w:p>
    <w:tbl>
      <w:tblPr>
        <w:tblW w:w="15139" w:type="dxa"/>
        <w:tblInd w:w="-5" w:type="dxa"/>
        <w:tblLayout w:type="fixed"/>
        <w:tblLook w:val="0000"/>
      </w:tblPr>
      <w:tblGrid>
        <w:gridCol w:w="822"/>
        <w:gridCol w:w="2014"/>
        <w:gridCol w:w="254"/>
        <w:gridCol w:w="5245"/>
        <w:gridCol w:w="6804"/>
      </w:tblGrid>
      <w:tr w:rsidR="001C7E99" w:rsidTr="002E5D7B"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7E99" w:rsidRPr="00943A9B" w:rsidRDefault="001C7E99" w:rsidP="002E5D7B">
            <w:pPr>
              <w:jc w:val="center"/>
              <w:rPr>
                <w:b/>
              </w:rPr>
            </w:pPr>
            <w:r w:rsidRPr="00943A9B">
              <w:rPr>
                <w:rFonts w:eastAsia="Arial"/>
                <w:b/>
              </w:rPr>
              <w:t xml:space="preserve">№ </w:t>
            </w:r>
            <w:r w:rsidRPr="00943A9B">
              <w:rPr>
                <w:b/>
              </w:rPr>
              <w:t>п/п</w:t>
            </w:r>
          </w:p>
        </w:tc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7E99" w:rsidRPr="00943A9B" w:rsidRDefault="001C7E99" w:rsidP="002E5D7B">
            <w:pPr>
              <w:jc w:val="center"/>
              <w:rPr>
                <w:b/>
              </w:rPr>
            </w:pPr>
            <w:r w:rsidRPr="00943A9B">
              <w:rPr>
                <w:b/>
              </w:rPr>
              <w:t>Номер котельной</w:t>
            </w:r>
          </w:p>
        </w:tc>
        <w:tc>
          <w:tcPr>
            <w:tcW w:w="54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7E99" w:rsidRPr="00943A9B" w:rsidRDefault="001C7E99" w:rsidP="002E5D7B">
            <w:pPr>
              <w:jc w:val="center"/>
              <w:rPr>
                <w:b/>
              </w:rPr>
            </w:pPr>
            <w:r w:rsidRPr="00943A9B">
              <w:rPr>
                <w:b/>
              </w:rPr>
              <w:t>Наименование</w:t>
            </w:r>
          </w:p>
          <w:p w:rsidR="001C7E99" w:rsidRDefault="001C7E99" w:rsidP="002E5D7B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943A9B">
              <w:rPr>
                <w:b/>
              </w:rPr>
              <w:t>работ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7E99" w:rsidRPr="00B10C3E" w:rsidRDefault="001C7E99" w:rsidP="002E5D7B">
            <w:pPr>
              <w:jc w:val="center"/>
              <w:rPr>
                <w:b/>
              </w:rPr>
            </w:pPr>
            <w:r w:rsidRPr="00B10C3E">
              <w:rPr>
                <w:b/>
              </w:rPr>
              <w:t>Ориентировочн</w:t>
            </w:r>
            <w:r>
              <w:rPr>
                <w:b/>
              </w:rPr>
              <w:t>ый</w:t>
            </w:r>
            <w:r w:rsidRPr="00B10C3E">
              <w:rPr>
                <w:b/>
              </w:rPr>
              <w:t xml:space="preserve"> </w:t>
            </w:r>
            <w:r>
              <w:rPr>
                <w:b/>
              </w:rPr>
              <w:t>объем инвестиций</w:t>
            </w:r>
            <w:r w:rsidRPr="00B10C3E">
              <w:rPr>
                <w:b/>
              </w:rPr>
              <w:t xml:space="preserve"> (т.р.)</w:t>
            </w:r>
          </w:p>
          <w:p w:rsidR="001C7E99" w:rsidRDefault="001C7E99" w:rsidP="002E5D7B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1C7E99" w:rsidTr="002E5D7B">
        <w:trPr>
          <w:trHeight w:val="315"/>
        </w:trPr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7E99" w:rsidRPr="001A5904" w:rsidRDefault="001C7E99" w:rsidP="002E5D7B">
            <w:pPr>
              <w:jc w:val="center"/>
              <w:rPr>
                <w:b/>
              </w:rPr>
            </w:pPr>
            <w:r w:rsidRPr="001A5904">
              <w:rPr>
                <w:b/>
              </w:rPr>
              <w:t>1</w:t>
            </w:r>
          </w:p>
        </w:tc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7E99" w:rsidRPr="001A5904" w:rsidRDefault="001C7E99" w:rsidP="002E5D7B">
            <w:pPr>
              <w:jc w:val="center"/>
              <w:rPr>
                <w:b/>
              </w:rPr>
            </w:pPr>
            <w:r w:rsidRPr="001A5904">
              <w:rPr>
                <w:b/>
              </w:rPr>
              <w:t>2</w:t>
            </w:r>
          </w:p>
        </w:tc>
        <w:tc>
          <w:tcPr>
            <w:tcW w:w="54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7E99" w:rsidRPr="001A5904" w:rsidRDefault="001C7E99" w:rsidP="002E5D7B">
            <w:pPr>
              <w:jc w:val="center"/>
              <w:rPr>
                <w:b/>
              </w:rPr>
            </w:pPr>
            <w:r w:rsidRPr="001A5904">
              <w:rPr>
                <w:b/>
              </w:rPr>
              <w:t>3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7E99" w:rsidRPr="001A5904" w:rsidRDefault="001C7E99" w:rsidP="002E5D7B">
            <w:pPr>
              <w:jc w:val="center"/>
            </w:pPr>
            <w:r w:rsidRPr="001A5904">
              <w:rPr>
                <w:b/>
              </w:rPr>
              <w:t>4</w:t>
            </w:r>
          </w:p>
        </w:tc>
      </w:tr>
      <w:tr w:rsidR="001C7E99" w:rsidTr="002E5D7B">
        <w:trPr>
          <w:trHeight w:val="387"/>
        </w:trPr>
        <w:tc>
          <w:tcPr>
            <w:tcW w:w="1513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7E99" w:rsidRPr="001A5904" w:rsidRDefault="001C7E99" w:rsidP="001C7E99">
            <w:pPr>
              <w:jc w:val="center"/>
              <w:rPr>
                <w:b/>
              </w:rPr>
            </w:pPr>
            <w:r w:rsidRPr="001A5904">
              <w:rPr>
                <w:b/>
              </w:rPr>
              <w:t>201</w:t>
            </w:r>
            <w:r>
              <w:rPr>
                <w:b/>
              </w:rPr>
              <w:t>6</w:t>
            </w:r>
            <w:r w:rsidRPr="001A5904">
              <w:rPr>
                <w:b/>
              </w:rPr>
              <w:t xml:space="preserve"> г.</w:t>
            </w:r>
          </w:p>
        </w:tc>
      </w:tr>
      <w:tr w:rsidR="001C7E99" w:rsidTr="002E5D7B">
        <w:trPr>
          <w:trHeight w:val="621"/>
        </w:trPr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7E99" w:rsidRPr="00D05DA7" w:rsidRDefault="001C7E99" w:rsidP="002E5D7B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7E99" w:rsidRPr="00D05DA7" w:rsidRDefault="001C7E99" w:rsidP="002E5D7B">
            <w:pPr>
              <w:snapToGrid w:val="0"/>
              <w:jc w:val="center"/>
            </w:pPr>
            <w:r>
              <w:t>11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7E99" w:rsidRPr="00D05DA7" w:rsidRDefault="001C7E99" w:rsidP="002E5D7B">
            <w:pPr>
              <w:jc w:val="center"/>
            </w:pPr>
            <w:r w:rsidRPr="00D05DA7">
              <w:t>Ликвидация котельной</w:t>
            </w:r>
            <w: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7E99" w:rsidRPr="00D05DA7" w:rsidRDefault="001C7E99" w:rsidP="002E5D7B">
            <w:pPr>
              <w:snapToGrid w:val="0"/>
              <w:jc w:val="center"/>
            </w:pPr>
            <w:r>
              <w:t>13000,0</w:t>
            </w:r>
          </w:p>
        </w:tc>
      </w:tr>
      <w:tr w:rsidR="001C7E99" w:rsidTr="002E5D7B">
        <w:trPr>
          <w:trHeight w:val="621"/>
        </w:trPr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7E99" w:rsidRPr="00D05DA7" w:rsidRDefault="001C7E99" w:rsidP="002E5D7B">
            <w:pPr>
              <w:jc w:val="center"/>
            </w:pPr>
            <w:r>
              <w:t>2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7E99" w:rsidRPr="00D05DA7" w:rsidRDefault="001C7E99" w:rsidP="002E5D7B">
            <w:pPr>
              <w:snapToGrid w:val="0"/>
              <w:jc w:val="center"/>
            </w:pPr>
            <w:r>
              <w:t>6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7E99" w:rsidRPr="00D05DA7" w:rsidRDefault="001C7E99" w:rsidP="001C7E99">
            <w:pPr>
              <w:jc w:val="center"/>
            </w:pPr>
            <w:r>
              <w:t xml:space="preserve">Реконструкция </w:t>
            </w:r>
            <w:r w:rsidRPr="00D05DA7">
              <w:t xml:space="preserve"> котельной</w:t>
            </w:r>
            <w:r>
              <w:t xml:space="preserve"> с присоединением нагрузок от котельной №11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7E99" w:rsidRPr="00D05DA7" w:rsidRDefault="001C7E99" w:rsidP="002E5D7B">
            <w:pPr>
              <w:jc w:val="center"/>
            </w:pPr>
            <w:r>
              <w:t>20000,0</w:t>
            </w:r>
          </w:p>
        </w:tc>
      </w:tr>
      <w:tr w:rsidR="001C7E99" w:rsidTr="002E5D7B">
        <w:trPr>
          <w:trHeight w:val="726"/>
        </w:trPr>
        <w:tc>
          <w:tcPr>
            <w:tcW w:w="8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C7E99" w:rsidRPr="00D05DA7" w:rsidRDefault="001C7E99" w:rsidP="002E5D7B">
            <w:pPr>
              <w:jc w:val="center"/>
            </w:pPr>
            <w: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C7E99" w:rsidRDefault="001C7E99" w:rsidP="002E5D7B">
            <w:pPr>
              <w:jc w:val="center"/>
            </w:pPr>
            <w:r>
              <w:t>1 пос.Октябрьский.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C7E99" w:rsidRPr="00D05DA7" w:rsidRDefault="001C7E99" w:rsidP="002E5D7B">
            <w:pPr>
              <w:jc w:val="center"/>
            </w:pPr>
            <w:r>
              <w:t>Ликвидация котельной №1 пос.Октябрьский.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C7E99" w:rsidRDefault="001C7E99" w:rsidP="002E5D7B">
            <w:pPr>
              <w:jc w:val="center"/>
            </w:pPr>
            <w:r>
              <w:t>5000,0</w:t>
            </w:r>
          </w:p>
        </w:tc>
      </w:tr>
      <w:tr w:rsidR="001C7E99" w:rsidTr="002E5D7B">
        <w:trPr>
          <w:trHeight w:val="726"/>
        </w:trPr>
        <w:tc>
          <w:tcPr>
            <w:tcW w:w="8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C7E99" w:rsidRPr="00D05DA7" w:rsidRDefault="001C7E99" w:rsidP="002E5D7B">
            <w:pPr>
              <w:jc w:val="center"/>
            </w:pPr>
            <w: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C7E99" w:rsidRDefault="001C7E99" w:rsidP="002E5D7B">
            <w:pPr>
              <w:jc w:val="center"/>
            </w:pPr>
            <w:r>
              <w:t>1 пос.Октябрьский.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C7E99" w:rsidRPr="00D05DA7" w:rsidRDefault="001C7E99" w:rsidP="002E5D7B">
            <w:pPr>
              <w:jc w:val="center"/>
            </w:pPr>
            <w:r>
              <w:t>Строительство новой модульной котельной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C7E99" w:rsidRDefault="001C7E99" w:rsidP="001C7E99">
            <w:pPr>
              <w:jc w:val="center"/>
            </w:pPr>
            <w:r>
              <w:t>25000</w:t>
            </w:r>
          </w:p>
        </w:tc>
      </w:tr>
      <w:tr w:rsidR="001C7E99" w:rsidTr="002E5D7B">
        <w:trPr>
          <w:trHeight w:val="726"/>
        </w:trPr>
        <w:tc>
          <w:tcPr>
            <w:tcW w:w="8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C7E99" w:rsidRPr="00D05DA7" w:rsidRDefault="001C7E99" w:rsidP="002E5D7B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C7E99" w:rsidRPr="00D05DA7" w:rsidRDefault="001C7E99" w:rsidP="002E5D7B">
            <w:pPr>
              <w:jc w:val="center"/>
            </w:pPr>
            <w:r>
              <w:t>Итого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C7E99" w:rsidRPr="00D05DA7" w:rsidRDefault="001C7E99" w:rsidP="002E5D7B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C7E99" w:rsidRPr="00D05DA7" w:rsidRDefault="001C7E99" w:rsidP="002E5D7B">
            <w:pPr>
              <w:jc w:val="center"/>
            </w:pPr>
            <w:r>
              <w:t>63000,0</w:t>
            </w:r>
          </w:p>
        </w:tc>
      </w:tr>
    </w:tbl>
    <w:p w:rsidR="00EF69FB" w:rsidRDefault="00EF69FB" w:rsidP="00EF69FB">
      <w:pPr>
        <w:jc w:val="center"/>
        <w:rPr>
          <w:b/>
          <w:sz w:val="36"/>
          <w:szCs w:val="36"/>
        </w:rPr>
      </w:pPr>
    </w:p>
    <w:p w:rsidR="00EF69FB" w:rsidRDefault="00EF69FB" w:rsidP="00EF69FB">
      <w:pPr>
        <w:jc w:val="center"/>
        <w:rPr>
          <w:b/>
          <w:sz w:val="36"/>
          <w:szCs w:val="36"/>
        </w:rPr>
      </w:pPr>
    </w:p>
    <w:p w:rsidR="00EF69FB" w:rsidRDefault="00EF69FB" w:rsidP="00EF69FB">
      <w:pPr>
        <w:jc w:val="center"/>
        <w:rPr>
          <w:b/>
          <w:sz w:val="36"/>
          <w:szCs w:val="36"/>
        </w:rPr>
      </w:pPr>
    </w:p>
    <w:p w:rsidR="00EF69FB" w:rsidRDefault="00EF69FB" w:rsidP="00EF69FB">
      <w:pPr>
        <w:jc w:val="center"/>
        <w:rPr>
          <w:b/>
          <w:sz w:val="36"/>
          <w:szCs w:val="36"/>
        </w:rPr>
      </w:pPr>
    </w:p>
    <w:p w:rsidR="00EF69FB" w:rsidRDefault="00EF69FB" w:rsidP="00EF69FB">
      <w:pPr>
        <w:jc w:val="center"/>
        <w:rPr>
          <w:b/>
          <w:sz w:val="36"/>
          <w:szCs w:val="36"/>
        </w:rPr>
      </w:pPr>
    </w:p>
    <w:p w:rsidR="00EF69FB" w:rsidRDefault="00EF69FB" w:rsidP="00EF69FB">
      <w:pPr>
        <w:jc w:val="center"/>
        <w:rPr>
          <w:b/>
          <w:sz w:val="36"/>
          <w:szCs w:val="36"/>
        </w:rPr>
      </w:pPr>
    </w:p>
    <w:p w:rsidR="00EF69FB" w:rsidRDefault="00EF69FB" w:rsidP="00EF69FB">
      <w:pPr>
        <w:jc w:val="center"/>
        <w:rPr>
          <w:b/>
          <w:sz w:val="36"/>
          <w:szCs w:val="36"/>
        </w:rPr>
      </w:pPr>
    </w:p>
    <w:p w:rsidR="00EF69FB" w:rsidRDefault="00EF69FB" w:rsidP="00EF69FB">
      <w:pPr>
        <w:jc w:val="center"/>
        <w:rPr>
          <w:b/>
          <w:sz w:val="36"/>
          <w:szCs w:val="36"/>
        </w:rPr>
      </w:pPr>
    </w:p>
    <w:p w:rsidR="001C7E99" w:rsidRDefault="001C7E99" w:rsidP="001C7E99">
      <w:pPr>
        <w:jc w:val="right"/>
        <w:rPr>
          <w:rFonts w:eastAsia="Arial"/>
        </w:rPr>
      </w:pPr>
    </w:p>
    <w:p w:rsidR="001C7E99" w:rsidRDefault="001C7E99" w:rsidP="001C7E99">
      <w:pPr>
        <w:jc w:val="right"/>
        <w:rPr>
          <w:rFonts w:eastAsia="Arial"/>
        </w:rPr>
      </w:pPr>
      <w:r w:rsidRPr="001C7E99">
        <w:rPr>
          <w:rFonts w:eastAsia="Arial"/>
        </w:rPr>
        <w:t>Таблица 8.</w:t>
      </w:r>
      <w:r>
        <w:rPr>
          <w:rFonts w:eastAsia="Arial"/>
        </w:rPr>
        <w:t>4</w:t>
      </w:r>
      <w:r w:rsidRPr="001C7E99">
        <w:rPr>
          <w:rFonts w:eastAsia="Arial"/>
        </w:rPr>
        <w:t>.</w:t>
      </w:r>
    </w:p>
    <w:tbl>
      <w:tblPr>
        <w:tblW w:w="15139" w:type="dxa"/>
        <w:tblInd w:w="-5" w:type="dxa"/>
        <w:tblLayout w:type="fixed"/>
        <w:tblLook w:val="0000"/>
      </w:tblPr>
      <w:tblGrid>
        <w:gridCol w:w="822"/>
        <w:gridCol w:w="2014"/>
        <w:gridCol w:w="254"/>
        <w:gridCol w:w="5245"/>
        <w:gridCol w:w="6804"/>
      </w:tblGrid>
      <w:tr w:rsidR="001C7E99" w:rsidTr="002E5D7B"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7E99" w:rsidRPr="00943A9B" w:rsidRDefault="001C7E99" w:rsidP="002E5D7B">
            <w:pPr>
              <w:jc w:val="center"/>
              <w:rPr>
                <w:b/>
              </w:rPr>
            </w:pPr>
            <w:r w:rsidRPr="00943A9B">
              <w:rPr>
                <w:rFonts w:eastAsia="Arial"/>
                <w:b/>
              </w:rPr>
              <w:t xml:space="preserve">№ </w:t>
            </w:r>
            <w:r w:rsidRPr="00943A9B">
              <w:rPr>
                <w:b/>
              </w:rPr>
              <w:t>п/п</w:t>
            </w:r>
          </w:p>
        </w:tc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7E99" w:rsidRPr="00943A9B" w:rsidRDefault="001C7E99" w:rsidP="002E5D7B">
            <w:pPr>
              <w:jc w:val="center"/>
              <w:rPr>
                <w:b/>
              </w:rPr>
            </w:pPr>
            <w:r w:rsidRPr="00943A9B">
              <w:rPr>
                <w:b/>
              </w:rPr>
              <w:t>Номер котельной</w:t>
            </w:r>
          </w:p>
        </w:tc>
        <w:tc>
          <w:tcPr>
            <w:tcW w:w="54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7E99" w:rsidRPr="00943A9B" w:rsidRDefault="001C7E99" w:rsidP="002E5D7B">
            <w:pPr>
              <w:jc w:val="center"/>
              <w:rPr>
                <w:b/>
              </w:rPr>
            </w:pPr>
            <w:r w:rsidRPr="00943A9B">
              <w:rPr>
                <w:b/>
              </w:rPr>
              <w:t>Наименование</w:t>
            </w:r>
          </w:p>
          <w:p w:rsidR="001C7E99" w:rsidRDefault="001C7E99" w:rsidP="002E5D7B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943A9B">
              <w:rPr>
                <w:b/>
              </w:rPr>
              <w:t>работ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7E99" w:rsidRPr="00B10C3E" w:rsidRDefault="001C7E99" w:rsidP="002E5D7B">
            <w:pPr>
              <w:jc w:val="center"/>
              <w:rPr>
                <w:b/>
              </w:rPr>
            </w:pPr>
            <w:r w:rsidRPr="00B10C3E">
              <w:rPr>
                <w:b/>
              </w:rPr>
              <w:t>Ориентировочн</w:t>
            </w:r>
            <w:r>
              <w:rPr>
                <w:b/>
              </w:rPr>
              <w:t>ый</w:t>
            </w:r>
            <w:r w:rsidRPr="00B10C3E">
              <w:rPr>
                <w:b/>
              </w:rPr>
              <w:t xml:space="preserve"> </w:t>
            </w:r>
            <w:r>
              <w:rPr>
                <w:b/>
              </w:rPr>
              <w:t>объем инвестиций</w:t>
            </w:r>
            <w:r w:rsidRPr="00B10C3E">
              <w:rPr>
                <w:b/>
              </w:rPr>
              <w:t xml:space="preserve"> (т.р.)</w:t>
            </w:r>
          </w:p>
          <w:p w:rsidR="001C7E99" w:rsidRDefault="001C7E99" w:rsidP="002E5D7B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1C7E99" w:rsidTr="002E5D7B">
        <w:trPr>
          <w:trHeight w:val="315"/>
        </w:trPr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7E99" w:rsidRPr="001A5904" w:rsidRDefault="001C7E99" w:rsidP="002E5D7B">
            <w:pPr>
              <w:jc w:val="center"/>
              <w:rPr>
                <w:b/>
              </w:rPr>
            </w:pPr>
            <w:r w:rsidRPr="001A5904">
              <w:rPr>
                <w:b/>
              </w:rPr>
              <w:t>1</w:t>
            </w:r>
          </w:p>
        </w:tc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7E99" w:rsidRPr="001A5904" w:rsidRDefault="001C7E99" w:rsidP="002E5D7B">
            <w:pPr>
              <w:jc w:val="center"/>
              <w:rPr>
                <w:b/>
              </w:rPr>
            </w:pPr>
            <w:r w:rsidRPr="001A5904">
              <w:rPr>
                <w:b/>
              </w:rPr>
              <w:t>2</w:t>
            </w:r>
          </w:p>
        </w:tc>
        <w:tc>
          <w:tcPr>
            <w:tcW w:w="54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7E99" w:rsidRPr="001A5904" w:rsidRDefault="001C7E99" w:rsidP="002E5D7B">
            <w:pPr>
              <w:jc w:val="center"/>
              <w:rPr>
                <w:b/>
              </w:rPr>
            </w:pPr>
            <w:r w:rsidRPr="001A5904">
              <w:rPr>
                <w:b/>
              </w:rPr>
              <w:t>3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7E99" w:rsidRPr="001A5904" w:rsidRDefault="001C7E99" w:rsidP="002E5D7B">
            <w:pPr>
              <w:jc w:val="center"/>
            </w:pPr>
            <w:r w:rsidRPr="001A5904">
              <w:rPr>
                <w:b/>
              </w:rPr>
              <w:t>4</w:t>
            </w:r>
          </w:p>
        </w:tc>
      </w:tr>
      <w:tr w:rsidR="001C7E99" w:rsidTr="002E5D7B">
        <w:trPr>
          <w:trHeight w:val="387"/>
        </w:trPr>
        <w:tc>
          <w:tcPr>
            <w:tcW w:w="1513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7E99" w:rsidRPr="001A5904" w:rsidRDefault="001C7E99" w:rsidP="00AE31D1">
            <w:pPr>
              <w:jc w:val="center"/>
              <w:rPr>
                <w:b/>
              </w:rPr>
            </w:pPr>
            <w:r w:rsidRPr="001A5904">
              <w:rPr>
                <w:b/>
              </w:rPr>
              <w:t>201</w:t>
            </w:r>
            <w:r w:rsidR="00AE31D1">
              <w:rPr>
                <w:b/>
              </w:rPr>
              <w:t>7</w:t>
            </w:r>
            <w:r w:rsidRPr="001A5904">
              <w:rPr>
                <w:b/>
              </w:rPr>
              <w:t xml:space="preserve"> г.</w:t>
            </w:r>
          </w:p>
        </w:tc>
      </w:tr>
      <w:tr w:rsidR="001C7E99" w:rsidTr="002E5D7B">
        <w:trPr>
          <w:trHeight w:val="621"/>
        </w:trPr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7E99" w:rsidRPr="00D05DA7" w:rsidRDefault="001C7E99" w:rsidP="002E5D7B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7E99" w:rsidRPr="00D05DA7" w:rsidRDefault="00AE31D1" w:rsidP="002E5D7B">
            <w:pPr>
              <w:snapToGrid w:val="0"/>
              <w:jc w:val="center"/>
            </w:pPr>
            <w:r>
              <w:t>8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7E99" w:rsidRPr="00D05DA7" w:rsidRDefault="001C7E99" w:rsidP="002E5D7B">
            <w:pPr>
              <w:jc w:val="center"/>
            </w:pPr>
            <w:r w:rsidRPr="00D05DA7">
              <w:t>Ликвидация котельной</w:t>
            </w:r>
            <w: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7E99" w:rsidRPr="00D05DA7" w:rsidRDefault="00AE31D1" w:rsidP="002E5D7B">
            <w:pPr>
              <w:snapToGrid w:val="0"/>
              <w:jc w:val="center"/>
            </w:pPr>
            <w:r>
              <w:t>10000,0</w:t>
            </w:r>
          </w:p>
        </w:tc>
      </w:tr>
      <w:tr w:rsidR="001C7E99" w:rsidTr="002E5D7B">
        <w:trPr>
          <w:trHeight w:val="621"/>
        </w:trPr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7E99" w:rsidRPr="00D05DA7" w:rsidRDefault="001C7E99" w:rsidP="002E5D7B">
            <w:pPr>
              <w:jc w:val="center"/>
            </w:pPr>
            <w:r>
              <w:t>2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7E99" w:rsidRPr="00D05DA7" w:rsidRDefault="00AE31D1" w:rsidP="002E5D7B">
            <w:pPr>
              <w:snapToGrid w:val="0"/>
              <w:jc w:val="center"/>
            </w:pPr>
            <w:r>
              <w:t>1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7E99" w:rsidRPr="00D05DA7" w:rsidRDefault="001C7E99" w:rsidP="00AE31D1">
            <w:pPr>
              <w:jc w:val="center"/>
            </w:pPr>
            <w:r>
              <w:t xml:space="preserve">Реконструкция </w:t>
            </w:r>
            <w:r w:rsidRPr="00D05DA7">
              <w:t xml:space="preserve"> котельной</w:t>
            </w:r>
            <w:r>
              <w:t xml:space="preserve"> с присоединением нагрузок от котельной №</w:t>
            </w:r>
            <w:r w:rsidR="00AE31D1"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7E99" w:rsidRPr="00D05DA7" w:rsidRDefault="001C7E99" w:rsidP="002E5D7B">
            <w:pPr>
              <w:jc w:val="center"/>
            </w:pPr>
            <w:r>
              <w:t>20000,0</w:t>
            </w:r>
          </w:p>
        </w:tc>
      </w:tr>
      <w:tr w:rsidR="001C7E99" w:rsidTr="002E5D7B">
        <w:trPr>
          <w:trHeight w:val="726"/>
        </w:trPr>
        <w:tc>
          <w:tcPr>
            <w:tcW w:w="8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C7E99" w:rsidRPr="00D05DA7" w:rsidRDefault="001C7E99" w:rsidP="002E5D7B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C7E99" w:rsidRPr="00D05DA7" w:rsidRDefault="001C7E99" w:rsidP="002E5D7B">
            <w:pPr>
              <w:jc w:val="center"/>
            </w:pPr>
            <w:r>
              <w:t>Итого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C7E99" w:rsidRPr="00D05DA7" w:rsidRDefault="001C7E99" w:rsidP="002E5D7B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1C7E99" w:rsidRPr="00D05DA7" w:rsidRDefault="00AE31D1" w:rsidP="002E5D7B">
            <w:pPr>
              <w:jc w:val="center"/>
            </w:pPr>
            <w:r>
              <w:t>30000,0</w:t>
            </w:r>
          </w:p>
        </w:tc>
      </w:tr>
    </w:tbl>
    <w:p w:rsidR="001C7E99" w:rsidRDefault="001C7E99" w:rsidP="001C7E99">
      <w:pPr>
        <w:jc w:val="right"/>
        <w:rPr>
          <w:rFonts w:eastAsia="Arial"/>
        </w:rPr>
      </w:pPr>
    </w:p>
    <w:p w:rsidR="00EF69FB" w:rsidRDefault="00EF69FB" w:rsidP="00EF69FB">
      <w:pPr>
        <w:jc w:val="center"/>
        <w:rPr>
          <w:b/>
          <w:sz w:val="36"/>
          <w:szCs w:val="36"/>
        </w:rPr>
      </w:pPr>
    </w:p>
    <w:p w:rsidR="00EF69FB" w:rsidRDefault="00AE31D1" w:rsidP="00EF69FB">
      <w:pPr>
        <w:jc w:val="right"/>
        <w:rPr>
          <w:b/>
        </w:rPr>
      </w:pPr>
      <w:r w:rsidRPr="001C7E99">
        <w:rPr>
          <w:rFonts w:eastAsia="Arial"/>
        </w:rPr>
        <w:t>Таблица 8.</w:t>
      </w:r>
      <w:r>
        <w:rPr>
          <w:rFonts w:eastAsia="Arial"/>
        </w:rPr>
        <w:t>5</w:t>
      </w:r>
      <w:r w:rsidRPr="001C7E99">
        <w:rPr>
          <w:rFonts w:eastAsia="Arial"/>
        </w:rPr>
        <w:t>.</w:t>
      </w:r>
    </w:p>
    <w:tbl>
      <w:tblPr>
        <w:tblW w:w="15139" w:type="dxa"/>
        <w:tblInd w:w="-5" w:type="dxa"/>
        <w:tblLayout w:type="fixed"/>
        <w:tblLook w:val="0000"/>
      </w:tblPr>
      <w:tblGrid>
        <w:gridCol w:w="822"/>
        <w:gridCol w:w="2014"/>
        <w:gridCol w:w="254"/>
        <w:gridCol w:w="5245"/>
        <w:gridCol w:w="6804"/>
      </w:tblGrid>
      <w:tr w:rsidR="00AE31D1" w:rsidTr="002E5D7B"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E31D1" w:rsidRPr="00943A9B" w:rsidRDefault="00AE31D1" w:rsidP="002E5D7B">
            <w:pPr>
              <w:jc w:val="center"/>
              <w:rPr>
                <w:b/>
              </w:rPr>
            </w:pPr>
            <w:r w:rsidRPr="00943A9B">
              <w:rPr>
                <w:rFonts w:eastAsia="Arial"/>
                <w:b/>
              </w:rPr>
              <w:t xml:space="preserve">№ </w:t>
            </w:r>
            <w:r w:rsidRPr="00943A9B">
              <w:rPr>
                <w:b/>
              </w:rPr>
              <w:t>п/п</w:t>
            </w:r>
          </w:p>
        </w:tc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E31D1" w:rsidRPr="00943A9B" w:rsidRDefault="00AE31D1" w:rsidP="002E5D7B">
            <w:pPr>
              <w:jc w:val="center"/>
              <w:rPr>
                <w:b/>
              </w:rPr>
            </w:pPr>
            <w:r w:rsidRPr="00943A9B">
              <w:rPr>
                <w:b/>
              </w:rPr>
              <w:t>Номер котельной</w:t>
            </w:r>
          </w:p>
        </w:tc>
        <w:tc>
          <w:tcPr>
            <w:tcW w:w="54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E31D1" w:rsidRPr="00943A9B" w:rsidRDefault="00AE31D1" w:rsidP="002E5D7B">
            <w:pPr>
              <w:jc w:val="center"/>
              <w:rPr>
                <w:b/>
              </w:rPr>
            </w:pPr>
            <w:r w:rsidRPr="00943A9B">
              <w:rPr>
                <w:b/>
              </w:rPr>
              <w:t>Наименование</w:t>
            </w:r>
          </w:p>
          <w:p w:rsidR="00AE31D1" w:rsidRDefault="00AE31D1" w:rsidP="002E5D7B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943A9B">
              <w:rPr>
                <w:b/>
              </w:rPr>
              <w:t>работ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E31D1" w:rsidRPr="00B10C3E" w:rsidRDefault="00AE31D1" w:rsidP="002E5D7B">
            <w:pPr>
              <w:jc w:val="center"/>
              <w:rPr>
                <w:b/>
              </w:rPr>
            </w:pPr>
            <w:r w:rsidRPr="00B10C3E">
              <w:rPr>
                <w:b/>
              </w:rPr>
              <w:t>Ориентировочн</w:t>
            </w:r>
            <w:r>
              <w:rPr>
                <w:b/>
              </w:rPr>
              <w:t>ый</w:t>
            </w:r>
            <w:r w:rsidRPr="00B10C3E">
              <w:rPr>
                <w:b/>
              </w:rPr>
              <w:t xml:space="preserve"> </w:t>
            </w:r>
            <w:r>
              <w:rPr>
                <w:b/>
              </w:rPr>
              <w:t>объем инвестиций</w:t>
            </w:r>
            <w:r w:rsidRPr="00B10C3E">
              <w:rPr>
                <w:b/>
              </w:rPr>
              <w:t xml:space="preserve"> (т.р.)</w:t>
            </w:r>
          </w:p>
          <w:p w:rsidR="00AE31D1" w:rsidRDefault="00AE31D1" w:rsidP="002E5D7B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AE31D1" w:rsidTr="002E5D7B">
        <w:trPr>
          <w:trHeight w:val="315"/>
        </w:trPr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E31D1" w:rsidRPr="001A5904" w:rsidRDefault="00AE31D1" w:rsidP="002E5D7B">
            <w:pPr>
              <w:jc w:val="center"/>
              <w:rPr>
                <w:b/>
              </w:rPr>
            </w:pPr>
            <w:r w:rsidRPr="001A5904">
              <w:rPr>
                <w:b/>
              </w:rPr>
              <w:t>1</w:t>
            </w:r>
          </w:p>
        </w:tc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E31D1" w:rsidRPr="001A5904" w:rsidRDefault="00AE31D1" w:rsidP="002E5D7B">
            <w:pPr>
              <w:jc w:val="center"/>
              <w:rPr>
                <w:b/>
              </w:rPr>
            </w:pPr>
            <w:r w:rsidRPr="001A5904">
              <w:rPr>
                <w:b/>
              </w:rPr>
              <w:t>2</w:t>
            </w:r>
          </w:p>
        </w:tc>
        <w:tc>
          <w:tcPr>
            <w:tcW w:w="54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E31D1" w:rsidRPr="001A5904" w:rsidRDefault="00AE31D1" w:rsidP="002E5D7B">
            <w:pPr>
              <w:jc w:val="center"/>
              <w:rPr>
                <w:b/>
              </w:rPr>
            </w:pPr>
            <w:r w:rsidRPr="001A5904">
              <w:rPr>
                <w:b/>
              </w:rPr>
              <w:t>3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E31D1" w:rsidRPr="001A5904" w:rsidRDefault="00AE31D1" w:rsidP="002E5D7B">
            <w:pPr>
              <w:jc w:val="center"/>
            </w:pPr>
            <w:r w:rsidRPr="001A5904">
              <w:rPr>
                <w:b/>
              </w:rPr>
              <w:t>4</w:t>
            </w:r>
          </w:p>
        </w:tc>
      </w:tr>
      <w:tr w:rsidR="00AE31D1" w:rsidTr="002E5D7B">
        <w:trPr>
          <w:trHeight w:val="387"/>
        </w:trPr>
        <w:tc>
          <w:tcPr>
            <w:tcW w:w="1513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E31D1" w:rsidRPr="001A5904" w:rsidRDefault="00AE31D1" w:rsidP="00AE31D1">
            <w:pPr>
              <w:jc w:val="center"/>
              <w:rPr>
                <w:b/>
              </w:rPr>
            </w:pPr>
            <w:r w:rsidRPr="001A5904">
              <w:rPr>
                <w:b/>
              </w:rPr>
              <w:t>201</w:t>
            </w:r>
            <w:r>
              <w:rPr>
                <w:b/>
              </w:rPr>
              <w:t>8-2022</w:t>
            </w:r>
            <w:r w:rsidRPr="001A5904">
              <w:rPr>
                <w:b/>
              </w:rPr>
              <w:t xml:space="preserve"> г.</w:t>
            </w:r>
          </w:p>
        </w:tc>
      </w:tr>
      <w:tr w:rsidR="00AE31D1" w:rsidTr="002E5D7B">
        <w:trPr>
          <w:trHeight w:val="621"/>
        </w:trPr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31D1" w:rsidRPr="00D05DA7" w:rsidRDefault="00AE31D1" w:rsidP="002E5D7B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31D1" w:rsidRPr="00D05DA7" w:rsidRDefault="00AE31D1" w:rsidP="002E5D7B">
            <w:pPr>
              <w:snapToGrid w:val="0"/>
              <w:jc w:val="center"/>
            </w:pPr>
            <w:r>
              <w:t>Котельная ДЮСШ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D7B" w:rsidRDefault="002E5D7B" w:rsidP="002E5D7B">
            <w:pPr>
              <w:jc w:val="center"/>
            </w:pPr>
            <w:r>
              <w:t xml:space="preserve">Реконструкция </w:t>
            </w:r>
            <w:r w:rsidRPr="00D05DA7">
              <w:t xml:space="preserve"> котельной</w:t>
            </w:r>
            <w:r>
              <w:t xml:space="preserve"> с заменой </w:t>
            </w:r>
          </w:p>
          <w:p w:rsidR="00AE31D1" w:rsidRPr="00D05DA7" w:rsidRDefault="002E5D7B" w:rsidP="002E5D7B">
            <w:pPr>
              <w:jc w:val="center"/>
            </w:pPr>
            <w:r>
              <w:t xml:space="preserve">котельного оборудования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31D1" w:rsidRPr="00D05DA7" w:rsidRDefault="002E5D7B" w:rsidP="002E5D7B">
            <w:pPr>
              <w:snapToGrid w:val="0"/>
              <w:jc w:val="center"/>
            </w:pPr>
            <w:r>
              <w:t>8000,0</w:t>
            </w:r>
          </w:p>
        </w:tc>
      </w:tr>
      <w:tr w:rsidR="00AE31D1" w:rsidTr="002E5D7B">
        <w:trPr>
          <w:trHeight w:val="621"/>
        </w:trPr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31D1" w:rsidRPr="00D05DA7" w:rsidRDefault="00AE31D1" w:rsidP="002E5D7B">
            <w:pPr>
              <w:jc w:val="center"/>
            </w:pPr>
            <w:r>
              <w:t>2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31D1" w:rsidRPr="00D05DA7" w:rsidRDefault="00AE31D1" w:rsidP="002E5D7B">
            <w:pPr>
              <w:snapToGrid w:val="0"/>
              <w:jc w:val="center"/>
            </w:pPr>
            <w:r>
              <w:t>2 пос.Октябрьский.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D7B" w:rsidRDefault="002E5D7B" w:rsidP="002E5D7B">
            <w:pPr>
              <w:jc w:val="center"/>
            </w:pPr>
            <w:r>
              <w:t xml:space="preserve">Реконструкция </w:t>
            </w:r>
            <w:r w:rsidRPr="00D05DA7">
              <w:t xml:space="preserve"> котельной</w:t>
            </w:r>
            <w:r>
              <w:t xml:space="preserve"> с заменой </w:t>
            </w:r>
          </w:p>
          <w:p w:rsidR="00AE31D1" w:rsidRPr="00D05DA7" w:rsidRDefault="002E5D7B" w:rsidP="002E5D7B">
            <w:pPr>
              <w:jc w:val="center"/>
            </w:pPr>
            <w:r>
              <w:t>котельного оборудования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31D1" w:rsidRPr="00D05DA7" w:rsidRDefault="002E5D7B" w:rsidP="002E5D7B">
            <w:pPr>
              <w:jc w:val="center"/>
            </w:pPr>
            <w:r>
              <w:t>12000,0</w:t>
            </w:r>
          </w:p>
        </w:tc>
      </w:tr>
      <w:tr w:rsidR="00AE31D1" w:rsidTr="002E5D7B">
        <w:trPr>
          <w:trHeight w:val="726"/>
        </w:trPr>
        <w:tc>
          <w:tcPr>
            <w:tcW w:w="82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E31D1" w:rsidRPr="00D05DA7" w:rsidRDefault="00AE31D1" w:rsidP="002E5D7B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E31D1" w:rsidRPr="00D05DA7" w:rsidRDefault="00AE31D1" w:rsidP="002E5D7B">
            <w:pPr>
              <w:jc w:val="center"/>
            </w:pPr>
            <w:r>
              <w:t>Итого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E31D1" w:rsidRPr="00D05DA7" w:rsidRDefault="00AE31D1" w:rsidP="002E5D7B">
            <w:pPr>
              <w:jc w:val="center"/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E31D1" w:rsidRPr="00D05DA7" w:rsidRDefault="002E5D7B" w:rsidP="002E5D7B">
            <w:pPr>
              <w:jc w:val="center"/>
            </w:pPr>
            <w:r>
              <w:t>20000,0</w:t>
            </w:r>
          </w:p>
        </w:tc>
      </w:tr>
    </w:tbl>
    <w:p w:rsidR="00EF69FB" w:rsidRDefault="00EF69FB" w:rsidP="00EF69FB">
      <w:pPr>
        <w:jc w:val="right"/>
        <w:rPr>
          <w:b/>
        </w:rPr>
      </w:pPr>
    </w:p>
    <w:p w:rsidR="00EF69FB" w:rsidRDefault="00EF69FB" w:rsidP="00EF69FB">
      <w:pPr>
        <w:jc w:val="right"/>
        <w:rPr>
          <w:b/>
        </w:rPr>
      </w:pPr>
    </w:p>
    <w:p w:rsidR="00EF69FB" w:rsidRDefault="00EF69FB" w:rsidP="00EF69FB">
      <w:pPr>
        <w:jc w:val="right"/>
        <w:rPr>
          <w:b/>
        </w:rPr>
      </w:pPr>
    </w:p>
    <w:p w:rsidR="00745ED8" w:rsidRDefault="00745ED8" w:rsidP="00EF69FB">
      <w:pPr>
        <w:rPr>
          <w:rFonts w:eastAsia="Arial"/>
          <w:b/>
          <w:sz w:val="28"/>
          <w:szCs w:val="28"/>
        </w:rPr>
      </w:pPr>
    </w:p>
    <w:p w:rsidR="00EF69FB" w:rsidRPr="00794930" w:rsidRDefault="00EF69FB" w:rsidP="00EF69FB">
      <w:pPr>
        <w:rPr>
          <w:b/>
          <w:sz w:val="28"/>
          <w:szCs w:val="28"/>
        </w:rPr>
      </w:pPr>
      <w:r w:rsidRPr="00794930">
        <w:rPr>
          <w:rFonts w:eastAsia="Arial"/>
          <w:b/>
          <w:sz w:val="28"/>
          <w:szCs w:val="28"/>
        </w:rPr>
        <w:t>2. Предложения по величине необходимых инвестиций в строительство, реконструкцию тепловых сетей, насосных станций, ЦТП</w:t>
      </w:r>
      <w:r w:rsidR="009B1B6E">
        <w:rPr>
          <w:rFonts w:eastAsia="Arial"/>
          <w:b/>
          <w:sz w:val="28"/>
          <w:szCs w:val="28"/>
        </w:rPr>
        <w:t xml:space="preserve"> </w:t>
      </w:r>
      <w:r w:rsidRPr="00794930">
        <w:rPr>
          <w:rFonts w:eastAsia="Arial"/>
          <w:b/>
          <w:sz w:val="28"/>
          <w:szCs w:val="28"/>
        </w:rPr>
        <w:t>на каждом этапе планируемого периода.</w:t>
      </w:r>
    </w:p>
    <w:p w:rsidR="00787BEC" w:rsidRDefault="00787BEC" w:rsidP="00EF69FB"/>
    <w:p w:rsidR="00EF69FB" w:rsidRPr="00787BEC" w:rsidRDefault="00EF69FB" w:rsidP="00EF69FB">
      <w:pPr>
        <w:rPr>
          <w:sz w:val="28"/>
          <w:szCs w:val="28"/>
        </w:rPr>
      </w:pPr>
      <w:r w:rsidRPr="00787BEC">
        <w:rPr>
          <w:sz w:val="28"/>
          <w:szCs w:val="28"/>
        </w:rPr>
        <w:t xml:space="preserve">2.1 Предложения по величине необходимых инвестиций в </w:t>
      </w:r>
      <w:r w:rsidR="00CD66E2">
        <w:rPr>
          <w:sz w:val="28"/>
          <w:szCs w:val="28"/>
        </w:rPr>
        <w:t xml:space="preserve">новое строительство </w:t>
      </w:r>
      <w:r w:rsidRPr="00787BEC">
        <w:rPr>
          <w:sz w:val="28"/>
          <w:szCs w:val="28"/>
        </w:rPr>
        <w:t xml:space="preserve"> тепловых сетей представлены в табл. 8.</w:t>
      </w:r>
      <w:r w:rsidR="002E5D7B" w:rsidRPr="00787BEC">
        <w:rPr>
          <w:sz w:val="28"/>
          <w:szCs w:val="28"/>
        </w:rPr>
        <w:t>6.</w:t>
      </w:r>
    </w:p>
    <w:p w:rsidR="00EF69FB" w:rsidRPr="00381855" w:rsidRDefault="00EF69FB" w:rsidP="00EF69FB">
      <w:pPr>
        <w:ind w:right="283"/>
        <w:jc w:val="right"/>
        <w:rPr>
          <w:b/>
        </w:rPr>
      </w:pPr>
      <w:r w:rsidRPr="00381855">
        <w:rPr>
          <w:b/>
        </w:rPr>
        <w:t>Таблица</w:t>
      </w:r>
      <w:r>
        <w:rPr>
          <w:b/>
        </w:rPr>
        <w:t>8</w:t>
      </w:r>
      <w:r w:rsidRPr="00381855">
        <w:rPr>
          <w:b/>
        </w:rPr>
        <w:t>.</w:t>
      </w:r>
      <w:r w:rsidR="002E5D7B">
        <w:rPr>
          <w:b/>
        </w:rPr>
        <w:t>6.</w:t>
      </w:r>
    </w:p>
    <w:tbl>
      <w:tblPr>
        <w:tblStyle w:val="a8"/>
        <w:tblW w:w="14742" w:type="dxa"/>
        <w:tblLook w:val="04A0"/>
      </w:tblPr>
      <w:tblGrid>
        <w:gridCol w:w="2063"/>
        <w:gridCol w:w="1222"/>
        <w:gridCol w:w="950"/>
        <w:gridCol w:w="950"/>
        <w:gridCol w:w="950"/>
        <w:gridCol w:w="950"/>
        <w:gridCol w:w="950"/>
        <w:gridCol w:w="1306"/>
        <w:gridCol w:w="1306"/>
        <w:gridCol w:w="1305"/>
        <w:gridCol w:w="1398"/>
        <w:gridCol w:w="1392"/>
      </w:tblGrid>
      <w:tr w:rsidR="00BA3A05" w:rsidTr="00BA3A05">
        <w:trPr>
          <w:trHeight w:hRule="exact" w:val="429"/>
        </w:trPr>
        <w:tc>
          <w:tcPr>
            <w:tcW w:w="1968" w:type="dxa"/>
            <w:vMerge w:val="restart"/>
            <w:vAlign w:val="center"/>
          </w:tcPr>
          <w:p w:rsidR="00BA3A05" w:rsidRPr="006349B3" w:rsidRDefault="00BA3A05" w:rsidP="00787BEC">
            <w:pPr>
              <w:jc w:val="center"/>
            </w:pPr>
            <w:r w:rsidRPr="006349B3">
              <w:t>Наименование</w:t>
            </w:r>
          </w:p>
          <w:p w:rsidR="00BA3A05" w:rsidRPr="006349B3" w:rsidRDefault="00BA3A05" w:rsidP="00787BEC">
            <w:pPr>
              <w:jc w:val="center"/>
            </w:pPr>
            <w:r w:rsidRPr="006349B3">
              <w:t>района</w:t>
            </w:r>
          </w:p>
        </w:tc>
        <w:tc>
          <w:tcPr>
            <w:tcW w:w="1166" w:type="dxa"/>
            <w:vMerge w:val="restart"/>
          </w:tcPr>
          <w:p w:rsidR="00BA3A05" w:rsidRPr="006349B3" w:rsidRDefault="00BA3A05" w:rsidP="00787BEC">
            <w:pPr>
              <w:jc w:val="center"/>
            </w:pPr>
            <w:r>
              <w:t>Площадь жилого фонда, тыс. м</w:t>
            </w:r>
            <w:r w:rsidRPr="006349B3">
              <w:rPr>
                <w:vertAlign w:val="superscript"/>
              </w:rPr>
              <w:t>2</w:t>
            </w:r>
          </w:p>
        </w:tc>
        <w:tc>
          <w:tcPr>
            <w:tcW w:w="1247" w:type="dxa"/>
            <w:gridSpan w:val="7"/>
            <w:vAlign w:val="center"/>
          </w:tcPr>
          <w:p w:rsidR="00BA3A05" w:rsidRPr="006349B3" w:rsidRDefault="00BA3A05" w:rsidP="00787BEC">
            <w:pPr>
              <w:jc w:val="center"/>
            </w:pPr>
            <w:r w:rsidRPr="006349B3">
              <w:t>Расход тепла</w:t>
            </w:r>
            <w:r>
              <w:t xml:space="preserve"> в планируемые сроки, Гкал/час</w:t>
            </w:r>
          </w:p>
        </w:tc>
        <w:tc>
          <w:tcPr>
            <w:tcW w:w="737" w:type="dxa"/>
            <w:vMerge w:val="restart"/>
            <w:vAlign w:val="center"/>
          </w:tcPr>
          <w:p w:rsidR="00BA3A05" w:rsidRPr="00C55061" w:rsidRDefault="00BA3A05" w:rsidP="00787BEC">
            <w:pPr>
              <w:jc w:val="center"/>
              <w:rPr>
                <w:sz w:val="28"/>
                <w:szCs w:val="28"/>
              </w:rPr>
            </w:pPr>
            <w:r w:rsidRPr="00C55061">
              <w:rPr>
                <w:sz w:val="28"/>
                <w:szCs w:val="28"/>
              </w:rPr>
              <w:t>№</w:t>
            </w:r>
          </w:p>
          <w:p w:rsidR="00BA3A05" w:rsidRDefault="00BA3A05" w:rsidP="00787BEC">
            <w:pPr>
              <w:jc w:val="center"/>
            </w:pPr>
            <w:r>
              <w:t>к</w:t>
            </w:r>
            <w:r w:rsidRPr="006349B3">
              <w:t>отель</w:t>
            </w:r>
          </w:p>
          <w:p w:rsidR="00BA3A05" w:rsidRPr="006349B3" w:rsidRDefault="00BA3A05" w:rsidP="00787BEC">
            <w:pPr>
              <w:jc w:val="center"/>
            </w:pPr>
            <w:r w:rsidRPr="006349B3">
              <w:t>ной</w:t>
            </w:r>
          </w:p>
        </w:tc>
        <w:tc>
          <w:tcPr>
            <w:tcW w:w="851" w:type="dxa"/>
            <w:vMerge w:val="restart"/>
            <w:vAlign w:val="center"/>
          </w:tcPr>
          <w:p w:rsidR="00BA3A05" w:rsidRDefault="00BA3A05" w:rsidP="00787BEC">
            <w:pPr>
              <w:jc w:val="center"/>
            </w:pPr>
            <w:r w:rsidRPr="006349B3">
              <w:t xml:space="preserve">Тепловые </w:t>
            </w:r>
          </w:p>
          <w:p w:rsidR="00BA3A05" w:rsidRPr="006349B3" w:rsidRDefault="00BA3A05" w:rsidP="00787BEC">
            <w:pPr>
              <w:jc w:val="center"/>
            </w:pPr>
            <w:r w:rsidRPr="006349B3">
              <w:t>сети</w:t>
            </w:r>
          </w:p>
        </w:tc>
        <w:tc>
          <w:tcPr>
            <w:tcW w:w="1191" w:type="dxa"/>
            <w:vMerge w:val="restart"/>
          </w:tcPr>
          <w:p w:rsidR="00BA3A05" w:rsidRDefault="00BA3A05" w:rsidP="00787BEC">
            <w:pPr>
              <w:jc w:val="center"/>
            </w:pPr>
            <w:r w:rsidRPr="00BA3A05">
              <w:t>Ориенти</w:t>
            </w:r>
            <w:r w:rsidR="00A27B6F">
              <w:t>-</w:t>
            </w:r>
          </w:p>
          <w:p w:rsidR="00A27B6F" w:rsidRDefault="00A27B6F" w:rsidP="00787BEC">
            <w:pPr>
              <w:jc w:val="center"/>
            </w:pPr>
            <w:r>
              <w:t>ровочная</w:t>
            </w:r>
          </w:p>
          <w:p w:rsidR="00A27B6F" w:rsidRDefault="00A27B6F" w:rsidP="00787BEC">
            <w:pPr>
              <w:jc w:val="center"/>
            </w:pPr>
            <w:r>
              <w:t>стоимость,</w:t>
            </w:r>
          </w:p>
          <w:p w:rsidR="00A27B6F" w:rsidRDefault="00A27B6F" w:rsidP="00787BEC">
            <w:pPr>
              <w:jc w:val="center"/>
              <w:rPr>
                <w:b/>
                <w:sz w:val="36"/>
                <w:szCs w:val="36"/>
              </w:rPr>
            </w:pPr>
            <w:r>
              <w:t>тыс.руб.</w:t>
            </w:r>
          </w:p>
        </w:tc>
      </w:tr>
      <w:tr w:rsidR="00A27B6F" w:rsidTr="00BA3A05">
        <w:tc>
          <w:tcPr>
            <w:tcW w:w="1968" w:type="dxa"/>
            <w:vMerge/>
          </w:tcPr>
          <w:p w:rsidR="00BA3A05" w:rsidRDefault="00BA3A05" w:rsidP="00787BE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66" w:type="dxa"/>
            <w:vMerge/>
          </w:tcPr>
          <w:p w:rsidR="00BA3A05" w:rsidRDefault="00BA3A05" w:rsidP="00787BE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7" w:type="dxa"/>
            <w:vAlign w:val="center"/>
          </w:tcPr>
          <w:p w:rsidR="00BA3A05" w:rsidRPr="006349B3" w:rsidRDefault="00BA3A05" w:rsidP="00787BEC">
            <w:pPr>
              <w:jc w:val="center"/>
            </w:pPr>
            <w:r w:rsidRPr="006349B3">
              <w:t>2013</w:t>
            </w:r>
          </w:p>
        </w:tc>
        <w:tc>
          <w:tcPr>
            <w:tcW w:w="907" w:type="dxa"/>
            <w:vAlign w:val="center"/>
          </w:tcPr>
          <w:p w:rsidR="00BA3A05" w:rsidRPr="006349B3" w:rsidRDefault="00BA3A05" w:rsidP="00787BEC">
            <w:pPr>
              <w:jc w:val="center"/>
            </w:pPr>
            <w:r w:rsidRPr="006349B3">
              <w:t>2014</w:t>
            </w:r>
          </w:p>
        </w:tc>
        <w:tc>
          <w:tcPr>
            <w:tcW w:w="907" w:type="dxa"/>
            <w:vAlign w:val="center"/>
          </w:tcPr>
          <w:p w:rsidR="00BA3A05" w:rsidRPr="006349B3" w:rsidRDefault="00BA3A05" w:rsidP="00787BEC">
            <w:pPr>
              <w:jc w:val="center"/>
            </w:pPr>
            <w:r w:rsidRPr="006349B3">
              <w:t>2015</w:t>
            </w:r>
          </w:p>
        </w:tc>
        <w:tc>
          <w:tcPr>
            <w:tcW w:w="907" w:type="dxa"/>
            <w:vAlign w:val="center"/>
          </w:tcPr>
          <w:p w:rsidR="00BA3A05" w:rsidRPr="006349B3" w:rsidRDefault="00BA3A05" w:rsidP="00787BEC">
            <w:pPr>
              <w:jc w:val="center"/>
            </w:pPr>
            <w:r w:rsidRPr="006349B3">
              <w:t>2016</w:t>
            </w:r>
          </w:p>
        </w:tc>
        <w:tc>
          <w:tcPr>
            <w:tcW w:w="907" w:type="dxa"/>
            <w:vAlign w:val="center"/>
          </w:tcPr>
          <w:p w:rsidR="00BA3A05" w:rsidRPr="006349B3" w:rsidRDefault="00BA3A05" w:rsidP="00787BEC">
            <w:pPr>
              <w:jc w:val="center"/>
            </w:pPr>
            <w:r w:rsidRPr="006349B3">
              <w:t>2017</w:t>
            </w:r>
          </w:p>
        </w:tc>
        <w:tc>
          <w:tcPr>
            <w:tcW w:w="1247" w:type="dxa"/>
            <w:vAlign w:val="center"/>
          </w:tcPr>
          <w:p w:rsidR="00BA3A05" w:rsidRPr="006349B3" w:rsidRDefault="00BA3A05" w:rsidP="00787BEC">
            <w:pPr>
              <w:jc w:val="center"/>
            </w:pPr>
            <w:r w:rsidRPr="006349B3">
              <w:t>2018-2022</w:t>
            </w:r>
          </w:p>
        </w:tc>
        <w:tc>
          <w:tcPr>
            <w:tcW w:w="1247" w:type="dxa"/>
            <w:vAlign w:val="center"/>
          </w:tcPr>
          <w:p w:rsidR="00BA3A05" w:rsidRPr="006349B3" w:rsidRDefault="00BA3A05" w:rsidP="00787BEC">
            <w:pPr>
              <w:jc w:val="center"/>
            </w:pPr>
            <w:r w:rsidRPr="006349B3">
              <w:t>2023-2027</w:t>
            </w:r>
          </w:p>
        </w:tc>
        <w:tc>
          <w:tcPr>
            <w:tcW w:w="737" w:type="dxa"/>
            <w:vMerge/>
          </w:tcPr>
          <w:p w:rsidR="00BA3A05" w:rsidRDefault="00BA3A05" w:rsidP="00787BE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1" w:type="dxa"/>
            <w:vMerge/>
          </w:tcPr>
          <w:p w:rsidR="00BA3A05" w:rsidRDefault="00BA3A05" w:rsidP="00787BE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91" w:type="dxa"/>
            <w:vMerge/>
          </w:tcPr>
          <w:p w:rsidR="00BA3A05" w:rsidRDefault="00BA3A05" w:rsidP="00787BE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27B6F" w:rsidTr="00BA3A05">
        <w:trPr>
          <w:trHeight w:val="425"/>
        </w:trPr>
        <w:tc>
          <w:tcPr>
            <w:tcW w:w="1968" w:type="dxa"/>
            <w:vAlign w:val="center"/>
          </w:tcPr>
          <w:p w:rsidR="00BA3A05" w:rsidRPr="000730E5" w:rsidRDefault="00BA3A05" w:rsidP="00787BEC">
            <w:pPr>
              <w:jc w:val="center"/>
            </w:pPr>
            <w:r w:rsidRPr="000730E5">
              <w:t>1</w:t>
            </w:r>
          </w:p>
        </w:tc>
        <w:tc>
          <w:tcPr>
            <w:tcW w:w="1166" w:type="dxa"/>
            <w:vAlign w:val="center"/>
          </w:tcPr>
          <w:p w:rsidR="00BA3A05" w:rsidRPr="000730E5" w:rsidRDefault="00BA3A05" w:rsidP="00787BEC">
            <w:pPr>
              <w:jc w:val="center"/>
            </w:pPr>
            <w:r w:rsidRPr="000730E5">
              <w:t>2</w:t>
            </w:r>
          </w:p>
        </w:tc>
        <w:tc>
          <w:tcPr>
            <w:tcW w:w="907" w:type="dxa"/>
            <w:vAlign w:val="center"/>
          </w:tcPr>
          <w:p w:rsidR="00BA3A05" w:rsidRPr="000730E5" w:rsidRDefault="00BA3A05" w:rsidP="00787BEC">
            <w:pPr>
              <w:jc w:val="center"/>
            </w:pPr>
            <w:r w:rsidRPr="000730E5">
              <w:t>3</w:t>
            </w:r>
          </w:p>
        </w:tc>
        <w:tc>
          <w:tcPr>
            <w:tcW w:w="907" w:type="dxa"/>
            <w:vAlign w:val="center"/>
          </w:tcPr>
          <w:p w:rsidR="00BA3A05" w:rsidRPr="000730E5" w:rsidRDefault="00BA3A05" w:rsidP="00787BEC">
            <w:pPr>
              <w:jc w:val="center"/>
            </w:pPr>
            <w:r w:rsidRPr="000730E5">
              <w:t>4</w:t>
            </w:r>
          </w:p>
        </w:tc>
        <w:tc>
          <w:tcPr>
            <w:tcW w:w="907" w:type="dxa"/>
            <w:vAlign w:val="center"/>
          </w:tcPr>
          <w:p w:rsidR="00BA3A05" w:rsidRPr="000730E5" w:rsidRDefault="00BA3A05" w:rsidP="00787BEC">
            <w:pPr>
              <w:jc w:val="center"/>
            </w:pPr>
            <w:r w:rsidRPr="000730E5">
              <w:t>5</w:t>
            </w:r>
          </w:p>
        </w:tc>
        <w:tc>
          <w:tcPr>
            <w:tcW w:w="907" w:type="dxa"/>
            <w:vAlign w:val="center"/>
          </w:tcPr>
          <w:p w:rsidR="00BA3A05" w:rsidRPr="000730E5" w:rsidRDefault="00BA3A05" w:rsidP="00787BEC">
            <w:pPr>
              <w:jc w:val="center"/>
            </w:pPr>
            <w:r w:rsidRPr="000730E5">
              <w:t>6</w:t>
            </w:r>
          </w:p>
        </w:tc>
        <w:tc>
          <w:tcPr>
            <w:tcW w:w="907" w:type="dxa"/>
            <w:vAlign w:val="center"/>
          </w:tcPr>
          <w:p w:rsidR="00BA3A05" w:rsidRPr="000730E5" w:rsidRDefault="00BA3A05" w:rsidP="00787BEC">
            <w:pPr>
              <w:jc w:val="center"/>
            </w:pPr>
            <w:r w:rsidRPr="000730E5">
              <w:t>7</w:t>
            </w:r>
          </w:p>
        </w:tc>
        <w:tc>
          <w:tcPr>
            <w:tcW w:w="1247" w:type="dxa"/>
            <w:vAlign w:val="center"/>
          </w:tcPr>
          <w:p w:rsidR="00BA3A05" w:rsidRPr="000730E5" w:rsidRDefault="00BA3A05" w:rsidP="00787BEC">
            <w:pPr>
              <w:jc w:val="center"/>
            </w:pPr>
            <w:r w:rsidRPr="000730E5">
              <w:t>8</w:t>
            </w:r>
          </w:p>
        </w:tc>
        <w:tc>
          <w:tcPr>
            <w:tcW w:w="1247" w:type="dxa"/>
            <w:vAlign w:val="center"/>
          </w:tcPr>
          <w:p w:rsidR="00BA3A05" w:rsidRPr="000730E5" w:rsidRDefault="00BA3A05" w:rsidP="00787BEC">
            <w:pPr>
              <w:jc w:val="center"/>
            </w:pPr>
            <w:r w:rsidRPr="000730E5">
              <w:t>9</w:t>
            </w:r>
          </w:p>
        </w:tc>
        <w:tc>
          <w:tcPr>
            <w:tcW w:w="737" w:type="dxa"/>
            <w:vAlign w:val="center"/>
          </w:tcPr>
          <w:p w:rsidR="00BA3A05" w:rsidRPr="000730E5" w:rsidRDefault="00BA3A05" w:rsidP="00787BEC">
            <w:pPr>
              <w:jc w:val="center"/>
            </w:pPr>
            <w:r w:rsidRPr="000730E5">
              <w:t>10</w:t>
            </w:r>
          </w:p>
        </w:tc>
        <w:tc>
          <w:tcPr>
            <w:tcW w:w="851" w:type="dxa"/>
            <w:vAlign w:val="center"/>
          </w:tcPr>
          <w:p w:rsidR="00BA3A05" w:rsidRPr="000730E5" w:rsidRDefault="00BA3A05" w:rsidP="00787BEC">
            <w:pPr>
              <w:jc w:val="center"/>
            </w:pPr>
            <w:r w:rsidRPr="000730E5">
              <w:t>11</w:t>
            </w:r>
          </w:p>
        </w:tc>
        <w:tc>
          <w:tcPr>
            <w:tcW w:w="1191" w:type="dxa"/>
            <w:vAlign w:val="center"/>
          </w:tcPr>
          <w:p w:rsidR="00BA3A05" w:rsidRPr="000730E5" w:rsidRDefault="00BA3A05" w:rsidP="00787BEC">
            <w:pPr>
              <w:jc w:val="center"/>
            </w:pPr>
            <w:r w:rsidRPr="000730E5">
              <w:t>12</w:t>
            </w:r>
          </w:p>
        </w:tc>
      </w:tr>
      <w:tr w:rsidR="00A27B6F" w:rsidTr="00A27B6F">
        <w:trPr>
          <w:trHeight w:hRule="exact" w:val="1399"/>
        </w:trPr>
        <w:tc>
          <w:tcPr>
            <w:tcW w:w="1968" w:type="dxa"/>
          </w:tcPr>
          <w:p w:rsidR="00BA3A05" w:rsidRDefault="00BA3A05" w:rsidP="00787BEC">
            <w:pPr>
              <w:jc w:val="center"/>
            </w:pPr>
            <w:r w:rsidRPr="00D505E4">
              <w:t>Жилой дом</w:t>
            </w:r>
            <w:r>
              <w:t xml:space="preserve"> по</w:t>
            </w:r>
          </w:p>
          <w:p w:rsidR="00BA3A05" w:rsidRDefault="00BA3A05" w:rsidP="00787BEC">
            <w:pPr>
              <w:jc w:val="center"/>
            </w:pPr>
            <w:r>
              <w:t>ул.Тесакова в</w:t>
            </w:r>
          </w:p>
          <w:p w:rsidR="00BA3A05" w:rsidRPr="006349B3" w:rsidRDefault="00BA3A05" w:rsidP="00787BEC">
            <w:pPr>
              <w:jc w:val="center"/>
              <w:rPr>
                <w:b/>
              </w:rPr>
            </w:pPr>
            <w:r>
              <w:t>районе дома №12</w:t>
            </w:r>
          </w:p>
        </w:tc>
        <w:tc>
          <w:tcPr>
            <w:tcW w:w="1166" w:type="dxa"/>
          </w:tcPr>
          <w:p w:rsidR="00BA3A05" w:rsidRDefault="00BA3A05" w:rsidP="00787BEC">
            <w:pPr>
              <w:jc w:val="center"/>
            </w:pPr>
          </w:p>
          <w:p w:rsidR="00BA3A05" w:rsidRDefault="00BA3A05" w:rsidP="00787BEC">
            <w:pPr>
              <w:jc w:val="center"/>
              <w:rPr>
                <w:b/>
                <w:sz w:val="36"/>
                <w:szCs w:val="36"/>
              </w:rPr>
            </w:pPr>
            <w:r w:rsidRPr="00D505E4">
              <w:t>5,3073</w:t>
            </w:r>
          </w:p>
        </w:tc>
        <w:tc>
          <w:tcPr>
            <w:tcW w:w="907" w:type="dxa"/>
          </w:tcPr>
          <w:p w:rsidR="00BA3A05" w:rsidRDefault="00BA3A05" w:rsidP="00787BE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7" w:type="dxa"/>
          </w:tcPr>
          <w:p w:rsidR="00BA3A05" w:rsidRDefault="00BA3A05" w:rsidP="00787BEC">
            <w:pPr>
              <w:jc w:val="center"/>
            </w:pPr>
          </w:p>
          <w:p w:rsidR="00BA3A05" w:rsidRPr="00D505E4" w:rsidRDefault="00BA3A05" w:rsidP="00787BEC">
            <w:pPr>
              <w:jc w:val="center"/>
            </w:pPr>
            <w:r>
              <w:t>0,281</w:t>
            </w:r>
          </w:p>
        </w:tc>
        <w:tc>
          <w:tcPr>
            <w:tcW w:w="907" w:type="dxa"/>
          </w:tcPr>
          <w:p w:rsidR="00BA3A05" w:rsidRDefault="00BA3A05" w:rsidP="00787BE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7" w:type="dxa"/>
          </w:tcPr>
          <w:p w:rsidR="00BA3A05" w:rsidRDefault="00BA3A05" w:rsidP="00787BE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7" w:type="dxa"/>
          </w:tcPr>
          <w:p w:rsidR="00BA3A05" w:rsidRDefault="00BA3A05" w:rsidP="00787BE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BA3A05" w:rsidRDefault="00BA3A05" w:rsidP="00787BE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BA3A05" w:rsidRDefault="00BA3A05" w:rsidP="00787BE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</w:tcPr>
          <w:p w:rsidR="00BA3A05" w:rsidRDefault="00BA3A05" w:rsidP="00787BEC">
            <w:pPr>
              <w:jc w:val="center"/>
            </w:pPr>
          </w:p>
          <w:p w:rsidR="00BA3A05" w:rsidRPr="00D505E4" w:rsidRDefault="00BA3A05" w:rsidP="00787BEC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BA3A05" w:rsidRPr="00D505E4" w:rsidRDefault="00BA3A05" w:rsidP="00787BEC">
            <w:pPr>
              <w:jc w:val="center"/>
            </w:pPr>
            <w:r w:rsidRPr="003E442A">
              <w:rPr>
                <w:sz w:val="18"/>
                <w:szCs w:val="18"/>
              </w:rPr>
              <w:t>новые тепл. сети: подземн. непроходн. каналы, в пенополиурет. изоляции</w:t>
            </w:r>
          </w:p>
        </w:tc>
        <w:tc>
          <w:tcPr>
            <w:tcW w:w="1191" w:type="dxa"/>
          </w:tcPr>
          <w:p w:rsidR="00BA3A05" w:rsidRDefault="00BA3A05" w:rsidP="00787BEC">
            <w:pPr>
              <w:jc w:val="center"/>
              <w:rPr>
                <w:b/>
                <w:sz w:val="36"/>
                <w:szCs w:val="36"/>
              </w:rPr>
            </w:pPr>
          </w:p>
          <w:p w:rsidR="00A27B6F" w:rsidRPr="00A27B6F" w:rsidRDefault="00A27B6F" w:rsidP="00787BEC">
            <w:pPr>
              <w:jc w:val="center"/>
            </w:pPr>
            <w:r>
              <w:t>0,843</w:t>
            </w:r>
          </w:p>
          <w:p w:rsidR="00A27B6F" w:rsidRDefault="00A27B6F" w:rsidP="00787BE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27B6F" w:rsidTr="00BA3A05">
        <w:trPr>
          <w:trHeight w:hRule="exact" w:val="1134"/>
        </w:trPr>
        <w:tc>
          <w:tcPr>
            <w:tcW w:w="1968" w:type="dxa"/>
            <w:vAlign w:val="center"/>
          </w:tcPr>
          <w:p w:rsidR="00BA3A05" w:rsidRDefault="00BA3A05" w:rsidP="00787BEC">
            <w:pPr>
              <w:jc w:val="center"/>
            </w:pPr>
            <w:r w:rsidRPr="00D505E4">
              <w:t>Жилой дом</w:t>
            </w:r>
            <w:r>
              <w:t xml:space="preserve"> по</w:t>
            </w:r>
          </w:p>
          <w:p w:rsidR="00BA3A05" w:rsidRDefault="00BA3A05" w:rsidP="00787BEC">
            <w:pPr>
              <w:jc w:val="center"/>
            </w:pPr>
            <w:r>
              <w:t>ул.Титова в</w:t>
            </w:r>
          </w:p>
          <w:p w:rsidR="00BA3A05" w:rsidRPr="004642B6" w:rsidRDefault="00BA3A05" w:rsidP="00787BEC">
            <w:pPr>
              <w:jc w:val="center"/>
            </w:pPr>
            <w:r>
              <w:t>районе дома №1</w:t>
            </w:r>
          </w:p>
        </w:tc>
        <w:tc>
          <w:tcPr>
            <w:tcW w:w="1166" w:type="dxa"/>
            <w:vAlign w:val="center"/>
          </w:tcPr>
          <w:p w:rsidR="00BA3A05" w:rsidRPr="004642B6" w:rsidRDefault="00BA3A05" w:rsidP="00787BEC">
            <w:pPr>
              <w:jc w:val="center"/>
            </w:pPr>
            <w:r>
              <w:t>3,3861</w:t>
            </w:r>
          </w:p>
        </w:tc>
        <w:tc>
          <w:tcPr>
            <w:tcW w:w="907" w:type="dxa"/>
            <w:vAlign w:val="center"/>
          </w:tcPr>
          <w:p w:rsidR="00BA3A05" w:rsidRPr="004642B6" w:rsidRDefault="00BA3A05" w:rsidP="00787BEC">
            <w:pPr>
              <w:jc w:val="center"/>
            </w:pPr>
          </w:p>
        </w:tc>
        <w:tc>
          <w:tcPr>
            <w:tcW w:w="907" w:type="dxa"/>
          </w:tcPr>
          <w:p w:rsidR="00BA3A05" w:rsidRDefault="00BA3A05" w:rsidP="00787BEC">
            <w:pPr>
              <w:jc w:val="center"/>
            </w:pPr>
          </w:p>
          <w:p w:rsidR="00BA3A05" w:rsidRDefault="00BA3A05" w:rsidP="00787BEC">
            <w:pPr>
              <w:jc w:val="center"/>
            </w:pPr>
          </w:p>
          <w:p w:rsidR="00BA3A05" w:rsidRDefault="00BA3A05" w:rsidP="00787BEC">
            <w:pPr>
              <w:jc w:val="center"/>
              <w:rPr>
                <w:b/>
                <w:sz w:val="36"/>
                <w:szCs w:val="36"/>
              </w:rPr>
            </w:pPr>
            <w:r>
              <w:t>0,194</w:t>
            </w:r>
          </w:p>
        </w:tc>
        <w:tc>
          <w:tcPr>
            <w:tcW w:w="907" w:type="dxa"/>
          </w:tcPr>
          <w:p w:rsidR="00BA3A05" w:rsidRDefault="00BA3A05" w:rsidP="00787BE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7" w:type="dxa"/>
          </w:tcPr>
          <w:p w:rsidR="00BA3A05" w:rsidRDefault="00BA3A05" w:rsidP="00787BE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7" w:type="dxa"/>
          </w:tcPr>
          <w:p w:rsidR="00BA3A05" w:rsidRDefault="00BA3A05" w:rsidP="00787BE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BA3A05" w:rsidRDefault="00BA3A05" w:rsidP="00787BE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BA3A05" w:rsidRDefault="00BA3A05" w:rsidP="00787BE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vAlign w:val="center"/>
          </w:tcPr>
          <w:p w:rsidR="00BA3A05" w:rsidRPr="000730E5" w:rsidRDefault="00BA3A05" w:rsidP="00787BEC">
            <w:pPr>
              <w:jc w:val="center"/>
            </w:pPr>
            <w:r>
              <w:t>3 (1)</w:t>
            </w:r>
          </w:p>
        </w:tc>
        <w:tc>
          <w:tcPr>
            <w:tcW w:w="851" w:type="dxa"/>
          </w:tcPr>
          <w:p w:rsidR="00BA3A05" w:rsidRDefault="00BA3A05" w:rsidP="00787BEC">
            <w:pPr>
              <w:rPr>
                <w:sz w:val="18"/>
                <w:szCs w:val="18"/>
              </w:rPr>
            </w:pPr>
          </w:p>
          <w:p w:rsidR="00BA3A05" w:rsidRDefault="00BA3A05" w:rsidP="00787BEC">
            <w:pPr>
              <w:rPr>
                <w:sz w:val="18"/>
                <w:szCs w:val="18"/>
              </w:rPr>
            </w:pPr>
          </w:p>
          <w:p w:rsidR="00BA3A05" w:rsidRPr="003E442A" w:rsidRDefault="00BA3A05" w:rsidP="00787BEC">
            <w:pPr>
              <w:jc w:val="center"/>
              <w:rPr>
                <w:sz w:val="18"/>
                <w:szCs w:val="18"/>
              </w:rPr>
            </w:pPr>
            <w:r>
              <w:rPr>
                <w:lang w:val="en-US"/>
              </w:rPr>
              <w:t>---- // ----</w:t>
            </w:r>
          </w:p>
        </w:tc>
        <w:tc>
          <w:tcPr>
            <w:tcW w:w="1191" w:type="dxa"/>
          </w:tcPr>
          <w:p w:rsidR="00A27B6F" w:rsidRDefault="00A27B6F" w:rsidP="00787BEC">
            <w:pPr>
              <w:jc w:val="center"/>
            </w:pPr>
          </w:p>
          <w:p w:rsidR="00A27B6F" w:rsidRDefault="00A27B6F" w:rsidP="00787BEC">
            <w:pPr>
              <w:jc w:val="center"/>
            </w:pPr>
          </w:p>
          <w:p w:rsidR="00BA3A05" w:rsidRPr="004642B6" w:rsidRDefault="00A27B6F" w:rsidP="00787BEC">
            <w:pPr>
              <w:jc w:val="center"/>
              <w:rPr>
                <w:sz w:val="36"/>
                <w:szCs w:val="36"/>
              </w:rPr>
            </w:pPr>
            <w:r w:rsidRPr="00A27B6F">
              <w:t>0,582</w:t>
            </w:r>
          </w:p>
        </w:tc>
      </w:tr>
      <w:tr w:rsidR="00A27B6F" w:rsidTr="00BA3A05">
        <w:trPr>
          <w:trHeight w:hRule="exact" w:val="1418"/>
        </w:trPr>
        <w:tc>
          <w:tcPr>
            <w:tcW w:w="1968" w:type="dxa"/>
          </w:tcPr>
          <w:p w:rsidR="00BA3A05" w:rsidRDefault="00BA3A05" w:rsidP="00787BEC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пос.Октябрьский</w:t>
            </w:r>
          </w:p>
          <w:p w:rsidR="00BA3A05" w:rsidRDefault="00BA3A05" w:rsidP="00787BEC">
            <w:pPr>
              <w:jc w:val="center"/>
            </w:pPr>
            <w:r w:rsidRPr="00D505E4">
              <w:t>Жилой дом</w:t>
            </w:r>
            <w:r>
              <w:t xml:space="preserve"> по</w:t>
            </w:r>
          </w:p>
          <w:p w:rsidR="00BA3A05" w:rsidRDefault="00BA3A05" w:rsidP="00787BEC">
            <w:pPr>
              <w:jc w:val="center"/>
            </w:pPr>
            <w:r>
              <w:t>ул.Чапаева в</w:t>
            </w:r>
          </w:p>
          <w:p w:rsidR="00BA3A05" w:rsidRPr="00D505E4" w:rsidRDefault="00BA3A05" w:rsidP="00787BEC">
            <w:pPr>
              <w:jc w:val="center"/>
              <w:rPr>
                <w:u w:val="single"/>
              </w:rPr>
            </w:pPr>
            <w:r>
              <w:t>районе дома №65</w:t>
            </w:r>
          </w:p>
        </w:tc>
        <w:tc>
          <w:tcPr>
            <w:tcW w:w="1166" w:type="dxa"/>
            <w:vAlign w:val="center"/>
          </w:tcPr>
          <w:p w:rsidR="00BA3A05" w:rsidRPr="004642B6" w:rsidRDefault="00BA3A05" w:rsidP="00787BEC">
            <w:pPr>
              <w:jc w:val="center"/>
            </w:pPr>
            <w:r>
              <w:t>2,4882</w:t>
            </w:r>
          </w:p>
        </w:tc>
        <w:tc>
          <w:tcPr>
            <w:tcW w:w="907" w:type="dxa"/>
            <w:vAlign w:val="center"/>
          </w:tcPr>
          <w:p w:rsidR="00BA3A05" w:rsidRPr="004642B6" w:rsidRDefault="00BA3A05" w:rsidP="00787BEC">
            <w:pPr>
              <w:jc w:val="center"/>
            </w:pPr>
          </w:p>
        </w:tc>
        <w:tc>
          <w:tcPr>
            <w:tcW w:w="907" w:type="dxa"/>
          </w:tcPr>
          <w:p w:rsidR="00BA3A05" w:rsidRDefault="00BA3A05" w:rsidP="00787BEC">
            <w:pPr>
              <w:jc w:val="center"/>
            </w:pPr>
          </w:p>
          <w:p w:rsidR="00BA3A05" w:rsidRDefault="00BA3A05" w:rsidP="00787BEC">
            <w:pPr>
              <w:jc w:val="center"/>
            </w:pPr>
          </w:p>
          <w:p w:rsidR="00BA3A05" w:rsidRDefault="00BA3A05" w:rsidP="00787BEC">
            <w:pPr>
              <w:jc w:val="center"/>
              <w:rPr>
                <w:b/>
                <w:sz w:val="36"/>
                <w:szCs w:val="36"/>
              </w:rPr>
            </w:pPr>
            <w:r>
              <w:t>0,153</w:t>
            </w:r>
          </w:p>
        </w:tc>
        <w:tc>
          <w:tcPr>
            <w:tcW w:w="907" w:type="dxa"/>
          </w:tcPr>
          <w:p w:rsidR="00BA3A05" w:rsidRDefault="00BA3A05" w:rsidP="00787BE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7" w:type="dxa"/>
          </w:tcPr>
          <w:p w:rsidR="00BA3A05" w:rsidRDefault="00BA3A05" w:rsidP="00787BE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7" w:type="dxa"/>
          </w:tcPr>
          <w:p w:rsidR="00BA3A05" w:rsidRDefault="00BA3A05" w:rsidP="00787BE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BA3A05" w:rsidRDefault="00BA3A05" w:rsidP="00787BE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BA3A05" w:rsidRDefault="00BA3A05" w:rsidP="00787BE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vAlign w:val="center"/>
          </w:tcPr>
          <w:p w:rsidR="00BA3A05" w:rsidRDefault="00BA3A05" w:rsidP="00787BEC">
            <w:pPr>
              <w:jc w:val="center"/>
            </w:pPr>
            <w:r>
              <w:t>2</w:t>
            </w:r>
          </w:p>
          <w:p w:rsidR="00BA3A05" w:rsidRPr="000730E5" w:rsidRDefault="00BA3A05" w:rsidP="00787BEC">
            <w:pPr>
              <w:jc w:val="center"/>
            </w:pPr>
            <w:r>
              <w:t>(пос.Окт.)</w:t>
            </w:r>
          </w:p>
        </w:tc>
        <w:tc>
          <w:tcPr>
            <w:tcW w:w="851" w:type="dxa"/>
            <w:vAlign w:val="center"/>
          </w:tcPr>
          <w:p w:rsidR="00BA3A05" w:rsidRPr="00C73BB9" w:rsidRDefault="00BA3A05" w:rsidP="00787B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 // ----</w:t>
            </w:r>
          </w:p>
        </w:tc>
        <w:tc>
          <w:tcPr>
            <w:tcW w:w="1191" w:type="dxa"/>
          </w:tcPr>
          <w:p w:rsidR="00BA3A05" w:rsidRPr="00A27B6F" w:rsidRDefault="00BA3A05" w:rsidP="00787BEC">
            <w:pPr>
              <w:jc w:val="center"/>
            </w:pPr>
          </w:p>
          <w:p w:rsidR="00A27B6F" w:rsidRDefault="00A27B6F" w:rsidP="00787BEC">
            <w:pPr>
              <w:jc w:val="center"/>
            </w:pPr>
          </w:p>
          <w:p w:rsidR="00A27B6F" w:rsidRPr="00A27B6F" w:rsidRDefault="001F4938" w:rsidP="00787BEC">
            <w:pPr>
              <w:jc w:val="center"/>
            </w:pPr>
            <w:r>
              <w:t>0,459</w:t>
            </w:r>
          </w:p>
        </w:tc>
      </w:tr>
      <w:tr w:rsidR="00A27B6F" w:rsidTr="00BA3A05">
        <w:trPr>
          <w:trHeight w:hRule="exact" w:val="1474"/>
        </w:trPr>
        <w:tc>
          <w:tcPr>
            <w:tcW w:w="1968" w:type="dxa"/>
          </w:tcPr>
          <w:p w:rsidR="00BA3A05" w:rsidRDefault="00BA3A05" w:rsidP="00787BEC">
            <w:r w:rsidRPr="00D505E4">
              <w:t>Жил</w:t>
            </w:r>
            <w:r>
              <w:t>ые</w:t>
            </w:r>
            <w:r w:rsidRPr="00D505E4">
              <w:t xml:space="preserve"> дом</w:t>
            </w:r>
            <w:r>
              <w:t>а по</w:t>
            </w:r>
          </w:p>
          <w:p w:rsidR="00BA3A05" w:rsidRDefault="00BA3A05" w:rsidP="00787BEC">
            <w:r>
              <w:t>ул.Толстого в</w:t>
            </w:r>
          </w:p>
          <w:p w:rsidR="00BA3A05" w:rsidRDefault="00BA3A05" w:rsidP="00787BEC">
            <w:r>
              <w:t>№1,2,3,4,5,6,8,10</w:t>
            </w:r>
          </w:p>
          <w:p w:rsidR="00BA3A05" w:rsidRPr="002D7B91" w:rsidRDefault="00BA3A05" w:rsidP="00787BEC">
            <w:pPr>
              <w:rPr>
                <w:sz w:val="22"/>
                <w:szCs w:val="22"/>
              </w:rPr>
            </w:pPr>
            <w:r w:rsidRPr="002D7B91">
              <w:rPr>
                <w:sz w:val="22"/>
                <w:szCs w:val="22"/>
              </w:rPr>
              <w:t>(3-х эт.на месте</w:t>
            </w:r>
          </w:p>
          <w:p w:rsidR="00BA3A05" w:rsidRDefault="00BA3A05" w:rsidP="00787BEC">
            <w:r w:rsidRPr="002D7B91">
              <w:rPr>
                <w:sz w:val="22"/>
                <w:szCs w:val="22"/>
              </w:rPr>
              <w:t>снесенных 2-х эт</w:t>
            </w:r>
            <w:r>
              <w:rPr>
                <w:sz w:val="22"/>
                <w:szCs w:val="22"/>
              </w:rPr>
              <w:t>)</w:t>
            </w:r>
            <w:r w:rsidRPr="002D7B91">
              <w:rPr>
                <w:sz w:val="22"/>
                <w:szCs w:val="22"/>
              </w:rPr>
              <w:t>.</w:t>
            </w:r>
            <w:r>
              <w:t xml:space="preserve"> </w:t>
            </w:r>
          </w:p>
        </w:tc>
        <w:tc>
          <w:tcPr>
            <w:tcW w:w="1166" w:type="dxa"/>
            <w:vAlign w:val="center"/>
          </w:tcPr>
          <w:p w:rsidR="00BA3A05" w:rsidRDefault="00BA3A05" w:rsidP="00787BEC">
            <w:pPr>
              <w:jc w:val="center"/>
            </w:pPr>
            <w:r>
              <w:t>5,0621</w:t>
            </w:r>
          </w:p>
        </w:tc>
        <w:tc>
          <w:tcPr>
            <w:tcW w:w="907" w:type="dxa"/>
            <w:vAlign w:val="center"/>
          </w:tcPr>
          <w:p w:rsidR="00BA3A05" w:rsidRDefault="00BA3A05" w:rsidP="00787BEC">
            <w:pPr>
              <w:jc w:val="center"/>
            </w:pPr>
          </w:p>
        </w:tc>
        <w:tc>
          <w:tcPr>
            <w:tcW w:w="907" w:type="dxa"/>
          </w:tcPr>
          <w:p w:rsidR="00BA3A05" w:rsidRDefault="00BA3A05" w:rsidP="00787BEC">
            <w:pPr>
              <w:jc w:val="center"/>
            </w:pPr>
          </w:p>
          <w:p w:rsidR="00BA3A05" w:rsidRDefault="00BA3A05" w:rsidP="00787BEC">
            <w:pPr>
              <w:jc w:val="center"/>
              <w:rPr>
                <w:b/>
                <w:sz w:val="36"/>
                <w:szCs w:val="36"/>
              </w:rPr>
            </w:pPr>
            <w:r>
              <w:t>0,115</w:t>
            </w:r>
          </w:p>
        </w:tc>
        <w:tc>
          <w:tcPr>
            <w:tcW w:w="907" w:type="dxa"/>
          </w:tcPr>
          <w:p w:rsidR="00BA3A05" w:rsidRDefault="00BA3A05" w:rsidP="00787BE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7" w:type="dxa"/>
          </w:tcPr>
          <w:p w:rsidR="00BA3A05" w:rsidRDefault="00BA3A05" w:rsidP="00787BE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7" w:type="dxa"/>
          </w:tcPr>
          <w:p w:rsidR="00BA3A05" w:rsidRDefault="00BA3A05" w:rsidP="00787BE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BA3A05" w:rsidRDefault="00BA3A05" w:rsidP="00787BE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47" w:type="dxa"/>
          </w:tcPr>
          <w:p w:rsidR="00BA3A05" w:rsidRDefault="00BA3A05" w:rsidP="00787BE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37" w:type="dxa"/>
            <w:vAlign w:val="center"/>
          </w:tcPr>
          <w:p w:rsidR="00BA3A05" w:rsidRPr="000730E5" w:rsidRDefault="00BA3A05" w:rsidP="00787BEC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BA3A05" w:rsidRDefault="00BA3A05" w:rsidP="00787BEC">
            <w:pPr>
              <w:jc w:val="center"/>
            </w:pPr>
            <w:r w:rsidRPr="00B2635F">
              <w:t>---- // ----</w:t>
            </w:r>
          </w:p>
        </w:tc>
        <w:tc>
          <w:tcPr>
            <w:tcW w:w="1191" w:type="dxa"/>
          </w:tcPr>
          <w:p w:rsidR="00BA3A05" w:rsidRPr="00A27B6F" w:rsidRDefault="00BA3A05" w:rsidP="00787BEC">
            <w:pPr>
              <w:jc w:val="center"/>
            </w:pPr>
          </w:p>
          <w:p w:rsidR="00A27B6F" w:rsidRDefault="00A27B6F" w:rsidP="00787BEC">
            <w:pPr>
              <w:jc w:val="center"/>
            </w:pPr>
          </w:p>
          <w:p w:rsidR="00A27B6F" w:rsidRPr="00A27B6F" w:rsidRDefault="001F4938" w:rsidP="00787BEC">
            <w:pPr>
              <w:jc w:val="center"/>
            </w:pPr>
            <w:r>
              <w:t>0,345</w:t>
            </w:r>
          </w:p>
        </w:tc>
      </w:tr>
    </w:tbl>
    <w:p w:rsidR="00EF69FB" w:rsidRPr="007A5A15" w:rsidRDefault="00EF69FB" w:rsidP="00EF69FB">
      <w:pPr>
        <w:jc w:val="right"/>
      </w:pPr>
    </w:p>
    <w:p w:rsidR="00EF69FB" w:rsidRDefault="00EF69FB" w:rsidP="00EF69FB">
      <w:pPr>
        <w:jc w:val="center"/>
        <w:rPr>
          <w:b/>
          <w:sz w:val="36"/>
          <w:szCs w:val="36"/>
        </w:rPr>
      </w:pPr>
    </w:p>
    <w:p w:rsidR="00EF69FB" w:rsidRDefault="00EF69FB" w:rsidP="00EF69FB">
      <w:pPr>
        <w:ind w:right="283"/>
        <w:jc w:val="right"/>
        <w:rPr>
          <w:b/>
        </w:rPr>
      </w:pPr>
    </w:p>
    <w:p w:rsidR="00EF69FB" w:rsidRDefault="00EF69FB" w:rsidP="00EF69FB">
      <w:pPr>
        <w:ind w:right="283"/>
        <w:jc w:val="right"/>
        <w:rPr>
          <w:b/>
        </w:rPr>
      </w:pPr>
    </w:p>
    <w:p w:rsidR="00A27B6F" w:rsidRDefault="001F4938" w:rsidP="00A27B6F">
      <w:pPr>
        <w:ind w:right="283"/>
        <w:jc w:val="right"/>
        <w:rPr>
          <w:b/>
        </w:rPr>
      </w:pPr>
      <w:r>
        <w:rPr>
          <w:b/>
        </w:rPr>
        <w:t>Окончание</w:t>
      </w:r>
      <w:r w:rsidR="00A27B6F">
        <w:rPr>
          <w:b/>
        </w:rPr>
        <w:t xml:space="preserve"> т</w:t>
      </w:r>
      <w:r w:rsidR="00A27B6F" w:rsidRPr="00381855">
        <w:rPr>
          <w:b/>
        </w:rPr>
        <w:t>абл</w:t>
      </w:r>
      <w:r w:rsidR="00A27B6F">
        <w:rPr>
          <w:b/>
        </w:rPr>
        <w:t>.8</w:t>
      </w:r>
      <w:r w:rsidR="00A27B6F" w:rsidRPr="00381855">
        <w:rPr>
          <w:b/>
        </w:rPr>
        <w:t>.</w:t>
      </w:r>
      <w:r w:rsidR="00A27B6F">
        <w:rPr>
          <w:b/>
        </w:rPr>
        <w:t>6.</w:t>
      </w:r>
    </w:p>
    <w:tbl>
      <w:tblPr>
        <w:tblStyle w:val="a8"/>
        <w:tblW w:w="14742" w:type="dxa"/>
        <w:tblLook w:val="04A0"/>
      </w:tblPr>
      <w:tblGrid>
        <w:gridCol w:w="1966"/>
        <w:gridCol w:w="1165"/>
        <w:gridCol w:w="1056"/>
        <w:gridCol w:w="1067"/>
        <w:gridCol w:w="1067"/>
        <w:gridCol w:w="1054"/>
        <w:gridCol w:w="1054"/>
        <w:gridCol w:w="1206"/>
        <w:gridCol w:w="821"/>
        <w:gridCol w:w="1622"/>
        <w:gridCol w:w="1335"/>
        <w:gridCol w:w="1329"/>
      </w:tblGrid>
      <w:tr w:rsidR="00A27B6F" w:rsidTr="00A27B6F">
        <w:trPr>
          <w:trHeight w:hRule="exact" w:val="429"/>
        </w:trPr>
        <w:tc>
          <w:tcPr>
            <w:tcW w:w="1966" w:type="dxa"/>
            <w:vMerge w:val="restart"/>
            <w:vAlign w:val="center"/>
          </w:tcPr>
          <w:p w:rsidR="00A27B6F" w:rsidRPr="006349B3" w:rsidRDefault="00A27B6F" w:rsidP="00787BEC">
            <w:pPr>
              <w:jc w:val="center"/>
            </w:pPr>
            <w:r w:rsidRPr="006349B3">
              <w:t>Наименование</w:t>
            </w:r>
          </w:p>
          <w:p w:rsidR="00A27B6F" w:rsidRPr="006349B3" w:rsidRDefault="00A27B6F" w:rsidP="00787BEC">
            <w:pPr>
              <w:jc w:val="center"/>
            </w:pPr>
            <w:r w:rsidRPr="006349B3">
              <w:t>района</w:t>
            </w:r>
          </w:p>
        </w:tc>
        <w:tc>
          <w:tcPr>
            <w:tcW w:w="1165" w:type="dxa"/>
            <w:vMerge w:val="restart"/>
          </w:tcPr>
          <w:p w:rsidR="00A27B6F" w:rsidRPr="006349B3" w:rsidRDefault="00A27B6F" w:rsidP="00787BEC">
            <w:pPr>
              <w:jc w:val="center"/>
            </w:pPr>
            <w:r>
              <w:t>Площадь жилого фонда, тыс. м</w:t>
            </w:r>
            <w:r w:rsidRPr="006349B3">
              <w:rPr>
                <w:vertAlign w:val="superscript"/>
              </w:rPr>
              <w:t>2</w:t>
            </w:r>
          </w:p>
        </w:tc>
        <w:tc>
          <w:tcPr>
            <w:tcW w:w="7325" w:type="dxa"/>
            <w:gridSpan w:val="7"/>
            <w:vAlign w:val="center"/>
          </w:tcPr>
          <w:p w:rsidR="00A27B6F" w:rsidRPr="006349B3" w:rsidRDefault="00A27B6F" w:rsidP="00787BEC">
            <w:pPr>
              <w:jc w:val="center"/>
            </w:pPr>
            <w:r w:rsidRPr="006349B3">
              <w:t>Расход тепла</w:t>
            </w:r>
            <w:r>
              <w:t xml:space="preserve"> в планируемые сроки, Гкал/час</w:t>
            </w:r>
          </w:p>
        </w:tc>
        <w:tc>
          <w:tcPr>
            <w:tcW w:w="1622" w:type="dxa"/>
            <w:vMerge w:val="restart"/>
            <w:vAlign w:val="center"/>
          </w:tcPr>
          <w:p w:rsidR="00A27B6F" w:rsidRPr="00C55061" w:rsidRDefault="00A27B6F" w:rsidP="00787BEC">
            <w:pPr>
              <w:jc w:val="center"/>
              <w:rPr>
                <w:sz w:val="28"/>
                <w:szCs w:val="28"/>
              </w:rPr>
            </w:pPr>
            <w:r w:rsidRPr="00C55061">
              <w:rPr>
                <w:sz w:val="28"/>
                <w:szCs w:val="28"/>
              </w:rPr>
              <w:t>№</w:t>
            </w:r>
          </w:p>
          <w:p w:rsidR="00A27B6F" w:rsidRDefault="00A27B6F" w:rsidP="00787BEC">
            <w:pPr>
              <w:jc w:val="center"/>
            </w:pPr>
            <w:r>
              <w:t>к</w:t>
            </w:r>
            <w:r w:rsidRPr="006349B3">
              <w:t>отель</w:t>
            </w:r>
            <w:r>
              <w:t>-</w:t>
            </w:r>
          </w:p>
          <w:p w:rsidR="00A27B6F" w:rsidRPr="006349B3" w:rsidRDefault="00A27B6F" w:rsidP="00787BEC">
            <w:pPr>
              <w:jc w:val="center"/>
            </w:pPr>
            <w:r w:rsidRPr="006349B3">
              <w:t>ной</w:t>
            </w:r>
          </w:p>
        </w:tc>
        <w:tc>
          <w:tcPr>
            <w:tcW w:w="1335" w:type="dxa"/>
            <w:vMerge w:val="restart"/>
            <w:vAlign w:val="center"/>
          </w:tcPr>
          <w:p w:rsidR="00A27B6F" w:rsidRDefault="00A27B6F" w:rsidP="00787BEC">
            <w:pPr>
              <w:jc w:val="center"/>
            </w:pPr>
            <w:r w:rsidRPr="006349B3">
              <w:t xml:space="preserve">Тепловые </w:t>
            </w:r>
          </w:p>
          <w:p w:rsidR="00A27B6F" w:rsidRPr="006349B3" w:rsidRDefault="00A27B6F" w:rsidP="00787BEC">
            <w:pPr>
              <w:jc w:val="center"/>
            </w:pPr>
            <w:r w:rsidRPr="006349B3">
              <w:t>сети</w:t>
            </w:r>
          </w:p>
        </w:tc>
        <w:tc>
          <w:tcPr>
            <w:tcW w:w="1329" w:type="dxa"/>
            <w:vMerge w:val="restart"/>
          </w:tcPr>
          <w:p w:rsidR="00A27B6F" w:rsidRDefault="00A27B6F" w:rsidP="00A27B6F">
            <w:pPr>
              <w:jc w:val="center"/>
            </w:pPr>
            <w:r w:rsidRPr="00BA3A05">
              <w:t>Ориенти</w:t>
            </w:r>
            <w:r>
              <w:t>-</w:t>
            </w:r>
          </w:p>
          <w:p w:rsidR="00A27B6F" w:rsidRDefault="00A27B6F" w:rsidP="00A27B6F">
            <w:pPr>
              <w:jc w:val="center"/>
            </w:pPr>
            <w:r>
              <w:t>ровочная</w:t>
            </w:r>
          </w:p>
          <w:p w:rsidR="00A27B6F" w:rsidRDefault="00A27B6F" w:rsidP="00A27B6F">
            <w:pPr>
              <w:jc w:val="center"/>
            </w:pPr>
            <w:r>
              <w:t>стоимость,</w:t>
            </w:r>
          </w:p>
          <w:p w:rsidR="00A27B6F" w:rsidRDefault="00A27B6F" w:rsidP="00A27B6F">
            <w:pPr>
              <w:jc w:val="center"/>
              <w:rPr>
                <w:b/>
                <w:sz w:val="36"/>
                <w:szCs w:val="36"/>
              </w:rPr>
            </w:pPr>
            <w:r>
              <w:t>тыс.руб.</w:t>
            </w:r>
          </w:p>
        </w:tc>
      </w:tr>
      <w:tr w:rsidR="00A27B6F" w:rsidTr="00A27B6F">
        <w:tc>
          <w:tcPr>
            <w:tcW w:w="1966" w:type="dxa"/>
            <w:vMerge/>
          </w:tcPr>
          <w:p w:rsidR="00A27B6F" w:rsidRDefault="00A27B6F" w:rsidP="00787BE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65" w:type="dxa"/>
            <w:vMerge/>
          </w:tcPr>
          <w:p w:rsidR="00A27B6F" w:rsidRDefault="00A27B6F" w:rsidP="00787BE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56" w:type="dxa"/>
            <w:vAlign w:val="center"/>
          </w:tcPr>
          <w:p w:rsidR="00A27B6F" w:rsidRPr="006349B3" w:rsidRDefault="00A27B6F" w:rsidP="00787BEC">
            <w:pPr>
              <w:jc w:val="center"/>
            </w:pPr>
            <w:r w:rsidRPr="006349B3">
              <w:t>2013</w:t>
            </w:r>
          </w:p>
        </w:tc>
        <w:tc>
          <w:tcPr>
            <w:tcW w:w="1067" w:type="dxa"/>
            <w:vAlign w:val="center"/>
          </w:tcPr>
          <w:p w:rsidR="00A27B6F" w:rsidRPr="006349B3" w:rsidRDefault="00A27B6F" w:rsidP="00787BEC">
            <w:pPr>
              <w:jc w:val="center"/>
            </w:pPr>
            <w:r w:rsidRPr="006349B3">
              <w:t>2014</w:t>
            </w:r>
          </w:p>
        </w:tc>
        <w:tc>
          <w:tcPr>
            <w:tcW w:w="1067" w:type="dxa"/>
            <w:vAlign w:val="center"/>
          </w:tcPr>
          <w:p w:rsidR="00A27B6F" w:rsidRPr="006349B3" w:rsidRDefault="00A27B6F" w:rsidP="00787BEC">
            <w:pPr>
              <w:jc w:val="center"/>
            </w:pPr>
            <w:r w:rsidRPr="006349B3">
              <w:t>2015</w:t>
            </w:r>
          </w:p>
        </w:tc>
        <w:tc>
          <w:tcPr>
            <w:tcW w:w="1054" w:type="dxa"/>
            <w:vAlign w:val="center"/>
          </w:tcPr>
          <w:p w:rsidR="00A27B6F" w:rsidRPr="006349B3" w:rsidRDefault="00A27B6F" w:rsidP="00787BEC">
            <w:pPr>
              <w:jc w:val="center"/>
            </w:pPr>
            <w:r w:rsidRPr="006349B3">
              <w:t>2016</w:t>
            </w:r>
          </w:p>
        </w:tc>
        <w:tc>
          <w:tcPr>
            <w:tcW w:w="1054" w:type="dxa"/>
            <w:vAlign w:val="center"/>
          </w:tcPr>
          <w:p w:rsidR="00A27B6F" w:rsidRPr="006349B3" w:rsidRDefault="00A27B6F" w:rsidP="00787BEC">
            <w:pPr>
              <w:jc w:val="center"/>
            </w:pPr>
            <w:r w:rsidRPr="006349B3">
              <w:t>2017</w:t>
            </w:r>
          </w:p>
        </w:tc>
        <w:tc>
          <w:tcPr>
            <w:tcW w:w="1206" w:type="dxa"/>
            <w:vAlign w:val="center"/>
          </w:tcPr>
          <w:p w:rsidR="00A27B6F" w:rsidRPr="006349B3" w:rsidRDefault="00A27B6F" w:rsidP="00787BEC">
            <w:pPr>
              <w:jc w:val="center"/>
            </w:pPr>
            <w:r w:rsidRPr="006349B3">
              <w:t>2018-2022</w:t>
            </w:r>
          </w:p>
        </w:tc>
        <w:tc>
          <w:tcPr>
            <w:tcW w:w="821" w:type="dxa"/>
            <w:vAlign w:val="center"/>
          </w:tcPr>
          <w:p w:rsidR="00A27B6F" w:rsidRPr="006349B3" w:rsidRDefault="00A27B6F" w:rsidP="00787BEC">
            <w:pPr>
              <w:jc w:val="center"/>
            </w:pPr>
            <w:r w:rsidRPr="006349B3">
              <w:t>2023-2027</w:t>
            </w:r>
          </w:p>
        </w:tc>
        <w:tc>
          <w:tcPr>
            <w:tcW w:w="1622" w:type="dxa"/>
            <w:vMerge/>
          </w:tcPr>
          <w:p w:rsidR="00A27B6F" w:rsidRDefault="00A27B6F" w:rsidP="00787BE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35" w:type="dxa"/>
            <w:vMerge/>
          </w:tcPr>
          <w:p w:rsidR="00A27B6F" w:rsidRDefault="00A27B6F" w:rsidP="00787BE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29" w:type="dxa"/>
            <w:vMerge/>
          </w:tcPr>
          <w:p w:rsidR="00A27B6F" w:rsidRDefault="00A27B6F" w:rsidP="00787BE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27B6F" w:rsidTr="00A27B6F">
        <w:trPr>
          <w:trHeight w:val="425"/>
        </w:trPr>
        <w:tc>
          <w:tcPr>
            <w:tcW w:w="1966" w:type="dxa"/>
            <w:vAlign w:val="center"/>
          </w:tcPr>
          <w:p w:rsidR="00A27B6F" w:rsidRPr="000730E5" w:rsidRDefault="00A27B6F" w:rsidP="00787BEC">
            <w:pPr>
              <w:jc w:val="center"/>
            </w:pPr>
            <w:r w:rsidRPr="000730E5">
              <w:t>1</w:t>
            </w:r>
          </w:p>
        </w:tc>
        <w:tc>
          <w:tcPr>
            <w:tcW w:w="1165" w:type="dxa"/>
            <w:vAlign w:val="center"/>
          </w:tcPr>
          <w:p w:rsidR="00A27B6F" w:rsidRPr="000730E5" w:rsidRDefault="00A27B6F" w:rsidP="00787BEC">
            <w:pPr>
              <w:jc w:val="center"/>
            </w:pPr>
            <w:r w:rsidRPr="000730E5">
              <w:t>2</w:t>
            </w:r>
          </w:p>
        </w:tc>
        <w:tc>
          <w:tcPr>
            <w:tcW w:w="1056" w:type="dxa"/>
            <w:vAlign w:val="center"/>
          </w:tcPr>
          <w:p w:rsidR="00A27B6F" w:rsidRPr="000730E5" w:rsidRDefault="00A27B6F" w:rsidP="00787BEC">
            <w:pPr>
              <w:jc w:val="center"/>
            </w:pPr>
            <w:r w:rsidRPr="000730E5">
              <w:t>3</w:t>
            </w:r>
          </w:p>
        </w:tc>
        <w:tc>
          <w:tcPr>
            <w:tcW w:w="1067" w:type="dxa"/>
            <w:vAlign w:val="center"/>
          </w:tcPr>
          <w:p w:rsidR="00A27B6F" w:rsidRPr="000730E5" w:rsidRDefault="00A27B6F" w:rsidP="00787BEC">
            <w:pPr>
              <w:jc w:val="center"/>
            </w:pPr>
            <w:r w:rsidRPr="000730E5">
              <w:t>4</w:t>
            </w:r>
          </w:p>
        </w:tc>
        <w:tc>
          <w:tcPr>
            <w:tcW w:w="1067" w:type="dxa"/>
            <w:vAlign w:val="center"/>
          </w:tcPr>
          <w:p w:rsidR="00A27B6F" w:rsidRPr="000730E5" w:rsidRDefault="00A27B6F" w:rsidP="00787BEC">
            <w:pPr>
              <w:jc w:val="center"/>
            </w:pPr>
            <w:r w:rsidRPr="000730E5">
              <w:t>5</w:t>
            </w:r>
          </w:p>
        </w:tc>
        <w:tc>
          <w:tcPr>
            <w:tcW w:w="1054" w:type="dxa"/>
            <w:vAlign w:val="center"/>
          </w:tcPr>
          <w:p w:rsidR="00A27B6F" w:rsidRPr="000730E5" w:rsidRDefault="00A27B6F" w:rsidP="00787BEC">
            <w:pPr>
              <w:jc w:val="center"/>
            </w:pPr>
            <w:r w:rsidRPr="000730E5">
              <w:t>6</w:t>
            </w:r>
          </w:p>
        </w:tc>
        <w:tc>
          <w:tcPr>
            <w:tcW w:w="1054" w:type="dxa"/>
            <w:vAlign w:val="center"/>
          </w:tcPr>
          <w:p w:rsidR="00A27B6F" w:rsidRPr="000730E5" w:rsidRDefault="00A27B6F" w:rsidP="00787BEC">
            <w:pPr>
              <w:jc w:val="center"/>
            </w:pPr>
            <w:r w:rsidRPr="000730E5">
              <w:t>7</w:t>
            </w:r>
          </w:p>
        </w:tc>
        <w:tc>
          <w:tcPr>
            <w:tcW w:w="1206" w:type="dxa"/>
            <w:vAlign w:val="center"/>
          </w:tcPr>
          <w:p w:rsidR="00A27B6F" w:rsidRPr="000730E5" w:rsidRDefault="00A27B6F" w:rsidP="00787BEC">
            <w:pPr>
              <w:jc w:val="center"/>
            </w:pPr>
            <w:r w:rsidRPr="000730E5">
              <w:t>8</w:t>
            </w:r>
          </w:p>
        </w:tc>
        <w:tc>
          <w:tcPr>
            <w:tcW w:w="821" w:type="dxa"/>
            <w:vAlign w:val="center"/>
          </w:tcPr>
          <w:p w:rsidR="00A27B6F" w:rsidRPr="000730E5" w:rsidRDefault="00A27B6F" w:rsidP="00787BEC">
            <w:pPr>
              <w:jc w:val="center"/>
            </w:pPr>
            <w:r w:rsidRPr="000730E5">
              <w:t>9</w:t>
            </w:r>
          </w:p>
        </w:tc>
        <w:tc>
          <w:tcPr>
            <w:tcW w:w="1622" w:type="dxa"/>
            <w:vAlign w:val="center"/>
          </w:tcPr>
          <w:p w:rsidR="00A27B6F" w:rsidRPr="000730E5" w:rsidRDefault="00A27B6F" w:rsidP="00787BEC">
            <w:pPr>
              <w:jc w:val="center"/>
            </w:pPr>
            <w:r w:rsidRPr="000730E5">
              <w:t>10</w:t>
            </w:r>
          </w:p>
        </w:tc>
        <w:tc>
          <w:tcPr>
            <w:tcW w:w="1335" w:type="dxa"/>
            <w:vAlign w:val="center"/>
          </w:tcPr>
          <w:p w:rsidR="00A27B6F" w:rsidRPr="000730E5" w:rsidRDefault="00A27B6F" w:rsidP="00787BEC">
            <w:pPr>
              <w:jc w:val="center"/>
            </w:pPr>
            <w:r w:rsidRPr="000730E5">
              <w:t>11</w:t>
            </w:r>
          </w:p>
        </w:tc>
        <w:tc>
          <w:tcPr>
            <w:tcW w:w="1329" w:type="dxa"/>
            <w:vAlign w:val="center"/>
          </w:tcPr>
          <w:p w:rsidR="00A27B6F" w:rsidRPr="000730E5" w:rsidRDefault="00A27B6F" w:rsidP="00787BEC">
            <w:pPr>
              <w:jc w:val="center"/>
            </w:pPr>
            <w:r w:rsidRPr="000730E5">
              <w:t>12</w:t>
            </w:r>
          </w:p>
        </w:tc>
      </w:tr>
      <w:tr w:rsidR="00A27B6F" w:rsidTr="001F4938">
        <w:trPr>
          <w:trHeight w:hRule="exact" w:val="1655"/>
        </w:trPr>
        <w:tc>
          <w:tcPr>
            <w:tcW w:w="1966" w:type="dxa"/>
          </w:tcPr>
          <w:p w:rsidR="001F4938" w:rsidRDefault="001F4938" w:rsidP="001F4938">
            <w:pPr>
              <w:jc w:val="center"/>
            </w:pPr>
            <w:r w:rsidRPr="00D505E4">
              <w:t>Жил</w:t>
            </w:r>
            <w:r>
              <w:t>ые</w:t>
            </w:r>
            <w:r w:rsidRPr="00D505E4">
              <w:t xml:space="preserve"> дом</w:t>
            </w:r>
            <w:r>
              <w:t>а по</w:t>
            </w:r>
          </w:p>
          <w:p w:rsidR="001F4938" w:rsidRDefault="001F4938" w:rsidP="001F4938">
            <w:pPr>
              <w:jc w:val="center"/>
            </w:pPr>
            <w:r>
              <w:t xml:space="preserve">ул.Октябрьская </w:t>
            </w:r>
          </w:p>
          <w:p w:rsidR="001F4938" w:rsidRDefault="001F4938" w:rsidP="001F4938">
            <w:pPr>
              <w:jc w:val="center"/>
            </w:pPr>
            <w:r>
              <w:t>№3,3а,5,5а,7,2</w:t>
            </w:r>
          </w:p>
          <w:p w:rsidR="001F4938" w:rsidRPr="002D7B91" w:rsidRDefault="001F4938" w:rsidP="001F4938">
            <w:pPr>
              <w:rPr>
                <w:sz w:val="22"/>
                <w:szCs w:val="22"/>
              </w:rPr>
            </w:pPr>
            <w:r w:rsidRPr="002D7B91">
              <w:rPr>
                <w:sz w:val="22"/>
                <w:szCs w:val="22"/>
              </w:rPr>
              <w:t>(3-х эт.на месте</w:t>
            </w:r>
          </w:p>
          <w:p w:rsidR="00A27B6F" w:rsidRDefault="001F4938" w:rsidP="001F4938">
            <w:r w:rsidRPr="002D7B91">
              <w:rPr>
                <w:sz w:val="22"/>
                <w:szCs w:val="22"/>
              </w:rPr>
              <w:t>снесенных 2-х эт</w:t>
            </w:r>
            <w:r>
              <w:rPr>
                <w:sz w:val="22"/>
                <w:szCs w:val="22"/>
              </w:rPr>
              <w:t>)</w:t>
            </w:r>
            <w:r w:rsidRPr="002D7B9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165" w:type="dxa"/>
            <w:vAlign w:val="center"/>
          </w:tcPr>
          <w:p w:rsidR="00A27B6F" w:rsidRDefault="00A27B6F" w:rsidP="00787BEC">
            <w:pPr>
              <w:jc w:val="center"/>
            </w:pPr>
            <w:r>
              <w:t>6,2195</w:t>
            </w:r>
          </w:p>
        </w:tc>
        <w:tc>
          <w:tcPr>
            <w:tcW w:w="1056" w:type="dxa"/>
            <w:vAlign w:val="center"/>
          </w:tcPr>
          <w:p w:rsidR="00A27B6F" w:rsidRDefault="00A27B6F" w:rsidP="00787BEC">
            <w:pPr>
              <w:jc w:val="center"/>
            </w:pPr>
          </w:p>
        </w:tc>
        <w:tc>
          <w:tcPr>
            <w:tcW w:w="1067" w:type="dxa"/>
          </w:tcPr>
          <w:p w:rsidR="00A27B6F" w:rsidRDefault="00A27B6F" w:rsidP="00787BEC">
            <w:pPr>
              <w:jc w:val="center"/>
            </w:pPr>
          </w:p>
          <w:p w:rsidR="001F4938" w:rsidRDefault="001F4938" w:rsidP="00787BEC">
            <w:pPr>
              <w:jc w:val="center"/>
            </w:pPr>
          </w:p>
          <w:p w:rsidR="00A27B6F" w:rsidRDefault="00A27B6F" w:rsidP="00787BEC">
            <w:pPr>
              <w:jc w:val="center"/>
              <w:rPr>
                <w:b/>
                <w:sz w:val="36"/>
                <w:szCs w:val="36"/>
              </w:rPr>
            </w:pPr>
            <w:r>
              <w:t>0,129</w:t>
            </w:r>
          </w:p>
        </w:tc>
        <w:tc>
          <w:tcPr>
            <w:tcW w:w="1067" w:type="dxa"/>
            <w:vAlign w:val="center"/>
          </w:tcPr>
          <w:p w:rsidR="00A27B6F" w:rsidRPr="000730E5" w:rsidRDefault="00A27B6F" w:rsidP="00787BEC">
            <w:pPr>
              <w:jc w:val="center"/>
            </w:pPr>
          </w:p>
        </w:tc>
        <w:tc>
          <w:tcPr>
            <w:tcW w:w="1054" w:type="dxa"/>
          </w:tcPr>
          <w:p w:rsidR="00A27B6F" w:rsidRDefault="00A27B6F" w:rsidP="00787BE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54" w:type="dxa"/>
          </w:tcPr>
          <w:p w:rsidR="00A27B6F" w:rsidRDefault="00A27B6F" w:rsidP="00787BE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06" w:type="dxa"/>
          </w:tcPr>
          <w:p w:rsidR="00A27B6F" w:rsidRDefault="00A27B6F" w:rsidP="00787BE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21" w:type="dxa"/>
          </w:tcPr>
          <w:p w:rsidR="00A27B6F" w:rsidRDefault="00A27B6F" w:rsidP="00787BE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622" w:type="dxa"/>
            <w:vAlign w:val="center"/>
          </w:tcPr>
          <w:p w:rsidR="00A27B6F" w:rsidRPr="000730E5" w:rsidRDefault="00A27B6F" w:rsidP="00787BEC">
            <w:pPr>
              <w:jc w:val="center"/>
            </w:pPr>
            <w:r>
              <w:t>1</w:t>
            </w:r>
          </w:p>
        </w:tc>
        <w:tc>
          <w:tcPr>
            <w:tcW w:w="1335" w:type="dxa"/>
          </w:tcPr>
          <w:p w:rsidR="00A27B6F" w:rsidRPr="00B2635F" w:rsidRDefault="00A27B6F" w:rsidP="00787BEC"/>
          <w:p w:rsidR="00A27B6F" w:rsidRDefault="00A27B6F" w:rsidP="00787BEC">
            <w:r w:rsidRPr="003E442A">
              <w:rPr>
                <w:sz w:val="18"/>
                <w:szCs w:val="18"/>
              </w:rPr>
              <w:t>новые тепл. сети: подземн. непроходн. каналы, в пенополиурет. изоляции</w:t>
            </w:r>
          </w:p>
        </w:tc>
        <w:tc>
          <w:tcPr>
            <w:tcW w:w="1329" w:type="dxa"/>
          </w:tcPr>
          <w:p w:rsidR="00A27B6F" w:rsidRDefault="00A27B6F" w:rsidP="00787BEC">
            <w:pPr>
              <w:jc w:val="center"/>
              <w:rPr>
                <w:sz w:val="36"/>
                <w:szCs w:val="36"/>
              </w:rPr>
            </w:pPr>
          </w:p>
          <w:p w:rsidR="001F4938" w:rsidRPr="001F4938" w:rsidRDefault="001F4938" w:rsidP="00787BEC">
            <w:pPr>
              <w:jc w:val="center"/>
            </w:pPr>
            <w:r w:rsidRPr="001F4938">
              <w:t>0,387</w:t>
            </w:r>
          </w:p>
          <w:p w:rsidR="001F4938" w:rsidRPr="001F4938" w:rsidRDefault="001F4938" w:rsidP="00787BEC">
            <w:pPr>
              <w:jc w:val="center"/>
            </w:pPr>
          </w:p>
        </w:tc>
      </w:tr>
      <w:tr w:rsidR="00A27B6F" w:rsidTr="00A27B6F">
        <w:trPr>
          <w:trHeight w:hRule="exact" w:val="1484"/>
        </w:trPr>
        <w:tc>
          <w:tcPr>
            <w:tcW w:w="1966" w:type="dxa"/>
          </w:tcPr>
          <w:p w:rsidR="00A27B6F" w:rsidRDefault="00A27B6F" w:rsidP="00787BEC">
            <w:pPr>
              <w:jc w:val="center"/>
            </w:pPr>
            <w:r w:rsidRPr="00D505E4">
              <w:t>Жил</w:t>
            </w:r>
            <w:r>
              <w:t>ые</w:t>
            </w:r>
            <w:r w:rsidRPr="00D505E4">
              <w:t xml:space="preserve"> дом</w:t>
            </w:r>
            <w:r>
              <w:t>а по</w:t>
            </w:r>
          </w:p>
          <w:p w:rsidR="00A27B6F" w:rsidRDefault="00A27B6F" w:rsidP="00787BEC">
            <w:pPr>
              <w:jc w:val="center"/>
            </w:pPr>
            <w:r>
              <w:t xml:space="preserve">ул.Пролетарская </w:t>
            </w:r>
          </w:p>
          <w:p w:rsidR="00A27B6F" w:rsidRDefault="00A27B6F" w:rsidP="00787BEC">
            <w:pPr>
              <w:jc w:val="center"/>
            </w:pPr>
            <w:r>
              <w:t>№5,7,9,11.</w:t>
            </w:r>
          </w:p>
          <w:p w:rsidR="00A27B6F" w:rsidRPr="002D7B91" w:rsidRDefault="00A27B6F" w:rsidP="00787BEC">
            <w:pPr>
              <w:rPr>
                <w:sz w:val="22"/>
                <w:szCs w:val="22"/>
              </w:rPr>
            </w:pPr>
            <w:r w:rsidRPr="002D7B91">
              <w:rPr>
                <w:sz w:val="22"/>
                <w:szCs w:val="22"/>
              </w:rPr>
              <w:t>(3-х эт.на месте</w:t>
            </w:r>
          </w:p>
          <w:p w:rsidR="00A27B6F" w:rsidRDefault="00A27B6F" w:rsidP="00787BEC">
            <w:pPr>
              <w:jc w:val="center"/>
              <w:rPr>
                <w:b/>
                <w:sz w:val="36"/>
                <w:szCs w:val="36"/>
              </w:rPr>
            </w:pPr>
            <w:r w:rsidRPr="002D7B91">
              <w:rPr>
                <w:sz w:val="22"/>
                <w:szCs w:val="22"/>
              </w:rPr>
              <w:t>снесенных 2-х эт</w:t>
            </w:r>
            <w:r>
              <w:rPr>
                <w:sz w:val="22"/>
                <w:szCs w:val="22"/>
              </w:rPr>
              <w:t>)</w:t>
            </w:r>
            <w:r w:rsidRPr="002D7B91">
              <w:rPr>
                <w:sz w:val="22"/>
                <w:szCs w:val="22"/>
              </w:rPr>
              <w:t>.</w:t>
            </w:r>
          </w:p>
        </w:tc>
        <w:tc>
          <w:tcPr>
            <w:tcW w:w="1165" w:type="dxa"/>
            <w:vAlign w:val="center"/>
          </w:tcPr>
          <w:p w:rsidR="00A27B6F" w:rsidRPr="00C46817" w:rsidRDefault="00A27B6F" w:rsidP="00787BEC">
            <w:pPr>
              <w:jc w:val="center"/>
              <w:rPr>
                <w:b/>
              </w:rPr>
            </w:pPr>
            <w:r w:rsidRPr="00D505E4">
              <w:t>3,6872</w:t>
            </w:r>
          </w:p>
        </w:tc>
        <w:tc>
          <w:tcPr>
            <w:tcW w:w="1056" w:type="dxa"/>
          </w:tcPr>
          <w:p w:rsidR="00A27B6F" w:rsidRDefault="00A27B6F" w:rsidP="00787BE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67" w:type="dxa"/>
          </w:tcPr>
          <w:p w:rsidR="00A27B6F" w:rsidRDefault="00A27B6F" w:rsidP="00787BE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67" w:type="dxa"/>
          </w:tcPr>
          <w:p w:rsidR="00A27B6F" w:rsidRDefault="00A27B6F" w:rsidP="00787BEC">
            <w:pPr>
              <w:jc w:val="center"/>
            </w:pPr>
          </w:p>
          <w:p w:rsidR="00A27B6F" w:rsidRDefault="00A27B6F" w:rsidP="00787BEC">
            <w:pPr>
              <w:jc w:val="center"/>
            </w:pPr>
          </w:p>
          <w:p w:rsidR="00A27B6F" w:rsidRDefault="00A27B6F" w:rsidP="00787BEC">
            <w:pPr>
              <w:jc w:val="center"/>
              <w:rPr>
                <w:b/>
                <w:sz w:val="36"/>
                <w:szCs w:val="36"/>
              </w:rPr>
            </w:pPr>
            <w:r>
              <w:t>0,081</w:t>
            </w:r>
          </w:p>
        </w:tc>
        <w:tc>
          <w:tcPr>
            <w:tcW w:w="1054" w:type="dxa"/>
          </w:tcPr>
          <w:p w:rsidR="00A27B6F" w:rsidRDefault="00A27B6F" w:rsidP="00787BE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54" w:type="dxa"/>
          </w:tcPr>
          <w:p w:rsidR="00A27B6F" w:rsidRDefault="00A27B6F" w:rsidP="00787BE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06" w:type="dxa"/>
          </w:tcPr>
          <w:p w:rsidR="00A27B6F" w:rsidRPr="00D505E4" w:rsidRDefault="00A27B6F" w:rsidP="00787BEC">
            <w:pPr>
              <w:jc w:val="center"/>
            </w:pPr>
          </w:p>
        </w:tc>
        <w:tc>
          <w:tcPr>
            <w:tcW w:w="821" w:type="dxa"/>
            <w:vAlign w:val="center"/>
          </w:tcPr>
          <w:p w:rsidR="00A27B6F" w:rsidRPr="00D505E4" w:rsidRDefault="00A27B6F" w:rsidP="00787BEC">
            <w:pPr>
              <w:jc w:val="center"/>
            </w:pPr>
          </w:p>
        </w:tc>
        <w:tc>
          <w:tcPr>
            <w:tcW w:w="1622" w:type="dxa"/>
            <w:vAlign w:val="center"/>
          </w:tcPr>
          <w:p w:rsidR="00A27B6F" w:rsidRPr="00D505E4" w:rsidRDefault="00A27B6F" w:rsidP="00787BEC">
            <w:pPr>
              <w:jc w:val="center"/>
            </w:pPr>
            <w:r>
              <w:t>2</w:t>
            </w:r>
          </w:p>
        </w:tc>
        <w:tc>
          <w:tcPr>
            <w:tcW w:w="1335" w:type="dxa"/>
          </w:tcPr>
          <w:p w:rsidR="00A27B6F" w:rsidRDefault="00A27B6F" w:rsidP="00787BEC">
            <w:pPr>
              <w:jc w:val="center"/>
            </w:pPr>
          </w:p>
          <w:p w:rsidR="001F4938" w:rsidRPr="00D505E4" w:rsidRDefault="001F4938" w:rsidP="00787BEC">
            <w:pPr>
              <w:jc w:val="center"/>
            </w:pPr>
          </w:p>
          <w:p w:rsidR="00A27B6F" w:rsidRDefault="00A27B6F" w:rsidP="00787BE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lang w:val="en-US"/>
              </w:rPr>
              <w:t>---- // ----</w:t>
            </w:r>
          </w:p>
        </w:tc>
        <w:tc>
          <w:tcPr>
            <w:tcW w:w="1329" w:type="dxa"/>
          </w:tcPr>
          <w:p w:rsidR="00A27B6F" w:rsidRDefault="00A27B6F" w:rsidP="00787BEC">
            <w:pPr>
              <w:jc w:val="center"/>
              <w:rPr>
                <w:b/>
                <w:sz w:val="36"/>
                <w:szCs w:val="36"/>
              </w:rPr>
            </w:pPr>
          </w:p>
          <w:p w:rsidR="001F4938" w:rsidRDefault="001F4938" w:rsidP="00787BEC">
            <w:pPr>
              <w:jc w:val="center"/>
              <w:rPr>
                <w:b/>
                <w:sz w:val="36"/>
                <w:szCs w:val="36"/>
              </w:rPr>
            </w:pPr>
            <w:r w:rsidRPr="001F4938">
              <w:t>0,243</w:t>
            </w:r>
          </w:p>
        </w:tc>
      </w:tr>
      <w:tr w:rsidR="001F4938" w:rsidTr="001F4938">
        <w:trPr>
          <w:trHeight w:hRule="exact" w:val="946"/>
        </w:trPr>
        <w:tc>
          <w:tcPr>
            <w:tcW w:w="1966" w:type="dxa"/>
          </w:tcPr>
          <w:p w:rsidR="001F4938" w:rsidRDefault="001F4938" w:rsidP="00787BEC">
            <w:pPr>
              <w:jc w:val="center"/>
            </w:pPr>
          </w:p>
          <w:p w:rsidR="001F4938" w:rsidRPr="00D505E4" w:rsidRDefault="001F4938" w:rsidP="00787BEC">
            <w:pPr>
              <w:jc w:val="center"/>
            </w:pPr>
            <w:r>
              <w:t>Итого</w:t>
            </w:r>
          </w:p>
        </w:tc>
        <w:tc>
          <w:tcPr>
            <w:tcW w:w="1165" w:type="dxa"/>
            <w:vAlign w:val="center"/>
          </w:tcPr>
          <w:p w:rsidR="001F4938" w:rsidRPr="00D505E4" w:rsidRDefault="001F4938" w:rsidP="00787BEC">
            <w:pPr>
              <w:jc w:val="center"/>
            </w:pPr>
          </w:p>
        </w:tc>
        <w:tc>
          <w:tcPr>
            <w:tcW w:w="1056" w:type="dxa"/>
          </w:tcPr>
          <w:p w:rsidR="001F4938" w:rsidRDefault="001F4938" w:rsidP="00787BE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67" w:type="dxa"/>
          </w:tcPr>
          <w:p w:rsidR="001F4938" w:rsidRDefault="001F4938" w:rsidP="00787BE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67" w:type="dxa"/>
          </w:tcPr>
          <w:p w:rsidR="001F4938" w:rsidRDefault="001F4938" w:rsidP="00787BEC">
            <w:pPr>
              <w:jc w:val="center"/>
            </w:pPr>
          </w:p>
        </w:tc>
        <w:tc>
          <w:tcPr>
            <w:tcW w:w="1054" w:type="dxa"/>
          </w:tcPr>
          <w:p w:rsidR="001F4938" w:rsidRDefault="001F4938" w:rsidP="00787BE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54" w:type="dxa"/>
          </w:tcPr>
          <w:p w:rsidR="001F4938" w:rsidRDefault="001F4938" w:rsidP="00787BE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06" w:type="dxa"/>
          </w:tcPr>
          <w:p w:rsidR="001F4938" w:rsidRPr="00D505E4" w:rsidRDefault="001F4938" w:rsidP="00787BEC">
            <w:pPr>
              <w:jc w:val="center"/>
            </w:pPr>
          </w:p>
        </w:tc>
        <w:tc>
          <w:tcPr>
            <w:tcW w:w="821" w:type="dxa"/>
            <w:vAlign w:val="center"/>
          </w:tcPr>
          <w:p w:rsidR="001F4938" w:rsidRPr="00D505E4" w:rsidRDefault="001F4938" w:rsidP="00787BEC">
            <w:pPr>
              <w:jc w:val="center"/>
            </w:pPr>
          </w:p>
        </w:tc>
        <w:tc>
          <w:tcPr>
            <w:tcW w:w="1622" w:type="dxa"/>
            <w:vAlign w:val="center"/>
          </w:tcPr>
          <w:p w:rsidR="001F4938" w:rsidRDefault="001F4938" w:rsidP="00787BEC">
            <w:pPr>
              <w:jc w:val="center"/>
            </w:pPr>
          </w:p>
        </w:tc>
        <w:tc>
          <w:tcPr>
            <w:tcW w:w="1335" w:type="dxa"/>
          </w:tcPr>
          <w:p w:rsidR="001F4938" w:rsidRDefault="001F4938" w:rsidP="00787BEC">
            <w:pPr>
              <w:jc w:val="center"/>
            </w:pPr>
          </w:p>
        </w:tc>
        <w:tc>
          <w:tcPr>
            <w:tcW w:w="1329" w:type="dxa"/>
          </w:tcPr>
          <w:p w:rsidR="001F4938" w:rsidRDefault="001F4938" w:rsidP="00787BEC">
            <w:pPr>
              <w:jc w:val="center"/>
            </w:pPr>
          </w:p>
          <w:p w:rsidR="001F4938" w:rsidRPr="001F4938" w:rsidRDefault="001F4938" w:rsidP="00787BEC">
            <w:pPr>
              <w:jc w:val="center"/>
            </w:pPr>
            <w:r>
              <w:t>2,859</w:t>
            </w:r>
          </w:p>
        </w:tc>
      </w:tr>
    </w:tbl>
    <w:p w:rsidR="00A27B6F" w:rsidRPr="00381855" w:rsidRDefault="00A27B6F" w:rsidP="00A27B6F">
      <w:pPr>
        <w:ind w:right="283"/>
        <w:jc w:val="right"/>
        <w:rPr>
          <w:b/>
        </w:rPr>
      </w:pPr>
    </w:p>
    <w:p w:rsidR="00EF69FB" w:rsidRDefault="00EF69FB" w:rsidP="00EF69FB">
      <w:pPr>
        <w:rPr>
          <w:b/>
        </w:rPr>
      </w:pPr>
    </w:p>
    <w:p w:rsidR="00EF69FB" w:rsidRDefault="00EF69FB" w:rsidP="00EF69FB">
      <w:pPr>
        <w:jc w:val="center"/>
        <w:rPr>
          <w:b/>
          <w:sz w:val="36"/>
          <w:szCs w:val="36"/>
        </w:rPr>
      </w:pPr>
    </w:p>
    <w:p w:rsidR="00EF69FB" w:rsidRDefault="00EF69FB" w:rsidP="00EF69FB">
      <w:pPr>
        <w:jc w:val="center"/>
        <w:rPr>
          <w:b/>
          <w:sz w:val="36"/>
          <w:szCs w:val="36"/>
        </w:rPr>
      </w:pPr>
    </w:p>
    <w:p w:rsidR="00EF69FB" w:rsidRDefault="00EF69FB" w:rsidP="00EF69FB">
      <w:pPr>
        <w:jc w:val="center"/>
        <w:rPr>
          <w:b/>
          <w:sz w:val="36"/>
          <w:szCs w:val="36"/>
        </w:rPr>
      </w:pPr>
    </w:p>
    <w:p w:rsidR="00EF69FB" w:rsidRDefault="00EF69FB" w:rsidP="00EF69FB">
      <w:pPr>
        <w:jc w:val="center"/>
        <w:rPr>
          <w:b/>
          <w:sz w:val="36"/>
          <w:szCs w:val="36"/>
        </w:rPr>
      </w:pPr>
    </w:p>
    <w:p w:rsidR="00EF69FB" w:rsidRDefault="00EF69FB" w:rsidP="00EF69FB">
      <w:pPr>
        <w:jc w:val="center"/>
        <w:rPr>
          <w:b/>
          <w:sz w:val="36"/>
          <w:szCs w:val="36"/>
        </w:rPr>
      </w:pPr>
    </w:p>
    <w:p w:rsidR="00EF69FB" w:rsidRDefault="00EF69FB" w:rsidP="00EF69FB">
      <w:pPr>
        <w:ind w:right="283"/>
        <w:jc w:val="right"/>
        <w:rPr>
          <w:b/>
        </w:rPr>
      </w:pPr>
    </w:p>
    <w:p w:rsidR="00EF69FB" w:rsidRDefault="00EF69FB" w:rsidP="00EF69FB">
      <w:pPr>
        <w:ind w:right="283"/>
        <w:jc w:val="right"/>
        <w:rPr>
          <w:b/>
        </w:rPr>
      </w:pPr>
    </w:p>
    <w:p w:rsidR="003012A6" w:rsidRDefault="003012A6" w:rsidP="00EF69FB">
      <w:pPr>
        <w:jc w:val="center"/>
      </w:pPr>
    </w:p>
    <w:p w:rsidR="003012A6" w:rsidRDefault="003012A6" w:rsidP="00EF69FB">
      <w:pPr>
        <w:jc w:val="center"/>
      </w:pPr>
    </w:p>
    <w:p w:rsidR="003012A6" w:rsidRDefault="003012A6" w:rsidP="00EF69FB">
      <w:pPr>
        <w:jc w:val="center"/>
      </w:pPr>
    </w:p>
    <w:p w:rsidR="00787BEC" w:rsidRDefault="00EF69FB" w:rsidP="00787BEC">
      <w:pPr>
        <w:rPr>
          <w:sz w:val="28"/>
          <w:szCs w:val="28"/>
        </w:rPr>
      </w:pPr>
      <w:r w:rsidRPr="00787BEC">
        <w:rPr>
          <w:sz w:val="28"/>
          <w:szCs w:val="28"/>
        </w:rPr>
        <w:t xml:space="preserve">2.2 Предложения по величине необходимых инвестиций в новое строительство </w:t>
      </w:r>
      <w:r w:rsidR="00787BEC">
        <w:rPr>
          <w:sz w:val="28"/>
          <w:szCs w:val="28"/>
        </w:rPr>
        <w:t>по объединенным сетям</w:t>
      </w:r>
      <w:r w:rsidRPr="00787BEC">
        <w:rPr>
          <w:sz w:val="28"/>
          <w:szCs w:val="28"/>
        </w:rPr>
        <w:t xml:space="preserve"> представлены в </w:t>
      </w:r>
      <w:r w:rsidR="00787BEC">
        <w:rPr>
          <w:sz w:val="28"/>
          <w:szCs w:val="28"/>
        </w:rPr>
        <w:t xml:space="preserve">  </w:t>
      </w:r>
    </w:p>
    <w:p w:rsidR="00EF69FB" w:rsidRPr="00787BEC" w:rsidRDefault="00787BEC" w:rsidP="00787B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F69FB" w:rsidRPr="00787BEC">
        <w:rPr>
          <w:sz w:val="28"/>
          <w:szCs w:val="28"/>
        </w:rPr>
        <w:t>табл.8.</w:t>
      </w:r>
      <w:r w:rsidRPr="00787BEC">
        <w:rPr>
          <w:sz w:val="28"/>
          <w:szCs w:val="28"/>
        </w:rPr>
        <w:t>7</w:t>
      </w:r>
    </w:p>
    <w:p w:rsidR="00EF69FB" w:rsidRPr="001530BD" w:rsidRDefault="00EF69FB" w:rsidP="00EF69FB">
      <w:pPr>
        <w:jc w:val="right"/>
        <w:rPr>
          <w:b/>
        </w:rPr>
      </w:pPr>
      <w:r>
        <w:rPr>
          <w:b/>
        </w:rPr>
        <w:t>Т</w:t>
      </w:r>
      <w:r w:rsidRPr="001530BD">
        <w:rPr>
          <w:b/>
        </w:rPr>
        <w:t>аблица 8.</w:t>
      </w:r>
      <w:r w:rsidR="00787BEC">
        <w:rPr>
          <w:b/>
        </w:rPr>
        <w:t>7</w:t>
      </w:r>
    </w:p>
    <w:p w:rsidR="00EF69FB" w:rsidRDefault="00EF69FB" w:rsidP="00EF69FB">
      <w:pPr>
        <w:jc w:val="right"/>
        <w:rPr>
          <w:b/>
        </w:rPr>
      </w:pPr>
    </w:p>
    <w:tbl>
      <w:tblPr>
        <w:tblStyle w:val="a8"/>
        <w:tblW w:w="14708" w:type="dxa"/>
        <w:tblInd w:w="250" w:type="dxa"/>
        <w:tblLook w:val="04A0"/>
      </w:tblPr>
      <w:tblGrid>
        <w:gridCol w:w="705"/>
        <w:gridCol w:w="2981"/>
        <w:gridCol w:w="2808"/>
        <w:gridCol w:w="1875"/>
        <w:gridCol w:w="3072"/>
        <w:gridCol w:w="1639"/>
        <w:gridCol w:w="1628"/>
      </w:tblGrid>
      <w:tr w:rsidR="00787BEC" w:rsidTr="00787BEC">
        <w:trPr>
          <w:trHeight w:val="606"/>
        </w:trPr>
        <w:tc>
          <w:tcPr>
            <w:tcW w:w="705" w:type="dxa"/>
          </w:tcPr>
          <w:p w:rsidR="00787BEC" w:rsidRPr="001C7C9B" w:rsidRDefault="00787BEC" w:rsidP="00787BEC">
            <w:pPr>
              <w:jc w:val="center"/>
            </w:pPr>
          </w:p>
        </w:tc>
        <w:tc>
          <w:tcPr>
            <w:tcW w:w="2981" w:type="dxa"/>
            <w:vAlign w:val="center"/>
          </w:tcPr>
          <w:p w:rsidR="00787BEC" w:rsidRPr="001C7C9B" w:rsidRDefault="00787BEC" w:rsidP="00787BEC">
            <w:pPr>
              <w:jc w:val="center"/>
            </w:pPr>
            <w:r w:rsidRPr="001C7C9B">
              <w:t>Котельная</w:t>
            </w:r>
          </w:p>
        </w:tc>
        <w:tc>
          <w:tcPr>
            <w:tcW w:w="2808" w:type="dxa"/>
            <w:vAlign w:val="center"/>
          </w:tcPr>
          <w:p w:rsidR="00787BEC" w:rsidRPr="001C7C9B" w:rsidRDefault="00787BEC" w:rsidP="00787BEC">
            <w:pPr>
              <w:jc w:val="center"/>
            </w:pPr>
            <w:r w:rsidRPr="001C7C9B">
              <w:t>Цели реализации мероприятий</w:t>
            </w:r>
          </w:p>
        </w:tc>
        <w:tc>
          <w:tcPr>
            <w:tcW w:w="1875" w:type="dxa"/>
            <w:vAlign w:val="center"/>
          </w:tcPr>
          <w:p w:rsidR="00787BEC" w:rsidRPr="001C7C9B" w:rsidRDefault="00787BEC" w:rsidP="00787BEC">
            <w:pPr>
              <w:jc w:val="center"/>
            </w:pPr>
            <w:r>
              <w:t xml:space="preserve">Протяженность, м </w:t>
            </w:r>
          </w:p>
        </w:tc>
        <w:tc>
          <w:tcPr>
            <w:tcW w:w="3072" w:type="dxa"/>
            <w:vAlign w:val="center"/>
          </w:tcPr>
          <w:p w:rsidR="00787BEC" w:rsidRPr="001C7C9B" w:rsidRDefault="00787BEC" w:rsidP="00787BEC">
            <w:pPr>
              <w:jc w:val="center"/>
            </w:pPr>
            <w:r w:rsidRPr="001C7C9B">
              <w:t>Тип прокладки</w:t>
            </w:r>
          </w:p>
        </w:tc>
        <w:tc>
          <w:tcPr>
            <w:tcW w:w="1639" w:type="dxa"/>
            <w:vAlign w:val="center"/>
          </w:tcPr>
          <w:p w:rsidR="00787BEC" w:rsidRPr="001C7C9B" w:rsidRDefault="00787BEC" w:rsidP="00787BEC">
            <w:pPr>
              <w:jc w:val="center"/>
            </w:pPr>
            <w:r>
              <w:t>Планируемые сроки</w:t>
            </w:r>
          </w:p>
        </w:tc>
        <w:tc>
          <w:tcPr>
            <w:tcW w:w="1628" w:type="dxa"/>
          </w:tcPr>
          <w:p w:rsidR="00787BEC" w:rsidRDefault="00787BEC" w:rsidP="00787BEC">
            <w:pPr>
              <w:jc w:val="center"/>
            </w:pPr>
            <w:r>
              <w:t xml:space="preserve">Объем инвестиций </w:t>
            </w:r>
          </w:p>
          <w:p w:rsidR="00787BEC" w:rsidRDefault="00787BEC" w:rsidP="00787BEC">
            <w:pPr>
              <w:jc w:val="center"/>
            </w:pPr>
            <w:r>
              <w:t>по годам</w:t>
            </w:r>
          </w:p>
          <w:p w:rsidR="00787BEC" w:rsidRDefault="00787BEC" w:rsidP="00787BEC">
            <w:pPr>
              <w:jc w:val="center"/>
            </w:pPr>
            <w:r>
              <w:t>(тыс.руб.)</w:t>
            </w:r>
          </w:p>
        </w:tc>
      </w:tr>
      <w:tr w:rsidR="00787BEC" w:rsidTr="00787BEC">
        <w:trPr>
          <w:trHeight w:val="567"/>
        </w:trPr>
        <w:tc>
          <w:tcPr>
            <w:tcW w:w="705" w:type="dxa"/>
          </w:tcPr>
          <w:p w:rsidR="00787BEC" w:rsidRDefault="00787BEC" w:rsidP="00787BEC">
            <w:pPr>
              <w:ind w:left="-1951" w:hanging="142"/>
              <w:jc w:val="center"/>
            </w:pPr>
          </w:p>
        </w:tc>
        <w:tc>
          <w:tcPr>
            <w:tcW w:w="2981" w:type="dxa"/>
            <w:vAlign w:val="center"/>
          </w:tcPr>
          <w:p w:rsidR="00787BEC" w:rsidRPr="001C7C9B" w:rsidRDefault="00787BEC" w:rsidP="00787BEC">
            <w:pPr>
              <w:jc w:val="center"/>
            </w:pPr>
            <w:r>
              <w:t>1</w:t>
            </w:r>
          </w:p>
        </w:tc>
        <w:tc>
          <w:tcPr>
            <w:tcW w:w="2808" w:type="dxa"/>
            <w:vAlign w:val="center"/>
          </w:tcPr>
          <w:p w:rsidR="00787BEC" w:rsidRPr="001C7C9B" w:rsidRDefault="00787BEC" w:rsidP="00787BEC">
            <w:pPr>
              <w:jc w:val="center"/>
            </w:pPr>
            <w:r>
              <w:t>2</w:t>
            </w:r>
          </w:p>
        </w:tc>
        <w:tc>
          <w:tcPr>
            <w:tcW w:w="1875" w:type="dxa"/>
            <w:vAlign w:val="center"/>
          </w:tcPr>
          <w:p w:rsidR="00787BEC" w:rsidRPr="001C7C9B" w:rsidRDefault="00787BEC" w:rsidP="00787BEC">
            <w:pPr>
              <w:jc w:val="center"/>
            </w:pPr>
            <w:r w:rsidRPr="001C7C9B">
              <w:t>3</w:t>
            </w:r>
          </w:p>
        </w:tc>
        <w:tc>
          <w:tcPr>
            <w:tcW w:w="3072" w:type="dxa"/>
            <w:vAlign w:val="center"/>
          </w:tcPr>
          <w:p w:rsidR="00787BEC" w:rsidRPr="001C7C9B" w:rsidRDefault="00787BEC" w:rsidP="00787BEC">
            <w:pPr>
              <w:jc w:val="center"/>
            </w:pPr>
            <w:r w:rsidRPr="001C7C9B">
              <w:t>4</w:t>
            </w:r>
          </w:p>
        </w:tc>
        <w:tc>
          <w:tcPr>
            <w:tcW w:w="1639" w:type="dxa"/>
          </w:tcPr>
          <w:p w:rsidR="00787BEC" w:rsidRPr="001C7C9B" w:rsidRDefault="00787BEC" w:rsidP="00787BEC">
            <w:pPr>
              <w:jc w:val="center"/>
            </w:pPr>
          </w:p>
        </w:tc>
        <w:tc>
          <w:tcPr>
            <w:tcW w:w="1628" w:type="dxa"/>
          </w:tcPr>
          <w:p w:rsidR="00787BEC" w:rsidRPr="001C7C9B" w:rsidRDefault="00787BEC" w:rsidP="00787BEC">
            <w:pPr>
              <w:jc w:val="center"/>
            </w:pPr>
          </w:p>
        </w:tc>
      </w:tr>
      <w:tr w:rsidR="00787BEC" w:rsidTr="00787BEC">
        <w:trPr>
          <w:trHeight w:val="414"/>
        </w:trPr>
        <w:tc>
          <w:tcPr>
            <w:tcW w:w="705" w:type="dxa"/>
            <w:vAlign w:val="center"/>
          </w:tcPr>
          <w:p w:rsidR="00787BEC" w:rsidRDefault="00787BEC" w:rsidP="00787BEC">
            <w:pPr>
              <w:jc w:val="center"/>
            </w:pPr>
            <w:r>
              <w:t>1</w:t>
            </w:r>
          </w:p>
        </w:tc>
        <w:tc>
          <w:tcPr>
            <w:tcW w:w="2981" w:type="dxa"/>
            <w:vAlign w:val="center"/>
          </w:tcPr>
          <w:p w:rsidR="00787BEC" w:rsidRPr="001C7C9B" w:rsidRDefault="00787BEC" w:rsidP="00787BEC">
            <w:pPr>
              <w:jc w:val="center"/>
            </w:pPr>
            <w:r>
              <w:t>В районе кот.№4</w:t>
            </w:r>
          </w:p>
        </w:tc>
        <w:tc>
          <w:tcPr>
            <w:tcW w:w="2808" w:type="dxa"/>
          </w:tcPr>
          <w:p w:rsidR="00787BEC" w:rsidRPr="001C7C9B" w:rsidRDefault="00787BEC" w:rsidP="00787BEC">
            <w:r>
              <w:t>Объединение сетей от котельных №2 и №4</w:t>
            </w:r>
          </w:p>
        </w:tc>
        <w:tc>
          <w:tcPr>
            <w:tcW w:w="1875" w:type="dxa"/>
            <w:vAlign w:val="center"/>
          </w:tcPr>
          <w:p w:rsidR="00787BEC" w:rsidRPr="001C7C9B" w:rsidRDefault="00787BEC" w:rsidP="00787BEC">
            <w:pPr>
              <w:jc w:val="center"/>
            </w:pPr>
            <w:r>
              <w:t>300</w:t>
            </w:r>
          </w:p>
        </w:tc>
        <w:tc>
          <w:tcPr>
            <w:tcW w:w="3072" w:type="dxa"/>
          </w:tcPr>
          <w:p w:rsidR="00787BEC" w:rsidRPr="001C7C9B" w:rsidRDefault="00787BEC" w:rsidP="00787BEC">
            <w:pPr>
              <w:jc w:val="center"/>
            </w:pPr>
            <w:r w:rsidRPr="003E442A">
              <w:rPr>
                <w:sz w:val="18"/>
                <w:szCs w:val="18"/>
              </w:rPr>
              <w:t>новые тепл. сети: подземн. непроходн. каналы, в пенополиурет. изоляции</w:t>
            </w:r>
          </w:p>
        </w:tc>
        <w:tc>
          <w:tcPr>
            <w:tcW w:w="1639" w:type="dxa"/>
          </w:tcPr>
          <w:p w:rsidR="00787BEC" w:rsidRDefault="00787BEC" w:rsidP="00787BEC">
            <w:pPr>
              <w:jc w:val="center"/>
              <w:rPr>
                <w:sz w:val="18"/>
                <w:szCs w:val="18"/>
              </w:rPr>
            </w:pPr>
          </w:p>
          <w:p w:rsidR="00787BEC" w:rsidRPr="003E442A" w:rsidRDefault="00787BEC" w:rsidP="00787BEC">
            <w:pPr>
              <w:jc w:val="center"/>
              <w:rPr>
                <w:sz w:val="18"/>
                <w:szCs w:val="18"/>
              </w:rPr>
            </w:pPr>
            <w:r>
              <w:t>2014 г.</w:t>
            </w:r>
          </w:p>
        </w:tc>
        <w:tc>
          <w:tcPr>
            <w:tcW w:w="1628" w:type="dxa"/>
          </w:tcPr>
          <w:p w:rsidR="00787BEC" w:rsidRDefault="00787BEC" w:rsidP="00787BEC">
            <w:pPr>
              <w:jc w:val="center"/>
              <w:rPr>
                <w:sz w:val="18"/>
                <w:szCs w:val="18"/>
              </w:rPr>
            </w:pPr>
          </w:p>
          <w:p w:rsidR="00787BEC" w:rsidRDefault="00787BEC" w:rsidP="00787BEC">
            <w:pPr>
              <w:jc w:val="center"/>
              <w:rPr>
                <w:sz w:val="18"/>
                <w:szCs w:val="18"/>
              </w:rPr>
            </w:pPr>
            <w:r w:rsidRPr="00787BEC">
              <w:t>660,0</w:t>
            </w:r>
          </w:p>
        </w:tc>
      </w:tr>
      <w:tr w:rsidR="00787BEC" w:rsidTr="00787BEC">
        <w:trPr>
          <w:trHeight w:val="414"/>
        </w:trPr>
        <w:tc>
          <w:tcPr>
            <w:tcW w:w="705" w:type="dxa"/>
            <w:vAlign w:val="center"/>
          </w:tcPr>
          <w:p w:rsidR="00787BEC" w:rsidRDefault="00787BEC" w:rsidP="00787BEC">
            <w:pPr>
              <w:jc w:val="center"/>
            </w:pPr>
            <w:r>
              <w:t>2</w:t>
            </w:r>
          </w:p>
        </w:tc>
        <w:tc>
          <w:tcPr>
            <w:tcW w:w="2981" w:type="dxa"/>
            <w:vAlign w:val="center"/>
          </w:tcPr>
          <w:p w:rsidR="00787BEC" w:rsidRDefault="00787BEC" w:rsidP="00787BEC">
            <w:pPr>
              <w:jc w:val="center"/>
            </w:pPr>
            <w:r>
              <w:t>В здании котельной №1</w:t>
            </w:r>
          </w:p>
        </w:tc>
        <w:tc>
          <w:tcPr>
            <w:tcW w:w="2808" w:type="dxa"/>
          </w:tcPr>
          <w:p w:rsidR="00787BEC" w:rsidRDefault="00787BEC" w:rsidP="00787BEC">
            <w:pPr>
              <w:jc w:val="center"/>
            </w:pPr>
            <w:r>
              <w:t>Объединение сетей от котельных №1 и №8</w:t>
            </w:r>
          </w:p>
        </w:tc>
        <w:tc>
          <w:tcPr>
            <w:tcW w:w="1875" w:type="dxa"/>
            <w:vAlign w:val="center"/>
          </w:tcPr>
          <w:p w:rsidR="00787BEC" w:rsidRDefault="00787BEC" w:rsidP="00787BEC">
            <w:pPr>
              <w:jc w:val="center"/>
            </w:pPr>
            <w:r>
              <w:t>700</w:t>
            </w:r>
          </w:p>
        </w:tc>
        <w:tc>
          <w:tcPr>
            <w:tcW w:w="3072" w:type="dxa"/>
          </w:tcPr>
          <w:p w:rsidR="00787BEC" w:rsidRDefault="00787BEC" w:rsidP="00787BEC">
            <w:pPr>
              <w:jc w:val="center"/>
            </w:pPr>
          </w:p>
          <w:p w:rsidR="00787BEC" w:rsidRDefault="00787BEC" w:rsidP="00787BEC">
            <w:pPr>
              <w:jc w:val="center"/>
            </w:pPr>
            <w:r>
              <w:rPr>
                <w:lang w:val="en-US"/>
              </w:rPr>
              <w:t>---- // ----</w:t>
            </w:r>
          </w:p>
        </w:tc>
        <w:tc>
          <w:tcPr>
            <w:tcW w:w="1639" w:type="dxa"/>
          </w:tcPr>
          <w:p w:rsidR="00787BEC" w:rsidRDefault="00787BEC" w:rsidP="00787BEC">
            <w:pPr>
              <w:jc w:val="center"/>
            </w:pPr>
          </w:p>
          <w:p w:rsidR="00787BEC" w:rsidRDefault="00787BEC" w:rsidP="00787BEC">
            <w:pPr>
              <w:jc w:val="center"/>
            </w:pPr>
            <w:r>
              <w:t>2017 г.</w:t>
            </w:r>
          </w:p>
        </w:tc>
        <w:tc>
          <w:tcPr>
            <w:tcW w:w="1628" w:type="dxa"/>
            <w:vAlign w:val="center"/>
          </w:tcPr>
          <w:p w:rsidR="00787BEC" w:rsidRDefault="00787BEC" w:rsidP="00787BEC">
            <w:pPr>
              <w:jc w:val="center"/>
            </w:pPr>
            <w:r>
              <w:t>1520,0</w:t>
            </w:r>
          </w:p>
        </w:tc>
      </w:tr>
      <w:tr w:rsidR="00787BEC" w:rsidTr="00787BEC">
        <w:trPr>
          <w:trHeight w:val="415"/>
        </w:trPr>
        <w:tc>
          <w:tcPr>
            <w:tcW w:w="705" w:type="dxa"/>
            <w:vAlign w:val="center"/>
          </w:tcPr>
          <w:p w:rsidR="00787BEC" w:rsidRDefault="00787BEC" w:rsidP="00787BEC">
            <w:pPr>
              <w:jc w:val="center"/>
            </w:pPr>
          </w:p>
          <w:p w:rsidR="00787BEC" w:rsidRDefault="00787BEC" w:rsidP="00787BEC">
            <w:pPr>
              <w:jc w:val="center"/>
            </w:pPr>
            <w:r>
              <w:t>3</w:t>
            </w:r>
          </w:p>
        </w:tc>
        <w:tc>
          <w:tcPr>
            <w:tcW w:w="2981" w:type="dxa"/>
            <w:vAlign w:val="center"/>
          </w:tcPr>
          <w:p w:rsidR="00787BEC" w:rsidRDefault="00787BEC" w:rsidP="00787BEC">
            <w:pPr>
              <w:jc w:val="center"/>
            </w:pPr>
            <w:r>
              <w:t>В здании котельной №6</w:t>
            </w:r>
          </w:p>
        </w:tc>
        <w:tc>
          <w:tcPr>
            <w:tcW w:w="2808" w:type="dxa"/>
          </w:tcPr>
          <w:p w:rsidR="00787BEC" w:rsidRDefault="00787BEC" w:rsidP="00787BEC">
            <w:pPr>
              <w:jc w:val="center"/>
            </w:pPr>
            <w:r>
              <w:t>Объединение сетей от котельных №6 и №11</w:t>
            </w:r>
          </w:p>
        </w:tc>
        <w:tc>
          <w:tcPr>
            <w:tcW w:w="1875" w:type="dxa"/>
            <w:vAlign w:val="center"/>
          </w:tcPr>
          <w:p w:rsidR="00787BEC" w:rsidRDefault="00787BEC" w:rsidP="00787BEC">
            <w:pPr>
              <w:jc w:val="center"/>
            </w:pPr>
            <w:r>
              <w:t>900</w:t>
            </w:r>
          </w:p>
        </w:tc>
        <w:tc>
          <w:tcPr>
            <w:tcW w:w="3072" w:type="dxa"/>
          </w:tcPr>
          <w:p w:rsidR="00787BEC" w:rsidRDefault="00787BEC" w:rsidP="00787BEC">
            <w:pPr>
              <w:jc w:val="center"/>
            </w:pPr>
          </w:p>
          <w:p w:rsidR="00787BEC" w:rsidRDefault="00787BEC" w:rsidP="00787BEC">
            <w:pPr>
              <w:jc w:val="center"/>
            </w:pPr>
            <w:r>
              <w:rPr>
                <w:lang w:val="en-US"/>
              </w:rPr>
              <w:t>---- // ----</w:t>
            </w:r>
          </w:p>
        </w:tc>
        <w:tc>
          <w:tcPr>
            <w:tcW w:w="1639" w:type="dxa"/>
          </w:tcPr>
          <w:p w:rsidR="00787BEC" w:rsidRDefault="00787BEC" w:rsidP="00787BEC">
            <w:pPr>
              <w:jc w:val="center"/>
            </w:pPr>
          </w:p>
          <w:p w:rsidR="00787BEC" w:rsidRDefault="00787BEC" w:rsidP="00787BEC">
            <w:pPr>
              <w:jc w:val="center"/>
            </w:pPr>
            <w:r>
              <w:t>2016 г.</w:t>
            </w:r>
          </w:p>
        </w:tc>
        <w:tc>
          <w:tcPr>
            <w:tcW w:w="1628" w:type="dxa"/>
            <w:vAlign w:val="center"/>
          </w:tcPr>
          <w:p w:rsidR="00787BEC" w:rsidRDefault="00787BEC" w:rsidP="00787BEC">
            <w:pPr>
              <w:jc w:val="center"/>
            </w:pPr>
          </w:p>
          <w:p w:rsidR="00787BEC" w:rsidRDefault="00787BEC" w:rsidP="00787BEC">
            <w:pPr>
              <w:jc w:val="center"/>
            </w:pPr>
            <w:r>
              <w:t>1980,0</w:t>
            </w:r>
          </w:p>
        </w:tc>
      </w:tr>
      <w:tr w:rsidR="00787BEC" w:rsidTr="00787BEC">
        <w:trPr>
          <w:trHeight w:val="414"/>
        </w:trPr>
        <w:tc>
          <w:tcPr>
            <w:tcW w:w="705" w:type="dxa"/>
            <w:vAlign w:val="center"/>
          </w:tcPr>
          <w:p w:rsidR="00787BEC" w:rsidRDefault="00787BEC" w:rsidP="00787BEC">
            <w:pPr>
              <w:jc w:val="center"/>
            </w:pPr>
          </w:p>
          <w:p w:rsidR="00787BEC" w:rsidRDefault="00787BEC" w:rsidP="00787BEC">
            <w:pPr>
              <w:jc w:val="center"/>
            </w:pPr>
            <w:r>
              <w:t>4</w:t>
            </w:r>
          </w:p>
        </w:tc>
        <w:tc>
          <w:tcPr>
            <w:tcW w:w="2981" w:type="dxa"/>
            <w:vAlign w:val="center"/>
          </w:tcPr>
          <w:p w:rsidR="00787BEC" w:rsidRDefault="00787BEC" w:rsidP="00787BEC">
            <w:pPr>
              <w:jc w:val="center"/>
            </w:pPr>
            <w:r>
              <w:t>В здании котельной</w:t>
            </w:r>
          </w:p>
          <w:p w:rsidR="00787BEC" w:rsidRDefault="00787BEC" w:rsidP="00787BEC">
            <w:pPr>
              <w:jc w:val="center"/>
            </w:pPr>
            <w:r>
              <w:t xml:space="preserve"> №3 (2)</w:t>
            </w:r>
          </w:p>
        </w:tc>
        <w:tc>
          <w:tcPr>
            <w:tcW w:w="2808" w:type="dxa"/>
          </w:tcPr>
          <w:p w:rsidR="00787BEC" w:rsidRDefault="00787BEC" w:rsidP="00787BEC">
            <w:pPr>
              <w:jc w:val="center"/>
            </w:pPr>
            <w:r>
              <w:t xml:space="preserve">Объединение сетей от котельных №3 (1) и </w:t>
            </w:r>
          </w:p>
          <w:p w:rsidR="00787BEC" w:rsidRDefault="00787BEC" w:rsidP="00787BEC">
            <w:pPr>
              <w:jc w:val="center"/>
            </w:pPr>
            <w:r>
              <w:t>№3 (2)</w:t>
            </w:r>
          </w:p>
        </w:tc>
        <w:tc>
          <w:tcPr>
            <w:tcW w:w="1875" w:type="dxa"/>
            <w:vAlign w:val="center"/>
          </w:tcPr>
          <w:p w:rsidR="00787BEC" w:rsidRDefault="00787BEC" w:rsidP="00787BEC">
            <w:pPr>
              <w:jc w:val="center"/>
            </w:pPr>
            <w:r>
              <w:t>50</w:t>
            </w:r>
          </w:p>
        </w:tc>
        <w:tc>
          <w:tcPr>
            <w:tcW w:w="3072" w:type="dxa"/>
          </w:tcPr>
          <w:p w:rsidR="00787BEC" w:rsidRDefault="00787BEC" w:rsidP="00787BEC">
            <w:pPr>
              <w:jc w:val="center"/>
            </w:pPr>
          </w:p>
          <w:p w:rsidR="00787BEC" w:rsidRDefault="00787BEC" w:rsidP="00787BEC">
            <w:pPr>
              <w:jc w:val="center"/>
            </w:pPr>
            <w:r>
              <w:rPr>
                <w:lang w:val="en-US"/>
              </w:rPr>
              <w:t>---- // ----</w:t>
            </w:r>
          </w:p>
        </w:tc>
        <w:tc>
          <w:tcPr>
            <w:tcW w:w="1639" w:type="dxa"/>
          </w:tcPr>
          <w:p w:rsidR="00787BEC" w:rsidRDefault="00787BEC" w:rsidP="00787BEC">
            <w:pPr>
              <w:jc w:val="center"/>
            </w:pPr>
          </w:p>
          <w:p w:rsidR="00787BEC" w:rsidRDefault="00787BEC" w:rsidP="00787BEC">
            <w:pPr>
              <w:jc w:val="center"/>
            </w:pPr>
            <w:r>
              <w:t>2015 г.</w:t>
            </w:r>
          </w:p>
        </w:tc>
        <w:tc>
          <w:tcPr>
            <w:tcW w:w="1628" w:type="dxa"/>
          </w:tcPr>
          <w:p w:rsidR="00787BEC" w:rsidRDefault="00787BEC" w:rsidP="00787BEC">
            <w:pPr>
              <w:jc w:val="center"/>
            </w:pPr>
          </w:p>
          <w:p w:rsidR="00787BEC" w:rsidRDefault="00787BEC" w:rsidP="00787BEC">
            <w:pPr>
              <w:jc w:val="center"/>
            </w:pPr>
            <w:r>
              <w:t>110,0</w:t>
            </w:r>
          </w:p>
        </w:tc>
      </w:tr>
      <w:tr w:rsidR="00787BEC" w:rsidTr="00787BEC">
        <w:trPr>
          <w:trHeight w:val="697"/>
        </w:trPr>
        <w:tc>
          <w:tcPr>
            <w:tcW w:w="705" w:type="dxa"/>
            <w:vAlign w:val="center"/>
          </w:tcPr>
          <w:p w:rsidR="00787BEC" w:rsidRDefault="00787BEC" w:rsidP="00787BEC">
            <w:pPr>
              <w:jc w:val="center"/>
            </w:pPr>
          </w:p>
        </w:tc>
        <w:tc>
          <w:tcPr>
            <w:tcW w:w="2981" w:type="dxa"/>
            <w:vAlign w:val="center"/>
          </w:tcPr>
          <w:p w:rsidR="00787BEC" w:rsidRDefault="00787BEC" w:rsidP="00787BEC">
            <w:pPr>
              <w:jc w:val="center"/>
            </w:pPr>
            <w:r>
              <w:t>Итого</w:t>
            </w:r>
          </w:p>
        </w:tc>
        <w:tc>
          <w:tcPr>
            <w:tcW w:w="2808" w:type="dxa"/>
          </w:tcPr>
          <w:p w:rsidR="00787BEC" w:rsidRDefault="00787BEC" w:rsidP="00787BEC">
            <w:pPr>
              <w:jc w:val="center"/>
            </w:pPr>
          </w:p>
        </w:tc>
        <w:tc>
          <w:tcPr>
            <w:tcW w:w="1875" w:type="dxa"/>
            <w:vAlign w:val="center"/>
          </w:tcPr>
          <w:p w:rsidR="00787BEC" w:rsidRDefault="00787BEC" w:rsidP="00787BEC">
            <w:pPr>
              <w:jc w:val="center"/>
            </w:pPr>
          </w:p>
        </w:tc>
        <w:tc>
          <w:tcPr>
            <w:tcW w:w="3072" w:type="dxa"/>
          </w:tcPr>
          <w:p w:rsidR="00787BEC" w:rsidRDefault="00787BEC" w:rsidP="00787BEC">
            <w:pPr>
              <w:jc w:val="center"/>
            </w:pPr>
          </w:p>
        </w:tc>
        <w:tc>
          <w:tcPr>
            <w:tcW w:w="1639" w:type="dxa"/>
          </w:tcPr>
          <w:p w:rsidR="00787BEC" w:rsidRDefault="00787BEC" w:rsidP="00787BEC">
            <w:pPr>
              <w:jc w:val="center"/>
            </w:pPr>
          </w:p>
        </w:tc>
        <w:tc>
          <w:tcPr>
            <w:tcW w:w="1628" w:type="dxa"/>
          </w:tcPr>
          <w:p w:rsidR="00787BEC" w:rsidRDefault="00787BEC" w:rsidP="00787BEC">
            <w:pPr>
              <w:jc w:val="center"/>
            </w:pPr>
          </w:p>
          <w:p w:rsidR="00787BEC" w:rsidRPr="00CF2717" w:rsidRDefault="00787BEC" w:rsidP="00787BEC">
            <w:pPr>
              <w:jc w:val="center"/>
              <w:rPr>
                <w:b/>
              </w:rPr>
            </w:pPr>
            <w:r w:rsidRPr="00CF2717">
              <w:rPr>
                <w:b/>
              </w:rPr>
              <w:t>427</w:t>
            </w:r>
            <w:r w:rsidR="00705308" w:rsidRPr="00CF2717">
              <w:rPr>
                <w:b/>
              </w:rPr>
              <w:t>0</w:t>
            </w:r>
            <w:r w:rsidRPr="00CF2717">
              <w:rPr>
                <w:b/>
              </w:rPr>
              <w:t>,0</w:t>
            </w:r>
          </w:p>
        </w:tc>
      </w:tr>
    </w:tbl>
    <w:p w:rsidR="00787BEC" w:rsidRDefault="00787BEC" w:rsidP="00EF69FB">
      <w:pPr>
        <w:jc w:val="right"/>
        <w:rPr>
          <w:b/>
        </w:rPr>
      </w:pPr>
    </w:p>
    <w:p w:rsidR="00787BEC" w:rsidRDefault="00787BEC" w:rsidP="00EF69FB">
      <w:pPr>
        <w:jc w:val="right"/>
        <w:rPr>
          <w:b/>
        </w:rPr>
      </w:pPr>
    </w:p>
    <w:p w:rsidR="00787BEC" w:rsidRDefault="00787BEC" w:rsidP="00EF69FB">
      <w:pPr>
        <w:jc w:val="right"/>
        <w:rPr>
          <w:b/>
        </w:rPr>
      </w:pPr>
    </w:p>
    <w:p w:rsidR="00787BEC" w:rsidRDefault="00787BEC" w:rsidP="00EF69FB">
      <w:pPr>
        <w:jc w:val="right"/>
        <w:rPr>
          <w:b/>
        </w:rPr>
      </w:pPr>
    </w:p>
    <w:p w:rsidR="00787BEC" w:rsidRDefault="00787BEC" w:rsidP="00EF69FB">
      <w:pPr>
        <w:jc w:val="right"/>
        <w:rPr>
          <w:b/>
        </w:rPr>
      </w:pPr>
    </w:p>
    <w:p w:rsidR="00787BEC" w:rsidRDefault="00787BEC" w:rsidP="00EF69FB">
      <w:pPr>
        <w:jc w:val="right"/>
        <w:rPr>
          <w:b/>
        </w:rPr>
      </w:pPr>
    </w:p>
    <w:p w:rsidR="00787BEC" w:rsidRDefault="00787BEC" w:rsidP="00EF69FB">
      <w:pPr>
        <w:jc w:val="right"/>
        <w:rPr>
          <w:b/>
        </w:rPr>
      </w:pPr>
    </w:p>
    <w:p w:rsidR="00787BEC" w:rsidRDefault="00787BEC" w:rsidP="00EF69FB">
      <w:pPr>
        <w:jc w:val="right"/>
        <w:rPr>
          <w:b/>
        </w:rPr>
      </w:pPr>
    </w:p>
    <w:p w:rsidR="009B1B6E" w:rsidRDefault="009B1B6E" w:rsidP="00EF69FB">
      <w:pPr>
        <w:jc w:val="center"/>
      </w:pPr>
    </w:p>
    <w:p w:rsidR="00787BEC" w:rsidRDefault="00787BEC" w:rsidP="00787BEC">
      <w:pPr>
        <w:rPr>
          <w:sz w:val="28"/>
          <w:szCs w:val="28"/>
        </w:rPr>
      </w:pPr>
      <w:r w:rsidRPr="00787BEC">
        <w:rPr>
          <w:sz w:val="28"/>
          <w:szCs w:val="28"/>
        </w:rPr>
        <w:t>2.</w:t>
      </w:r>
      <w:r w:rsidR="00CD66E2">
        <w:rPr>
          <w:sz w:val="28"/>
          <w:szCs w:val="28"/>
        </w:rPr>
        <w:t>3.</w:t>
      </w:r>
      <w:r w:rsidRPr="00787BEC">
        <w:rPr>
          <w:sz w:val="28"/>
          <w:szCs w:val="28"/>
        </w:rPr>
        <w:t xml:space="preserve"> Предложения по величине необходимых инвестиций в </w:t>
      </w:r>
      <w:r w:rsidR="00CD66E2">
        <w:rPr>
          <w:sz w:val="28"/>
          <w:szCs w:val="28"/>
        </w:rPr>
        <w:t>реконструкцию</w:t>
      </w:r>
      <w:r w:rsidR="007B26D5">
        <w:rPr>
          <w:sz w:val="28"/>
          <w:szCs w:val="28"/>
        </w:rPr>
        <w:t xml:space="preserve">-замену </w:t>
      </w:r>
      <w:r w:rsidR="00CD66E2">
        <w:rPr>
          <w:sz w:val="28"/>
          <w:szCs w:val="28"/>
        </w:rPr>
        <w:t xml:space="preserve"> тепловых сетей </w:t>
      </w:r>
      <w:r>
        <w:rPr>
          <w:sz w:val="28"/>
          <w:szCs w:val="28"/>
        </w:rPr>
        <w:t xml:space="preserve"> </w:t>
      </w:r>
      <w:r w:rsidRPr="00787BEC">
        <w:rPr>
          <w:sz w:val="28"/>
          <w:szCs w:val="28"/>
        </w:rPr>
        <w:t xml:space="preserve">представлены в </w:t>
      </w:r>
      <w:r>
        <w:rPr>
          <w:sz w:val="28"/>
          <w:szCs w:val="28"/>
        </w:rPr>
        <w:t xml:space="preserve">  </w:t>
      </w:r>
    </w:p>
    <w:p w:rsidR="00787BEC" w:rsidRDefault="00787BEC" w:rsidP="00787B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787BEC">
        <w:rPr>
          <w:sz w:val="28"/>
          <w:szCs w:val="28"/>
        </w:rPr>
        <w:t>табл.8.</w:t>
      </w:r>
      <w:r w:rsidR="00CD66E2">
        <w:rPr>
          <w:sz w:val="28"/>
          <w:szCs w:val="28"/>
        </w:rPr>
        <w:t>8.</w:t>
      </w:r>
    </w:p>
    <w:p w:rsidR="00CD66E2" w:rsidRDefault="007B26D5" w:rsidP="007B26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Таблица 8.8.</w:t>
      </w:r>
    </w:p>
    <w:tbl>
      <w:tblPr>
        <w:tblStyle w:val="a8"/>
        <w:tblW w:w="13552" w:type="dxa"/>
        <w:tblInd w:w="1406" w:type="dxa"/>
        <w:tblLook w:val="04A0"/>
      </w:tblPr>
      <w:tblGrid>
        <w:gridCol w:w="2781"/>
        <w:gridCol w:w="2777"/>
        <w:gridCol w:w="2785"/>
        <w:gridCol w:w="2697"/>
        <w:gridCol w:w="2512"/>
      </w:tblGrid>
      <w:tr w:rsidR="007B26D5" w:rsidTr="007B26D5">
        <w:tc>
          <w:tcPr>
            <w:tcW w:w="2781" w:type="dxa"/>
            <w:vAlign w:val="center"/>
          </w:tcPr>
          <w:p w:rsidR="007B26D5" w:rsidRPr="001C7C9B" w:rsidRDefault="007B26D5" w:rsidP="00B00490">
            <w:pPr>
              <w:jc w:val="center"/>
            </w:pPr>
            <w:r w:rsidRPr="001C7C9B">
              <w:t>Котельная</w:t>
            </w:r>
          </w:p>
        </w:tc>
        <w:tc>
          <w:tcPr>
            <w:tcW w:w="2777" w:type="dxa"/>
            <w:vAlign w:val="center"/>
          </w:tcPr>
          <w:p w:rsidR="007B26D5" w:rsidRPr="001C7C9B" w:rsidRDefault="007B26D5" w:rsidP="00B00490">
            <w:pPr>
              <w:jc w:val="center"/>
            </w:pPr>
            <w:r w:rsidRPr="001C7C9B">
              <w:t>Цели реализации мероприятий</w:t>
            </w:r>
          </w:p>
        </w:tc>
        <w:tc>
          <w:tcPr>
            <w:tcW w:w="2785" w:type="dxa"/>
            <w:vAlign w:val="center"/>
          </w:tcPr>
          <w:p w:rsidR="007B26D5" w:rsidRPr="001C7C9B" w:rsidRDefault="007B26D5" w:rsidP="00B00490">
            <w:pPr>
              <w:jc w:val="center"/>
            </w:pPr>
            <w:r>
              <w:t xml:space="preserve">Протяженность, м </w:t>
            </w:r>
          </w:p>
        </w:tc>
        <w:tc>
          <w:tcPr>
            <w:tcW w:w="2697" w:type="dxa"/>
            <w:vAlign w:val="center"/>
          </w:tcPr>
          <w:p w:rsidR="007B26D5" w:rsidRPr="001C7C9B" w:rsidRDefault="007B26D5" w:rsidP="00B00490">
            <w:pPr>
              <w:jc w:val="center"/>
            </w:pPr>
            <w:r w:rsidRPr="001C7C9B">
              <w:t>Тип прокладки</w:t>
            </w:r>
          </w:p>
        </w:tc>
        <w:tc>
          <w:tcPr>
            <w:tcW w:w="2512" w:type="dxa"/>
          </w:tcPr>
          <w:p w:rsidR="007B26D5" w:rsidRDefault="007B26D5" w:rsidP="007B26D5">
            <w:pPr>
              <w:jc w:val="center"/>
            </w:pPr>
            <w:r>
              <w:t>Объем инвестиций</w:t>
            </w:r>
          </w:p>
          <w:p w:rsidR="007B26D5" w:rsidRPr="001C7C9B" w:rsidRDefault="007B26D5" w:rsidP="007B26D5">
            <w:pPr>
              <w:jc w:val="center"/>
            </w:pPr>
            <w:r>
              <w:t>для реализации мероприятий по годам (тыс.руб.)</w:t>
            </w:r>
          </w:p>
        </w:tc>
      </w:tr>
      <w:tr w:rsidR="007B26D5" w:rsidTr="007B26D5">
        <w:trPr>
          <w:trHeight w:val="567"/>
        </w:trPr>
        <w:tc>
          <w:tcPr>
            <w:tcW w:w="2781" w:type="dxa"/>
            <w:vAlign w:val="center"/>
          </w:tcPr>
          <w:p w:rsidR="007B26D5" w:rsidRPr="001C7C9B" w:rsidRDefault="007B26D5" w:rsidP="00B00490">
            <w:pPr>
              <w:jc w:val="center"/>
            </w:pPr>
            <w:r>
              <w:t>1</w:t>
            </w:r>
          </w:p>
        </w:tc>
        <w:tc>
          <w:tcPr>
            <w:tcW w:w="2777" w:type="dxa"/>
            <w:vAlign w:val="center"/>
          </w:tcPr>
          <w:p w:rsidR="007B26D5" w:rsidRPr="001C7C9B" w:rsidRDefault="007B26D5" w:rsidP="00B00490">
            <w:pPr>
              <w:jc w:val="center"/>
            </w:pPr>
            <w:r>
              <w:t>2</w:t>
            </w:r>
          </w:p>
        </w:tc>
        <w:tc>
          <w:tcPr>
            <w:tcW w:w="2785" w:type="dxa"/>
            <w:vAlign w:val="center"/>
          </w:tcPr>
          <w:p w:rsidR="007B26D5" w:rsidRPr="001C7C9B" w:rsidRDefault="007B26D5" w:rsidP="00B00490">
            <w:pPr>
              <w:jc w:val="center"/>
            </w:pPr>
            <w:r w:rsidRPr="001C7C9B">
              <w:t>3</w:t>
            </w:r>
          </w:p>
        </w:tc>
        <w:tc>
          <w:tcPr>
            <w:tcW w:w="2697" w:type="dxa"/>
            <w:vAlign w:val="center"/>
          </w:tcPr>
          <w:p w:rsidR="007B26D5" w:rsidRPr="001C7C9B" w:rsidRDefault="007B26D5" w:rsidP="00B00490">
            <w:pPr>
              <w:jc w:val="center"/>
            </w:pPr>
            <w:r w:rsidRPr="001C7C9B">
              <w:t>4</w:t>
            </w:r>
          </w:p>
        </w:tc>
        <w:tc>
          <w:tcPr>
            <w:tcW w:w="2512" w:type="dxa"/>
          </w:tcPr>
          <w:p w:rsidR="007B26D5" w:rsidRPr="001C7C9B" w:rsidRDefault="007B26D5" w:rsidP="00B00490">
            <w:pPr>
              <w:jc w:val="center"/>
            </w:pPr>
          </w:p>
        </w:tc>
      </w:tr>
      <w:tr w:rsidR="007B26D5" w:rsidTr="007B26D5">
        <w:trPr>
          <w:trHeight w:val="567"/>
        </w:trPr>
        <w:tc>
          <w:tcPr>
            <w:tcW w:w="11040" w:type="dxa"/>
            <w:gridSpan w:val="4"/>
            <w:vAlign w:val="center"/>
          </w:tcPr>
          <w:p w:rsidR="007B26D5" w:rsidRPr="001C7C9B" w:rsidRDefault="007B26D5" w:rsidP="00B00490">
            <w:pPr>
              <w:jc w:val="center"/>
            </w:pPr>
            <w:r>
              <w:t xml:space="preserve">                                            2014 год</w:t>
            </w:r>
          </w:p>
        </w:tc>
        <w:tc>
          <w:tcPr>
            <w:tcW w:w="2512" w:type="dxa"/>
          </w:tcPr>
          <w:p w:rsidR="007B26D5" w:rsidRDefault="007B26D5" w:rsidP="00B00490">
            <w:pPr>
              <w:jc w:val="center"/>
            </w:pPr>
          </w:p>
        </w:tc>
      </w:tr>
      <w:tr w:rsidR="007B26D5" w:rsidTr="007B26D5">
        <w:tc>
          <w:tcPr>
            <w:tcW w:w="2781" w:type="dxa"/>
            <w:vAlign w:val="center"/>
          </w:tcPr>
          <w:p w:rsidR="007B26D5" w:rsidRPr="001C7C9B" w:rsidRDefault="007B26D5" w:rsidP="00B00490">
            <w:pPr>
              <w:jc w:val="center"/>
            </w:pPr>
            <w:r>
              <w:t>4</w:t>
            </w:r>
          </w:p>
        </w:tc>
        <w:tc>
          <w:tcPr>
            <w:tcW w:w="2777" w:type="dxa"/>
          </w:tcPr>
          <w:p w:rsidR="007B26D5" w:rsidRPr="001C7C9B" w:rsidRDefault="007B26D5" w:rsidP="00B00490">
            <w:pPr>
              <w:jc w:val="center"/>
            </w:pPr>
            <w:r w:rsidRPr="001C7C9B">
              <w:t>Реконструкция-замена тепловых сетей</w:t>
            </w:r>
          </w:p>
        </w:tc>
        <w:tc>
          <w:tcPr>
            <w:tcW w:w="2785" w:type="dxa"/>
            <w:vAlign w:val="center"/>
          </w:tcPr>
          <w:p w:rsidR="007B26D5" w:rsidRPr="001C7C9B" w:rsidRDefault="007B26D5" w:rsidP="00B00490">
            <w:pPr>
              <w:jc w:val="center"/>
            </w:pPr>
            <w:r>
              <w:t>2066</w:t>
            </w:r>
          </w:p>
        </w:tc>
        <w:tc>
          <w:tcPr>
            <w:tcW w:w="2697" w:type="dxa"/>
          </w:tcPr>
          <w:p w:rsidR="007B26D5" w:rsidRPr="001C7C9B" w:rsidRDefault="007B26D5" w:rsidP="00B00490">
            <w:pPr>
              <w:jc w:val="center"/>
            </w:pPr>
            <w:r>
              <w:t>Подземный в ППУ изоляции</w:t>
            </w:r>
          </w:p>
        </w:tc>
        <w:tc>
          <w:tcPr>
            <w:tcW w:w="2512" w:type="dxa"/>
            <w:vAlign w:val="center"/>
          </w:tcPr>
          <w:p w:rsidR="007B26D5" w:rsidRDefault="007B26D5" w:rsidP="007B26D5">
            <w:pPr>
              <w:jc w:val="center"/>
            </w:pPr>
            <w:r>
              <w:t>4545,2</w:t>
            </w:r>
          </w:p>
        </w:tc>
      </w:tr>
      <w:tr w:rsidR="007B26D5" w:rsidTr="007B26D5">
        <w:trPr>
          <w:trHeight w:hRule="exact" w:val="567"/>
        </w:trPr>
        <w:tc>
          <w:tcPr>
            <w:tcW w:w="2781" w:type="dxa"/>
            <w:vAlign w:val="center"/>
          </w:tcPr>
          <w:p w:rsidR="007B26D5" w:rsidRPr="001C7C9B" w:rsidRDefault="007B26D5" w:rsidP="00B00490">
            <w:pPr>
              <w:jc w:val="center"/>
            </w:pPr>
            <w:r>
              <w:t>Всего</w:t>
            </w:r>
          </w:p>
        </w:tc>
        <w:tc>
          <w:tcPr>
            <w:tcW w:w="2777" w:type="dxa"/>
          </w:tcPr>
          <w:p w:rsidR="007B26D5" w:rsidRPr="001C7C9B" w:rsidRDefault="007B26D5" w:rsidP="00B00490">
            <w:pPr>
              <w:jc w:val="center"/>
            </w:pPr>
          </w:p>
        </w:tc>
        <w:tc>
          <w:tcPr>
            <w:tcW w:w="2785" w:type="dxa"/>
            <w:vAlign w:val="center"/>
          </w:tcPr>
          <w:p w:rsidR="007B26D5" w:rsidRPr="001C7C9B" w:rsidRDefault="007B26D5" w:rsidP="00B00490">
            <w:pPr>
              <w:jc w:val="center"/>
            </w:pPr>
          </w:p>
        </w:tc>
        <w:tc>
          <w:tcPr>
            <w:tcW w:w="2697" w:type="dxa"/>
          </w:tcPr>
          <w:p w:rsidR="007B26D5" w:rsidRPr="001C7C9B" w:rsidRDefault="007B26D5" w:rsidP="00B00490">
            <w:pPr>
              <w:jc w:val="center"/>
            </w:pPr>
          </w:p>
        </w:tc>
        <w:tc>
          <w:tcPr>
            <w:tcW w:w="2512" w:type="dxa"/>
            <w:vAlign w:val="center"/>
          </w:tcPr>
          <w:p w:rsidR="007B26D5" w:rsidRDefault="007B26D5" w:rsidP="007B26D5">
            <w:pPr>
              <w:jc w:val="center"/>
            </w:pPr>
            <w:r>
              <w:t>4545,2</w:t>
            </w:r>
          </w:p>
        </w:tc>
      </w:tr>
    </w:tbl>
    <w:p w:rsidR="007B26D5" w:rsidRDefault="007B26D5" w:rsidP="007B26D5">
      <w:pPr>
        <w:jc w:val="center"/>
        <w:rPr>
          <w:sz w:val="28"/>
          <w:szCs w:val="28"/>
        </w:rPr>
      </w:pPr>
    </w:p>
    <w:p w:rsidR="00CD66E2" w:rsidRDefault="007B26D5" w:rsidP="007B26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Продолжение табл. 8.8.</w:t>
      </w:r>
    </w:p>
    <w:tbl>
      <w:tblPr>
        <w:tblStyle w:val="a8"/>
        <w:tblW w:w="13552" w:type="dxa"/>
        <w:tblInd w:w="1406" w:type="dxa"/>
        <w:tblLook w:val="04A0"/>
      </w:tblPr>
      <w:tblGrid>
        <w:gridCol w:w="2781"/>
        <w:gridCol w:w="2777"/>
        <w:gridCol w:w="2785"/>
        <w:gridCol w:w="2697"/>
        <w:gridCol w:w="2512"/>
      </w:tblGrid>
      <w:tr w:rsidR="007B26D5" w:rsidTr="00B00490">
        <w:tc>
          <w:tcPr>
            <w:tcW w:w="2781" w:type="dxa"/>
            <w:vAlign w:val="center"/>
          </w:tcPr>
          <w:p w:rsidR="007B26D5" w:rsidRPr="001C7C9B" w:rsidRDefault="007B26D5" w:rsidP="00B00490">
            <w:pPr>
              <w:jc w:val="center"/>
            </w:pPr>
            <w:r w:rsidRPr="001C7C9B">
              <w:t>Котельная</w:t>
            </w:r>
          </w:p>
        </w:tc>
        <w:tc>
          <w:tcPr>
            <w:tcW w:w="2777" w:type="dxa"/>
            <w:vAlign w:val="center"/>
          </w:tcPr>
          <w:p w:rsidR="007B26D5" w:rsidRPr="001C7C9B" w:rsidRDefault="007B26D5" w:rsidP="00B00490">
            <w:pPr>
              <w:jc w:val="center"/>
            </w:pPr>
            <w:r w:rsidRPr="001C7C9B">
              <w:t>Цели реализации мероприятий</w:t>
            </w:r>
          </w:p>
        </w:tc>
        <w:tc>
          <w:tcPr>
            <w:tcW w:w="2785" w:type="dxa"/>
            <w:vAlign w:val="center"/>
          </w:tcPr>
          <w:p w:rsidR="007B26D5" w:rsidRPr="001C7C9B" w:rsidRDefault="007B26D5" w:rsidP="00B00490">
            <w:pPr>
              <w:jc w:val="center"/>
            </w:pPr>
            <w:r>
              <w:t xml:space="preserve">Протяженность, м </w:t>
            </w:r>
          </w:p>
        </w:tc>
        <w:tc>
          <w:tcPr>
            <w:tcW w:w="2697" w:type="dxa"/>
            <w:vAlign w:val="center"/>
          </w:tcPr>
          <w:p w:rsidR="007B26D5" w:rsidRPr="001C7C9B" w:rsidRDefault="007B26D5" w:rsidP="00B00490">
            <w:pPr>
              <w:jc w:val="center"/>
            </w:pPr>
            <w:r w:rsidRPr="001C7C9B">
              <w:t>Тип прокладки</w:t>
            </w:r>
          </w:p>
        </w:tc>
        <w:tc>
          <w:tcPr>
            <w:tcW w:w="2512" w:type="dxa"/>
          </w:tcPr>
          <w:p w:rsidR="007B26D5" w:rsidRDefault="007B26D5" w:rsidP="00B00490">
            <w:pPr>
              <w:jc w:val="center"/>
            </w:pPr>
            <w:r>
              <w:t>Объем инвестиций</w:t>
            </w:r>
          </w:p>
          <w:p w:rsidR="007B26D5" w:rsidRPr="001C7C9B" w:rsidRDefault="007B26D5" w:rsidP="00B00490">
            <w:pPr>
              <w:jc w:val="center"/>
            </w:pPr>
            <w:r>
              <w:t>для реализации мероприятий по годам (тыс.руб.)</w:t>
            </w:r>
          </w:p>
        </w:tc>
      </w:tr>
      <w:tr w:rsidR="007B26D5" w:rsidTr="00B00490">
        <w:trPr>
          <w:trHeight w:val="567"/>
        </w:trPr>
        <w:tc>
          <w:tcPr>
            <w:tcW w:w="2781" w:type="dxa"/>
            <w:vAlign w:val="center"/>
          </w:tcPr>
          <w:p w:rsidR="007B26D5" w:rsidRPr="001C7C9B" w:rsidRDefault="007B26D5" w:rsidP="00B00490">
            <w:pPr>
              <w:jc w:val="center"/>
            </w:pPr>
            <w:r>
              <w:t>1</w:t>
            </w:r>
          </w:p>
        </w:tc>
        <w:tc>
          <w:tcPr>
            <w:tcW w:w="2777" w:type="dxa"/>
            <w:vAlign w:val="center"/>
          </w:tcPr>
          <w:p w:rsidR="007B26D5" w:rsidRPr="001C7C9B" w:rsidRDefault="007B26D5" w:rsidP="00B00490">
            <w:pPr>
              <w:jc w:val="center"/>
            </w:pPr>
            <w:r>
              <w:t>2</w:t>
            </w:r>
          </w:p>
        </w:tc>
        <w:tc>
          <w:tcPr>
            <w:tcW w:w="2785" w:type="dxa"/>
            <w:vAlign w:val="center"/>
          </w:tcPr>
          <w:p w:rsidR="007B26D5" w:rsidRPr="001C7C9B" w:rsidRDefault="007B26D5" w:rsidP="00B00490">
            <w:pPr>
              <w:jc w:val="center"/>
            </w:pPr>
            <w:r w:rsidRPr="001C7C9B">
              <w:t>3</w:t>
            </w:r>
          </w:p>
        </w:tc>
        <w:tc>
          <w:tcPr>
            <w:tcW w:w="2697" w:type="dxa"/>
            <w:vAlign w:val="center"/>
          </w:tcPr>
          <w:p w:rsidR="007B26D5" w:rsidRPr="001C7C9B" w:rsidRDefault="007B26D5" w:rsidP="00B00490">
            <w:pPr>
              <w:jc w:val="center"/>
            </w:pPr>
            <w:r w:rsidRPr="001C7C9B">
              <w:t>4</w:t>
            </w:r>
          </w:p>
        </w:tc>
        <w:tc>
          <w:tcPr>
            <w:tcW w:w="2512" w:type="dxa"/>
          </w:tcPr>
          <w:p w:rsidR="007B26D5" w:rsidRPr="001C7C9B" w:rsidRDefault="007B26D5" w:rsidP="00B00490">
            <w:pPr>
              <w:jc w:val="center"/>
            </w:pPr>
          </w:p>
        </w:tc>
      </w:tr>
      <w:tr w:rsidR="007B26D5" w:rsidTr="00B00490">
        <w:trPr>
          <w:trHeight w:val="567"/>
        </w:trPr>
        <w:tc>
          <w:tcPr>
            <w:tcW w:w="11040" w:type="dxa"/>
            <w:gridSpan w:val="4"/>
            <w:vAlign w:val="center"/>
          </w:tcPr>
          <w:p w:rsidR="007B26D5" w:rsidRPr="001C7C9B" w:rsidRDefault="007B26D5" w:rsidP="007B26D5">
            <w:pPr>
              <w:jc w:val="center"/>
            </w:pPr>
            <w:r>
              <w:t xml:space="preserve">                                           2015 год</w:t>
            </w:r>
          </w:p>
        </w:tc>
        <w:tc>
          <w:tcPr>
            <w:tcW w:w="2512" w:type="dxa"/>
          </w:tcPr>
          <w:p w:rsidR="007B26D5" w:rsidRDefault="007B26D5" w:rsidP="00B00490">
            <w:pPr>
              <w:jc w:val="center"/>
            </w:pPr>
          </w:p>
        </w:tc>
      </w:tr>
      <w:tr w:rsidR="007B26D5" w:rsidTr="00B00490">
        <w:tc>
          <w:tcPr>
            <w:tcW w:w="2781" w:type="dxa"/>
            <w:vAlign w:val="center"/>
          </w:tcPr>
          <w:p w:rsidR="007B26D5" w:rsidRPr="001C7C9B" w:rsidRDefault="007B26D5" w:rsidP="00B00490">
            <w:pPr>
              <w:jc w:val="center"/>
            </w:pPr>
            <w:r>
              <w:t>4</w:t>
            </w:r>
          </w:p>
        </w:tc>
        <w:tc>
          <w:tcPr>
            <w:tcW w:w="2777" w:type="dxa"/>
          </w:tcPr>
          <w:p w:rsidR="007B26D5" w:rsidRPr="001C7C9B" w:rsidRDefault="007B26D5" w:rsidP="00B00490">
            <w:pPr>
              <w:jc w:val="center"/>
            </w:pPr>
            <w:r w:rsidRPr="001C7C9B">
              <w:t>Реконструкция-замена тепловых сетей</w:t>
            </w:r>
          </w:p>
        </w:tc>
        <w:tc>
          <w:tcPr>
            <w:tcW w:w="2785" w:type="dxa"/>
            <w:vAlign w:val="center"/>
          </w:tcPr>
          <w:p w:rsidR="007B26D5" w:rsidRPr="001C7C9B" w:rsidRDefault="007B26D5" w:rsidP="00B00490">
            <w:pPr>
              <w:jc w:val="center"/>
            </w:pPr>
            <w:r>
              <w:t>2066</w:t>
            </w:r>
          </w:p>
        </w:tc>
        <w:tc>
          <w:tcPr>
            <w:tcW w:w="2697" w:type="dxa"/>
          </w:tcPr>
          <w:p w:rsidR="007B26D5" w:rsidRPr="001C7C9B" w:rsidRDefault="007B26D5" w:rsidP="00B00490">
            <w:pPr>
              <w:jc w:val="center"/>
            </w:pPr>
            <w:r>
              <w:t>Подземный в ППУ изоляции</w:t>
            </w:r>
          </w:p>
        </w:tc>
        <w:tc>
          <w:tcPr>
            <w:tcW w:w="2512" w:type="dxa"/>
            <w:vAlign w:val="center"/>
          </w:tcPr>
          <w:p w:rsidR="007B26D5" w:rsidRDefault="007B26D5" w:rsidP="00B00490">
            <w:pPr>
              <w:jc w:val="center"/>
            </w:pPr>
            <w:r>
              <w:t>4545,2</w:t>
            </w:r>
          </w:p>
        </w:tc>
      </w:tr>
      <w:tr w:rsidR="007B26D5" w:rsidTr="00B00490">
        <w:trPr>
          <w:trHeight w:hRule="exact" w:val="567"/>
        </w:trPr>
        <w:tc>
          <w:tcPr>
            <w:tcW w:w="2781" w:type="dxa"/>
            <w:vAlign w:val="center"/>
          </w:tcPr>
          <w:p w:rsidR="007B26D5" w:rsidRPr="001C7C9B" w:rsidRDefault="007B26D5" w:rsidP="00B00490">
            <w:pPr>
              <w:jc w:val="center"/>
            </w:pPr>
            <w:r>
              <w:t>Всего</w:t>
            </w:r>
          </w:p>
        </w:tc>
        <w:tc>
          <w:tcPr>
            <w:tcW w:w="2777" w:type="dxa"/>
          </w:tcPr>
          <w:p w:rsidR="007B26D5" w:rsidRPr="001C7C9B" w:rsidRDefault="007B26D5" w:rsidP="00B00490">
            <w:pPr>
              <w:jc w:val="center"/>
            </w:pPr>
          </w:p>
        </w:tc>
        <w:tc>
          <w:tcPr>
            <w:tcW w:w="2785" w:type="dxa"/>
            <w:vAlign w:val="center"/>
          </w:tcPr>
          <w:p w:rsidR="007B26D5" w:rsidRPr="001C7C9B" w:rsidRDefault="007B26D5" w:rsidP="00B00490">
            <w:pPr>
              <w:jc w:val="center"/>
            </w:pPr>
          </w:p>
        </w:tc>
        <w:tc>
          <w:tcPr>
            <w:tcW w:w="2697" w:type="dxa"/>
          </w:tcPr>
          <w:p w:rsidR="007B26D5" w:rsidRPr="001C7C9B" w:rsidRDefault="007B26D5" w:rsidP="00B00490">
            <w:pPr>
              <w:jc w:val="center"/>
            </w:pPr>
          </w:p>
        </w:tc>
        <w:tc>
          <w:tcPr>
            <w:tcW w:w="2512" w:type="dxa"/>
            <w:vAlign w:val="center"/>
          </w:tcPr>
          <w:p w:rsidR="007B26D5" w:rsidRPr="00CF2717" w:rsidRDefault="007B26D5" w:rsidP="00B00490">
            <w:pPr>
              <w:jc w:val="center"/>
              <w:rPr>
                <w:b/>
              </w:rPr>
            </w:pPr>
            <w:r w:rsidRPr="00CF2717">
              <w:rPr>
                <w:b/>
              </w:rPr>
              <w:t>4545,2</w:t>
            </w:r>
          </w:p>
        </w:tc>
      </w:tr>
    </w:tbl>
    <w:p w:rsidR="00CD66E2" w:rsidRDefault="00CD66E2" w:rsidP="00787BEC">
      <w:pPr>
        <w:rPr>
          <w:sz w:val="28"/>
          <w:szCs w:val="28"/>
        </w:rPr>
      </w:pPr>
    </w:p>
    <w:p w:rsidR="00CD66E2" w:rsidRDefault="00CD66E2" w:rsidP="00787BEC">
      <w:pPr>
        <w:rPr>
          <w:sz w:val="28"/>
          <w:szCs w:val="28"/>
        </w:rPr>
      </w:pPr>
    </w:p>
    <w:p w:rsidR="00743AC6" w:rsidRDefault="00FB0ED5" w:rsidP="007B26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743AC6" w:rsidRDefault="00743AC6" w:rsidP="007B26D5">
      <w:pPr>
        <w:jc w:val="center"/>
        <w:rPr>
          <w:sz w:val="28"/>
          <w:szCs w:val="28"/>
        </w:rPr>
      </w:pPr>
    </w:p>
    <w:p w:rsidR="00CD66E2" w:rsidRDefault="00743AC6" w:rsidP="007B26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FB0ED5">
        <w:rPr>
          <w:sz w:val="28"/>
          <w:szCs w:val="28"/>
        </w:rPr>
        <w:t xml:space="preserve"> </w:t>
      </w:r>
      <w:r w:rsidR="007B26D5">
        <w:rPr>
          <w:sz w:val="28"/>
          <w:szCs w:val="28"/>
        </w:rPr>
        <w:t>Продолжение табл. 8.8.</w:t>
      </w:r>
    </w:p>
    <w:tbl>
      <w:tblPr>
        <w:tblStyle w:val="a8"/>
        <w:tblW w:w="13552" w:type="dxa"/>
        <w:tblInd w:w="1406" w:type="dxa"/>
        <w:tblLook w:val="04A0"/>
      </w:tblPr>
      <w:tblGrid>
        <w:gridCol w:w="2781"/>
        <w:gridCol w:w="2777"/>
        <w:gridCol w:w="2785"/>
        <w:gridCol w:w="2697"/>
        <w:gridCol w:w="2512"/>
      </w:tblGrid>
      <w:tr w:rsidR="007B26D5" w:rsidTr="00B00490">
        <w:tc>
          <w:tcPr>
            <w:tcW w:w="2781" w:type="dxa"/>
            <w:vAlign w:val="center"/>
          </w:tcPr>
          <w:p w:rsidR="007B26D5" w:rsidRPr="001C7C9B" w:rsidRDefault="007B26D5" w:rsidP="00B00490">
            <w:pPr>
              <w:jc w:val="center"/>
            </w:pPr>
            <w:r w:rsidRPr="001C7C9B">
              <w:t>Котельная</w:t>
            </w:r>
          </w:p>
        </w:tc>
        <w:tc>
          <w:tcPr>
            <w:tcW w:w="2777" w:type="dxa"/>
            <w:vAlign w:val="center"/>
          </w:tcPr>
          <w:p w:rsidR="007B26D5" w:rsidRPr="001C7C9B" w:rsidRDefault="007B26D5" w:rsidP="00B00490">
            <w:pPr>
              <w:jc w:val="center"/>
            </w:pPr>
            <w:r w:rsidRPr="001C7C9B">
              <w:t>Цели реализации мероприятий</w:t>
            </w:r>
          </w:p>
        </w:tc>
        <w:tc>
          <w:tcPr>
            <w:tcW w:w="2785" w:type="dxa"/>
            <w:vAlign w:val="center"/>
          </w:tcPr>
          <w:p w:rsidR="007B26D5" w:rsidRPr="001C7C9B" w:rsidRDefault="007B26D5" w:rsidP="00B00490">
            <w:pPr>
              <w:jc w:val="center"/>
            </w:pPr>
            <w:r>
              <w:t xml:space="preserve">Протяженность, м </w:t>
            </w:r>
          </w:p>
        </w:tc>
        <w:tc>
          <w:tcPr>
            <w:tcW w:w="2697" w:type="dxa"/>
            <w:vAlign w:val="center"/>
          </w:tcPr>
          <w:p w:rsidR="007B26D5" w:rsidRPr="001C7C9B" w:rsidRDefault="007B26D5" w:rsidP="00B00490">
            <w:pPr>
              <w:jc w:val="center"/>
            </w:pPr>
            <w:r w:rsidRPr="001C7C9B">
              <w:t>Тип прокладки</w:t>
            </w:r>
          </w:p>
        </w:tc>
        <w:tc>
          <w:tcPr>
            <w:tcW w:w="2512" w:type="dxa"/>
          </w:tcPr>
          <w:p w:rsidR="007B26D5" w:rsidRDefault="007B26D5" w:rsidP="00B00490">
            <w:pPr>
              <w:jc w:val="center"/>
            </w:pPr>
            <w:r>
              <w:t>Объем инвестиций</w:t>
            </w:r>
          </w:p>
          <w:p w:rsidR="007B26D5" w:rsidRPr="001C7C9B" w:rsidRDefault="007B26D5" w:rsidP="00B00490">
            <w:pPr>
              <w:jc w:val="center"/>
            </w:pPr>
            <w:r>
              <w:t>для реализации мероприятий по годам (тыс.руб.)</w:t>
            </w:r>
          </w:p>
        </w:tc>
      </w:tr>
      <w:tr w:rsidR="007B26D5" w:rsidTr="00B00490">
        <w:trPr>
          <w:trHeight w:val="567"/>
        </w:trPr>
        <w:tc>
          <w:tcPr>
            <w:tcW w:w="2781" w:type="dxa"/>
            <w:vAlign w:val="center"/>
          </w:tcPr>
          <w:p w:rsidR="007B26D5" w:rsidRPr="001C7C9B" w:rsidRDefault="007B26D5" w:rsidP="00B00490">
            <w:pPr>
              <w:jc w:val="center"/>
            </w:pPr>
            <w:r>
              <w:t>1</w:t>
            </w:r>
          </w:p>
        </w:tc>
        <w:tc>
          <w:tcPr>
            <w:tcW w:w="2777" w:type="dxa"/>
            <w:vAlign w:val="center"/>
          </w:tcPr>
          <w:p w:rsidR="007B26D5" w:rsidRPr="001C7C9B" w:rsidRDefault="007B26D5" w:rsidP="00B00490">
            <w:pPr>
              <w:jc w:val="center"/>
            </w:pPr>
            <w:r>
              <w:t>2</w:t>
            </w:r>
          </w:p>
        </w:tc>
        <w:tc>
          <w:tcPr>
            <w:tcW w:w="2785" w:type="dxa"/>
            <w:vAlign w:val="center"/>
          </w:tcPr>
          <w:p w:rsidR="007B26D5" w:rsidRPr="001C7C9B" w:rsidRDefault="007B26D5" w:rsidP="00B00490">
            <w:pPr>
              <w:jc w:val="center"/>
            </w:pPr>
            <w:r w:rsidRPr="001C7C9B">
              <w:t>3</w:t>
            </w:r>
          </w:p>
        </w:tc>
        <w:tc>
          <w:tcPr>
            <w:tcW w:w="2697" w:type="dxa"/>
            <w:vAlign w:val="center"/>
          </w:tcPr>
          <w:p w:rsidR="007B26D5" w:rsidRPr="001C7C9B" w:rsidRDefault="007B26D5" w:rsidP="00B00490">
            <w:pPr>
              <w:jc w:val="center"/>
            </w:pPr>
            <w:r w:rsidRPr="001C7C9B">
              <w:t>4</w:t>
            </w:r>
          </w:p>
        </w:tc>
        <w:tc>
          <w:tcPr>
            <w:tcW w:w="2512" w:type="dxa"/>
          </w:tcPr>
          <w:p w:rsidR="007B26D5" w:rsidRPr="001C7C9B" w:rsidRDefault="007B26D5" w:rsidP="00B00490">
            <w:pPr>
              <w:jc w:val="center"/>
            </w:pPr>
          </w:p>
        </w:tc>
      </w:tr>
      <w:tr w:rsidR="007B26D5" w:rsidTr="00B00490">
        <w:trPr>
          <w:trHeight w:val="567"/>
        </w:trPr>
        <w:tc>
          <w:tcPr>
            <w:tcW w:w="11040" w:type="dxa"/>
            <w:gridSpan w:val="4"/>
            <w:vAlign w:val="center"/>
          </w:tcPr>
          <w:p w:rsidR="007B26D5" w:rsidRPr="001C7C9B" w:rsidRDefault="007B26D5" w:rsidP="007B26D5">
            <w:pPr>
              <w:jc w:val="center"/>
            </w:pPr>
            <w:r>
              <w:t xml:space="preserve">                                           2016 год</w:t>
            </w:r>
          </w:p>
        </w:tc>
        <w:tc>
          <w:tcPr>
            <w:tcW w:w="2512" w:type="dxa"/>
          </w:tcPr>
          <w:p w:rsidR="007B26D5" w:rsidRDefault="007B26D5" w:rsidP="00B00490">
            <w:pPr>
              <w:jc w:val="center"/>
            </w:pPr>
          </w:p>
        </w:tc>
      </w:tr>
      <w:tr w:rsidR="007B26D5" w:rsidTr="007B26D5">
        <w:trPr>
          <w:trHeight w:val="437"/>
        </w:trPr>
        <w:tc>
          <w:tcPr>
            <w:tcW w:w="2781" w:type="dxa"/>
            <w:vAlign w:val="center"/>
          </w:tcPr>
          <w:p w:rsidR="007B26D5" w:rsidRDefault="00FB0ED5" w:rsidP="00B00490">
            <w:pPr>
              <w:jc w:val="center"/>
            </w:pPr>
            <w:r>
              <w:t>3 (2)</w:t>
            </w:r>
          </w:p>
        </w:tc>
        <w:tc>
          <w:tcPr>
            <w:tcW w:w="2777" w:type="dxa"/>
          </w:tcPr>
          <w:p w:rsidR="007B26D5" w:rsidRPr="001C7C9B" w:rsidRDefault="00FB0ED5" w:rsidP="00B00490">
            <w:pPr>
              <w:jc w:val="center"/>
            </w:pPr>
            <w:r w:rsidRPr="001C7C9B">
              <w:t>Реконструкция-замена тепловых сетей</w:t>
            </w:r>
          </w:p>
        </w:tc>
        <w:tc>
          <w:tcPr>
            <w:tcW w:w="2785" w:type="dxa"/>
            <w:vAlign w:val="center"/>
          </w:tcPr>
          <w:p w:rsidR="007B26D5" w:rsidRDefault="00FB0ED5" w:rsidP="00B00490">
            <w:pPr>
              <w:jc w:val="center"/>
            </w:pPr>
            <w:r>
              <w:t>2416</w:t>
            </w:r>
          </w:p>
        </w:tc>
        <w:tc>
          <w:tcPr>
            <w:tcW w:w="2697" w:type="dxa"/>
          </w:tcPr>
          <w:p w:rsidR="007B26D5" w:rsidRDefault="00FB0ED5" w:rsidP="00B00490">
            <w:pPr>
              <w:jc w:val="center"/>
            </w:pPr>
            <w:r>
              <w:t>Подземный в ППУ изоляции</w:t>
            </w:r>
          </w:p>
        </w:tc>
        <w:tc>
          <w:tcPr>
            <w:tcW w:w="2512" w:type="dxa"/>
            <w:vAlign w:val="center"/>
          </w:tcPr>
          <w:p w:rsidR="007B26D5" w:rsidRDefault="00FB0ED5" w:rsidP="00B00490">
            <w:pPr>
              <w:jc w:val="center"/>
            </w:pPr>
            <w:r>
              <w:t>5315,2</w:t>
            </w:r>
          </w:p>
        </w:tc>
      </w:tr>
      <w:tr w:rsidR="00FB0ED5" w:rsidTr="00B00490">
        <w:trPr>
          <w:trHeight w:val="587"/>
        </w:trPr>
        <w:tc>
          <w:tcPr>
            <w:tcW w:w="2781" w:type="dxa"/>
            <w:vAlign w:val="center"/>
          </w:tcPr>
          <w:p w:rsidR="00FB0ED5" w:rsidRPr="001C7C9B" w:rsidRDefault="00FB0ED5" w:rsidP="00B00490">
            <w:pPr>
              <w:jc w:val="center"/>
            </w:pPr>
            <w:r>
              <w:t>4</w:t>
            </w:r>
          </w:p>
        </w:tc>
        <w:tc>
          <w:tcPr>
            <w:tcW w:w="2777" w:type="dxa"/>
          </w:tcPr>
          <w:p w:rsidR="00FB0ED5" w:rsidRPr="001C7C9B" w:rsidRDefault="00FB0ED5" w:rsidP="00B00490">
            <w:pPr>
              <w:jc w:val="center"/>
            </w:pPr>
            <w:r>
              <w:rPr>
                <w:lang w:val="en-US"/>
              </w:rPr>
              <w:t>---- // ----</w:t>
            </w:r>
          </w:p>
        </w:tc>
        <w:tc>
          <w:tcPr>
            <w:tcW w:w="2785" w:type="dxa"/>
            <w:vAlign w:val="center"/>
          </w:tcPr>
          <w:p w:rsidR="00FB0ED5" w:rsidRPr="001C7C9B" w:rsidRDefault="00FB0ED5" w:rsidP="00B00490">
            <w:pPr>
              <w:jc w:val="center"/>
            </w:pPr>
            <w:r>
              <w:t>2066</w:t>
            </w:r>
          </w:p>
        </w:tc>
        <w:tc>
          <w:tcPr>
            <w:tcW w:w="2697" w:type="dxa"/>
            <w:vAlign w:val="center"/>
          </w:tcPr>
          <w:p w:rsidR="00FB0ED5" w:rsidRDefault="00FB0ED5" w:rsidP="00B004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 // ----</w:t>
            </w:r>
          </w:p>
        </w:tc>
        <w:tc>
          <w:tcPr>
            <w:tcW w:w="2512" w:type="dxa"/>
            <w:vAlign w:val="center"/>
          </w:tcPr>
          <w:p w:rsidR="00FB0ED5" w:rsidRDefault="00FB0ED5" w:rsidP="00B00490">
            <w:pPr>
              <w:jc w:val="center"/>
            </w:pPr>
            <w:r>
              <w:t>4545,2</w:t>
            </w:r>
          </w:p>
        </w:tc>
      </w:tr>
      <w:tr w:rsidR="00FB0ED5" w:rsidTr="00FB0ED5">
        <w:trPr>
          <w:trHeight w:val="565"/>
        </w:trPr>
        <w:tc>
          <w:tcPr>
            <w:tcW w:w="2781" w:type="dxa"/>
            <w:vAlign w:val="center"/>
          </w:tcPr>
          <w:p w:rsidR="00FB0ED5" w:rsidRDefault="00FB0ED5" w:rsidP="00B00490">
            <w:pPr>
              <w:jc w:val="center"/>
            </w:pPr>
            <w:r>
              <w:t>1 пос.Октябрьский</w:t>
            </w:r>
          </w:p>
        </w:tc>
        <w:tc>
          <w:tcPr>
            <w:tcW w:w="2777" w:type="dxa"/>
          </w:tcPr>
          <w:p w:rsidR="00FB0ED5" w:rsidRPr="001C7C9B" w:rsidRDefault="00FB0ED5" w:rsidP="00B00490">
            <w:pPr>
              <w:jc w:val="center"/>
            </w:pPr>
            <w:r>
              <w:rPr>
                <w:lang w:val="en-US"/>
              </w:rPr>
              <w:t>---- // ----</w:t>
            </w:r>
          </w:p>
        </w:tc>
        <w:tc>
          <w:tcPr>
            <w:tcW w:w="2785" w:type="dxa"/>
            <w:vAlign w:val="center"/>
          </w:tcPr>
          <w:p w:rsidR="00FB0ED5" w:rsidRDefault="00FB0ED5" w:rsidP="00B00490">
            <w:pPr>
              <w:jc w:val="center"/>
            </w:pPr>
            <w:r>
              <w:t>850</w:t>
            </w:r>
          </w:p>
        </w:tc>
        <w:tc>
          <w:tcPr>
            <w:tcW w:w="2697" w:type="dxa"/>
          </w:tcPr>
          <w:p w:rsidR="00FB0ED5" w:rsidRDefault="00FB0ED5" w:rsidP="00B00490">
            <w:pPr>
              <w:jc w:val="center"/>
            </w:pPr>
            <w:r>
              <w:rPr>
                <w:lang w:val="en-US"/>
              </w:rPr>
              <w:t>---- // ----</w:t>
            </w:r>
          </w:p>
        </w:tc>
        <w:tc>
          <w:tcPr>
            <w:tcW w:w="2512" w:type="dxa"/>
            <w:vAlign w:val="center"/>
          </w:tcPr>
          <w:p w:rsidR="00FB0ED5" w:rsidRDefault="00FB0ED5" w:rsidP="00B00490">
            <w:pPr>
              <w:jc w:val="center"/>
            </w:pPr>
            <w:r>
              <w:t>1870,0</w:t>
            </w:r>
          </w:p>
        </w:tc>
      </w:tr>
      <w:tr w:rsidR="00FB0ED5" w:rsidTr="00B00490">
        <w:trPr>
          <w:trHeight w:hRule="exact" w:val="567"/>
        </w:trPr>
        <w:tc>
          <w:tcPr>
            <w:tcW w:w="2781" w:type="dxa"/>
            <w:vAlign w:val="center"/>
          </w:tcPr>
          <w:p w:rsidR="00FB0ED5" w:rsidRPr="001C7C9B" w:rsidRDefault="00FB0ED5" w:rsidP="00B00490">
            <w:pPr>
              <w:jc w:val="center"/>
            </w:pPr>
            <w:r>
              <w:t>Всего</w:t>
            </w:r>
          </w:p>
        </w:tc>
        <w:tc>
          <w:tcPr>
            <w:tcW w:w="2777" w:type="dxa"/>
          </w:tcPr>
          <w:p w:rsidR="00FB0ED5" w:rsidRPr="001C7C9B" w:rsidRDefault="00FB0ED5" w:rsidP="00B00490">
            <w:pPr>
              <w:jc w:val="center"/>
            </w:pPr>
          </w:p>
        </w:tc>
        <w:tc>
          <w:tcPr>
            <w:tcW w:w="2785" w:type="dxa"/>
            <w:vAlign w:val="center"/>
          </w:tcPr>
          <w:p w:rsidR="00FB0ED5" w:rsidRPr="001C7C9B" w:rsidRDefault="00FB0ED5" w:rsidP="00B00490">
            <w:pPr>
              <w:jc w:val="center"/>
            </w:pPr>
          </w:p>
        </w:tc>
        <w:tc>
          <w:tcPr>
            <w:tcW w:w="2697" w:type="dxa"/>
          </w:tcPr>
          <w:p w:rsidR="00FB0ED5" w:rsidRPr="001C7C9B" w:rsidRDefault="00FB0ED5" w:rsidP="00B00490">
            <w:pPr>
              <w:jc w:val="center"/>
            </w:pPr>
          </w:p>
        </w:tc>
        <w:tc>
          <w:tcPr>
            <w:tcW w:w="2512" w:type="dxa"/>
            <w:vAlign w:val="center"/>
          </w:tcPr>
          <w:p w:rsidR="00FB0ED5" w:rsidRPr="00CF2717" w:rsidRDefault="00FB0ED5" w:rsidP="00B00490">
            <w:pPr>
              <w:jc w:val="center"/>
              <w:rPr>
                <w:b/>
              </w:rPr>
            </w:pPr>
            <w:r w:rsidRPr="00CF2717">
              <w:rPr>
                <w:b/>
              </w:rPr>
              <w:t>11730,4</w:t>
            </w:r>
          </w:p>
        </w:tc>
      </w:tr>
    </w:tbl>
    <w:p w:rsidR="007B26D5" w:rsidRDefault="007B26D5" w:rsidP="007B26D5">
      <w:pPr>
        <w:jc w:val="center"/>
        <w:rPr>
          <w:sz w:val="28"/>
          <w:szCs w:val="28"/>
        </w:rPr>
      </w:pPr>
    </w:p>
    <w:p w:rsidR="00CD66E2" w:rsidRDefault="00CD66E2" w:rsidP="00787BEC">
      <w:pPr>
        <w:rPr>
          <w:sz w:val="28"/>
          <w:szCs w:val="28"/>
        </w:rPr>
      </w:pPr>
    </w:p>
    <w:p w:rsidR="00CD66E2" w:rsidRDefault="00CD66E2" w:rsidP="00787BEC">
      <w:pPr>
        <w:rPr>
          <w:sz w:val="28"/>
          <w:szCs w:val="28"/>
        </w:rPr>
      </w:pPr>
    </w:p>
    <w:p w:rsidR="00CD66E2" w:rsidRDefault="00CD66E2" w:rsidP="00787BEC">
      <w:pPr>
        <w:rPr>
          <w:sz w:val="28"/>
          <w:szCs w:val="28"/>
        </w:rPr>
      </w:pPr>
    </w:p>
    <w:p w:rsidR="00CD66E2" w:rsidRDefault="00CD66E2" w:rsidP="00787BEC">
      <w:pPr>
        <w:rPr>
          <w:sz w:val="28"/>
          <w:szCs w:val="28"/>
        </w:rPr>
      </w:pPr>
    </w:p>
    <w:p w:rsidR="00CD66E2" w:rsidRDefault="00CD66E2" w:rsidP="00787BEC">
      <w:pPr>
        <w:rPr>
          <w:sz w:val="28"/>
          <w:szCs w:val="28"/>
        </w:rPr>
      </w:pPr>
    </w:p>
    <w:p w:rsidR="00CD66E2" w:rsidRDefault="00CD66E2" w:rsidP="00787BEC">
      <w:pPr>
        <w:rPr>
          <w:sz w:val="28"/>
          <w:szCs w:val="28"/>
        </w:rPr>
      </w:pPr>
    </w:p>
    <w:p w:rsidR="00CD66E2" w:rsidRDefault="00CD66E2" w:rsidP="00787BEC">
      <w:pPr>
        <w:rPr>
          <w:sz w:val="28"/>
          <w:szCs w:val="28"/>
        </w:rPr>
      </w:pPr>
    </w:p>
    <w:p w:rsidR="00CD66E2" w:rsidRDefault="00CD66E2" w:rsidP="00787BEC">
      <w:pPr>
        <w:rPr>
          <w:sz w:val="28"/>
          <w:szCs w:val="28"/>
        </w:rPr>
      </w:pPr>
    </w:p>
    <w:p w:rsidR="00CD66E2" w:rsidRDefault="00CD66E2" w:rsidP="00787BEC">
      <w:pPr>
        <w:rPr>
          <w:sz w:val="28"/>
          <w:szCs w:val="28"/>
        </w:rPr>
      </w:pPr>
    </w:p>
    <w:p w:rsidR="00CD66E2" w:rsidRDefault="00CD66E2" w:rsidP="00787BEC">
      <w:pPr>
        <w:rPr>
          <w:sz w:val="28"/>
          <w:szCs w:val="28"/>
        </w:rPr>
      </w:pPr>
    </w:p>
    <w:p w:rsidR="00CD66E2" w:rsidRDefault="00CD66E2" w:rsidP="00787BEC">
      <w:pPr>
        <w:rPr>
          <w:sz w:val="28"/>
          <w:szCs w:val="28"/>
        </w:rPr>
      </w:pPr>
    </w:p>
    <w:p w:rsidR="00CD66E2" w:rsidRDefault="00CD66E2" w:rsidP="00787BEC">
      <w:pPr>
        <w:rPr>
          <w:sz w:val="28"/>
          <w:szCs w:val="28"/>
        </w:rPr>
      </w:pPr>
    </w:p>
    <w:p w:rsidR="00CD66E2" w:rsidRDefault="00CD66E2" w:rsidP="00787BEC">
      <w:pPr>
        <w:rPr>
          <w:sz w:val="28"/>
          <w:szCs w:val="28"/>
        </w:rPr>
      </w:pPr>
    </w:p>
    <w:p w:rsidR="00FB0ED5" w:rsidRDefault="00FB0ED5" w:rsidP="00FB0E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FB0ED5" w:rsidRDefault="00FB0ED5" w:rsidP="00FB0ED5">
      <w:pPr>
        <w:jc w:val="center"/>
        <w:rPr>
          <w:sz w:val="28"/>
          <w:szCs w:val="28"/>
        </w:rPr>
      </w:pPr>
    </w:p>
    <w:p w:rsidR="00FB0ED5" w:rsidRDefault="00FB0ED5" w:rsidP="00FB0E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Продолжение табл. 8.8.</w:t>
      </w:r>
    </w:p>
    <w:tbl>
      <w:tblPr>
        <w:tblStyle w:val="a8"/>
        <w:tblW w:w="13552" w:type="dxa"/>
        <w:tblInd w:w="1406" w:type="dxa"/>
        <w:tblLook w:val="04A0"/>
      </w:tblPr>
      <w:tblGrid>
        <w:gridCol w:w="2781"/>
        <w:gridCol w:w="2777"/>
        <w:gridCol w:w="2785"/>
        <w:gridCol w:w="2697"/>
        <w:gridCol w:w="2512"/>
      </w:tblGrid>
      <w:tr w:rsidR="00FB0ED5" w:rsidTr="00B00490">
        <w:tc>
          <w:tcPr>
            <w:tcW w:w="2781" w:type="dxa"/>
            <w:vAlign w:val="center"/>
          </w:tcPr>
          <w:p w:rsidR="00FB0ED5" w:rsidRPr="001C7C9B" w:rsidRDefault="00FB0ED5" w:rsidP="00B00490">
            <w:pPr>
              <w:jc w:val="center"/>
            </w:pPr>
            <w:r w:rsidRPr="001C7C9B">
              <w:t>Котельная</w:t>
            </w:r>
          </w:p>
        </w:tc>
        <w:tc>
          <w:tcPr>
            <w:tcW w:w="2777" w:type="dxa"/>
            <w:vAlign w:val="center"/>
          </w:tcPr>
          <w:p w:rsidR="00FB0ED5" w:rsidRPr="001C7C9B" w:rsidRDefault="00FB0ED5" w:rsidP="00B00490">
            <w:pPr>
              <w:jc w:val="center"/>
            </w:pPr>
            <w:r w:rsidRPr="001C7C9B">
              <w:t>Цели реализации мероприятий</w:t>
            </w:r>
          </w:p>
        </w:tc>
        <w:tc>
          <w:tcPr>
            <w:tcW w:w="2785" w:type="dxa"/>
            <w:vAlign w:val="center"/>
          </w:tcPr>
          <w:p w:rsidR="00FB0ED5" w:rsidRPr="001C7C9B" w:rsidRDefault="00FB0ED5" w:rsidP="00B00490">
            <w:pPr>
              <w:jc w:val="center"/>
            </w:pPr>
            <w:r>
              <w:t xml:space="preserve">Протяженность, м </w:t>
            </w:r>
          </w:p>
        </w:tc>
        <w:tc>
          <w:tcPr>
            <w:tcW w:w="2697" w:type="dxa"/>
            <w:vAlign w:val="center"/>
          </w:tcPr>
          <w:p w:rsidR="00FB0ED5" w:rsidRPr="001C7C9B" w:rsidRDefault="00FB0ED5" w:rsidP="00B00490">
            <w:pPr>
              <w:jc w:val="center"/>
            </w:pPr>
            <w:r w:rsidRPr="001C7C9B">
              <w:t>Тип прокладки</w:t>
            </w:r>
          </w:p>
        </w:tc>
        <w:tc>
          <w:tcPr>
            <w:tcW w:w="2512" w:type="dxa"/>
          </w:tcPr>
          <w:p w:rsidR="00FB0ED5" w:rsidRDefault="00FB0ED5" w:rsidP="00B00490">
            <w:pPr>
              <w:jc w:val="center"/>
            </w:pPr>
            <w:r>
              <w:t>Объем инвестиций</w:t>
            </w:r>
          </w:p>
          <w:p w:rsidR="00FB0ED5" w:rsidRPr="001C7C9B" w:rsidRDefault="00FB0ED5" w:rsidP="00B00490">
            <w:pPr>
              <w:jc w:val="center"/>
            </w:pPr>
            <w:r>
              <w:t>для реализации мероприятий по годам (тыс.руб.)</w:t>
            </w:r>
          </w:p>
        </w:tc>
      </w:tr>
      <w:tr w:rsidR="00FB0ED5" w:rsidTr="00B00490">
        <w:trPr>
          <w:trHeight w:val="567"/>
        </w:trPr>
        <w:tc>
          <w:tcPr>
            <w:tcW w:w="2781" w:type="dxa"/>
            <w:vAlign w:val="center"/>
          </w:tcPr>
          <w:p w:rsidR="00FB0ED5" w:rsidRPr="001C7C9B" w:rsidRDefault="00FB0ED5" w:rsidP="00B00490">
            <w:pPr>
              <w:jc w:val="center"/>
            </w:pPr>
            <w:r>
              <w:t>1</w:t>
            </w:r>
          </w:p>
        </w:tc>
        <w:tc>
          <w:tcPr>
            <w:tcW w:w="2777" w:type="dxa"/>
            <w:vAlign w:val="center"/>
          </w:tcPr>
          <w:p w:rsidR="00FB0ED5" w:rsidRPr="001C7C9B" w:rsidRDefault="00FB0ED5" w:rsidP="00B00490">
            <w:pPr>
              <w:jc w:val="center"/>
            </w:pPr>
            <w:r>
              <w:t>2</w:t>
            </w:r>
          </w:p>
        </w:tc>
        <w:tc>
          <w:tcPr>
            <w:tcW w:w="2785" w:type="dxa"/>
            <w:vAlign w:val="center"/>
          </w:tcPr>
          <w:p w:rsidR="00FB0ED5" w:rsidRPr="001C7C9B" w:rsidRDefault="00FB0ED5" w:rsidP="00B00490">
            <w:pPr>
              <w:jc w:val="center"/>
            </w:pPr>
            <w:r w:rsidRPr="001C7C9B">
              <w:t>3</w:t>
            </w:r>
          </w:p>
        </w:tc>
        <w:tc>
          <w:tcPr>
            <w:tcW w:w="2697" w:type="dxa"/>
            <w:vAlign w:val="center"/>
          </w:tcPr>
          <w:p w:rsidR="00FB0ED5" w:rsidRPr="001C7C9B" w:rsidRDefault="00FB0ED5" w:rsidP="00B00490">
            <w:pPr>
              <w:jc w:val="center"/>
            </w:pPr>
            <w:r w:rsidRPr="001C7C9B">
              <w:t>4</w:t>
            </w:r>
          </w:p>
        </w:tc>
        <w:tc>
          <w:tcPr>
            <w:tcW w:w="2512" w:type="dxa"/>
          </w:tcPr>
          <w:p w:rsidR="00FB0ED5" w:rsidRPr="001C7C9B" w:rsidRDefault="00FB0ED5" w:rsidP="00B00490">
            <w:pPr>
              <w:jc w:val="center"/>
            </w:pPr>
          </w:p>
        </w:tc>
      </w:tr>
      <w:tr w:rsidR="00FB0ED5" w:rsidTr="00B00490">
        <w:trPr>
          <w:trHeight w:val="567"/>
        </w:trPr>
        <w:tc>
          <w:tcPr>
            <w:tcW w:w="11040" w:type="dxa"/>
            <w:gridSpan w:val="4"/>
            <w:vAlign w:val="center"/>
          </w:tcPr>
          <w:p w:rsidR="00FB0ED5" w:rsidRPr="001C7C9B" w:rsidRDefault="00FB0ED5" w:rsidP="00FB0ED5">
            <w:pPr>
              <w:jc w:val="center"/>
            </w:pPr>
            <w:r>
              <w:t xml:space="preserve">                                           2017 год</w:t>
            </w:r>
          </w:p>
        </w:tc>
        <w:tc>
          <w:tcPr>
            <w:tcW w:w="2512" w:type="dxa"/>
          </w:tcPr>
          <w:p w:rsidR="00FB0ED5" w:rsidRDefault="00FB0ED5" w:rsidP="00B00490">
            <w:pPr>
              <w:jc w:val="center"/>
            </w:pPr>
          </w:p>
        </w:tc>
      </w:tr>
      <w:tr w:rsidR="00FB0ED5" w:rsidTr="00B00490">
        <w:trPr>
          <w:trHeight w:val="437"/>
        </w:trPr>
        <w:tc>
          <w:tcPr>
            <w:tcW w:w="2781" w:type="dxa"/>
            <w:vAlign w:val="center"/>
          </w:tcPr>
          <w:p w:rsidR="00FB0ED5" w:rsidRDefault="00FB0ED5" w:rsidP="00B00490">
            <w:pPr>
              <w:jc w:val="center"/>
            </w:pPr>
            <w:r>
              <w:t>4</w:t>
            </w:r>
          </w:p>
        </w:tc>
        <w:tc>
          <w:tcPr>
            <w:tcW w:w="2777" w:type="dxa"/>
            <w:vAlign w:val="center"/>
          </w:tcPr>
          <w:p w:rsidR="00FB0ED5" w:rsidRDefault="00FB0ED5" w:rsidP="00B004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 // ----</w:t>
            </w:r>
          </w:p>
        </w:tc>
        <w:tc>
          <w:tcPr>
            <w:tcW w:w="2785" w:type="dxa"/>
            <w:vAlign w:val="center"/>
          </w:tcPr>
          <w:p w:rsidR="00FB0ED5" w:rsidRDefault="00FB0ED5" w:rsidP="00B00490">
            <w:pPr>
              <w:jc w:val="center"/>
            </w:pPr>
            <w:r>
              <w:t>2066</w:t>
            </w:r>
          </w:p>
        </w:tc>
        <w:tc>
          <w:tcPr>
            <w:tcW w:w="2697" w:type="dxa"/>
            <w:vAlign w:val="center"/>
          </w:tcPr>
          <w:p w:rsidR="00FB0ED5" w:rsidRDefault="00FB0ED5" w:rsidP="00B00490">
            <w:pPr>
              <w:jc w:val="center"/>
              <w:rPr>
                <w:lang w:val="en-US"/>
              </w:rPr>
            </w:pPr>
            <w:r>
              <w:t>Подземный в ППУ изоляции</w:t>
            </w:r>
          </w:p>
        </w:tc>
        <w:tc>
          <w:tcPr>
            <w:tcW w:w="2512" w:type="dxa"/>
            <w:vAlign w:val="center"/>
          </w:tcPr>
          <w:p w:rsidR="00FB0ED5" w:rsidRDefault="00FB0ED5" w:rsidP="00B00490">
            <w:pPr>
              <w:jc w:val="center"/>
            </w:pPr>
            <w:r>
              <w:t>4545,2</w:t>
            </w:r>
          </w:p>
        </w:tc>
      </w:tr>
      <w:tr w:rsidR="00FB0ED5" w:rsidTr="00B00490">
        <w:trPr>
          <w:trHeight w:val="587"/>
        </w:trPr>
        <w:tc>
          <w:tcPr>
            <w:tcW w:w="2781" w:type="dxa"/>
            <w:vAlign w:val="center"/>
          </w:tcPr>
          <w:p w:rsidR="00FB0ED5" w:rsidRDefault="00FB0ED5" w:rsidP="00B00490">
            <w:pPr>
              <w:jc w:val="center"/>
            </w:pPr>
            <w:r>
              <w:t>3 (2)</w:t>
            </w:r>
          </w:p>
        </w:tc>
        <w:tc>
          <w:tcPr>
            <w:tcW w:w="2777" w:type="dxa"/>
            <w:vAlign w:val="center"/>
          </w:tcPr>
          <w:p w:rsidR="00FB0ED5" w:rsidRDefault="00FB0ED5" w:rsidP="00B004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 // ----</w:t>
            </w:r>
          </w:p>
        </w:tc>
        <w:tc>
          <w:tcPr>
            <w:tcW w:w="2785" w:type="dxa"/>
            <w:vAlign w:val="center"/>
          </w:tcPr>
          <w:p w:rsidR="00FB0ED5" w:rsidRDefault="00FB0ED5" w:rsidP="00B00490">
            <w:pPr>
              <w:jc w:val="center"/>
            </w:pPr>
            <w:r>
              <w:t>2416</w:t>
            </w:r>
          </w:p>
        </w:tc>
        <w:tc>
          <w:tcPr>
            <w:tcW w:w="2697" w:type="dxa"/>
            <w:vAlign w:val="center"/>
          </w:tcPr>
          <w:p w:rsidR="00FB0ED5" w:rsidRDefault="00FB0ED5" w:rsidP="00B004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 // ----</w:t>
            </w:r>
          </w:p>
        </w:tc>
        <w:tc>
          <w:tcPr>
            <w:tcW w:w="2512" w:type="dxa"/>
            <w:vAlign w:val="center"/>
          </w:tcPr>
          <w:p w:rsidR="00FB0ED5" w:rsidRDefault="00FB0ED5" w:rsidP="00B00490">
            <w:pPr>
              <w:jc w:val="center"/>
            </w:pPr>
            <w:r>
              <w:t>5315,2</w:t>
            </w:r>
          </w:p>
        </w:tc>
      </w:tr>
      <w:tr w:rsidR="00FB0ED5" w:rsidTr="00B00490">
        <w:trPr>
          <w:trHeight w:val="565"/>
        </w:trPr>
        <w:tc>
          <w:tcPr>
            <w:tcW w:w="2781" w:type="dxa"/>
            <w:vAlign w:val="center"/>
          </w:tcPr>
          <w:p w:rsidR="00FB0ED5" w:rsidRDefault="00FB0ED5" w:rsidP="00B00490">
            <w:pPr>
              <w:jc w:val="center"/>
            </w:pPr>
            <w:r>
              <w:t>6</w:t>
            </w:r>
          </w:p>
        </w:tc>
        <w:tc>
          <w:tcPr>
            <w:tcW w:w="2777" w:type="dxa"/>
            <w:vAlign w:val="center"/>
          </w:tcPr>
          <w:p w:rsidR="00FB0ED5" w:rsidRDefault="00FB0ED5" w:rsidP="00B004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 // ----</w:t>
            </w:r>
          </w:p>
        </w:tc>
        <w:tc>
          <w:tcPr>
            <w:tcW w:w="2785" w:type="dxa"/>
            <w:vAlign w:val="center"/>
          </w:tcPr>
          <w:p w:rsidR="00FB0ED5" w:rsidRDefault="00FB0ED5" w:rsidP="00B00490">
            <w:pPr>
              <w:jc w:val="center"/>
            </w:pPr>
            <w:r>
              <w:t>1129</w:t>
            </w:r>
          </w:p>
        </w:tc>
        <w:tc>
          <w:tcPr>
            <w:tcW w:w="2697" w:type="dxa"/>
            <w:vAlign w:val="center"/>
          </w:tcPr>
          <w:p w:rsidR="00FB0ED5" w:rsidRDefault="00FB0ED5" w:rsidP="00B004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 // ----</w:t>
            </w:r>
          </w:p>
        </w:tc>
        <w:tc>
          <w:tcPr>
            <w:tcW w:w="2512" w:type="dxa"/>
            <w:vAlign w:val="center"/>
          </w:tcPr>
          <w:p w:rsidR="00FB0ED5" w:rsidRDefault="00FB0ED5" w:rsidP="00B00490">
            <w:pPr>
              <w:jc w:val="center"/>
            </w:pPr>
            <w:r>
              <w:t>2483,8</w:t>
            </w:r>
          </w:p>
        </w:tc>
      </w:tr>
      <w:tr w:rsidR="00FB0ED5" w:rsidTr="00B00490">
        <w:trPr>
          <w:trHeight w:hRule="exact" w:val="567"/>
        </w:trPr>
        <w:tc>
          <w:tcPr>
            <w:tcW w:w="2781" w:type="dxa"/>
            <w:vAlign w:val="center"/>
          </w:tcPr>
          <w:p w:rsidR="00FB0ED5" w:rsidRDefault="00FB0ED5" w:rsidP="00B00490">
            <w:pPr>
              <w:jc w:val="center"/>
            </w:pPr>
            <w:r>
              <w:t>1 пос.Октябрьский</w:t>
            </w:r>
          </w:p>
        </w:tc>
        <w:tc>
          <w:tcPr>
            <w:tcW w:w="2777" w:type="dxa"/>
            <w:vAlign w:val="center"/>
          </w:tcPr>
          <w:p w:rsidR="00FB0ED5" w:rsidRDefault="00FB0ED5" w:rsidP="00B004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 // ----</w:t>
            </w:r>
          </w:p>
        </w:tc>
        <w:tc>
          <w:tcPr>
            <w:tcW w:w="2785" w:type="dxa"/>
            <w:vAlign w:val="center"/>
          </w:tcPr>
          <w:p w:rsidR="00FB0ED5" w:rsidRDefault="00FB0ED5" w:rsidP="00B00490">
            <w:pPr>
              <w:jc w:val="center"/>
            </w:pPr>
            <w:r>
              <w:t>850</w:t>
            </w:r>
          </w:p>
        </w:tc>
        <w:tc>
          <w:tcPr>
            <w:tcW w:w="2697" w:type="dxa"/>
            <w:vAlign w:val="center"/>
          </w:tcPr>
          <w:p w:rsidR="00FB0ED5" w:rsidRDefault="00FB0ED5" w:rsidP="00B004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 // ----</w:t>
            </w:r>
          </w:p>
        </w:tc>
        <w:tc>
          <w:tcPr>
            <w:tcW w:w="2512" w:type="dxa"/>
            <w:vAlign w:val="center"/>
          </w:tcPr>
          <w:p w:rsidR="00FB0ED5" w:rsidRDefault="00FB0ED5" w:rsidP="00B00490">
            <w:pPr>
              <w:jc w:val="center"/>
            </w:pPr>
            <w:r>
              <w:t>1870,0</w:t>
            </w:r>
          </w:p>
        </w:tc>
      </w:tr>
      <w:tr w:rsidR="00FB0ED5" w:rsidTr="00B00490">
        <w:trPr>
          <w:trHeight w:hRule="exact" w:val="567"/>
        </w:trPr>
        <w:tc>
          <w:tcPr>
            <w:tcW w:w="2781" w:type="dxa"/>
            <w:vAlign w:val="center"/>
          </w:tcPr>
          <w:p w:rsidR="00FB0ED5" w:rsidRDefault="00FB0ED5" w:rsidP="00B00490">
            <w:pPr>
              <w:jc w:val="center"/>
            </w:pPr>
            <w:r>
              <w:t>Всего</w:t>
            </w:r>
          </w:p>
        </w:tc>
        <w:tc>
          <w:tcPr>
            <w:tcW w:w="2777" w:type="dxa"/>
            <w:vAlign w:val="center"/>
          </w:tcPr>
          <w:p w:rsidR="00FB0ED5" w:rsidRDefault="00FB0ED5" w:rsidP="00B00490">
            <w:pPr>
              <w:jc w:val="center"/>
              <w:rPr>
                <w:lang w:val="en-US"/>
              </w:rPr>
            </w:pPr>
          </w:p>
        </w:tc>
        <w:tc>
          <w:tcPr>
            <w:tcW w:w="2785" w:type="dxa"/>
            <w:vAlign w:val="center"/>
          </w:tcPr>
          <w:p w:rsidR="00FB0ED5" w:rsidRDefault="00FB0ED5" w:rsidP="00B00490">
            <w:pPr>
              <w:jc w:val="center"/>
            </w:pPr>
          </w:p>
        </w:tc>
        <w:tc>
          <w:tcPr>
            <w:tcW w:w="2697" w:type="dxa"/>
            <w:vAlign w:val="center"/>
          </w:tcPr>
          <w:p w:rsidR="00FB0ED5" w:rsidRDefault="00FB0ED5" w:rsidP="00B00490">
            <w:pPr>
              <w:jc w:val="center"/>
              <w:rPr>
                <w:lang w:val="en-US"/>
              </w:rPr>
            </w:pPr>
          </w:p>
        </w:tc>
        <w:tc>
          <w:tcPr>
            <w:tcW w:w="2512" w:type="dxa"/>
            <w:vAlign w:val="center"/>
          </w:tcPr>
          <w:p w:rsidR="00FB0ED5" w:rsidRPr="00CF2717" w:rsidRDefault="00FB0ED5" w:rsidP="00B00490">
            <w:pPr>
              <w:jc w:val="center"/>
              <w:rPr>
                <w:b/>
              </w:rPr>
            </w:pPr>
            <w:r w:rsidRPr="00CF2717">
              <w:rPr>
                <w:b/>
              </w:rPr>
              <w:t>14214,2</w:t>
            </w:r>
          </w:p>
        </w:tc>
      </w:tr>
    </w:tbl>
    <w:p w:rsidR="00CD66E2" w:rsidRPr="00787BEC" w:rsidRDefault="00CD66E2" w:rsidP="00787BEC">
      <w:pPr>
        <w:rPr>
          <w:sz w:val="28"/>
          <w:szCs w:val="28"/>
        </w:rPr>
      </w:pPr>
    </w:p>
    <w:p w:rsidR="009B1B6E" w:rsidRDefault="009B1B6E" w:rsidP="00EF69FB">
      <w:pPr>
        <w:jc w:val="center"/>
      </w:pPr>
    </w:p>
    <w:p w:rsidR="009B1B6E" w:rsidRPr="00440273" w:rsidRDefault="009B1B6E" w:rsidP="00EF69FB">
      <w:pPr>
        <w:jc w:val="center"/>
        <w:rPr>
          <w:b/>
          <w:sz w:val="32"/>
          <w:szCs w:val="32"/>
        </w:rPr>
      </w:pPr>
    </w:p>
    <w:p w:rsidR="00745ED8" w:rsidRDefault="00745ED8" w:rsidP="00EF69FB">
      <w:pPr>
        <w:jc w:val="center"/>
        <w:rPr>
          <w:b/>
          <w:sz w:val="32"/>
          <w:szCs w:val="32"/>
        </w:rPr>
      </w:pPr>
    </w:p>
    <w:p w:rsidR="00FB0ED5" w:rsidRDefault="00FB0ED5" w:rsidP="00EF69FB">
      <w:pPr>
        <w:jc w:val="center"/>
        <w:rPr>
          <w:b/>
          <w:sz w:val="32"/>
          <w:szCs w:val="32"/>
        </w:rPr>
      </w:pPr>
    </w:p>
    <w:p w:rsidR="00FB0ED5" w:rsidRDefault="00FB0ED5" w:rsidP="00EF69FB">
      <w:pPr>
        <w:jc w:val="center"/>
        <w:rPr>
          <w:b/>
          <w:sz w:val="32"/>
          <w:szCs w:val="32"/>
        </w:rPr>
      </w:pPr>
    </w:p>
    <w:p w:rsidR="00FB0ED5" w:rsidRDefault="00FB0ED5" w:rsidP="00EF69FB">
      <w:pPr>
        <w:jc w:val="center"/>
        <w:rPr>
          <w:b/>
          <w:sz w:val="32"/>
          <w:szCs w:val="32"/>
        </w:rPr>
      </w:pPr>
    </w:p>
    <w:p w:rsidR="00FB0ED5" w:rsidRDefault="00FB0ED5" w:rsidP="00EF69FB">
      <w:pPr>
        <w:jc w:val="center"/>
        <w:rPr>
          <w:b/>
          <w:sz w:val="32"/>
          <w:szCs w:val="32"/>
        </w:rPr>
      </w:pPr>
    </w:p>
    <w:p w:rsidR="00FB0ED5" w:rsidRDefault="00FB0ED5" w:rsidP="00EF69FB">
      <w:pPr>
        <w:jc w:val="center"/>
        <w:rPr>
          <w:b/>
          <w:sz w:val="32"/>
          <w:szCs w:val="32"/>
        </w:rPr>
      </w:pPr>
    </w:p>
    <w:p w:rsidR="00FB0ED5" w:rsidRDefault="00237E83" w:rsidP="00EF69FB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FB0ED5">
        <w:rPr>
          <w:sz w:val="28"/>
          <w:szCs w:val="28"/>
        </w:rPr>
        <w:t>Продолжение табл. 8.8.</w:t>
      </w:r>
    </w:p>
    <w:tbl>
      <w:tblPr>
        <w:tblStyle w:val="a8"/>
        <w:tblW w:w="13552" w:type="dxa"/>
        <w:tblInd w:w="1406" w:type="dxa"/>
        <w:tblLook w:val="04A0"/>
      </w:tblPr>
      <w:tblGrid>
        <w:gridCol w:w="2781"/>
        <w:gridCol w:w="2777"/>
        <w:gridCol w:w="2785"/>
        <w:gridCol w:w="2697"/>
        <w:gridCol w:w="2512"/>
      </w:tblGrid>
      <w:tr w:rsidR="00FB0ED5" w:rsidTr="00B00490">
        <w:tc>
          <w:tcPr>
            <w:tcW w:w="2781" w:type="dxa"/>
            <w:vAlign w:val="center"/>
          </w:tcPr>
          <w:p w:rsidR="00FB0ED5" w:rsidRPr="001C7C9B" w:rsidRDefault="00FB0ED5" w:rsidP="00B00490">
            <w:pPr>
              <w:jc w:val="center"/>
            </w:pPr>
            <w:r w:rsidRPr="001C7C9B">
              <w:t>Котельная</w:t>
            </w:r>
          </w:p>
        </w:tc>
        <w:tc>
          <w:tcPr>
            <w:tcW w:w="2777" w:type="dxa"/>
            <w:vAlign w:val="center"/>
          </w:tcPr>
          <w:p w:rsidR="00FB0ED5" w:rsidRPr="001C7C9B" w:rsidRDefault="00FB0ED5" w:rsidP="00B00490">
            <w:pPr>
              <w:jc w:val="center"/>
            </w:pPr>
            <w:r w:rsidRPr="001C7C9B">
              <w:t>Цели реализации мероприятий</w:t>
            </w:r>
          </w:p>
        </w:tc>
        <w:tc>
          <w:tcPr>
            <w:tcW w:w="2785" w:type="dxa"/>
            <w:vAlign w:val="center"/>
          </w:tcPr>
          <w:p w:rsidR="00FB0ED5" w:rsidRPr="001C7C9B" w:rsidRDefault="00FB0ED5" w:rsidP="00B00490">
            <w:pPr>
              <w:jc w:val="center"/>
            </w:pPr>
            <w:r>
              <w:t xml:space="preserve">Протяженность, м </w:t>
            </w:r>
          </w:p>
        </w:tc>
        <w:tc>
          <w:tcPr>
            <w:tcW w:w="2697" w:type="dxa"/>
            <w:vAlign w:val="center"/>
          </w:tcPr>
          <w:p w:rsidR="00FB0ED5" w:rsidRPr="001C7C9B" w:rsidRDefault="00FB0ED5" w:rsidP="00B00490">
            <w:pPr>
              <w:jc w:val="center"/>
            </w:pPr>
            <w:r w:rsidRPr="001C7C9B">
              <w:t>Тип прокладки</w:t>
            </w:r>
          </w:p>
        </w:tc>
        <w:tc>
          <w:tcPr>
            <w:tcW w:w="2512" w:type="dxa"/>
          </w:tcPr>
          <w:p w:rsidR="00FB0ED5" w:rsidRDefault="00FB0ED5" w:rsidP="00B00490">
            <w:pPr>
              <w:jc w:val="center"/>
            </w:pPr>
            <w:r>
              <w:t>Объем инвестиций</w:t>
            </w:r>
          </w:p>
          <w:p w:rsidR="00FB0ED5" w:rsidRPr="001C7C9B" w:rsidRDefault="00FB0ED5" w:rsidP="00B00490">
            <w:pPr>
              <w:jc w:val="center"/>
            </w:pPr>
            <w:r>
              <w:t>для реализации мероприятий по годам (тыс.руб.)</w:t>
            </w:r>
          </w:p>
        </w:tc>
      </w:tr>
      <w:tr w:rsidR="00FB0ED5" w:rsidTr="00B00490">
        <w:trPr>
          <w:trHeight w:val="567"/>
        </w:trPr>
        <w:tc>
          <w:tcPr>
            <w:tcW w:w="2781" w:type="dxa"/>
            <w:vAlign w:val="center"/>
          </w:tcPr>
          <w:p w:rsidR="00FB0ED5" w:rsidRPr="001C7C9B" w:rsidRDefault="00FB0ED5" w:rsidP="00B00490">
            <w:pPr>
              <w:jc w:val="center"/>
            </w:pPr>
            <w:r>
              <w:t>1</w:t>
            </w:r>
          </w:p>
        </w:tc>
        <w:tc>
          <w:tcPr>
            <w:tcW w:w="2777" w:type="dxa"/>
            <w:vAlign w:val="center"/>
          </w:tcPr>
          <w:p w:rsidR="00FB0ED5" w:rsidRPr="001C7C9B" w:rsidRDefault="00FB0ED5" w:rsidP="00B00490">
            <w:pPr>
              <w:jc w:val="center"/>
            </w:pPr>
            <w:r>
              <w:t>2</w:t>
            </w:r>
          </w:p>
        </w:tc>
        <w:tc>
          <w:tcPr>
            <w:tcW w:w="2785" w:type="dxa"/>
            <w:vAlign w:val="center"/>
          </w:tcPr>
          <w:p w:rsidR="00FB0ED5" w:rsidRPr="001C7C9B" w:rsidRDefault="00FB0ED5" w:rsidP="00B00490">
            <w:pPr>
              <w:jc w:val="center"/>
            </w:pPr>
            <w:r w:rsidRPr="001C7C9B">
              <w:t>3</w:t>
            </w:r>
          </w:p>
        </w:tc>
        <w:tc>
          <w:tcPr>
            <w:tcW w:w="2697" w:type="dxa"/>
            <w:vAlign w:val="center"/>
          </w:tcPr>
          <w:p w:rsidR="00FB0ED5" w:rsidRPr="001C7C9B" w:rsidRDefault="00FB0ED5" w:rsidP="00B00490">
            <w:pPr>
              <w:jc w:val="center"/>
            </w:pPr>
            <w:r w:rsidRPr="001C7C9B">
              <w:t>4</w:t>
            </w:r>
          </w:p>
        </w:tc>
        <w:tc>
          <w:tcPr>
            <w:tcW w:w="2512" w:type="dxa"/>
          </w:tcPr>
          <w:p w:rsidR="00FB0ED5" w:rsidRPr="001C7C9B" w:rsidRDefault="00FB0ED5" w:rsidP="00B00490">
            <w:pPr>
              <w:jc w:val="center"/>
            </w:pPr>
          </w:p>
        </w:tc>
      </w:tr>
      <w:tr w:rsidR="00FB0ED5" w:rsidTr="00B00490">
        <w:trPr>
          <w:trHeight w:val="567"/>
        </w:trPr>
        <w:tc>
          <w:tcPr>
            <w:tcW w:w="11040" w:type="dxa"/>
            <w:gridSpan w:val="4"/>
            <w:vAlign w:val="center"/>
          </w:tcPr>
          <w:p w:rsidR="00FB0ED5" w:rsidRPr="001C7C9B" w:rsidRDefault="00FB0ED5" w:rsidP="00FB0ED5">
            <w:pPr>
              <w:jc w:val="center"/>
            </w:pPr>
            <w:r>
              <w:t xml:space="preserve">                                           2018-2022 год</w:t>
            </w:r>
          </w:p>
        </w:tc>
        <w:tc>
          <w:tcPr>
            <w:tcW w:w="2512" w:type="dxa"/>
          </w:tcPr>
          <w:p w:rsidR="00FB0ED5" w:rsidRDefault="00FB0ED5" w:rsidP="00B00490">
            <w:pPr>
              <w:jc w:val="center"/>
            </w:pPr>
          </w:p>
        </w:tc>
      </w:tr>
      <w:tr w:rsidR="00FB0ED5" w:rsidTr="00B00490">
        <w:trPr>
          <w:trHeight w:val="437"/>
        </w:trPr>
        <w:tc>
          <w:tcPr>
            <w:tcW w:w="2781" w:type="dxa"/>
            <w:vAlign w:val="center"/>
          </w:tcPr>
          <w:p w:rsidR="00FB0ED5" w:rsidRPr="001C7C9B" w:rsidRDefault="00FB0ED5" w:rsidP="00FB0ED5">
            <w:pPr>
              <w:jc w:val="center"/>
            </w:pPr>
            <w:r>
              <w:t>4</w:t>
            </w:r>
          </w:p>
        </w:tc>
        <w:tc>
          <w:tcPr>
            <w:tcW w:w="2777" w:type="dxa"/>
          </w:tcPr>
          <w:p w:rsidR="00FB0ED5" w:rsidRPr="001C7C9B" w:rsidRDefault="00FB0ED5" w:rsidP="00FB0ED5">
            <w:pPr>
              <w:jc w:val="center"/>
            </w:pPr>
            <w:r w:rsidRPr="001C7C9B">
              <w:t>Реконструкция-замена тепловых сетей</w:t>
            </w:r>
          </w:p>
        </w:tc>
        <w:tc>
          <w:tcPr>
            <w:tcW w:w="2785" w:type="dxa"/>
            <w:vAlign w:val="center"/>
          </w:tcPr>
          <w:p w:rsidR="00FB0ED5" w:rsidRPr="001C7C9B" w:rsidRDefault="00FB0ED5" w:rsidP="00FB0ED5">
            <w:pPr>
              <w:jc w:val="center"/>
            </w:pPr>
            <w:r>
              <w:t>4131</w:t>
            </w:r>
          </w:p>
        </w:tc>
        <w:tc>
          <w:tcPr>
            <w:tcW w:w="2697" w:type="dxa"/>
          </w:tcPr>
          <w:p w:rsidR="00FB0ED5" w:rsidRPr="001C7C9B" w:rsidRDefault="00FB0ED5" w:rsidP="00FB0ED5">
            <w:pPr>
              <w:jc w:val="center"/>
            </w:pPr>
            <w:r>
              <w:t>Подземный в ППУ изоляции</w:t>
            </w:r>
          </w:p>
        </w:tc>
        <w:tc>
          <w:tcPr>
            <w:tcW w:w="2512" w:type="dxa"/>
            <w:vAlign w:val="center"/>
          </w:tcPr>
          <w:p w:rsidR="00FB0ED5" w:rsidRDefault="00FB0ED5" w:rsidP="00FB0ED5">
            <w:pPr>
              <w:jc w:val="center"/>
            </w:pPr>
            <w:r>
              <w:t>9088,2</w:t>
            </w:r>
          </w:p>
        </w:tc>
      </w:tr>
      <w:tr w:rsidR="00FB0ED5" w:rsidTr="00B00490">
        <w:trPr>
          <w:trHeight w:val="587"/>
        </w:trPr>
        <w:tc>
          <w:tcPr>
            <w:tcW w:w="2781" w:type="dxa"/>
            <w:vAlign w:val="center"/>
          </w:tcPr>
          <w:p w:rsidR="00FB0ED5" w:rsidRPr="001C7C9B" w:rsidRDefault="00FB0ED5" w:rsidP="00FB0ED5">
            <w:pPr>
              <w:jc w:val="center"/>
            </w:pPr>
            <w:r>
              <w:t>3 (2)</w:t>
            </w:r>
          </w:p>
        </w:tc>
        <w:tc>
          <w:tcPr>
            <w:tcW w:w="2777" w:type="dxa"/>
            <w:vAlign w:val="center"/>
          </w:tcPr>
          <w:p w:rsidR="00FB0ED5" w:rsidRPr="001C7C9B" w:rsidRDefault="00FB0ED5" w:rsidP="00FB0ED5">
            <w:pPr>
              <w:jc w:val="center"/>
            </w:pPr>
            <w:r>
              <w:rPr>
                <w:lang w:val="en-US"/>
              </w:rPr>
              <w:t>---- // ----</w:t>
            </w:r>
          </w:p>
        </w:tc>
        <w:tc>
          <w:tcPr>
            <w:tcW w:w="2785" w:type="dxa"/>
            <w:vAlign w:val="center"/>
          </w:tcPr>
          <w:p w:rsidR="00FB0ED5" w:rsidRPr="001C7C9B" w:rsidRDefault="00FB0ED5" w:rsidP="00FB0ED5">
            <w:pPr>
              <w:jc w:val="center"/>
            </w:pPr>
            <w:r>
              <w:t>9664</w:t>
            </w:r>
          </w:p>
        </w:tc>
        <w:tc>
          <w:tcPr>
            <w:tcW w:w="2697" w:type="dxa"/>
            <w:vAlign w:val="center"/>
          </w:tcPr>
          <w:p w:rsidR="00FB0ED5" w:rsidRPr="001C7C9B" w:rsidRDefault="00FB0ED5" w:rsidP="00FB0ED5">
            <w:pPr>
              <w:jc w:val="center"/>
            </w:pPr>
            <w:r>
              <w:rPr>
                <w:lang w:val="en-US"/>
              </w:rPr>
              <w:t>---- // ----</w:t>
            </w:r>
          </w:p>
        </w:tc>
        <w:tc>
          <w:tcPr>
            <w:tcW w:w="2512" w:type="dxa"/>
            <w:vAlign w:val="center"/>
          </w:tcPr>
          <w:p w:rsidR="00FB0ED5" w:rsidRDefault="00FB0ED5" w:rsidP="00FB0ED5">
            <w:pPr>
              <w:jc w:val="center"/>
            </w:pPr>
            <w:r>
              <w:t>21260,8</w:t>
            </w:r>
          </w:p>
        </w:tc>
      </w:tr>
      <w:tr w:rsidR="00FB0ED5" w:rsidTr="00B00490">
        <w:trPr>
          <w:trHeight w:val="565"/>
        </w:trPr>
        <w:tc>
          <w:tcPr>
            <w:tcW w:w="2781" w:type="dxa"/>
            <w:vAlign w:val="center"/>
          </w:tcPr>
          <w:p w:rsidR="00FB0ED5" w:rsidRDefault="00FB0ED5" w:rsidP="00FB0ED5">
            <w:pPr>
              <w:jc w:val="center"/>
            </w:pPr>
            <w:r>
              <w:t>6</w:t>
            </w:r>
          </w:p>
        </w:tc>
        <w:tc>
          <w:tcPr>
            <w:tcW w:w="2777" w:type="dxa"/>
            <w:vAlign w:val="center"/>
          </w:tcPr>
          <w:p w:rsidR="00FB0ED5" w:rsidRDefault="00FB0ED5" w:rsidP="00FB0E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 // ----</w:t>
            </w:r>
          </w:p>
        </w:tc>
        <w:tc>
          <w:tcPr>
            <w:tcW w:w="2785" w:type="dxa"/>
            <w:vAlign w:val="center"/>
          </w:tcPr>
          <w:p w:rsidR="00FB0ED5" w:rsidRPr="003E10BC" w:rsidRDefault="00FB0ED5" w:rsidP="00FB0ED5">
            <w:pPr>
              <w:jc w:val="center"/>
            </w:pPr>
            <w:r>
              <w:t>4516</w:t>
            </w:r>
          </w:p>
        </w:tc>
        <w:tc>
          <w:tcPr>
            <w:tcW w:w="2697" w:type="dxa"/>
            <w:vAlign w:val="center"/>
          </w:tcPr>
          <w:p w:rsidR="00FB0ED5" w:rsidRDefault="00FB0ED5" w:rsidP="00FB0E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 // ----</w:t>
            </w:r>
          </w:p>
        </w:tc>
        <w:tc>
          <w:tcPr>
            <w:tcW w:w="2512" w:type="dxa"/>
            <w:vAlign w:val="center"/>
          </w:tcPr>
          <w:p w:rsidR="00FB0ED5" w:rsidRDefault="00FB0ED5" w:rsidP="00FB0ED5">
            <w:pPr>
              <w:jc w:val="center"/>
            </w:pPr>
            <w:r>
              <w:t>9935,2</w:t>
            </w:r>
          </w:p>
        </w:tc>
      </w:tr>
      <w:tr w:rsidR="00FB0ED5" w:rsidTr="00B00490">
        <w:trPr>
          <w:trHeight w:hRule="exact" w:val="567"/>
        </w:trPr>
        <w:tc>
          <w:tcPr>
            <w:tcW w:w="2781" w:type="dxa"/>
            <w:vAlign w:val="center"/>
          </w:tcPr>
          <w:p w:rsidR="00FB0ED5" w:rsidRPr="001C7C9B" w:rsidRDefault="00FB0ED5" w:rsidP="00FB0ED5">
            <w:pPr>
              <w:jc w:val="center"/>
            </w:pPr>
            <w:r>
              <w:t>1</w:t>
            </w:r>
          </w:p>
        </w:tc>
        <w:tc>
          <w:tcPr>
            <w:tcW w:w="2777" w:type="dxa"/>
            <w:vAlign w:val="center"/>
          </w:tcPr>
          <w:p w:rsidR="00FB0ED5" w:rsidRDefault="00FB0ED5" w:rsidP="00FB0E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 // ----</w:t>
            </w:r>
          </w:p>
        </w:tc>
        <w:tc>
          <w:tcPr>
            <w:tcW w:w="2785" w:type="dxa"/>
            <w:vAlign w:val="center"/>
          </w:tcPr>
          <w:p w:rsidR="00FB0ED5" w:rsidRPr="003E10BC" w:rsidRDefault="00FB0ED5" w:rsidP="00FB0ED5">
            <w:pPr>
              <w:jc w:val="center"/>
            </w:pPr>
            <w:r>
              <w:t>2149</w:t>
            </w:r>
          </w:p>
        </w:tc>
        <w:tc>
          <w:tcPr>
            <w:tcW w:w="2697" w:type="dxa"/>
            <w:vAlign w:val="center"/>
          </w:tcPr>
          <w:p w:rsidR="00FB0ED5" w:rsidRDefault="00FB0ED5" w:rsidP="00FB0E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 // ----</w:t>
            </w:r>
          </w:p>
        </w:tc>
        <w:tc>
          <w:tcPr>
            <w:tcW w:w="2512" w:type="dxa"/>
            <w:vAlign w:val="center"/>
          </w:tcPr>
          <w:p w:rsidR="00FB0ED5" w:rsidRDefault="00237E83" w:rsidP="00FB0ED5">
            <w:pPr>
              <w:jc w:val="center"/>
            </w:pPr>
            <w:r>
              <w:t>4727,8</w:t>
            </w:r>
          </w:p>
        </w:tc>
      </w:tr>
      <w:tr w:rsidR="00FB0ED5" w:rsidTr="00B00490">
        <w:trPr>
          <w:trHeight w:hRule="exact" w:val="567"/>
        </w:trPr>
        <w:tc>
          <w:tcPr>
            <w:tcW w:w="2781" w:type="dxa"/>
            <w:vAlign w:val="center"/>
          </w:tcPr>
          <w:p w:rsidR="00FB0ED5" w:rsidRPr="001C7C9B" w:rsidRDefault="00FB0ED5" w:rsidP="00FB0ED5">
            <w:pPr>
              <w:jc w:val="center"/>
            </w:pPr>
            <w:r>
              <w:t>1 пос.Октябрьский</w:t>
            </w:r>
          </w:p>
        </w:tc>
        <w:tc>
          <w:tcPr>
            <w:tcW w:w="2777" w:type="dxa"/>
            <w:vAlign w:val="center"/>
          </w:tcPr>
          <w:p w:rsidR="00FB0ED5" w:rsidRDefault="00FB0ED5" w:rsidP="00FB0E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 // ----</w:t>
            </w:r>
          </w:p>
        </w:tc>
        <w:tc>
          <w:tcPr>
            <w:tcW w:w="2785" w:type="dxa"/>
            <w:vAlign w:val="center"/>
          </w:tcPr>
          <w:p w:rsidR="00FB0ED5" w:rsidRPr="003E10BC" w:rsidRDefault="00FB0ED5" w:rsidP="00FB0ED5">
            <w:pPr>
              <w:jc w:val="center"/>
            </w:pPr>
            <w:r>
              <w:t>850</w:t>
            </w:r>
          </w:p>
        </w:tc>
        <w:tc>
          <w:tcPr>
            <w:tcW w:w="2697" w:type="dxa"/>
            <w:vAlign w:val="center"/>
          </w:tcPr>
          <w:p w:rsidR="00FB0ED5" w:rsidRDefault="00FB0ED5" w:rsidP="00FB0E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 // ----</w:t>
            </w:r>
          </w:p>
        </w:tc>
        <w:tc>
          <w:tcPr>
            <w:tcW w:w="2512" w:type="dxa"/>
            <w:vAlign w:val="center"/>
          </w:tcPr>
          <w:p w:rsidR="00FB0ED5" w:rsidRDefault="00237E83" w:rsidP="00FB0ED5">
            <w:pPr>
              <w:jc w:val="center"/>
            </w:pPr>
            <w:r>
              <w:t>1870,0</w:t>
            </w:r>
          </w:p>
        </w:tc>
      </w:tr>
      <w:tr w:rsidR="00FB0ED5" w:rsidTr="00B00490">
        <w:trPr>
          <w:trHeight w:hRule="exact" w:val="567"/>
        </w:trPr>
        <w:tc>
          <w:tcPr>
            <w:tcW w:w="2781" w:type="dxa"/>
            <w:vAlign w:val="center"/>
          </w:tcPr>
          <w:p w:rsidR="00FB0ED5" w:rsidRPr="001C7C9B" w:rsidRDefault="00FB0ED5" w:rsidP="00FB0ED5">
            <w:pPr>
              <w:jc w:val="center"/>
            </w:pPr>
            <w:r>
              <w:t>Кот.ДЮСШ</w:t>
            </w:r>
          </w:p>
        </w:tc>
        <w:tc>
          <w:tcPr>
            <w:tcW w:w="2777" w:type="dxa"/>
            <w:vAlign w:val="center"/>
          </w:tcPr>
          <w:p w:rsidR="00FB0ED5" w:rsidRDefault="00FB0ED5" w:rsidP="00FB0E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 // ----</w:t>
            </w:r>
          </w:p>
        </w:tc>
        <w:tc>
          <w:tcPr>
            <w:tcW w:w="2785" w:type="dxa"/>
            <w:vAlign w:val="center"/>
          </w:tcPr>
          <w:p w:rsidR="00FB0ED5" w:rsidRPr="003E10BC" w:rsidRDefault="00FB0ED5" w:rsidP="00FB0ED5">
            <w:pPr>
              <w:jc w:val="center"/>
            </w:pPr>
            <w:r>
              <w:t>35</w:t>
            </w:r>
          </w:p>
        </w:tc>
        <w:tc>
          <w:tcPr>
            <w:tcW w:w="2697" w:type="dxa"/>
            <w:vAlign w:val="center"/>
          </w:tcPr>
          <w:p w:rsidR="00FB0ED5" w:rsidRDefault="00FB0ED5" w:rsidP="00FB0E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 // ----</w:t>
            </w:r>
          </w:p>
        </w:tc>
        <w:tc>
          <w:tcPr>
            <w:tcW w:w="2512" w:type="dxa"/>
            <w:vAlign w:val="center"/>
          </w:tcPr>
          <w:p w:rsidR="00FB0ED5" w:rsidRDefault="00237E83" w:rsidP="00FB0ED5">
            <w:pPr>
              <w:jc w:val="center"/>
            </w:pPr>
            <w:r>
              <w:t>77,0</w:t>
            </w:r>
          </w:p>
        </w:tc>
      </w:tr>
      <w:tr w:rsidR="00FB0ED5" w:rsidTr="00B00490">
        <w:trPr>
          <w:trHeight w:hRule="exact" w:val="567"/>
        </w:trPr>
        <w:tc>
          <w:tcPr>
            <w:tcW w:w="2781" w:type="dxa"/>
            <w:vAlign w:val="center"/>
          </w:tcPr>
          <w:p w:rsidR="00FB0ED5" w:rsidRDefault="00FB0ED5" w:rsidP="00FB0ED5">
            <w:pPr>
              <w:jc w:val="center"/>
            </w:pPr>
            <w:r>
              <w:t>2 пос.Октябрьский</w:t>
            </w:r>
          </w:p>
        </w:tc>
        <w:tc>
          <w:tcPr>
            <w:tcW w:w="2777" w:type="dxa"/>
            <w:vAlign w:val="center"/>
          </w:tcPr>
          <w:p w:rsidR="00FB0ED5" w:rsidRDefault="00FB0ED5" w:rsidP="00FB0E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 // ----</w:t>
            </w:r>
          </w:p>
        </w:tc>
        <w:tc>
          <w:tcPr>
            <w:tcW w:w="2785" w:type="dxa"/>
            <w:vAlign w:val="center"/>
          </w:tcPr>
          <w:p w:rsidR="00FB0ED5" w:rsidRDefault="00FB0ED5" w:rsidP="00FB0ED5">
            <w:pPr>
              <w:jc w:val="center"/>
            </w:pPr>
            <w:r>
              <w:t>2624</w:t>
            </w:r>
          </w:p>
        </w:tc>
        <w:tc>
          <w:tcPr>
            <w:tcW w:w="2697" w:type="dxa"/>
            <w:vAlign w:val="center"/>
          </w:tcPr>
          <w:p w:rsidR="00FB0ED5" w:rsidRDefault="00FB0ED5" w:rsidP="00FB0E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 // ----</w:t>
            </w:r>
          </w:p>
        </w:tc>
        <w:tc>
          <w:tcPr>
            <w:tcW w:w="2512" w:type="dxa"/>
            <w:vAlign w:val="center"/>
          </w:tcPr>
          <w:p w:rsidR="00FB0ED5" w:rsidRDefault="00237E83" w:rsidP="00FB0ED5">
            <w:pPr>
              <w:jc w:val="center"/>
            </w:pPr>
            <w:r>
              <w:t>5772,8</w:t>
            </w:r>
          </w:p>
        </w:tc>
      </w:tr>
      <w:tr w:rsidR="00FB0ED5" w:rsidTr="00B00490">
        <w:trPr>
          <w:trHeight w:hRule="exact" w:val="567"/>
        </w:trPr>
        <w:tc>
          <w:tcPr>
            <w:tcW w:w="2781" w:type="dxa"/>
            <w:vAlign w:val="center"/>
          </w:tcPr>
          <w:p w:rsidR="00FB0ED5" w:rsidRDefault="00FB0ED5" w:rsidP="00FB0ED5">
            <w:pPr>
              <w:jc w:val="center"/>
            </w:pPr>
            <w:r>
              <w:t>Всего</w:t>
            </w:r>
          </w:p>
        </w:tc>
        <w:tc>
          <w:tcPr>
            <w:tcW w:w="2777" w:type="dxa"/>
            <w:vAlign w:val="center"/>
          </w:tcPr>
          <w:p w:rsidR="00FB0ED5" w:rsidRDefault="00FB0ED5" w:rsidP="00FB0ED5">
            <w:pPr>
              <w:jc w:val="center"/>
              <w:rPr>
                <w:lang w:val="en-US"/>
              </w:rPr>
            </w:pPr>
          </w:p>
        </w:tc>
        <w:tc>
          <w:tcPr>
            <w:tcW w:w="2785" w:type="dxa"/>
            <w:vAlign w:val="center"/>
          </w:tcPr>
          <w:p w:rsidR="00FB0ED5" w:rsidRDefault="00FB0ED5" w:rsidP="00FB0ED5">
            <w:pPr>
              <w:jc w:val="center"/>
            </w:pPr>
          </w:p>
        </w:tc>
        <w:tc>
          <w:tcPr>
            <w:tcW w:w="2697" w:type="dxa"/>
            <w:vAlign w:val="center"/>
          </w:tcPr>
          <w:p w:rsidR="00FB0ED5" w:rsidRDefault="00FB0ED5" w:rsidP="00FB0ED5">
            <w:pPr>
              <w:jc w:val="center"/>
              <w:rPr>
                <w:lang w:val="en-US"/>
              </w:rPr>
            </w:pPr>
          </w:p>
        </w:tc>
        <w:tc>
          <w:tcPr>
            <w:tcW w:w="2512" w:type="dxa"/>
            <w:vAlign w:val="center"/>
          </w:tcPr>
          <w:p w:rsidR="00FB0ED5" w:rsidRPr="00CF2717" w:rsidRDefault="00237E83" w:rsidP="00FB0ED5">
            <w:pPr>
              <w:jc w:val="center"/>
              <w:rPr>
                <w:b/>
              </w:rPr>
            </w:pPr>
            <w:r w:rsidRPr="00CF2717">
              <w:rPr>
                <w:b/>
              </w:rPr>
              <w:t>52731,8</w:t>
            </w:r>
          </w:p>
        </w:tc>
      </w:tr>
    </w:tbl>
    <w:p w:rsidR="00FB0ED5" w:rsidRDefault="00FB0ED5" w:rsidP="00EF69FB">
      <w:pPr>
        <w:jc w:val="center"/>
        <w:rPr>
          <w:b/>
          <w:sz w:val="32"/>
          <w:szCs w:val="32"/>
        </w:rPr>
      </w:pPr>
    </w:p>
    <w:p w:rsidR="00FB0ED5" w:rsidRDefault="00FB0ED5" w:rsidP="00EF69FB">
      <w:pPr>
        <w:jc w:val="center"/>
        <w:rPr>
          <w:b/>
          <w:sz w:val="32"/>
          <w:szCs w:val="32"/>
        </w:rPr>
      </w:pPr>
    </w:p>
    <w:p w:rsidR="00FB0ED5" w:rsidRDefault="00FB0ED5" w:rsidP="00EF69FB">
      <w:pPr>
        <w:jc w:val="center"/>
        <w:rPr>
          <w:b/>
          <w:sz w:val="32"/>
          <w:szCs w:val="32"/>
        </w:rPr>
      </w:pPr>
    </w:p>
    <w:p w:rsidR="00745ED8" w:rsidRDefault="00745ED8" w:rsidP="00EF69FB">
      <w:pPr>
        <w:jc w:val="center"/>
        <w:rPr>
          <w:b/>
          <w:sz w:val="32"/>
          <w:szCs w:val="32"/>
        </w:rPr>
      </w:pPr>
    </w:p>
    <w:p w:rsidR="00745ED8" w:rsidRDefault="00745ED8" w:rsidP="00EF69FB">
      <w:pPr>
        <w:jc w:val="center"/>
        <w:rPr>
          <w:b/>
          <w:sz w:val="32"/>
          <w:szCs w:val="32"/>
        </w:rPr>
      </w:pPr>
    </w:p>
    <w:p w:rsidR="00237E83" w:rsidRDefault="00237E83" w:rsidP="00EF69FB">
      <w:pPr>
        <w:jc w:val="center"/>
        <w:rPr>
          <w:b/>
          <w:sz w:val="32"/>
          <w:szCs w:val="32"/>
        </w:rPr>
      </w:pPr>
    </w:p>
    <w:p w:rsidR="00237E83" w:rsidRDefault="00237E83" w:rsidP="00EF69FB">
      <w:pPr>
        <w:jc w:val="center"/>
        <w:rPr>
          <w:sz w:val="28"/>
          <w:szCs w:val="28"/>
        </w:rPr>
      </w:pPr>
    </w:p>
    <w:p w:rsidR="00237E83" w:rsidRDefault="00237E83" w:rsidP="00EF69FB">
      <w:pPr>
        <w:jc w:val="center"/>
        <w:rPr>
          <w:sz w:val="28"/>
          <w:szCs w:val="28"/>
        </w:rPr>
      </w:pPr>
    </w:p>
    <w:p w:rsidR="00237E83" w:rsidRDefault="00237E83" w:rsidP="00EF69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Окончание табл. 8.8.</w:t>
      </w:r>
    </w:p>
    <w:tbl>
      <w:tblPr>
        <w:tblStyle w:val="a8"/>
        <w:tblW w:w="13552" w:type="dxa"/>
        <w:tblInd w:w="1406" w:type="dxa"/>
        <w:tblLook w:val="04A0"/>
      </w:tblPr>
      <w:tblGrid>
        <w:gridCol w:w="2781"/>
        <w:gridCol w:w="2777"/>
        <w:gridCol w:w="2785"/>
        <w:gridCol w:w="2697"/>
        <w:gridCol w:w="2512"/>
      </w:tblGrid>
      <w:tr w:rsidR="00237E83" w:rsidTr="00B00490">
        <w:tc>
          <w:tcPr>
            <w:tcW w:w="2781" w:type="dxa"/>
            <w:vAlign w:val="center"/>
          </w:tcPr>
          <w:p w:rsidR="00237E83" w:rsidRPr="001C7C9B" w:rsidRDefault="00237E83" w:rsidP="00B00490">
            <w:pPr>
              <w:jc w:val="center"/>
            </w:pPr>
            <w:r w:rsidRPr="001C7C9B">
              <w:t>Котельная</w:t>
            </w:r>
          </w:p>
        </w:tc>
        <w:tc>
          <w:tcPr>
            <w:tcW w:w="2777" w:type="dxa"/>
            <w:vAlign w:val="center"/>
          </w:tcPr>
          <w:p w:rsidR="00237E83" w:rsidRPr="001C7C9B" w:rsidRDefault="00237E83" w:rsidP="00B00490">
            <w:pPr>
              <w:jc w:val="center"/>
            </w:pPr>
            <w:r w:rsidRPr="001C7C9B">
              <w:t>Цели реализации мероприятий</w:t>
            </w:r>
          </w:p>
        </w:tc>
        <w:tc>
          <w:tcPr>
            <w:tcW w:w="2785" w:type="dxa"/>
            <w:vAlign w:val="center"/>
          </w:tcPr>
          <w:p w:rsidR="00237E83" w:rsidRPr="001C7C9B" w:rsidRDefault="00237E83" w:rsidP="00B00490">
            <w:pPr>
              <w:jc w:val="center"/>
            </w:pPr>
            <w:r>
              <w:t xml:space="preserve">Протяженность, м </w:t>
            </w:r>
          </w:p>
        </w:tc>
        <w:tc>
          <w:tcPr>
            <w:tcW w:w="2697" w:type="dxa"/>
            <w:vAlign w:val="center"/>
          </w:tcPr>
          <w:p w:rsidR="00237E83" w:rsidRPr="001C7C9B" w:rsidRDefault="00237E83" w:rsidP="00B00490">
            <w:pPr>
              <w:jc w:val="center"/>
            </w:pPr>
            <w:r w:rsidRPr="001C7C9B">
              <w:t>Тип прокладки</w:t>
            </w:r>
          </w:p>
        </w:tc>
        <w:tc>
          <w:tcPr>
            <w:tcW w:w="2512" w:type="dxa"/>
          </w:tcPr>
          <w:p w:rsidR="00237E83" w:rsidRDefault="00237E83" w:rsidP="00B00490">
            <w:pPr>
              <w:jc w:val="center"/>
            </w:pPr>
            <w:r>
              <w:t>Объем инвестиций</w:t>
            </w:r>
          </w:p>
          <w:p w:rsidR="00237E83" w:rsidRPr="001C7C9B" w:rsidRDefault="00237E83" w:rsidP="00B00490">
            <w:pPr>
              <w:jc w:val="center"/>
            </w:pPr>
            <w:r>
              <w:t>для реализации мероприятий по годам (тыс.руб.)</w:t>
            </w:r>
          </w:p>
        </w:tc>
      </w:tr>
      <w:tr w:rsidR="00237E83" w:rsidTr="00B00490">
        <w:trPr>
          <w:trHeight w:val="567"/>
        </w:trPr>
        <w:tc>
          <w:tcPr>
            <w:tcW w:w="2781" w:type="dxa"/>
            <w:vAlign w:val="center"/>
          </w:tcPr>
          <w:p w:rsidR="00237E83" w:rsidRPr="001C7C9B" w:rsidRDefault="00237E83" w:rsidP="00B00490">
            <w:pPr>
              <w:jc w:val="center"/>
            </w:pPr>
            <w:r>
              <w:t>1</w:t>
            </w:r>
          </w:p>
        </w:tc>
        <w:tc>
          <w:tcPr>
            <w:tcW w:w="2777" w:type="dxa"/>
            <w:vAlign w:val="center"/>
          </w:tcPr>
          <w:p w:rsidR="00237E83" w:rsidRPr="001C7C9B" w:rsidRDefault="00237E83" w:rsidP="00B00490">
            <w:pPr>
              <w:jc w:val="center"/>
            </w:pPr>
            <w:r>
              <w:t>2</w:t>
            </w:r>
          </w:p>
        </w:tc>
        <w:tc>
          <w:tcPr>
            <w:tcW w:w="2785" w:type="dxa"/>
            <w:vAlign w:val="center"/>
          </w:tcPr>
          <w:p w:rsidR="00237E83" w:rsidRPr="001C7C9B" w:rsidRDefault="00237E83" w:rsidP="00B00490">
            <w:pPr>
              <w:jc w:val="center"/>
            </w:pPr>
            <w:r w:rsidRPr="001C7C9B">
              <w:t>3</w:t>
            </w:r>
          </w:p>
        </w:tc>
        <w:tc>
          <w:tcPr>
            <w:tcW w:w="2697" w:type="dxa"/>
            <w:vAlign w:val="center"/>
          </w:tcPr>
          <w:p w:rsidR="00237E83" w:rsidRPr="001C7C9B" w:rsidRDefault="00237E83" w:rsidP="00B00490">
            <w:pPr>
              <w:jc w:val="center"/>
            </w:pPr>
            <w:r w:rsidRPr="001C7C9B">
              <w:t>4</w:t>
            </w:r>
          </w:p>
        </w:tc>
        <w:tc>
          <w:tcPr>
            <w:tcW w:w="2512" w:type="dxa"/>
          </w:tcPr>
          <w:p w:rsidR="00237E83" w:rsidRPr="001C7C9B" w:rsidRDefault="00237E83" w:rsidP="00B00490">
            <w:pPr>
              <w:jc w:val="center"/>
            </w:pPr>
          </w:p>
        </w:tc>
      </w:tr>
      <w:tr w:rsidR="00237E83" w:rsidTr="00B00490">
        <w:trPr>
          <w:trHeight w:val="567"/>
        </w:trPr>
        <w:tc>
          <w:tcPr>
            <w:tcW w:w="11040" w:type="dxa"/>
            <w:gridSpan w:val="4"/>
            <w:vAlign w:val="center"/>
          </w:tcPr>
          <w:p w:rsidR="00237E83" w:rsidRPr="001C7C9B" w:rsidRDefault="00237E83" w:rsidP="00237E83">
            <w:pPr>
              <w:jc w:val="center"/>
            </w:pPr>
            <w:r>
              <w:t xml:space="preserve">                                           2023-2027 год</w:t>
            </w:r>
          </w:p>
        </w:tc>
        <w:tc>
          <w:tcPr>
            <w:tcW w:w="2512" w:type="dxa"/>
          </w:tcPr>
          <w:p w:rsidR="00237E83" w:rsidRDefault="00237E83" w:rsidP="00B00490">
            <w:pPr>
              <w:jc w:val="center"/>
            </w:pPr>
          </w:p>
        </w:tc>
      </w:tr>
      <w:tr w:rsidR="00237E83" w:rsidTr="00B00490">
        <w:trPr>
          <w:trHeight w:val="437"/>
        </w:trPr>
        <w:tc>
          <w:tcPr>
            <w:tcW w:w="2781" w:type="dxa"/>
            <w:vAlign w:val="center"/>
          </w:tcPr>
          <w:p w:rsidR="00237E83" w:rsidRDefault="00237E83" w:rsidP="00237E83">
            <w:pPr>
              <w:jc w:val="center"/>
            </w:pPr>
            <w:r>
              <w:t>6</w:t>
            </w:r>
          </w:p>
        </w:tc>
        <w:tc>
          <w:tcPr>
            <w:tcW w:w="2777" w:type="dxa"/>
            <w:vAlign w:val="center"/>
          </w:tcPr>
          <w:p w:rsidR="00237E83" w:rsidRDefault="00237E83" w:rsidP="00237E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 // ----</w:t>
            </w:r>
          </w:p>
        </w:tc>
        <w:tc>
          <w:tcPr>
            <w:tcW w:w="2785" w:type="dxa"/>
            <w:vAlign w:val="center"/>
          </w:tcPr>
          <w:p w:rsidR="00237E83" w:rsidRPr="003E10BC" w:rsidRDefault="00237E83" w:rsidP="00237E83">
            <w:pPr>
              <w:jc w:val="center"/>
            </w:pPr>
            <w:r>
              <w:t>2823</w:t>
            </w:r>
          </w:p>
        </w:tc>
        <w:tc>
          <w:tcPr>
            <w:tcW w:w="2697" w:type="dxa"/>
            <w:vAlign w:val="center"/>
          </w:tcPr>
          <w:p w:rsidR="00237E83" w:rsidRDefault="00237E83" w:rsidP="00237E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 // ----</w:t>
            </w:r>
          </w:p>
        </w:tc>
        <w:tc>
          <w:tcPr>
            <w:tcW w:w="2512" w:type="dxa"/>
            <w:vAlign w:val="center"/>
          </w:tcPr>
          <w:p w:rsidR="00237E83" w:rsidRDefault="00237E83" w:rsidP="00237E83">
            <w:pPr>
              <w:jc w:val="center"/>
            </w:pPr>
            <w:r>
              <w:t>6210,6</w:t>
            </w:r>
          </w:p>
        </w:tc>
      </w:tr>
      <w:tr w:rsidR="00237E83" w:rsidTr="00B00490">
        <w:trPr>
          <w:trHeight w:val="587"/>
        </w:trPr>
        <w:tc>
          <w:tcPr>
            <w:tcW w:w="2781" w:type="dxa"/>
            <w:vAlign w:val="center"/>
          </w:tcPr>
          <w:p w:rsidR="00237E83" w:rsidRDefault="00237E83" w:rsidP="00237E83">
            <w:pPr>
              <w:jc w:val="center"/>
            </w:pPr>
            <w:r>
              <w:t>1</w:t>
            </w:r>
          </w:p>
        </w:tc>
        <w:tc>
          <w:tcPr>
            <w:tcW w:w="2777" w:type="dxa"/>
            <w:vAlign w:val="center"/>
          </w:tcPr>
          <w:p w:rsidR="00237E83" w:rsidRDefault="00237E83" w:rsidP="00237E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 // ----</w:t>
            </w:r>
          </w:p>
        </w:tc>
        <w:tc>
          <w:tcPr>
            <w:tcW w:w="2785" w:type="dxa"/>
            <w:vAlign w:val="center"/>
          </w:tcPr>
          <w:p w:rsidR="00237E83" w:rsidRPr="003E10BC" w:rsidRDefault="00237E83" w:rsidP="00237E83">
            <w:pPr>
              <w:jc w:val="center"/>
            </w:pPr>
            <w:r>
              <w:t>1074</w:t>
            </w:r>
          </w:p>
        </w:tc>
        <w:tc>
          <w:tcPr>
            <w:tcW w:w="2697" w:type="dxa"/>
            <w:vAlign w:val="center"/>
          </w:tcPr>
          <w:p w:rsidR="00237E83" w:rsidRDefault="00237E83" w:rsidP="00237E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 // ----</w:t>
            </w:r>
          </w:p>
        </w:tc>
        <w:tc>
          <w:tcPr>
            <w:tcW w:w="2512" w:type="dxa"/>
            <w:vAlign w:val="center"/>
          </w:tcPr>
          <w:p w:rsidR="00237E83" w:rsidRDefault="00237E83" w:rsidP="00237E83">
            <w:pPr>
              <w:jc w:val="center"/>
            </w:pPr>
            <w:r>
              <w:t>2362,8</w:t>
            </w:r>
          </w:p>
        </w:tc>
      </w:tr>
      <w:tr w:rsidR="00237E83" w:rsidTr="00B00490">
        <w:trPr>
          <w:trHeight w:val="565"/>
        </w:trPr>
        <w:tc>
          <w:tcPr>
            <w:tcW w:w="2781" w:type="dxa"/>
            <w:vAlign w:val="center"/>
          </w:tcPr>
          <w:p w:rsidR="00237E83" w:rsidRDefault="00237E83" w:rsidP="00237E83">
            <w:pPr>
              <w:jc w:val="center"/>
            </w:pPr>
            <w:r>
              <w:t>2 пос.Октябрьский</w:t>
            </w:r>
          </w:p>
        </w:tc>
        <w:tc>
          <w:tcPr>
            <w:tcW w:w="2777" w:type="dxa"/>
            <w:vAlign w:val="center"/>
          </w:tcPr>
          <w:p w:rsidR="00237E83" w:rsidRDefault="00237E83" w:rsidP="00237E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 // ----</w:t>
            </w:r>
          </w:p>
        </w:tc>
        <w:tc>
          <w:tcPr>
            <w:tcW w:w="2785" w:type="dxa"/>
            <w:vAlign w:val="center"/>
          </w:tcPr>
          <w:p w:rsidR="00237E83" w:rsidRPr="003E10BC" w:rsidRDefault="00237E83" w:rsidP="00237E83">
            <w:pPr>
              <w:jc w:val="center"/>
            </w:pPr>
            <w:r>
              <w:t>1312</w:t>
            </w:r>
          </w:p>
        </w:tc>
        <w:tc>
          <w:tcPr>
            <w:tcW w:w="2697" w:type="dxa"/>
            <w:vAlign w:val="center"/>
          </w:tcPr>
          <w:p w:rsidR="00237E83" w:rsidRDefault="00237E83" w:rsidP="00237E8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---- // ----</w:t>
            </w:r>
          </w:p>
        </w:tc>
        <w:tc>
          <w:tcPr>
            <w:tcW w:w="2512" w:type="dxa"/>
            <w:vAlign w:val="center"/>
          </w:tcPr>
          <w:p w:rsidR="00237E83" w:rsidRDefault="00237E83" w:rsidP="00237E83">
            <w:pPr>
              <w:jc w:val="center"/>
            </w:pPr>
            <w:r>
              <w:t>2886,4</w:t>
            </w:r>
          </w:p>
        </w:tc>
      </w:tr>
      <w:tr w:rsidR="00237E83" w:rsidTr="00B00490">
        <w:trPr>
          <w:trHeight w:hRule="exact" w:val="567"/>
        </w:trPr>
        <w:tc>
          <w:tcPr>
            <w:tcW w:w="2781" w:type="dxa"/>
            <w:vAlign w:val="center"/>
          </w:tcPr>
          <w:p w:rsidR="00237E83" w:rsidRPr="001C7C9B" w:rsidRDefault="00237E83" w:rsidP="00237E83">
            <w:pPr>
              <w:jc w:val="center"/>
            </w:pPr>
            <w:r>
              <w:t>Всего</w:t>
            </w:r>
          </w:p>
        </w:tc>
        <w:tc>
          <w:tcPr>
            <w:tcW w:w="2777" w:type="dxa"/>
            <w:vAlign w:val="center"/>
          </w:tcPr>
          <w:p w:rsidR="00237E83" w:rsidRDefault="00237E83" w:rsidP="00237E83">
            <w:pPr>
              <w:jc w:val="center"/>
              <w:rPr>
                <w:lang w:val="en-US"/>
              </w:rPr>
            </w:pPr>
          </w:p>
        </w:tc>
        <w:tc>
          <w:tcPr>
            <w:tcW w:w="2785" w:type="dxa"/>
            <w:vAlign w:val="center"/>
          </w:tcPr>
          <w:p w:rsidR="00237E83" w:rsidRPr="003E10BC" w:rsidRDefault="00237E83" w:rsidP="00237E83">
            <w:pPr>
              <w:jc w:val="center"/>
            </w:pPr>
          </w:p>
        </w:tc>
        <w:tc>
          <w:tcPr>
            <w:tcW w:w="2697" w:type="dxa"/>
            <w:vAlign w:val="center"/>
          </w:tcPr>
          <w:p w:rsidR="00237E83" w:rsidRDefault="00237E83" w:rsidP="00237E83">
            <w:pPr>
              <w:jc w:val="center"/>
              <w:rPr>
                <w:lang w:val="en-US"/>
              </w:rPr>
            </w:pPr>
          </w:p>
        </w:tc>
        <w:tc>
          <w:tcPr>
            <w:tcW w:w="2512" w:type="dxa"/>
            <w:vAlign w:val="center"/>
          </w:tcPr>
          <w:p w:rsidR="00237E83" w:rsidRDefault="00237E83" w:rsidP="00237E83">
            <w:pPr>
              <w:jc w:val="center"/>
            </w:pPr>
            <w:r>
              <w:t>11459,8</w:t>
            </w:r>
          </w:p>
        </w:tc>
      </w:tr>
      <w:tr w:rsidR="00237E83" w:rsidRPr="00237E83" w:rsidTr="00B00490">
        <w:trPr>
          <w:trHeight w:hRule="exact" w:val="567"/>
        </w:trPr>
        <w:tc>
          <w:tcPr>
            <w:tcW w:w="2781" w:type="dxa"/>
            <w:vAlign w:val="center"/>
          </w:tcPr>
          <w:p w:rsidR="00237E83" w:rsidRPr="00237E83" w:rsidRDefault="00237E83" w:rsidP="00237E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777" w:type="dxa"/>
            <w:vAlign w:val="center"/>
          </w:tcPr>
          <w:p w:rsidR="00237E83" w:rsidRPr="00237E83" w:rsidRDefault="00237E83" w:rsidP="00237E8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785" w:type="dxa"/>
            <w:vAlign w:val="center"/>
          </w:tcPr>
          <w:p w:rsidR="00237E83" w:rsidRPr="00237E83" w:rsidRDefault="00237E83" w:rsidP="00237E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7" w:type="dxa"/>
            <w:vAlign w:val="center"/>
          </w:tcPr>
          <w:p w:rsidR="00237E83" w:rsidRPr="00237E83" w:rsidRDefault="00237E83" w:rsidP="00237E8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512" w:type="dxa"/>
            <w:vAlign w:val="center"/>
          </w:tcPr>
          <w:p w:rsidR="00237E83" w:rsidRPr="00237E83" w:rsidRDefault="00237E83" w:rsidP="00237E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22919,6</w:t>
            </w:r>
          </w:p>
        </w:tc>
      </w:tr>
    </w:tbl>
    <w:p w:rsidR="00237E83" w:rsidRDefault="00237E83" w:rsidP="00EF69FB">
      <w:pPr>
        <w:jc w:val="center"/>
        <w:rPr>
          <w:b/>
          <w:sz w:val="32"/>
          <w:szCs w:val="32"/>
        </w:rPr>
      </w:pPr>
    </w:p>
    <w:p w:rsidR="00237E83" w:rsidRDefault="00237E83" w:rsidP="00EF69FB">
      <w:pPr>
        <w:jc w:val="center"/>
        <w:rPr>
          <w:b/>
          <w:sz w:val="32"/>
          <w:szCs w:val="32"/>
        </w:rPr>
      </w:pPr>
    </w:p>
    <w:p w:rsidR="00237E83" w:rsidRDefault="00237E83" w:rsidP="00EF69FB">
      <w:pPr>
        <w:jc w:val="center"/>
        <w:rPr>
          <w:b/>
          <w:sz w:val="32"/>
          <w:szCs w:val="32"/>
        </w:rPr>
      </w:pPr>
    </w:p>
    <w:p w:rsidR="00237E83" w:rsidRDefault="00237E83" w:rsidP="00EF69FB">
      <w:pPr>
        <w:jc w:val="center"/>
        <w:rPr>
          <w:b/>
          <w:sz w:val="32"/>
          <w:szCs w:val="32"/>
        </w:rPr>
      </w:pPr>
    </w:p>
    <w:p w:rsidR="00237E83" w:rsidRDefault="00237E83" w:rsidP="00EF69FB">
      <w:pPr>
        <w:jc w:val="center"/>
        <w:rPr>
          <w:b/>
          <w:sz w:val="32"/>
          <w:szCs w:val="32"/>
        </w:rPr>
      </w:pPr>
    </w:p>
    <w:p w:rsidR="00237E83" w:rsidRDefault="00237E83" w:rsidP="00EF69FB">
      <w:pPr>
        <w:jc w:val="center"/>
        <w:rPr>
          <w:b/>
          <w:sz w:val="32"/>
          <w:szCs w:val="32"/>
        </w:rPr>
      </w:pPr>
    </w:p>
    <w:p w:rsidR="00237E83" w:rsidRDefault="00237E83" w:rsidP="00EF69FB">
      <w:pPr>
        <w:jc w:val="center"/>
        <w:rPr>
          <w:b/>
          <w:sz w:val="32"/>
          <w:szCs w:val="32"/>
        </w:rPr>
      </w:pPr>
    </w:p>
    <w:p w:rsidR="00237E83" w:rsidRDefault="00237E83" w:rsidP="00EF69FB">
      <w:pPr>
        <w:jc w:val="center"/>
        <w:rPr>
          <w:b/>
          <w:sz w:val="32"/>
          <w:szCs w:val="32"/>
        </w:rPr>
      </w:pPr>
    </w:p>
    <w:p w:rsidR="00237E83" w:rsidRDefault="00237E83" w:rsidP="00EF69FB">
      <w:pPr>
        <w:jc w:val="center"/>
        <w:rPr>
          <w:b/>
          <w:sz w:val="32"/>
          <w:szCs w:val="32"/>
        </w:rPr>
      </w:pPr>
    </w:p>
    <w:p w:rsidR="00237E83" w:rsidRDefault="00237E83" w:rsidP="00EF69FB">
      <w:pPr>
        <w:jc w:val="center"/>
        <w:rPr>
          <w:b/>
          <w:sz w:val="32"/>
          <w:szCs w:val="32"/>
        </w:rPr>
      </w:pPr>
    </w:p>
    <w:p w:rsidR="00237E83" w:rsidRDefault="00237E83" w:rsidP="00EF69FB">
      <w:pPr>
        <w:jc w:val="center"/>
        <w:rPr>
          <w:b/>
          <w:sz w:val="32"/>
          <w:szCs w:val="32"/>
        </w:rPr>
      </w:pPr>
    </w:p>
    <w:p w:rsidR="00237E83" w:rsidRDefault="00237E83" w:rsidP="00EF69FB">
      <w:pPr>
        <w:jc w:val="center"/>
        <w:rPr>
          <w:b/>
          <w:sz w:val="32"/>
          <w:szCs w:val="32"/>
        </w:rPr>
      </w:pPr>
    </w:p>
    <w:p w:rsidR="00237E83" w:rsidRDefault="00237E83" w:rsidP="00EF69FB">
      <w:pPr>
        <w:jc w:val="center"/>
        <w:rPr>
          <w:b/>
          <w:sz w:val="32"/>
          <w:szCs w:val="32"/>
        </w:rPr>
      </w:pPr>
    </w:p>
    <w:p w:rsidR="00237E83" w:rsidRDefault="00237E83" w:rsidP="00EF69FB">
      <w:pPr>
        <w:jc w:val="center"/>
        <w:rPr>
          <w:b/>
          <w:sz w:val="32"/>
          <w:szCs w:val="32"/>
        </w:rPr>
      </w:pPr>
    </w:p>
    <w:p w:rsidR="00EF69FB" w:rsidRPr="00440273" w:rsidRDefault="00EF69FB" w:rsidP="00EF69FB">
      <w:pPr>
        <w:jc w:val="center"/>
        <w:rPr>
          <w:b/>
          <w:sz w:val="32"/>
          <w:szCs w:val="32"/>
        </w:rPr>
      </w:pPr>
      <w:r w:rsidRPr="00440273">
        <w:rPr>
          <w:b/>
          <w:sz w:val="32"/>
          <w:szCs w:val="32"/>
        </w:rPr>
        <w:t>3. Предложения по величине необходимых инвестиций в перевооружение с изменением температурного графика и гидравлического режима.</w:t>
      </w:r>
    </w:p>
    <w:p w:rsidR="00440273" w:rsidRDefault="00440273" w:rsidP="00EF69FB"/>
    <w:p w:rsidR="00EF69FB" w:rsidRPr="00FF0DE8" w:rsidRDefault="00EF69FB" w:rsidP="00EF69FB">
      <w:r>
        <w:t xml:space="preserve">Изменение температурного графика и гидравлического режима системы теплоснабжения МО город  </w:t>
      </w:r>
      <w:r w:rsidR="003012A6">
        <w:t>Киреевск</w:t>
      </w:r>
      <w:r>
        <w:t xml:space="preserve"> схемой теплоснабжения не предусмотрено.</w:t>
      </w:r>
    </w:p>
    <w:p w:rsidR="00776938" w:rsidRDefault="00776938" w:rsidP="00A13B7A">
      <w:pPr>
        <w:jc w:val="center"/>
        <w:rPr>
          <w:b/>
          <w:sz w:val="36"/>
          <w:szCs w:val="36"/>
        </w:rPr>
      </w:pPr>
    </w:p>
    <w:p w:rsidR="00EF69FB" w:rsidRDefault="00EF69FB" w:rsidP="00EF69FB">
      <w:pPr>
        <w:jc w:val="center"/>
        <w:rPr>
          <w:b/>
          <w:sz w:val="36"/>
          <w:szCs w:val="36"/>
        </w:rPr>
      </w:pPr>
    </w:p>
    <w:p w:rsidR="00EF69FB" w:rsidRDefault="00EF69FB" w:rsidP="00EF69FB">
      <w:pPr>
        <w:jc w:val="center"/>
        <w:rPr>
          <w:b/>
          <w:sz w:val="36"/>
          <w:szCs w:val="36"/>
        </w:rPr>
      </w:pPr>
    </w:p>
    <w:p w:rsidR="00B70743" w:rsidRDefault="00B70743" w:rsidP="00EF69FB">
      <w:pPr>
        <w:jc w:val="center"/>
        <w:rPr>
          <w:b/>
          <w:sz w:val="36"/>
          <w:szCs w:val="36"/>
        </w:rPr>
      </w:pPr>
    </w:p>
    <w:p w:rsidR="00B70743" w:rsidRDefault="00B70743" w:rsidP="00EF69FB">
      <w:pPr>
        <w:jc w:val="center"/>
        <w:rPr>
          <w:b/>
          <w:sz w:val="36"/>
          <w:szCs w:val="36"/>
        </w:rPr>
      </w:pPr>
    </w:p>
    <w:p w:rsidR="00B70743" w:rsidRDefault="00B70743" w:rsidP="00EF69FB">
      <w:pPr>
        <w:jc w:val="center"/>
        <w:rPr>
          <w:b/>
          <w:sz w:val="36"/>
          <w:szCs w:val="36"/>
        </w:rPr>
      </w:pPr>
    </w:p>
    <w:p w:rsidR="00B70743" w:rsidRDefault="00B70743" w:rsidP="00EF69FB">
      <w:pPr>
        <w:jc w:val="center"/>
        <w:rPr>
          <w:b/>
          <w:sz w:val="36"/>
          <w:szCs w:val="36"/>
        </w:rPr>
      </w:pPr>
    </w:p>
    <w:p w:rsidR="00B70743" w:rsidRDefault="00B70743" w:rsidP="00EF69FB">
      <w:pPr>
        <w:jc w:val="center"/>
        <w:rPr>
          <w:b/>
          <w:sz w:val="36"/>
          <w:szCs w:val="36"/>
        </w:rPr>
      </w:pPr>
    </w:p>
    <w:p w:rsidR="00B70743" w:rsidRDefault="00B70743" w:rsidP="00EF69FB">
      <w:pPr>
        <w:jc w:val="center"/>
        <w:rPr>
          <w:b/>
          <w:sz w:val="36"/>
          <w:szCs w:val="36"/>
        </w:rPr>
      </w:pPr>
    </w:p>
    <w:p w:rsidR="00B70743" w:rsidRDefault="00B70743" w:rsidP="00EF69FB">
      <w:pPr>
        <w:jc w:val="center"/>
        <w:rPr>
          <w:b/>
          <w:sz w:val="36"/>
          <w:szCs w:val="36"/>
        </w:rPr>
      </w:pPr>
    </w:p>
    <w:p w:rsidR="00B70743" w:rsidRDefault="00B70743" w:rsidP="00EF69FB">
      <w:pPr>
        <w:jc w:val="center"/>
        <w:rPr>
          <w:b/>
          <w:sz w:val="36"/>
          <w:szCs w:val="36"/>
        </w:rPr>
      </w:pPr>
    </w:p>
    <w:p w:rsidR="00B70743" w:rsidRDefault="00B70743" w:rsidP="00EF69FB">
      <w:pPr>
        <w:jc w:val="center"/>
        <w:rPr>
          <w:b/>
          <w:sz w:val="36"/>
          <w:szCs w:val="36"/>
        </w:rPr>
      </w:pPr>
    </w:p>
    <w:p w:rsidR="00745ED8" w:rsidRDefault="00745ED8" w:rsidP="00EF69FB">
      <w:pPr>
        <w:jc w:val="center"/>
        <w:rPr>
          <w:b/>
          <w:sz w:val="36"/>
          <w:szCs w:val="36"/>
        </w:rPr>
      </w:pPr>
    </w:p>
    <w:p w:rsidR="00745ED8" w:rsidRDefault="00745ED8" w:rsidP="00EF69FB">
      <w:pPr>
        <w:jc w:val="center"/>
        <w:rPr>
          <w:b/>
          <w:sz w:val="36"/>
          <w:szCs w:val="36"/>
        </w:rPr>
      </w:pPr>
    </w:p>
    <w:p w:rsidR="00745ED8" w:rsidRDefault="00745ED8" w:rsidP="00EF69FB">
      <w:pPr>
        <w:jc w:val="center"/>
        <w:rPr>
          <w:b/>
          <w:sz w:val="36"/>
          <w:szCs w:val="36"/>
        </w:rPr>
      </w:pPr>
    </w:p>
    <w:p w:rsidR="00745ED8" w:rsidRDefault="00745ED8" w:rsidP="00EF69FB">
      <w:pPr>
        <w:jc w:val="center"/>
        <w:rPr>
          <w:b/>
          <w:sz w:val="36"/>
          <w:szCs w:val="36"/>
        </w:rPr>
      </w:pPr>
    </w:p>
    <w:p w:rsidR="00745ED8" w:rsidRDefault="00745ED8" w:rsidP="00EF69FB">
      <w:pPr>
        <w:jc w:val="center"/>
        <w:rPr>
          <w:b/>
          <w:sz w:val="36"/>
          <w:szCs w:val="36"/>
        </w:rPr>
      </w:pPr>
    </w:p>
    <w:p w:rsidR="00745ED8" w:rsidRDefault="00745ED8" w:rsidP="00EF69FB">
      <w:pPr>
        <w:jc w:val="center"/>
        <w:rPr>
          <w:b/>
          <w:sz w:val="36"/>
          <w:szCs w:val="36"/>
        </w:rPr>
      </w:pPr>
    </w:p>
    <w:p w:rsidR="00745ED8" w:rsidRDefault="00745ED8" w:rsidP="00EF69FB">
      <w:pPr>
        <w:jc w:val="center"/>
        <w:rPr>
          <w:b/>
          <w:sz w:val="36"/>
          <w:szCs w:val="36"/>
        </w:rPr>
      </w:pPr>
    </w:p>
    <w:p w:rsidR="00EF69FB" w:rsidRPr="00EF69FB" w:rsidRDefault="00EF69FB" w:rsidP="00EF69FB">
      <w:pPr>
        <w:jc w:val="center"/>
        <w:rPr>
          <w:b/>
          <w:sz w:val="36"/>
          <w:szCs w:val="36"/>
        </w:rPr>
      </w:pPr>
      <w:r w:rsidRPr="00EF69FB">
        <w:rPr>
          <w:b/>
          <w:sz w:val="36"/>
          <w:szCs w:val="36"/>
        </w:rPr>
        <w:t>Раздел 8. Решение по определению единой теплоснабжающей организации (организаций)</w:t>
      </w:r>
      <w:r w:rsidRPr="00EF69FB">
        <w:rPr>
          <w:b/>
          <w:i/>
          <w:sz w:val="36"/>
          <w:szCs w:val="36"/>
        </w:rPr>
        <w:t>.</w:t>
      </w:r>
    </w:p>
    <w:p w:rsidR="00EF69FB" w:rsidRDefault="00EF69FB" w:rsidP="00EF69FB">
      <w:pPr>
        <w:rPr>
          <w:sz w:val="28"/>
          <w:szCs w:val="28"/>
        </w:rPr>
      </w:pPr>
    </w:p>
    <w:p w:rsidR="00EF69FB" w:rsidRPr="00A13B7A" w:rsidRDefault="00EF69FB" w:rsidP="00743AC6">
      <w:pPr>
        <w:ind w:firstLine="284"/>
        <w:rPr>
          <w:sz w:val="28"/>
          <w:szCs w:val="28"/>
        </w:rPr>
      </w:pPr>
      <w:r w:rsidRPr="00A13B7A">
        <w:rPr>
          <w:sz w:val="28"/>
          <w:szCs w:val="28"/>
        </w:rPr>
        <w:t xml:space="preserve">Решение по установлению единой теплоснабжающей организации осуществляется </w:t>
      </w:r>
      <w:r>
        <w:rPr>
          <w:sz w:val="28"/>
          <w:szCs w:val="28"/>
        </w:rPr>
        <w:t xml:space="preserve">органом местного самоуправления-Администрации МО город  </w:t>
      </w:r>
      <w:r w:rsidR="00745ED8">
        <w:rPr>
          <w:sz w:val="28"/>
          <w:szCs w:val="28"/>
        </w:rPr>
        <w:t>Киреевск</w:t>
      </w:r>
      <w:r>
        <w:rPr>
          <w:sz w:val="28"/>
          <w:szCs w:val="28"/>
        </w:rPr>
        <w:t xml:space="preserve"> </w:t>
      </w:r>
      <w:r w:rsidR="00743AC6">
        <w:rPr>
          <w:sz w:val="28"/>
          <w:szCs w:val="28"/>
        </w:rPr>
        <w:t xml:space="preserve">Киреевского района </w:t>
      </w:r>
      <w:r>
        <w:rPr>
          <w:sz w:val="28"/>
          <w:szCs w:val="28"/>
        </w:rPr>
        <w:t xml:space="preserve">и порядка определения единой теплоснабжающей организации, установленных в правилах организации теплоснабжения, утвержденных постановлением Правительства Российской Федерации  от 08.08.2012г. за №808 «Об организации теплоснабжении в Российской Федерации и внесении изменений в некоторые акты Правительства Российской  Федерации». </w:t>
      </w:r>
    </w:p>
    <w:p w:rsidR="00EF69FB" w:rsidRDefault="00EF69FB" w:rsidP="00EF69FB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предприятие </w:t>
      </w:r>
      <w:r w:rsidR="000C1FCD">
        <w:rPr>
          <w:sz w:val="28"/>
          <w:szCs w:val="28"/>
        </w:rPr>
        <w:t>ООО «ЭнергоГазИнвест-Тула»</w:t>
      </w:r>
      <w:r>
        <w:rPr>
          <w:sz w:val="28"/>
          <w:szCs w:val="28"/>
        </w:rPr>
        <w:t xml:space="preserve"> отвечает всем требованиям критериев и порядка  по определению единой теплоснабжающей организации.</w:t>
      </w:r>
    </w:p>
    <w:p w:rsidR="00776938" w:rsidRDefault="00776938" w:rsidP="00A13B7A">
      <w:pPr>
        <w:jc w:val="center"/>
        <w:rPr>
          <w:b/>
          <w:sz w:val="36"/>
          <w:szCs w:val="36"/>
        </w:rPr>
      </w:pPr>
    </w:p>
    <w:p w:rsidR="00776938" w:rsidRDefault="00776938" w:rsidP="00A13B7A">
      <w:pPr>
        <w:jc w:val="center"/>
        <w:rPr>
          <w:b/>
          <w:sz w:val="36"/>
          <w:szCs w:val="36"/>
        </w:rPr>
      </w:pPr>
    </w:p>
    <w:p w:rsidR="00776938" w:rsidRDefault="00776938" w:rsidP="00A13B7A">
      <w:pPr>
        <w:jc w:val="center"/>
        <w:rPr>
          <w:b/>
          <w:sz w:val="36"/>
          <w:szCs w:val="36"/>
        </w:rPr>
      </w:pPr>
    </w:p>
    <w:p w:rsidR="00776938" w:rsidRDefault="00776938" w:rsidP="00A13B7A">
      <w:pPr>
        <w:jc w:val="center"/>
        <w:rPr>
          <w:b/>
          <w:sz w:val="36"/>
          <w:szCs w:val="36"/>
        </w:rPr>
      </w:pPr>
    </w:p>
    <w:p w:rsidR="00776938" w:rsidRDefault="00776938" w:rsidP="00A13B7A">
      <w:pPr>
        <w:jc w:val="center"/>
        <w:rPr>
          <w:b/>
          <w:sz w:val="36"/>
          <w:szCs w:val="36"/>
        </w:rPr>
      </w:pPr>
    </w:p>
    <w:p w:rsidR="00776938" w:rsidRDefault="00776938" w:rsidP="00A13B7A">
      <w:pPr>
        <w:jc w:val="center"/>
        <w:rPr>
          <w:b/>
          <w:sz w:val="36"/>
          <w:szCs w:val="36"/>
        </w:rPr>
      </w:pPr>
    </w:p>
    <w:p w:rsidR="00776938" w:rsidRDefault="00776938" w:rsidP="00A13B7A">
      <w:pPr>
        <w:jc w:val="center"/>
        <w:rPr>
          <w:b/>
          <w:sz w:val="36"/>
          <w:szCs w:val="36"/>
        </w:rPr>
      </w:pPr>
    </w:p>
    <w:p w:rsidR="00EF69FB" w:rsidRDefault="00EF69FB" w:rsidP="00A13B7A">
      <w:pPr>
        <w:jc w:val="center"/>
        <w:rPr>
          <w:b/>
          <w:sz w:val="36"/>
          <w:szCs w:val="36"/>
        </w:rPr>
      </w:pPr>
    </w:p>
    <w:p w:rsidR="00440273" w:rsidRDefault="00440273" w:rsidP="004A462E">
      <w:pPr>
        <w:jc w:val="center"/>
        <w:rPr>
          <w:b/>
          <w:sz w:val="28"/>
          <w:szCs w:val="28"/>
        </w:rPr>
      </w:pPr>
    </w:p>
    <w:p w:rsidR="00440273" w:rsidRDefault="00440273" w:rsidP="004A462E">
      <w:pPr>
        <w:jc w:val="center"/>
        <w:rPr>
          <w:b/>
          <w:sz w:val="28"/>
          <w:szCs w:val="28"/>
        </w:rPr>
      </w:pPr>
    </w:p>
    <w:p w:rsidR="004A462E" w:rsidRPr="0049642F" w:rsidRDefault="004A462E" w:rsidP="004A462E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Ра</w:t>
      </w:r>
      <w:r w:rsidRPr="00057F62">
        <w:rPr>
          <w:b/>
          <w:sz w:val="28"/>
          <w:szCs w:val="28"/>
        </w:rPr>
        <w:t>здел</w:t>
      </w:r>
      <w:r w:rsidRPr="00741DDF">
        <w:rPr>
          <w:b/>
          <w:sz w:val="40"/>
          <w:szCs w:val="40"/>
        </w:rPr>
        <w:t xml:space="preserve"> </w:t>
      </w:r>
      <w:r w:rsidRPr="00057F62">
        <w:rPr>
          <w:b/>
          <w:sz w:val="28"/>
          <w:szCs w:val="28"/>
        </w:rPr>
        <w:t>9</w:t>
      </w:r>
      <w:r>
        <w:rPr>
          <w:b/>
          <w:sz w:val="40"/>
          <w:szCs w:val="40"/>
        </w:rPr>
        <w:t xml:space="preserve">. </w:t>
      </w:r>
      <w:r w:rsidRPr="00057F62">
        <w:rPr>
          <w:b/>
          <w:sz w:val="28"/>
          <w:szCs w:val="28"/>
        </w:rPr>
        <w:t>Решения о распределении тепловой нагрузки между источниками тепловой энергии</w:t>
      </w:r>
      <w:r w:rsidRPr="0049642F">
        <w:rPr>
          <w:b/>
          <w:sz w:val="36"/>
          <w:szCs w:val="36"/>
        </w:rPr>
        <w:t xml:space="preserve"> </w:t>
      </w:r>
    </w:p>
    <w:p w:rsidR="004A462E" w:rsidRPr="0049642F" w:rsidRDefault="004A462E" w:rsidP="004A462E">
      <w:r>
        <w:t xml:space="preserve"> </w:t>
      </w:r>
      <w:r w:rsidRPr="0049642F">
        <w:t xml:space="preserve">Раздел  «Решения  о  распределении  тепловой  нагрузки  между  источниками  тепловой  энергии» должен  содержать </w:t>
      </w:r>
    </w:p>
    <w:p w:rsidR="004A462E" w:rsidRPr="0049642F" w:rsidRDefault="004A462E" w:rsidP="004A462E">
      <w:r w:rsidRPr="0049642F">
        <w:t>распределение тепловой нагрузки между источниками тепловой энергии</w:t>
      </w:r>
      <w:r>
        <w:t xml:space="preserve"> (Гкал/час) .</w:t>
      </w:r>
      <w:r w:rsidRPr="0049642F">
        <w:t xml:space="preserve"> </w:t>
      </w:r>
    </w:p>
    <w:p w:rsidR="004A462E" w:rsidRDefault="004A462E" w:rsidP="004A462E">
      <w:r w:rsidRPr="0049642F">
        <w:t>Распределение тепловой нагрузки между источниками тепловой энергии представл</w:t>
      </w:r>
      <w:r>
        <w:t>ено в таблице 9.1-9.8.</w:t>
      </w:r>
      <w:r w:rsidRPr="00AC7336">
        <w:t xml:space="preserve"> </w:t>
      </w:r>
    </w:p>
    <w:p w:rsidR="004A462E" w:rsidRPr="00B00782" w:rsidRDefault="004A462E" w:rsidP="004A462E">
      <w:pPr>
        <w:jc w:val="right"/>
        <w:rPr>
          <w:b/>
        </w:rPr>
      </w:pPr>
      <w:r>
        <w:rPr>
          <w:b/>
        </w:rPr>
        <w:t>Т</w:t>
      </w:r>
      <w:r w:rsidRPr="00B00782">
        <w:rPr>
          <w:b/>
        </w:rPr>
        <w:t>аблица9.1</w:t>
      </w:r>
    </w:p>
    <w:tbl>
      <w:tblPr>
        <w:tblStyle w:val="a8"/>
        <w:tblW w:w="0" w:type="auto"/>
        <w:tblLook w:val="04A0"/>
      </w:tblPr>
      <w:tblGrid>
        <w:gridCol w:w="3794"/>
        <w:gridCol w:w="3684"/>
        <w:gridCol w:w="3740"/>
        <w:gridCol w:w="3740"/>
      </w:tblGrid>
      <w:tr w:rsidR="004A462E" w:rsidTr="00DF002D">
        <w:trPr>
          <w:trHeight w:hRule="exact" w:val="907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62E" w:rsidRPr="00834BF0" w:rsidRDefault="004A462E" w:rsidP="004A462E">
            <w:pPr>
              <w:jc w:val="center"/>
              <w:rPr>
                <w:b/>
              </w:rPr>
            </w:pPr>
            <w:r w:rsidRPr="00834BF0">
              <w:rPr>
                <w:b/>
              </w:rPr>
              <w:t>Наименование источника</w:t>
            </w:r>
          </w:p>
          <w:p w:rsidR="004A462E" w:rsidRDefault="004A462E" w:rsidP="004A462E">
            <w:pPr>
              <w:jc w:val="center"/>
            </w:pPr>
            <w:r w:rsidRPr="00834BF0">
              <w:rPr>
                <w:b/>
              </w:rPr>
              <w:t>теплоснабжения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62E" w:rsidRPr="00834BF0" w:rsidRDefault="004A462E" w:rsidP="004A462E">
            <w:pPr>
              <w:jc w:val="center"/>
              <w:rPr>
                <w:b/>
              </w:rPr>
            </w:pPr>
            <w:r w:rsidRPr="00834BF0">
              <w:rPr>
                <w:b/>
              </w:rPr>
              <w:t>Установленная</w:t>
            </w:r>
          </w:p>
          <w:p w:rsidR="004A462E" w:rsidRDefault="004A462E" w:rsidP="004A462E">
            <w:pPr>
              <w:jc w:val="center"/>
            </w:pPr>
            <w:r w:rsidRPr="00834BF0">
              <w:rPr>
                <w:b/>
              </w:rPr>
              <w:t>тепловая мощность</w:t>
            </w:r>
          </w:p>
        </w:tc>
        <w:tc>
          <w:tcPr>
            <w:tcW w:w="3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62E" w:rsidRPr="00834BF0" w:rsidRDefault="004A462E" w:rsidP="004A462E">
            <w:pPr>
              <w:jc w:val="center"/>
              <w:rPr>
                <w:b/>
              </w:rPr>
            </w:pPr>
            <w:r w:rsidRPr="00834BF0">
              <w:rPr>
                <w:b/>
              </w:rPr>
              <w:t>Располагаемая тепловая мощность</w:t>
            </w:r>
          </w:p>
          <w:p w:rsidR="004A462E" w:rsidRDefault="004A462E" w:rsidP="004A462E">
            <w:pPr>
              <w:jc w:val="center"/>
            </w:pPr>
            <w:r w:rsidRPr="00834BF0">
              <w:rPr>
                <w:b/>
              </w:rPr>
              <w:t>«нетто»</w:t>
            </w:r>
          </w:p>
        </w:tc>
        <w:tc>
          <w:tcPr>
            <w:tcW w:w="3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62E" w:rsidRPr="00834BF0" w:rsidRDefault="004A462E" w:rsidP="004A462E">
            <w:pPr>
              <w:jc w:val="center"/>
              <w:rPr>
                <w:b/>
              </w:rPr>
            </w:pPr>
            <w:r w:rsidRPr="00834BF0">
              <w:rPr>
                <w:b/>
              </w:rPr>
              <w:t>Присоединенная тепловая нагрузка</w:t>
            </w:r>
          </w:p>
          <w:p w:rsidR="004A462E" w:rsidRDefault="004A462E" w:rsidP="004A462E">
            <w:pPr>
              <w:jc w:val="center"/>
            </w:pPr>
            <w:r w:rsidRPr="00834BF0">
              <w:rPr>
                <w:b/>
              </w:rPr>
              <w:t>(с учетом тепловых потерь)</w:t>
            </w:r>
          </w:p>
        </w:tc>
      </w:tr>
      <w:tr w:rsidR="004A462E" w:rsidTr="00DF002D">
        <w:trPr>
          <w:trHeight w:hRule="exact" w:val="397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62E" w:rsidRPr="006E7387" w:rsidRDefault="004A462E" w:rsidP="004A462E">
            <w:pPr>
              <w:jc w:val="center"/>
              <w:rPr>
                <w:b/>
              </w:rPr>
            </w:pPr>
            <w:r w:rsidRPr="006E7387">
              <w:rPr>
                <w:b/>
              </w:rPr>
              <w:t>1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62E" w:rsidRPr="006E7387" w:rsidRDefault="004A462E" w:rsidP="004A462E">
            <w:pPr>
              <w:jc w:val="center"/>
              <w:rPr>
                <w:b/>
              </w:rPr>
            </w:pPr>
            <w:r w:rsidRPr="006E7387">
              <w:rPr>
                <w:b/>
              </w:rPr>
              <w:t>2</w:t>
            </w:r>
          </w:p>
        </w:tc>
        <w:tc>
          <w:tcPr>
            <w:tcW w:w="3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62E" w:rsidRPr="006E7387" w:rsidRDefault="004A462E" w:rsidP="004A462E">
            <w:pPr>
              <w:jc w:val="center"/>
              <w:rPr>
                <w:b/>
              </w:rPr>
            </w:pPr>
            <w:r w:rsidRPr="006E7387">
              <w:rPr>
                <w:b/>
              </w:rPr>
              <w:t>3</w:t>
            </w:r>
          </w:p>
        </w:tc>
        <w:tc>
          <w:tcPr>
            <w:tcW w:w="3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62E" w:rsidRPr="006E7387" w:rsidRDefault="004A462E" w:rsidP="004A462E">
            <w:pPr>
              <w:jc w:val="center"/>
              <w:rPr>
                <w:b/>
              </w:rPr>
            </w:pPr>
            <w:r w:rsidRPr="006E7387">
              <w:rPr>
                <w:b/>
              </w:rPr>
              <w:t>4</w:t>
            </w:r>
          </w:p>
        </w:tc>
      </w:tr>
      <w:tr w:rsidR="004A462E" w:rsidTr="00DF002D">
        <w:trPr>
          <w:trHeight w:hRule="exact" w:val="397"/>
        </w:trPr>
        <w:tc>
          <w:tcPr>
            <w:tcW w:w="1495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4A462E" w:rsidRDefault="004A462E" w:rsidP="004A462E">
            <w:pPr>
              <w:jc w:val="center"/>
            </w:pPr>
            <w:r w:rsidRPr="00FF2054">
              <w:rPr>
                <w:b/>
              </w:rPr>
              <w:t>2012 год</w:t>
            </w:r>
          </w:p>
        </w:tc>
      </w:tr>
      <w:tr w:rsidR="004A462E" w:rsidTr="00DF002D">
        <w:trPr>
          <w:trHeight w:hRule="exact" w:val="397"/>
        </w:trPr>
        <w:tc>
          <w:tcPr>
            <w:tcW w:w="14958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A462E" w:rsidRDefault="004A462E" w:rsidP="00745ED8">
            <w:pPr>
              <w:jc w:val="center"/>
            </w:pPr>
            <w:r>
              <w:rPr>
                <w:b/>
              </w:rPr>
              <w:t>МО</w:t>
            </w:r>
            <w:r w:rsidRPr="00834BF0">
              <w:rPr>
                <w:b/>
              </w:rPr>
              <w:t xml:space="preserve">  </w:t>
            </w:r>
            <w:r>
              <w:rPr>
                <w:b/>
              </w:rPr>
              <w:t xml:space="preserve">город </w:t>
            </w:r>
            <w:r w:rsidR="00745ED8">
              <w:rPr>
                <w:b/>
              </w:rPr>
              <w:t>Киреевск</w:t>
            </w:r>
          </w:p>
        </w:tc>
      </w:tr>
      <w:tr w:rsidR="00B41218" w:rsidTr="000E65B1">
        <w:trPr>
          <w:trHeight w:hRule="exact" w:val="397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41218" w:rsidRDefault="00B41218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№1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1218" w:rsidRPr="0034063D" w:rsidRDefault="00B41218" w:rsidP="00B41218">
            <w:pPr>
              <w:ind w:right="-456"/>
              <w:jc w:val="center"/>
            </w:pPr>
            <w:r>
              <w:t>3,9</w:t>
            </w:r>
          </w:p>
        </w:tc>
        <w:tc>
          <w:tcPr>
            <w:tcW w:w="3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41218" w:rsidRDefault="00B41218" w:rsidP="004A462E">
            <w:pPr>
              <w:jc w:val="center"/>
            </w:pPr>
            <w:r>
              <w:t>2,952</w:t>
            </w:r>
          </w:p>
        </w:tc>
        <w:tc>
          <w:tcPr>
            <w:tcW w:w="3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41218" w:rsidRDefault="00B41218" w:rsidP="004A462E">
            <w:pPr>
              <w:jc w:val="center"/>
            </w:pPr>
            <w:r>
              <w:t>2,377</w:t>
            </w:r>
          </w:p>
        </w:tc>
      </w:tr>
      <w:tr w:rsidR="00B41218" w:rsidTr="000E65B1">
        <w:trPr>
          <w:trHeight w:hRule="exact" w:val="397"/>
        </w:trPr>
        <w:tc>
          <w:tcPr>
            <w:tcW w:w="379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1218" w:rsidRDefault="00B41218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№2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1218" w:rsidRPr="0034063D" w:rsidRDefault="00B41218" w:rsidP="00B41218">
            <w:pPr>
              <w:ind w:right="-456"/>
              <w:jc w:val="center"/>
            </w:pPr>
            <w:r>
              <w:t>10,3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B41218" w:rsidRDefault="00B41218" w:rsidP="004A462E">
            <w:pPr>
              <w:jc w:val="center"/>
            </w:pPr>
            <w:r>
              <w:t>7,140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B41218" w:rsidRDefault="00B41218" w:rsidP="004A462E">
            <w:pPr>
              <w:jc w:val="center"/>
            </w:pPr>
            <w:r>
              <w:t>6,013</w:t>
            </w:r>
          </w:p>
        </w:tc>
      </w:tr>
      <w:tr w:rsidR="00B41218" w:rsidTr="000E65B1">
        <w:trPr>
          <w:trHeight w:hRule="exact" w:val="397"/>
        </w:trPr>
        <w:tc>
          <w:tcPr>
            <w:tcW w:w="3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1218" w:rsidRDefault="00B41218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(1)</w:t>
            </w:r>
            <w:r w:rsidRPr="00CE34AC"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1218" w:rsidRPr="0034063D" w:rsidRDefault="00B41218" w:rsidP="00B41218">
            <w:pPr>
              <w:ind w:right="-456"/>
              <w:jc w:val="center"/>
            </w:pPr>
            <w:r>
              <w:t>17,8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B41218" w:rsidRDefault="00B41218" w:rsidP="004A462E">
            <w:pPr>
              <w:jc w:val="center"/>
            </w:pPr>
            <w:r>
              <w:t>14,501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B41218" w:rsidRDefault="00B41218" w:rsidP="004A462E">
            <w:pPr>
              <w:jc w:val="center"/>
            </w:pPr>
            <w:r>
              <w:t>8,297</w:t>
            </w:r>
          </w:p>
        </w:tc>
      </w:tr>
      <w:tr w:rsidR="00B41218" w:rsidTr="000E65B1">
        <w:trPr>
          <w:trHeight w:hRule="exact" w:val="397"/>
        </w:trPr>
        <w:tc>
          <w:tcPr>
            <w:tcW w:w="3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1218" w:rsidRDefault="00B41218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(2)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1218" w:rsidRPr="0034063D" w:rsidRDefault="00B41218" w:rsidP="00B41218">
            <w:pPr>
              <w:ind w:right="-456"/>
              <w:jc w:val="center"/>
            </w:pPr>
            <w:r>
              <w:t>17,6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B41218" w:rsidRDefault="00B41218" w:rsidP="004A462E">
            <w:pPr>
              <w:jc w:val="center"/>
            </w:pPr>
            <w:r>
              <w:t>14,279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B41218" w:rsidRDefault="00B41218" w:rsidP="004A462E">
            <w:pPr>
              <w:jc w:val="center"/>
            </w:pPr>
            <w:r>
              <w:t>13,951</w:t>
            </w:r>
          </w:p>
        </w:tc>
      </w:tr>
      <w:tr w:rsidR="00B41218" w:rsidTr="000E65B1">
        <w:trPr>
          <w:trHeight w:hRule="exact" w:val="397"/>
        </w:trPr>
        <w:tc>
          <w:tcPr>
            <w:tcW w:w="3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1218" w:rsidRDefault="00B41218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№4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1218" w:rsidRPr="0034063D" w:rsidRDefault="00B41218" w:rsidP="00B41218">
            <w:pPr>
              <w:ind w:right="-456"/>
              <w:jc w:val="center"/>
            </w:pPr>
            <w:r>
              <w:t>6,19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B41218" w:rsidRDefault="00B41218" w:rsidP="004A462E">
            <w:pPr>
              <w:jc w:val="center"/>
            </w:pPr>
            <w:r>
              <w:t>5,071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B41218" w:rsidRDefault="00B41218" w:rsidP="004A462E">
            <w:pPr>
              <w:jc w:val="center"/>
            </w:pPr>
            <w:r>
              <w:t>3,436</w:t>
            </w:r>
          </w:p>
        </w:tc>
      </w:tr>
      <w:tr w:rsidR="00B41218" w:rsidTr="000E65B1">
        <w:trPr>
          <w:trHeight w:hRule="exact" w:val="397"/>
        </w:trPr>
        <w:tc>
          <w:tcPr>
            <w:tcW w:w="3794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41218" w:rsidRDefault="00B41218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№6</w:t>
            </w:r>
          </w:p>
        </w:tc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1218" w:rsidRPr="0034063D" w:rsidRDefault="00B41218" w:rsidP="00B41218">
            <w:pPr>
              <w:ind w:right="-456"/>
              <w:jc w:val="center"/>
            </w:pPr>
            <w:r>
              <w:t>17,6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B41218" w:rsidRDefault="00B41218" w:rsidP="004A462E">
            <w:pPr>
              <w:jc w:val="center"/>
            </w:pPr>
            <w:r>
              <w:t>14,803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B41218" w:rsidRDefault="00B41218" w:rsidP="004A462E">
            <w:pPr>
              <w:jc w:val="center"/>
            </w:pPr>
            <w:r>
              <w:t>5,567</w:t>
            </w:r>
          </w:p>
        </w:tc>
      </w:tr>
      <w:tr w:rsidR="00B41218" w:rsidTr="000E65B1">
        <w:trPr>
          <w:trHeight w:hRule="exact" w:val="397"/>
        </w:trPr>
        <w:tc>
          <w:tcPr>
            <w:tcW w:w="379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1218" w:rsidRDefault="00B41218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№8</w:t>
            </w:r>
          </w:p>
        </w:tc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1218" w:rsidRPr="0034063D" w:rsidRDefault="00B41218" w:rsidP="00B41218">
            <w:pPr>
              <w:ind w:right="-456"/>
              <w:jc w:val="center"/>
            </w:pPr>
            <w:r>
              <w:t>2,74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B41218" w:rsidRDefault="00B41218" w:rsidP="004A462E">
            <w:pPr>
              <w:jc w:val="center"/>
            </w:pPr>
            <w:r>
              <w:t>1,900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B41218" w:rsidRDefault="00B41218" w:rsidP="004A462E">
            <w:pPr>
              <w:jc w:val="center"/>
            </w:pPr>
            <w:r>
              <w:t>1,780</w:t>
            </w:r>
          </w:p>
        </w:tc>
      </w:tr>
      <w:tr w:rsidR="00B41218" w:rsidTr="000E65B1">
        <w:trPr>
          <w:trHeight w:hRule="exact" w:val="397"/>
        </w:trPr>
        <w:tc>
          <w:tcPr>
            <w:tcW w:w="3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1218" w:rsidRDefault="00B41218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№11</w:t>
            </w:r>
          </w:p>
        </w:tc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1218" w:rsidRPr="0034063D" w:rsidRDefault="00B41218" w:rsidP="00B41218">
            <w:pPr>
              <w:ind w:right="-456"/>
              <w:jc w:val="center"/>
            </w:pPr>
            <w:r>
              <w:t>17,6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B41218" w:rsidRDefault="00B41218" w:rsidP="004A462E">
            <w:pPr>
              <w:jc w:val="center"/>
            </w:pPr>
            <w:r>
              <w:t>14,849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B41218" w:rsidRDefault="00B41218" w:rsidP="004A462E">
            <w:pPr>
              <w:jc w:val="center"/>
            </w:pPr>
            <w:r>
              <w:t>3,838</w:t>
            </w:r>
          </w:p>
        </w:tc>
      </w:tr>
      <w:tr w:rsidR="00B41218" w:rsidTr="000E65B1">
        <w:trPr>
          <w:trHeight w:hRule="exact" w:val="397"/>
        </w:trPr>
        <w:tc>
          <w:tcPr>
            <w:tcW w:w="3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1218" w:rsidRDefault="00B41218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ДЮСШ</w:t>
            </w:r>
          </w:p>
        </w:tc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1218" w:rsidRPr="0034063D" w:rsidRDefault="00B41218" w:rsidP="00B41218">
            <w:pPr>
              <w:ind w:right="-456"/>
              <w:jc w:val="center"/>
            </w:pPr>
            <w:r>
              <w:t>0,18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B41218" w:rsidRDefault="00B41218" w:rsidP="004A462E">
            <w:pPr>
              <w:jc w:val="center"/>
            </w:pPr>
            <w:r>
              <w:t>0,159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B41218" w:rsidRDefault="00B41218" w:rsidP="004A462E">
            <w:pPr>
              <w:jc w:val="center"/>
            </w:pPr>
            <w:r>
              <w:t>0,091</w:t>
            </w:r>
          </w:p>
        </w:tc>
      </w:tr>
      <w:tr w:rsidR="00B41218" w:rsidTr="000E65B1">
        <w:trPr>
          <w:trHeight w:hRule="exact" w:val="397"/>
        </w:trPr>
        <w:tc>
          <w:tcPr>
            <w:tcW w:w="3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1218" w:rsidRPr="00CE34AC" w:rsidRDefault="00B41218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Котельная№ 1 </w:t>
            </w:r>
            <w:r>
              <w:rPr>
                <w:sz w:val="20"/>
                <w:szCs w:val="20"/>
              </w:rPr>
              <w:t>пос.Октябрьский</w:t>
            </w:r>
          </w:p>
          <w:p w:rsidR="00B41218" w:rsidRDefault="00B41218" w:rsidP="00745E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1218" w:rsidRPr="0034063D" w:rsidRDefault="00B41218" w:rsidP="00B41218">
            <w:pPr>
              <w:ind w:right="-456"/>
              <w:jc w:val="center"/>
            </w:pPr>
            <w:r>
              <w:t>2,57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B41218" w:rsidRDefault="00B41218" w:rsidP="004A462E">
            <w:pPr>
              <w:jc w:val="center"/>
            </w:pPr>
            <w:r>
              <w:t>1,773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B41218" w:rsidRDefault="00B41218" w:rsidP="004A462E">
            <w:pPr>
              <w:jc w:val="center"/>
            </w:pPr>
            <w:r>
              <w:t>1,956</w:t>
            </w:r>
          </w:p>
        </w:tc>
      </w:tr>
      <w:tr w:rsidR="00B41218" w:rsidTr="00DF002D">
        <w:trPr>
          <w:trHeight w:hRule="exact" w:val="397"/>
        </w:trPr>
        <w:tc>
          <w:tcPr>
            <w:tcW w:w="37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41218" w:rsidRPr="00CE34AC" w:rsidRDefault="00B41218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Котельная№ 2 пос.Октябрьский</w:t>
            </w:r>
          </w:p>
          <w:p w:rsidR="00B41218" w:rsidRDefault="00B41218" w:rsidP="00745E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41218" w:rsidRPr="0034063D" w:rsidRDefault="00B41218" w:rsidP="00B41218">
            <w:pPr>
              <w:ind w:right="-456"/>
              <w:jc w:val="center"/>
            </w:pPr>
            <w:r>
              <w:t>3,6</w:t>
            </w:r>
          </w:p>
        </w:tc>
        <w:tc>
          <w:tcPr>
            <w:tcW w:w="37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41218" w:rsidRDefault="00B41218" w:rsidP="00152DB1">
            <w:pPr>
              <w:jc w:val="center"/>
            </w:pPr>
            <w:r>
              <w:t>3,383</w:t>
            </w:r>
          </w:p>
        </w:tc>
        <w:tc>
          <w:tcPr>
            <w:tcW w:w="37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41218" w:rsidRDefault="00B41218" w:rsidP="00152DB1">
            <w:pPr>
              <w:jc w:val="center"/>
            </w:pPr>
            <w:r>
              <w:t>3,600</w:t>
            </w:r>
          </w:p>
        </w:tc>
      </w:tr>
      <w:tr w:rsidR="00B41218" w:rsidTr="000E65B1">
        <w:trPr>
          <w:trHeight w:hRule="exact" w:val="397"/>
        </w:trPr>
        <w:tc>
          <w:tcPr>
            <w:tcW w:w="379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218" w:rsidRPr="00741694" w:rsidRDefault="00B41218" w:rsidP="004A462E">
            <w:pPr>
              <w:rPr>
                <w:b/>
              </w:rPr>
            </w:pPr>
            <w:r w:rsidRPr="00741694">
              <w:rPr>
                <w:b/>
              </w:rPr>
              <w:t>Итого:</w:t>
            </w:r>
          </w:p>
        </w:tc>
        <w:tc>
          <w:tcPr>
            <w:tcW w:w="368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218" w:rsidRPr="00EA7B00" w:rsidRDefault="00B41218" w:rsidP="00B41218">
            <w:pPr>
              <w:ind w:right="-456"/>
              <w:jc w:val="center"/>
              <w:rPr>
                <w:b/>
              </w:rPr>
            </w:pPr>
            <w:r w:rsidRPr="00EA7B00">
              <w:rPr>
                <w:b/>
              </w:rPr>
              <w:t>100,2</w:t>
            </w:r>
          </w:p>
        </w:tc>
        <w:tc>
          <w:tcPr>
            <w:tcW w:w="37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218" w:rsidRPr="000D45AF" w:rsidRDefault="00B41218" w:rsidP="00152DB1">
            <w:pPr>
              <w:jc w:val="center"/>
              <w:rPr>
                <w:b/>
              </w:rPr>
            </w:pPr>
            <w:r>
              <w:rPr>
                <w:b/>
              </w:rPr>
              <w:t>80,811</w:t>
            </w:r>
          </w:p>
        </w:tc>
        <w:tc>
          <w:tcPr>
            <w:tcW w:w="37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218" w:rsidRPr="000D45AF" w:rsidRDefault="00B41218" w:rsidP="00152DB1">
            <w:pPr>
              <w:jc w:val="center"/>
              <w:rPr>
                <w:b/>
              </w:rPr>
            </w:pPr>
            <w:r>
              <w:rPr>
                <w:b/>
              </w:rPr>
              <w:t>50,905</w:t>
            </w:r>
          </w:p>
        </w:tc>
      </w:tr>
    </w:tbl>
    <w:p w:rsidR="004A462E" w:rsidRDefault="004A462E" w:rsidP="004A462E"/>
    <w:p w:rsidR="007D2444" w:rsidRDefault="007D2444" w:rsidP="004A462E">
      <w:pPr>
        <w:jc w:val="right"/>
        <w:rPr>
          <w:b/>
        </w:rPr>
      </w:pPr>
    </w:p>
    <w:p w:rsidR="007D2444" w:rsidRDefault="007D2444" w:rsidP="004A462E">
      <w:pPr>
        <w:jc w:val="right"/>
        <w:rPr>
          <w:b/>
        </w:rPr>
      </w:pPr>
    </w:p>
    <w:p w:rsidR="007D2444" w:rsidRDefault="007D2444" w:rsidP="004A462E">
      <w:pPr>
        <w:jc w:val="right"/>
        <w:rPr>
          <w:b/>
        </w:rPr>
      </w:pPr>
    </w:p>
    <w:p w:rsidR="007D2444" w:rsidRDefault="007D2444" w:rsidP="004A462E">
      <w:pPr>
        <w:jc w:val="right"/>
        <w:rPr>
          <w:b/>
        </w:rPr>
      </w:pPr>
    </w:p>
    <w:p w:rsidR="007D2444" w:rsidRDefault="007D2444" w:rsidP="004A462E">
      <w:pPr>
        <w:jc w:val="right"/>
        <w:rPr>
          <w:b/>
        </w:rPr>
      </w:pPr>
    </w:p>
    <w:p w:rsidR="007D2444" w:rsidRDefault="007D2444" w:rsidP="004A462E">
      <w:pPr>
        <w:jc w:val="right"/>
        <w:rPr>
          <w:b/>
        </w:rPr>
      </w:pPr>
    </w:p>
    <w:p w:rsidR="00745ED8" w:rsidRDefault="00745ED8" w:rsidP="004A462E">
      <w:pPr>
        <w:jc w:val="right"/>
        <w:rPr>
          <w:b/>
        </w:rPr>
      </w:pPr>
    </w:p>
    <w:p w:rsidR="00745ED8" w:rsidRDefault="00745ED8" w:rsidP="004A462E">
      <w:pPr>
        <w:jc w:val="right"/>
        <w:rPr>
          <w:b/>
        </w:rPr>
      </w:pPr>
    </w:p>
    <w:p w:rsidR="00745ED8" w:rsidRDefault="00745ED8" w:rsidP="004A462E">
      <w:pPr>
        <w:jc w:val="right"/>
        <w:rPr>
          <w:b/>
        </w:rPr>
      </w:pPr>
    </w:p>
    <w:p w:rsidR="004A462E" w:rsidRPr="00B00782" w:rsidRDefault="004A462E" w:rsidP="004A462E">
      <w:pPr>
        <w:jc w:val="right"/>
        <w:rPr>
          <w:b/>
        </w:rPr>
      </w:pPr>
      <w:r>
        <w:rPr>
          <w:b/>
        </w:rPr>
        <w:t>Т</w:t>
      </w:r>
      <w:r w:rsidRPr="00B00782">
        <w:rPr>
          <w:b/>
        </w:rPr>
        <w:t>аблица9.</w:t>
      </w:r>
      <w:r>
        <w:rPr>
          <w:b/>
        </w:rPr>
        <w:t>2</w:t>
      </w:r>
    </w:p>
    <w:tbl>
      <w:tblPr>
        <w:tblStyle w:val="a8"/>
        <w:tblW w:w="0" w:type="auto"/>
        <w:tblLook w:val="04A0"/>
      </w:tblPr>
      <w:tblGrid>
        <w:gridCol w:w="3794"/>
        <w:gridCol w:w="3684"/>
        <w:gridCol w:w="3740"/>
        <w:gridCol w:w="3740"/>
      </w:tblGrid>
      <w:tr w:rsidR="004A462E" w:rsidTr="004A462E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62E" w:rsidRPr="00834BF0" w:rsidRDefault="004A462E" w:rsidP="004A462E">
            <w:pPr>
              <w:jc w:val="center"/>
              <w:rPr>
                <w:b/>
              </w:rPr>
            </w:pPr>
            <w:r w:rsidRPr="00834BF0">
              <w:rPr>
                <w:b/>
              </w:rPr>
              <w:t>Наименование источника</w:t>
            </w:r>
          </w:p>
          <w:p w:rsidR="004A462E" w:rsidRDefault="004A462E" w:rsidP="004A462E">
            <w:pPr>
              <w:jc w:val="center"/>
            </w:pPr>
            <w:r w:rsidRPr="00834BF0">
              <w:rPr>
                <w:b/>
              </w:rPr>
              <w:t>теплоснабжения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62E" w:rsidRPr="00834BF0" w:rsidRDefault="004A462E" w:rsidP="004A462E">
            <w:pPr>
              <w:jc w:val="center"/>
              <w:rPr>
                <w:b/>
              </w:rPr>
            </w:pPr>
            <w:r w:rsidRPr="00834BF0">
              <w:rPr>
                <w:b/>
              </w:rPr>
              <w:t>Установленная</w:t>
            </w:r>
          </w:p>
          <w:p w:rsidR="004A462E" w:rsidRDefault="004A462E" w:rsidP="004A462E">
            <w:pPr>
              <w:jc w:val="center"/>
            </w:pPr>
            <w:r w:rsidRPr="00834BF0">
              <w:rPr>
                <w:b/>
              </w:rPr>
              <w:t>тепловая мощность</w:t>
            </w:r>
          </w:p>
        </w:tc>
        <w:tc>
          <w:tcPr>
            <w:tcW w:w="3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62E" w:rsidRPr="00834BF0" w:rsidRDefault="004A462E" w:rsidP="004A462E">
            <w:pPr>
              <w:jc w:val="center"/>
              <w:rPr>
                <w:b/>
              </w:rPr>
            </w:pPr>
            <w:r w:rsidRPr="00834BF0">
              <w:rPr>
                <w:b/>
              </w:rPr>
              <w:t>Располагаемая тепловая мощность</w:t>
            </w:r>
          </w:p>
          <w:p w:rsidR="004A462E" w:rsidRDefault="004A462E" w:rsidP="004A462E">
            <w:pPr>
              <w:jc w:val="center"/>
            </w:pPr>
            <w:r w:rsidRPr="00834BF0">
              <w:rPr>
                <w:b/>
              </w:rPr>
              <w:t>«нетто»</w:t>
            </w:r>
          </w:p>
        </w:tc>
        <w:tc>
          <w:tcPr>
            <w:tcW w:w="3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62E" w:rsidRPr="00834BF0" w:rsidRDefault="004A462E" w:rsidP="004A462E">
            <w:pPr>
              <w:jc w:val="center"/>
              <w:rPr>
                <w:b/>
              </w:rPr>
            </w:pPr>
            <w:r w:rsidRPr="00834BF0">
              <w:rPr>
                <w:b/>
              </w:rPr>
              <w:t>Присоединенная тепловая нагрузка</w:t>
            </w:r>
          </w:p>
          <w:p w:rsidR="004A462E" w:rsidRDefault="004A462E" w:rsidP="004A462E">
            <w:pPr>
              <w:jc w:val="center"/>
            </w:pPr>
            <w:r w:rsidRPr="00834BF0">
              <w:rPr>
                <w:b/>
              </w:rPr>
              <w:t>(с учетом тепловых потерь)</w:t>
            </w:r>
          </w:p>
        </w:tc>
      </w:tr>
      <w:tr w:rsidR="004A462E" w:rsidTr="004A462E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62E" w:rsidRPr="006E7387" w:rsidRDefault="004A462E" w:rsidP="004A462E">
            <w:pPr>
              <w:jc w:val="center"/>
              <w:rPr>
                <w:b/>
              </w:rPr>
            </w:pPr>
            <w:r w:rsidRPr="006E7387">
              <w:rPr>
                <w:b/>
              </w:rPr>
              <w:t>1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62E" w:rsidRPr="006E7387" w:rsidRDefault="004A462E" w:rsidP="004A462E">
            <w:pPr>
              <w:jc w:val="center"/>
              <w:rPr>
                <w:b/>
              </w:rPr>
            </w:pPr>
            <w:r w:rsidRPr="006E7387">
              <w:rPr>
                <w:b/>
              </w:rPr>
              <w:t>2</w:t>
            </w:r>
          </w:p>
        </w:tc>
        <w:tc>
          <w:tcPr>
            <w:tcW w:w="3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62E" w:rsidRPr="006E7387" w:rsidRDefault="004A462E" w:rsidP="004A462E">
            <w:pPr>
              <w:jc w:val="center"/>
              <w:rPr>
                <w:b/>
              </w:rPr>
            </w:pPr>
            <w:r w:rsidRPr="006E7387">
              <w:rPr>
                <w:b/>
              </w:rPr>
              <w:t>3</w:t>
            </w:r>
          </w:p>
        </w:tc>
        <w:tc>
          <w:tcPr>
            <w:tcW w:w="3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62E" w:rsidRPr="006E7387" w:rsidRDefault="004A462E" w:rsidP="004A462E">
            <w:pPr>
              <w:jc w:val="center"/>
              <w:rPr>
                <w:b/>
              </w:rPr>
            </w:pPr>
            <w:r w:rsidRPr="006E7387">
              <w:rPr>
                <w:b/>
              </w:rPr>
              <w:t>4</w:t>
            </w:r>
          </w:p>
        </w:tc>
      </w:tr>
      <w:tr w:rsidR="004A462E" w:rsidTr="004A462E">
        <w:tc>
          <w:tcPr>
            <w:tcW w:w="1495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4A462E" w:rsidRDefault="004A462E" w:rsidP="004A462E">
            <w:pPr>
              <w:jc w:val="center"/>
            </w:pPr>
            <w:r w:rsidRPr="00FF2054">
              <w:rPr>
                <w:b/>
              </w:rPr>
              <w:t>201</w:t>
            </w:r>
            <w:r>
              <w:rPr>
                <w:b/>
              </w:rPr>
              <w:t xml:space="preserve">3 </w:t>
            </w:r>
            <w:r w:rsidRPr="00FF2054">
              <w:rPr>
                <w:b/>
              </w:rPr>
              <w:t>год</w:t>
            </w:r>
          </w:p>
        </w:tc>
      </w:tr>
      <w:tr w:rsidR="004A462E" w:rsidTr="004A462E">
        <w:tc>
          <w:tcPr>
            <w:tcW w:w="14958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A462E" w:rsidRDefault="004A462E" w:rsidP="004A462E">
            <w:pPr>
              <w:jc w:val="center"/>
            </w:pPr>
            <w:r>
              <w:rPr>
                <w:b/>
              </w:rPr>
              <w:t>МО</w:t>
            </w:r>
            <w:r w:rsidRPr="00834BF0">
              <w:rPr>
                <w:b/>
              </w:rPr>
              <w:t xml:space="preserve">  </w:t>
            </w:r>
            <w:r>
              <w:rPr>
                <w:b/>
              </w:rPr>
              <w:t xml:space="preserve">город </w:t>
            </w:r>
            <w:r w:rsidR="00745ED8">
              <w:rPr>
                <w:b/>
              </w:rPr>
              <w:t>Киреевск</w:t>
            </w:r>
          </w:p>
        </w:tc>
      </w:tr>
      <w:tr w:rsidR="00B41218" w:rsidTr="000E65B1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41218" w:rsidRDefault="00B41218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№1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1218" w:rsidRPr="0034063D" w:rsidRDefault="00B41218" w:rsidP="000E65B1">
            <w:pPr>
              <w:ind w:right="-456"/>
              <w:jc w:val="center"/>
            </w:pPr>
            <w:r>
              <w:t>3,9</w:t>
            </w:r>
          </w:p>
        </w:tc>
        <w:tc>
          <w:tcPr>
            <w:tcW w:w="3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41218" w:rsidRDefault="00B41218" w:rsidP="000E65B1">
            <w:pPr>
              <w:jc w:val="center"/>
            </w:pPr>
            <w:r>
              <w:t>2,952</w:t>
            </w:r>
          </w:p>
        </w:tc>
        <w:tc>
          <w:tcPr>
            <w:tcW w:w="3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41218" w:rsidRDefault="00B41218" w:rsidP="000E65B1">
            <w:pPr>
              <w:jc w:val="center"/>
            </w:pPr>
            <w:r>
              <w:t>2,377</w:t>
            </w:r>
          </w:p>
        </w:tc>
      </w:tr>
      <w:tr w:rsidR="00B41218" w:rsidTr="000E65B1">
        <w:tc>
          <w:tcPr>
            <w:tcW w:w="379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1218" w:rsidRDefault="00B41218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№2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1218" w:rsidRPr="0034063D" w:rsidRDefault="00B41218" w:rsidP="000E65B1">
            <w:pPr>
              <w:ind w:right="-456"/>
              <w:jc w:val="center"/>
            </w:pPr>
            <w:r>
              <w:t>10,3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B41218" w:rsidRDefault="00B41218" w:rsidP="000E65B1">
            <w:pPr>
              <w:jc w:val="center"/>
            </w:pPr>
            <w:r>
              <w:t>7,140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B41218" w:rsidRDefault="00B41218" w:rsidP="000E65B1">
            <w:pPr>
              <w:jc w:val="center"/>
            </w:pPr>
            <w:r>
              <w:t>6,013</w:t>
            </w:r>
          </w:p>
        </w:tc>
      </w:tr>
      <w:tr w:rsidR="00B41218" w:rsidTr="000E65B1">
        <w:tc>
          <w:tcPr>
            <w:tcW w:w="3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1218" w:rsidRDefault="00B41218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(1)</w:t>
            </w:r>
            <w:r w:rsidRPr="00CE34AC"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1218" w:rsidRPr="0034063D" w:rsidRDefault="00B41218" w:rsidP="000E65B1">
            <w:pPr>
              <w:ind w:right="-456"/>
              <w:jc w:val="center"/>
            </w:pPr>
            <w:r>
              <w:t>17,8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B41218" w:rsidRDefault="00B41218" w:rsidP="000E65B1">
            <w:pPr>
              <w:jc w:val="center"/>
            </w:pPr>
            <w:r>
              <w:t>14,501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B41218" w:rsidRDefault="00B41218" w:rsidP="000E65B1">
            <w:pPr>
              <w:jc w:val="center"/>
            </w:pPr>
            <w:r>
              <w:t>8,297</w:t>
            </w:r>
          </w:p>
        </w:tc>
      </w:tr>
      <w:tr w:rsidR="00B41218" w:rsidTr="000E65B1">
        <w:tc>
          <w:tcPr>
            <w:tcW w:w="3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1218" w:rsidRDefault="00B41218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(2)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1218" w:rsidRPr="0034063D" w:rsidRDefault="00B41218" w:rsidP="000E65B1">
            <w:pPr>
              <w:ind w:right="-456"/>
              <w:jc w:val="center"/>
            </w:pPr>
            <w:r>
              <w:t>17,6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B41218" w:rsidRDefault="00B41218" w:rsidP="000E65B1">
            <w:pPr>
              <w:jc w:val="center"/>
            </w:pPr>
            <w:r>
              <w:t>14,279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B41218" w:rsidRDefault="00B41218" w:rsidP="000E65B1">
            <w:pPr>
              <w:jc w:val="center"/>
            </w:pPr>
            <w:r>
              <w:t>13,951</w:t>
            </w:r>
          </w:p>
        </w:tc>
      </w:tr>
      <w:tr w:rsidR="00B41218" w:rsidTr="000E65B1">
        <w:tc>
          <w:tcPr>
            <w:tcW w:w="3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1218" w:rsidRDefault="00B41218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№4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1218" w:rsidRPr="0034063D" w:rsidRDefault="00B41218" w:rsidP="000E65B1">
            <w:pPr>
              <w:ind w:right="-456"/>
              <w:jc w:val="center"/>
            </w:pPr>
            <w:r>
              <w:t>6,19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B41218" w:rsidRDefault="00B41218" w:rsidP="000E65B1">
            <w:pPr>
              <w:jc w:val="center"/>
            </w:pPr>
            <w:r>
              <w:t>5,071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B41218" w:rsidRDefault="00B41218" w:rsidP="000E65B1">
            <w:pPr>
              <w:jc w:val="center"/>
            </w:pPr>
            <w:r>
              <w:t>3,436</w:t>
            </w:r>
          </w:p>
        </w:tc>
      </w:tr>
      <w:tr w:rsidR="00B41218" w:rsidTr="000E65B1">
        <w:tc>
          <w:tcPr>
            <w:tcW w:w="3794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41218" w:rsidRDefault="00B41218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№6</w:t>
            </w:r>
          </w:p>
        </w:tc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1218" w:rsidRPr="0034063D" w:rsidRDefault="00B41218" w:rsidP="000E65B1">
            <w:pPr>
              <w:ind w:right="-456"/>
              <w:jc w:val="center"/>
            </w:pPr>
            <w:r>
              <w:t>17,6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B41218" w:rsidRDefault="00B41218" w:rsidP="000E65B1">
            <w:pPr>
              <w:jc w:val="center"/>
            </w:pPr>
            <w:r>
              <w:t>14,803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B41218" w:rsidRDefault="00B41218" w:rsidP="000E65B1">
            <w:pPr>
              <w:jc w:val="center"/>
            </w:pPr>
            <w:r>
              <w:t>5,567</w:t>
            </w:r>
          </w:p>
        </w:tc>
      </w:tr>
      <w:tr w:rsidR="00B41218" w:rsidTr="000E65B1">
        <w:tc>
          <w:tcPr>
            <w:tcW w:w="379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1218" w:rsidRDefault="00B41218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№8</w:t>
            </w:r>
          </w:p>
        </w:tc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1218" w:rsidRPr="0034063D" w:rsidRDefault="00B41218" w:rsidP="000E65B1">
            <w:pPr>
              <w:ind w:right="-456"/>
              <w:jc w:val="center"/>
            </w:pPr>
            <w:r>
              <w:t>2,74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B41218" w:rsidRDefault="00B41218" w:rsidP="000E65B1">
            <w:pPr>
              <w:jc w:val="center"/>
            </w:pPr>
            <w:r>
              <w:t>1,900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B41218" w:rsidRDefault="00B41218" w:rsidP="000E65B1">
            <w:pPr>
              <w:jc w:val="center"/>
            </w:pPr>
            <w:r>
              <w:t>1,780</w:t>
            </w:r>
          </w:p>
        </w:tc>
      </w:tr>
      <w:tr w:rsidR="00B41218" w:rsidTr="000E65B1">
        <w:tc>
          <w:tcPr>
            <w:tcW w:w="3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1218" w:rsidRDefault="00B41218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№11</w:t>
            </w:r>
          </w:p>
        </w:tc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1218" w:rsidRPr="0034063D" w:rsidRDefault="00B41218" w:rsidP="000E65B1">
            <w:pPr>
              <w:ind w:right="-456"/>
              <w:jc w:val="center"/>
            </w:pPr>
            <w:r>
              <w:t>17,6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B41218" w:rsidRDefault="00B41218" w:rsidP="000E65B1">
            <w:pPr>
              <w:jc w:val="center"/>
            </w:pPr>
            <w:r>
              <w:t>14,849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B41218" w:rsidRDefault="00B41218" w:rsidP="000E65B1">
            <w:pPr>
              <w:jc w:val="center"/>
            </w:pPr>
            <w:r>
              <w:t>3,838</w:t>
            </w:r>
          </w:p>
        </w:tc>
      </w:tr>
      <w:tr w:rsidR="00B41218" w:rsidTr="000E65B1">
        <w:tc>
          <w:tcPr>
            <w:tcW w:w="3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1218" w:rsidRDefault="00B41218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ДЮСШ</w:t>
            </w:r>
          </w:p>
        </w:tc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1218" w:rsidRPr="0034063D" w:rsidRDefault="00B41218" w:rsidP="000E65B1">
            <w:pPr>
              <w:ind w:right="-456"/>
              <w:jc w:val="center"/>
            </w:pPr>
            <w:r>
              <w:t>0,18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B41218" w:rsidRDefault="00B41218" w:rsidP="000E65B1">
            <w:pPr>
              <w:jc w:val="center"/>
            </w:pPr>
            <w:r>
              <w:t>0,159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B41218" w:rsidRDefault="00B41218" w:rsidP="000E65B1">
            <w:pPr>
              <w:jc w:val="center"/>
            </w:pPr>
            <w:r>
              <w:t>0,091</w:t>
            </w:r>
          </w:p>
        </w:tc>
      </w:tr>
      <w:tr w:rsidR="00B41218" w:rsidTr="000E65B1">
        <w:tc>
          <w:tcPr>
            <w:tcW w:w="3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1218" w:rsidRPr="00CE34AC" w:rsidRDefault="00B41218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Котельная№ 1 </w:t>
            </w:r>
            <w:r>
              <w:rPr>
                <w:sz w:val="20"/>
                <w:szCs w:val="20"/>
              </w:rPr>
              <w:t>пос.Октябрьский</w:t>
            </w:r>
          </w:p>
          <w:p w:rsidR="00B41218" w:rsidRDefault="00B41218" w:rsidP="00745E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1218" w:rsidRPr="0034063D" w:rsidRDefault="00B41218" w:rsidP="000E65B1">
            <w:pPr>
              <w:ind w:right="-456"/>
              <w:jc w:val="center"/>
            </w:pPr>
            <w:r>
              <w:t>2,57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B41218" w:rsidRDefault="00B41218" w:rsidP="000E65B1">
            <w:pPr>
              <w:jc w:val="center"/>
            </w:pPr>
            <w:r>
              <w:t>1,773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B41218" w:rsidRDefault="00B41218" w:rsidP="000E65B1">
            <w:pPr>
              <w:jc w:val="center"/>
            </w:pPr>
            <w:r>
              <w:t>1,956</w:t>
            </w:r>
          </w:p>
        </w:tc>
      </w:tr>
      <w:tr w:rsidR="00B41218" w:rsidTr="000E65B1">
        <w:trPr>
          <w:trHeight w:val="285"/>
        </w:trPr>
        <w:tc>
          <w:tcPr>
            <w:tcW w:w="37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41218" w:rsidRPr="00CE34AC" w:rsidRDefault="00B41218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Котельная№ 2 пос.Октябрьский</w:t>
            </w:r>
          </w:p>
          <w:p w:rsidR="00B41218" w:rsidRDefault="00B41218" w:rsidP="00745E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41218" w:rsidRPr="0034063D" w:rsidRDefault="00B41218" w:rsidP="000E65B1">
            <w:pPr>
              <w:ind w:right="-456"/>
              <w:jc w:val="center"/>
            </w:pPr>
            <w:r>
              <w:t>3,6</w:t>
            </w:r>
          </w:p>
        </w:tc>
        <w:tc>
          <w:tcPr>
            <w:tcW w:w="37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41218" w:rsidRDefault="00B41218" w:rsidP="000E65B1">
            <w:pPr>
              <w:jc w:val="center"/>
            </w:pPr>
            <w:r>
              <w:t>3,383</w:t>
            </w:r>
          </w:p>
        </w:tc>
        <w:tc>
          <w:tcPr>
            <w:tcW w:w="37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41218" w:rsidRDefault="00B41218" w:rsidP="000E65B1">
            <w:pPr>
              <w:jc w:val="center"/>
            </w:pPr>
            <w:r>
              <w:t>3,600</w:t>
            </w:r>
          </w:p>
        </w:tc>
      </w:tr>
      <w:tr w:rsidR="00B41218" w:rsidTr="000E65B1">
        <w:trPr>
          <w:trHeight w:val="285"/>
        </w:trPr>
        <w:tc>
          <w:tcPr>
            <w:tcW w:w="379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218" w:rsidRDefault="00B41218" w:rsidP="004A462E"/>
        </w:tc>
        <w:tc>
          <w:tcPr>
            <w:tcW w:w="368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1218" w:rsidRPr="00EA7B00" w:rsidRDefault="00B41218" w:rsidP="000E65B1">
            <w:pPr>
              <w:ind w:right="-456"/>
              <w:jc w:val="center"/>
              <w:rPr>
                <w:b/>
              </w:rPr>
            </w:pPr>
            <w:r w:rsidRPr="00EA7B00">
              <w:rPr>
                <w:b/>
              </w:rPr>
              <w:t>100,2</w:t>
            </w:r>
          </w:p>
        </w:tc>
        <w:tc>
          <w:tcPr>
            <w:tcW w:w="37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218" w:rsidRPr="000D45AF" w:rsidRDefault="00B41218" w:rsidP="000E65B1">
            <w:pPr>
              <w:jc w:val="center"/>
              <w:rPr>
                <w:b/>
              </w:rPr>
            </w:pPr>
            <w:r>
              <w:rPr>
                <w:b/>
              </w:rPr>
              <w:t>80,811</w:t>
            </w:r>
          </w:p>
        </w:tc>
        <w:tc>
          <w:tcPr>
            <w:tcW w:w="37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218" w:rsidRPr="000D45AF" w:rsidRDefault="00B41218" w:rsidP="000E65B1">
            <w:pPr>
              <w:jc w:val="center"/>
              <w:rPr>
                <w:b/>
              </w:rPr>
            </w:pPr>
            <w:r>
              <w:rPr>
                <w:b/>
              </w:rPr>
              <w:t>50,905</w:t>
            </w:r>
          </w:p>
        </w:tc>
      </w:tr>
      <w:tr w:rsidR="00B41218" w:rsidTr="004A462E">
        <w:trPr>
          <w:trHeight w:val="285"/>
        </w:trPr>
        <w:tc>
          <w:tcPr>
            <w:tcW w:w="379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218" w:rsidRPr="00741694" w:rsidRDefault="00B41218" w:rsidP="004A462E">
            <w:pPr>
              <w:rPr>
                <w:b/>
              </w:rPr>
            </w:pPr>
            <w:r w:rsidRPr="00741694">
              <w:rPr>
                <w:b/>
              </w:rPr>
              <w:t>Итого:</w:t>
            </w:r>
          </w:p>
        </w:tc>
        <w:tc>
          <w:tcPr>
            <w:tcW w:w="368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218" w:rsidRDefault="00B41218" w:rsidP="00152DB1">
            <w:pPr>
              <w:jc w:val="center"/>
            </w:pPr>
          </w:p>
        </w:tc>
        <w:tc>
          <w:tcPr>
            <w:tcW w:w="37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218" w:rsidRPr="000D45AF" w:rsidRDefault="00B41218" w:rsidP="004A462E">
            <w:pPr>
              <w:jc w:val="center"/>
              <w:rPr>
                <w:b/>
              </w:rPr>
            </w:pPr>
          </w:p>
        </w:tc>
        <w:tc>
          <w:tcPr>
            <w:tcW w:w="37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218" w:rsidRDefault="00B41218" w:rsidP="004A462E"/>
        </w:tc>
      </w:tr>
    </w:tbl>
    <w:p w:rsidR="004A462E" w:rsidRDefault="004A462E" w:rsidP="004A462E"/>
    <w:p w:rsidR="004A462E" w:rsidRDefault="004A462E" w:rsidP="004A462E"/>
    <w:p w:rsidR="004A462E" w:rsidRDefault="004A462E" w:rsidP="004A462E"/>
    <w:p w:rsidR="004A462E" w:rsidRDefault="004A462E" w:rsidP="004A462E"/>
    <w:p w:rsidR="004A462E" w:rsidRDefault="004A462E" w:rsidP="004A462E"/>
    <w:p w:rsidR="004A462E" w:rsidRDefault="004A462E" w:rsidP="004A462E"/>
    <w:p w:rsidR="004A462E" w:rsidRDefault="004A462E" w:rsidP="004A462E"/>
    <w:p w:rsidR="007D2444" w:rsidRDefault="007D2444" w:rsidP="004A462E"/>
    <w:p w:rsidR="007D2444" w:rsidRDefault="007D2444" w:rsidP="004A462E"/>
    <w:p w:rsidR="007D2444" w:rsidRDefault="007D2444" w:rsidP="004A462E"/>
    <w:p w:rsidR="007D2444" w:rsidRDefault="007D2444" w:rsidP="004A462E"/>
    <w:p w:rsidR="004A462E" w:rsidRPr="00B00782" w:rsidRDefault="004A462E" w:rsidP="004A462E">
      <w:pPr>
        <w:jc w:val="right"/>
        <w:rPr>
          <w:b/>
        </w:rPr>
      </w:pPr>
      <w:r>
        <w:rPr>
          <w:b/>
        </w:rPr>
        <w:t>Т</w:t>
      </w:r>
      <w:r w:rsidRPr="00B00782">
        <w:rPr>
          <w:b/>
        </w:rPr>
        <w:t>аблица9.</w:t>
      </w:r>
      <w:r>
        <w:rPr>
          <w:b/>
        </w:rPr>
        <w:t>3</w:t>
      </w:r>
    </w:p>
    <w:tbl>
      <w:tblPr>
        <w:tblStyle w:val="a8"/>
        <w:tblW w:w="0" w:type="auto"/>
        <w:tblLook w:val="04A0"/>
      </w:tblPr>
      <w:tblGrid>
        <w:gridCol w:w="3794"/>
        <w:gridCol w:w="3684"/>
        <w:gridCol w:w="3740"/>
        <w:gridCol w:w="3740"/>
      </w:tblGrid>
      <w:tr w:rsidR="004A462E" w:rsidTr="004A462E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62E" w:rsidRPr="00834BF0" w:rsidRDefault="004A462E" w:rsidP="004A462E">
            <w:pPr>
              <w:jc w:val="center"/>
              <w:rPr>
                <w:b/>
              </w:rPr>
            </w:pPr>
            <w:r w:rsidRPr="00834BF0">
              <w:rPr>
                <w:b/>
              </w:rPr>
              <w:t>Наименование источника</w:t>
            </w:r>
          </w:p>
          <w:p w:rsidR="004A462E" w:rsidRDefault="004A462E" w:rsidP="004A462E">
            <w:pPr>
              <w:jc w:val="center"/>
            </w:pPr>
            <w:r w:rsidRPr="00834BF0">
              <w:rPr>
                <w:b/>
              </w:rPr>
              <w:t>теплоснабжения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62E" w:rsidRPr="00834BF0" w:rsidRDefault="004A462E" w:rsidP="004A462E">
            <w:pPr>
              <w:jc w:val="center"/>
              <w:rPr>
                <w:b/>
              </w:rPr>
            </w:pPr>
            <w:r w:rsidRPr="00834BF0">
              <w:rPr>
                <w:b/>
              </w:rPr>
              <w:t>Установленная</w:t>
            </w:r>
          </w:p>
          <w:p w:rsidR="004A462E" w:rsidRDefault="004A462E" w:rsidP="004A462E">
            <w:pPr>
              <w:jc w:val="center"/>
            </w:pPr>
            <w:r w:rsidRPr="00834BF0">
              <w:rPr>
                <w:b/>
              </w:rPr>
              <w:t>тепловая мощность</w:t>
            </w:r>
          </w:p>
        </w:tc>
        <w:tc>
          <w:tcPr>
            <w:tcW w:w="3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62E" w:rsidRPr="00834BF0" w:rsidRDefault="004A462E" w:rsidP="004A462E">
            <w:pPr>
              <w:jc w:val="center"/>
              <w:rPr>
                <w:b/>
              </w:rPr>
            </w:pPr>
            <w:r w:rsidRPr="00834BF0">
              <w:rPr>
                <w:b/>
              </w:rPr>
              <w:t>Располагаемая тепловая мощность</w:t>
            </w:r>
          </w:p>
          <w:p w:rsidR="004A462E" w:rsidRDefault="004A462E" w:rsidP="004A462E">
            <w:pPr>
              <w:jc w:val="center"/>
            </w:pPr>
            <w:r w:rsidRPr="00834BF0">
              <w:rPr>
                <w:b/>
              </w:rPr>
              <w:t>«нетто»</w:t>
            </w:r>
          </w:p>
        </w:tc>
        <w:tc>
          <w:tcPr>
            <w:tcW w:w="3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62E" w:rsidRPr="00834BF0" w:rsidRDefault="004A462E" w:rsidP="004A462E">
            <w:pPr>
              <w:jc w:val="center"/>
              <w:rPr>
                <w:b/>
              </w:rPr>
            </w:pPr>
            <w:r w:rsidRPr="00834BF0">
              <w:rPr>
                <w:b/>
              </w:rPr>
              <w:t>Присоединенная тепловая нагрузка</w:t>
            </w:r>
          </w:p>
          <w:p w:rsidR="004A462E" w:rsidRDefault="004A462E" w:rsidP="004A462E">
            <w:pPr>
              <w:jc w:val="center"/>
            </w:pPr>
            <w:r w:rsidRPr="00834BF0">
              <w:rPr>
                <w:b/>
              </w:rPr>
              <w:t>(с учетом тепловых потерь)</w:t>
            </w:r>
          </w:p>
        </w:tc>
      </w:tr>
      <w:tr w:rsidR="004A462E" w:rsidTr="004A462E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62E" w:rsidRPr="006E7387" w:rsidRDefault="004A462E" w:rsidP="004A462E">
            <w:pPr>
              <w:jc w:val="center"/>
              <w:rPr>
                <w:b/>
              </w:rPr>
            </w:pPr>
            <w:r w:rsidRPr="006E7387">
              <w:rPr>
                <w:b/>
              </w:rPr>
              <w:t>1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62E" w:rsidRPr="006E7387" w:rsidRDefault="004A462E" w:rsidP="004A462E">
            <w:pPr>
              <w:jc w:val="center"/>
              <w:rPr>
                <w:b/>
              </w:rPr>
            </w:pPr>
            <w:r w:rsidRPr="006E7387">
              <w:rPr>
                <w:b/>
              </w:rPr>
              <w:t>2</w:t>
            </w:r>
          </w:p>
        </w:tc>
        <w:tc>
          <w:tcPr>
            <w:tcW w:w="3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62E" w:rsidRPr="006E7387" w:rsidRDefault="004A462E" w:rsidP="004A462E">
            <w:pPr>
              <w:jc w:val="center"/>
              <w:rPr>
                <w:b/>
              </w:rPr>
            </w:pPr>
            <w:r w:rsidRPr="006E7387">
              <w:rPr>
                <w:b/>
              </w:rPr>
              <w:t>3</w:t>
            </w:r>
          </w:p>
        </w:tc>
        <w:tc>
          <w:tcPr>
            <w:tcW w:w="3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62E" w:rsidRPr="006E7387" w:rsidRDefault="004A462E" w:rsidP="004A462E">
            <w:pPr>
              <w:jc w:val="center"/>
              <w:rPr>
                <w:b/>
              </w:rPr>
            </w:pPr>
            <w:r w:rsidRPr="006E7387">
              <w:rPr>
                <w:b/>
              </w:rPr>
              <w:t>4</w:t>
            </w:r>
          </w:p>
        </w:tc>
      </w:tr>
      <w:tr w:rsidR="004A462E" w:rsidTr="004A462E">
        <w:tc>
          <w:tcPr>
            <w:tcW w:w="1495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4A462E" w:rsidRDefault="004A462E" w:rsidP="004A462E">
            <w:pPr>
              <w:jc w:val="center"/>
            </w:pPr>
            <w:r w:rsidRPr="00FF2054">
              <w:rPr>
                <w:b/>
              </w:rPr>
              <w:t>201</w:t>
            </w:r>
            <w:r>
              <w:rPr>
                <w:b/>
              </w:rPr>
              <w:t xml:space="preserve">4 </w:t>
            </w:r>
            <w:r w:rsidRPr="00FF2054">
              <w:rPr>
                <w:b/>
              </w:rPr>
              <w:t>год</w:t>
            </w:r>
          </w:p>
        </w:tc>
      </w:tr>
      <w:tr w:rsidR="004A462E" w:rsidTr="004A462E">
        <w:tc>
          <w:tcPr>
            <w:tcW w:w="14958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A462E" w:rsidRDefault="004A462E" w:rsidP="004A462E">
            <w:pPr>
              <w:jc w:val="center"/>
            </w:pPr>
            <w:r>
              <w:rPr>
                <w:b/>
              </w:rPr>
              <w:t>МО</w:t>
            </w:r>
            <w:r w:rsidRPr="00834BF0">
              <w:rPr>
                <w:b/>
              </w:rPr>
              <w:t xml:space="preserve">  </w:t>
            </w:r>
            <w:r>
              <w:rPr>
                <w:b/>
              </w:rPr>
              <w:t xml:space="preserve">город </w:t>
            </w:r>
            <w:r w:rsidR="00745ED8">
              <w:rPr>
                <w:b/>
              </w:rPr>
              <w:t>Киреевск</w:t>
            </w:r>
          </w:p>
        </w:tc>
      </w:tr>
      <w:tr w:rsidR="00DF002D" w:rsidTr="00745ED8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F002D" w:rsidRDefault="00DF002D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№1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002D" w:rsidRDefault="00B41218" w:rsidP="00C16C7D">
            <w:pPr>
              <w:jc w:val="center"/>
            </w:pPr>
            <w:r>
              <w:t>3,9</w:t>
            </w:r>
          </w:p>
        </w:tc>
        <w:tc>
          <w:tcPr>
            <w:tcW w:w="3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002D" w:rsidRDefault="00DF002D" w:rsidP="00C16C7D">
            <w:pPr>
              <w:jc w:val="center"/>
            </w:pPr>
            <w:r>
              <w:t>2,952</w:t>
            </w:r>
          </w:p>
        </w:tc>
        <w:tc>
          <w:tcPr>
            <w:tcW w:w="3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002D" w:rsidRDefault="002206A7" w:rsidP="004A462E">
            <w:pPr>
              <w:jc w:val="center"/>
            </w:pPr>
            <w:r>
              <w:t>2,542</w:t>
            </w:r>
          </w:p>
        </w:tc>
      </w:tr>
      <w:tr w:rsidR="00DF002D" w:rsidTr="00745ED8">
        <w:tc>
          <w:tcPr>
            <w:tcW w:w="379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002D" w:rsidRDefault="00DF002D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№2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</w:tcPr>
          <w:p w:rsidR="00DF002D" w:rsidRDefault="002206A7" w:rsidP="00C16C7D">
            <w:pPr>
              <w:jc w:val="center"/>
            </w:pPr>
            <w:r>
              <w:rPr>
                <w:sz w:val="22"/>
                <w:szCs w:val="22"/>
              </w:rPr>
              <w:t>Ликвидация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DF002D" w:rsidRDefault="002206A7" w:rsidP="00C16C7D">
            <w:pPr>
              <w:jc w:val="center"/>
            </w:pPr>
            <w:r>
              <w:t>-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DF002D" w:rsidRDefault="002206A7" w:rsidP="004A462E">
            <w:pPr>
              <w:jc w:val="center"/>
            </w:pPr>
            <w:r>
              <w:t>-</w:t>
            </w:r>
          </w:p>
        </w:tc>
      </w:tr>
      <w:tr w:rsidR="002206A7" w:rsidTr="002206A7">
        <w:trPr>
          <w:trHeight w:val="277"/>
        </w:trPr>
        <w:tc>
          <w:tcPr>
            <w:tcW w:w="3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2206A7" w:rsidRDefault="002206A7" w:rsidP="00220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Модульная кот.(вместо кот.№2 и кот.№4)</w:t>
            </w:r>
          </w:p>
          <w:p w:rsidR="002206A7" w:rsidRPr="00CE34AC" w:rsidRDefault="002206A7" w:rsidP="00220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2206A7" w:rsidRDefault="002206A7" w:rsidP="002206A7">
            <w:pPr>
              <w:jc w:val="center"/>
            </w:pPr>
            <w:r>
              <w:t>12,0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2206A7" w:rsidRDefault="002206A7" w:rsidP="002206A7">
            <w:pPr>
              <w:jc w:val="center"/>
            </w:pPr>
            <w:r>
              <w:t>10,011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2206A7" w:rsidRDefault="002206A7" w:rsidP="002206A7">
            <w:pPr>
              <w:jc w:val="center"/>
            </w:pPr>
            <w:r>
              <w:t>9,609</w:t>
            </w:r>
          </w:p>
        </w:tc>
      </w:tr>
      <w:tr w:rsidR="00B41218" w:rsidTr="000E65B1">
        <w:tc>
          <w:tcPr>
            <w:tcW w:w="3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1218" w:rsidRDefault="00B41218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(1)</w:t>
            </w:r>
            <w:r w:rsidRPr="00CE34AC"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1218" w:rsidRPr="0034063D" w:rsidRDefault="00B41218" w:rsidP="000E65B1">
            <w:pPr>
              <w:ind w:right="-456"/>
              <w:jc w:val="center"/>
            </w:pPr>
            <w:r>
              <w:t>17,8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B41218" w:rsidRDefault="00B41218" w:rsidP="00C16C7D">
            <w:pPr>
              <w:jc w:val="center"/>
            </w:pPr>
            <w:r>
              <w:t>14,501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B41218" w:rsidRDefault="00B41218" w:rsidP="004A462E">
            <w:pPr>
              <w:jc w:val="center"/>
            </w:pPr>
            <w:r>
              <w:t>8,510</w:t>
            </w:r>
          </w:p>
        </w:tc>
      </w:tr>
      <w:tr w:rsidR="00B41218" w:rsidTr="000E65B1">
        <w:tc>
          <w:tcPr>
            <w:tcW w:w="3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1218" w:rsidRDefault="00B41218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(2)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1218" w:rsidRPr="0034063D" w:rsidRDefault="00B41218" w:rsidP="000E65B1">
            <w:pPr>
              <w:ind w:right="-456"/>
              <w:jc w:val="center"/>
            </w:pPr>
            <w:r>
              <w:t>17,6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B41218" w:rsidRDefault="00B41218" w:rsidP="00C16C7D">
            <w:pPr>
              <w:jc w:val="center"/>
            </w:pPr>
            <w:r>
              <w:t>14,279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B41218" w:rsidRDefault="00B41218" w:rsidP="004A462E">
            <w:pPr>
              <w:jc w:val="center"/>
            </w:pPr>
            <w:r>
              <w:t>13,951</w:t>
            </w:r>
          </w:p>
        </w:tc>
      </w:tr>
      <w:tr w:rsidR="00DF002D" w:rsidTr="00745ED8">
        <w:tc>
          <w:tcPr>
            <w:tcW w:w="3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002D" w:rsidRDefault="00DF002D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№4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</w:tcPr>
          <w:p w:rsidR="00DF002D" w:rsidRDefault="002206A7" w:rsidP="00C16C7D">
            <w:pPr>
              <w:jc w:val="center"/>
            </w:pPr>
            <w:r>
              <w:rPr>
                <w:sz w:val="22"/>
                <w:szCs w:val="22"/>
              </w:rPr>
              <w:t>Ликвидация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DF002D" w:rsidRDefault="002206A7" w:rsidP="00C16C7D">
            <w:pPr>
              <w:jc w:val="center"/>
            </w:pPr>
            <w:r>
              <w:t>-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DF002D" w:rsidRDefault="002206A7" w:rsidP="004A462E">
            <w:pPr>
              <w:jc w:val="center"/>
            </w:pPr>
            <w:r>
              <w:t>-</w:t>
            </w:r>
          </w:p>
        </w:tc>
      </w:tr>
      <w:tr w:rsidR="00B41218" w:rsidTr="000E65B1">
        <w:tc>
          <w:tcPr>
            <w:tcW w:w="3794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41218" w:rsidRDefault="00B41218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№6</w:t>
            </w:r>
          </w:p>
        </w:tc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1218" w:rsidRPr="0034063D" w:rsidRDefault="00B41218" w:rsidP="000E65B1">
            <w:pPr>
              <w:ind w:right="-456"/>
              <w:jc w:val="center"/>
            </w:pPr>
            <w:r>
              <w:t>17,6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B41218" w:rsidRDefault="00B41218" w:rsidP="00C16C7D">
            <w:pPr>
              <w:jc w:val="center"/>
            </w:pPr>
            <w:r>
              <w:t>14,803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1218" w:rsidRPr="00B61AF1" w:rsidRDefault="00B41218" w:rsidP="002206A7">
            <w:pPr>
              <w:ind w:right="-456"/>
              <w:jc w:val="center"/>
            </w:pPr>
            <w:r w:rsidRPr="00B61AF1">
              <w:t>5,875</w:t>
            </w:r>
          </w:p>
        </w:tc>
      </w:tr>
      <w:tr w:rsidR="00B41218" w:rsidTr="000E65B1">
        <w:tc>
          <w:tcPr>
            <w:tcW w:w="379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1218" w:rsidRDefault="00B41218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№8</w:t>
            </w:r>
          </w:p>
        </w:tc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1218" w:rsidRPr="0034063D" w:rsidRDefault="00B41218" w:rsidP="000E65B1">
            <w:pPr>
              <w:ind w:right="-456"/>
              <w:jc w:val="center"/>
            </w:pPr>
            <w:r>
              <w:t>2,74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B41218" w:rsidRDefault="00B41218" w:rsidP="00C16C7D">
            <w:pPr>
              <w:jc w:val="center"/>
            </w:pPr>
            <w:r>
              <w:t>1,900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1218" w:rsidRPr="0034063D" w:rsidRDefault="00B41218" w:rsidP="002206A7">
            <w:pPr>
              <w:ind w:right="-456"/>
              <w:jc w:val="center"/>
            </w:pPr>
            <w:r>
              <w:t>1,780</w:t>
            </w:r>
          </w:p>
        </w:tc>
      </w:tr>
      <w:tr w:rsidR="00B41218" w:rsidTr="000E65B1">
        <w:tc>
          <w:tcPr>
            <w:tcW w:w="3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1218" w:rsidRDefault="00B41218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№11</w:t>
            </w:r>
          </w:p>
        </w:tc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1218" w:rsidRPr="0034063D" w:rsidRDefault="00B41218" w:rsidP="000E65B1">
            <w:pPr>
              <w:ind w:right="-456"/>
              <w:jc w:val="center"/>
            </w:pPr>
            <w:r>
              <w:t>17,6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B41218" w:rsidRDefault="00B41218" w:rsidP="00C16C7D">
            <w:pPr>
              <w:jc w:val="center"/>
            </w:pPr>
            <w:r>
              <w:t>14,849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1218" w:rsidRPr="0034063D" w:rsidRDefault="00B41218" w:rsidP="002206A7">
            <w:pPr>
              <w:ind w:right="-456"/>
              <w:jc w:val="center"/>
            </w:pPr>
            <w:r>
              <w:t>3,838</w:t>
            </w:r>
          </w:p>
        </w:tc>
      </w:tr>
      <w:tr w:rsidR="00B41218" w:rsidTr="000E65B1">
        <w:tc>
          <w:tcPr>
            <w:tcW w:w="3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1218" w:rsidRDefault="00B41218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ДЮСШ</w:t>
            </w:r>
          </w:p>
        </w:tc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1218" w:rsidRPr="0034063D" w:rsidRDefault="00B41218" w:rsidP="000E65B1">
            <w:pPr>
              <w:ind w:right="-456"/>
              <w:jc w:val="center"/>
            </w:pPr>
            <w:r>
              <w:t>0,18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B41218" w:rsidRDefault="00B41218" w:rsidP="00C16C7D">
            <w:pPr>
              <w:jc w:val="center"/>
            </w:pPr>
            <w:r>
              <w:t>0,159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1218" w:rsidRPr="0034063D" w:rsidRDefault="00B41218" w:rsidP="002206A7">
            <w:pPr>
              <w:ind w:right="-456"/>
              <w:jc w:val="center"/>
            </w:pPr>
            <w:r>
              <w:t>0,091</w:t>
            </w:r>
          </w:p>
        </w:tc>
      </w:tr>
      <w:tr w:rsidR="00B41218" w:rsidTr="002206A7">
        <w:tc>
          <w:tcPr>
            <w:tcW w:w="3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1218" w:rsidRPr="00CE34AC" w:rsidRDefault="00B41218" w:rsidP="002206A7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Котельная№ 1 </w:t>
            </w:r>
            <w:r>
              <w:rPr>
                <w:sz w:val="20"/>
                <w:szCs w:val="20"/>
              </w:rPr>
              <w:t>пос.Октябрьский</w:t>
            </w:r>
          </w:p>
          <w:p w:rsidR="00B41218" w:rsidRDefault="00B41218" w:rsidP="002206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1218" w:rsidRPr="0034063D" w:rsidRDefault="00B41218" w:rsidP="000E65B1">
            <w:pPr>
              <w:ind w:right="-456"/>
              <w:jc w:val="center"/>
            </w:pPr>
            <w:r>
              <w:t>2,57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1218" w:rsidRDefault="00B41218" w:rsidP="002206A7">
            <w:pPr>
              <w:jc w:val="center"/>
            </w:pPr>
            <w:r>
              <w:t>1,773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1218" w:rsidRPr="0034063D" w:rsidRDefault="00B41218" w:rsidP="002206A7">
            <w:pPr>
              <w:ind w:right="-456"/>
              <w:jc w:val="center"/>
            </w:pPr>
            <w:r>
              <w:t>1,956</w:t>
            </w:r>
          </w:p>
        </w:tc>
      </w:tr>
      <w:tr w:rsidR="00B41218" w:rsidTr="009014FC">
        <w:trPr>
          <w:trHeight w:val="285"/>
        </w:trPr>
        <w:tc>
          <w:tcPr>
            <w:tcW w:w="37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41218" w:rsidRPr="00CE34AC" w:rsidRDefault="00B41218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Котельная№ 2 пос.Октябрьский</w:t>
            </w:r>
          </w:p>
          <w:p w:rsidR="00B41218" w:rsidRDefault="00B41218" w:rsidP="00745E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41218" w:rsidRPr="0034063D" w:rsidRDefault="00B41218" w:rsidP="000E65B1">
            <w:pPr>
              <w:ind w:right="-456"/>
              <w:jc w:val="center"/>
            </w:pPr>
            <w:r>
              <w:t>3,6</w:t>
            </w:r>
          </w:p>
        </w:tc>
        <w:tc>
          <w:tcPr>
            <w:tcW w:w="37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41218" w:rsidRDefault="00B41218" w:rsidP="00C16C7D">
            <w:pPr>
              <w:jc w:val="center"/>
            </w:pPr>
            <w:r>
              <w:t>3,383</w:t>
            </w:r>
          </w:p>
        </w:tc>
        <w:tc>
          <w:tcPr>
            <w:tcW w:w="37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41218" w:rsidRPr="0034063D" w:rsidRDefault="00B41218" w:rsidP="002206A7">
            <w:pPr>
              <w:ind w:right="-456"/>
              <w:jc w:val="center"/>
            </w:pPr>
            <w:r>
              <w:t>3,636</w:t>
            </w:r>
          </w:p>
        </w:tc>
      </w:tr>
      <w:tr w:rsidR="002206A7" w:rsidTr="009014FC">
        <w:trPr>
          <w:trHeight w:val="285"/>
        </w:trPr>
        <w:tc>
          <w:tcPr>
            <w:tcW w:w="379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6A7" w:rsidRDefault="002206A7" w:rsidP="004A462E">
            <w:r w:rsidRPr="00741694">
              <w:rPr>
                <w:b/>
              </w:rPr>
              <w:t>Итого:</w:t>
            </w:r>
          </w:p>
        </w:tc>
        <w:tc>
          <w:tcPr>
            <w:tcW w:w="368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6A7" w:rsidRDefault="00B41218" w:rsidP="00C16C7D">
            <w:pPr>
              <w:jc w:val="center"/>
            </w:pPr>
            <w:r>
              <w:rPr>
                <w:b/>
              </w:rPr>
              <w:t>95,72</w:t>
            </w:r>
          </w:p>
        </w:tc>
        <w:tc>
          <w:tcPr>
            <w:tcW w:w="37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6A7" w:rsidRPr="000D45AF" w:rsidRDefault="00B41218" w:rsidP="00C16C7D">
            <w:pPr>
              <w:jc w:val="center"/>
              <w:rPr>
                <w:b/>
              </w:rPr>
            </w:pPr>
            <w:r>
              <w:rPr>
                <w:b/>
              </w:rPr>
              <w:t>78,61</w:t>
            </w:r>
          </w:p>
        </w:tc>
        <w:tc>
          <w:tcPr>
            <w:tcW w:w="37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6A7" w:rsidRPr="00EA7B00" w:rsidRDefault="002206A7" w:rsidP="002206A7">
            <w:pPr>
              <w:ind w:right="-456"/>
              <w:jc w:val="center"/>
              <w:rPr>
                <w:b/>
              </w:rPr>
            </w:pPr>
            <w:r>
              <w:rPr>
                <w:b/>
              </w:rPr>
              <w:t>51,790</w:t>
            </w:r>
          </w:p>
        </w:tc>
      </w:tr>
    </w:tbl>
    <w:p w:rsidR="004A462E" w:rsidRDefault="004A462E" w:rsidP="004A462E"/>
    <w:p w:rsidR="004A462E" w:rsidRDefault="004A462E" w:rsidP="004A462E"/>
    <w:p w:rsidR="004A462E" w:rsidRDefault="004A462E" w:rsidP="004A462E"/>
    <w:p w:rsidR="004A462E" w:rsidRDefault="004A462E" w:rsidP="004A462E"/>
    <w:p w:rsidR="007D2444" w:rsidRDefault="007D2444" w:rsidP="004A462E">
      <w:pPr>
        <w:jc w:val="right"/>
        <w:rPr>
          <w:b/>
        </w:rPr>
      </w:pPr>
    </w:p>
    <w:p w:rsidR="007D2444" w:rsidRDefault="007D2444" w:rsidP="004A462E">
      <w:pPr>
        <w:jc w:val="right"/>
        <w:rPr>
          <w:b/>
        </w:rPr>
      </w:pPr>
    </w:p>
    <w:p w:rsidR="007D2444" w:rsidRDefault="007D2444" w:rsidP="004A462E">
      <w:pPr>
        <w:jc w:val="right"/>
        <w:rPr>
          <w:b/>
        </w:rPr>
      </w:pPr>
    </w:p>
    <w:p w:rsidR="007D2444" w:rsidRDefault="007D2444" w:rsidP="004A462E">
      <w:pPr>
        <w:jc w:val="right"/>
        <w:rPr>
          <w:b/>
        </w:rPr>
      </w:pPr>
    </w:p>
    <w:p w:rsidR="007D2444" w:rsidRDefault="007D2444" w:rsidP="004A462E">
      <w:pPr>
        <w:jc w:val="right"/>
        <w:rPr>
          <w:b/>
        </w:rPr>
      </w:pPr>
    </w:p>
    <w:p w:rsidR="007D2444" w:rsidRDefault="007D2444" w:rsidP="004A462E">
      <w:pPr>
        <w:jc w:val="right"/>
        <w:rPr>
          <w:b/>
        </w:rPr>
      </w:pPr>
    </w:p>
    <w:p w:rsidR="007D2444" w:rsidRDefault="007D2444" w:rsidP="004A462E">
      <w:pPr>
        <w:jc w:val="right"/>
        <w:rPr>
          <w:b/>
        </w:rPr>
      </w:pPr>
    </w:p>
    <w:p w:rsidR="004A462E" w:rsidRPr="00B00782" w:rsidRDefault="004A462E" w:rsidP="004A462E">
      <w:pPr>
        <w:jc w:val="right"/>
        <w:rPr>
          <w:b/>
        </w:rPr>
      </w:pPr>
      <w:r>
        <w:rPr>
          <w:b/>
        </w:rPr>
        <w:t>Т</w:t>
      </w:r>
      <w:r w:rsidRPr="00B00782">
        <w:rPr>
          <w:b/>
        </w:rPr>
        <w:t>аблица9.</w:t>
      </w:r>
      <w:r>
        <w:rPr>
          <w:b/>
        </w:rPr>
        <w:t>4</w:t>
      </w:r>
    </w:p>
    <w:tbl>
      <w:tblPr>
        <w:tblStyle w:val="a8"/>
        <w:tblW w:w="0" w:type="auto"/>
        <w:tblLook w:val="04A0"/>
      </w:tblPr>
      <w:tblGrid>
        <w:gridCol w:w="3794"/>
        <w:gridCol w:w="3684"/>
        <w:gridCol w:w="3740"/>
        <w:gridCol w:w="3740"/>
      </w:tblGrid>
      <w:tr w:rsidR="004A462E" w:rsidTr="004A462E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62E" w:rsidRPr="00834BF0" w:rsidRDefault="004A462E" w:rsidP="004A462E">
            <w:pPr>
              <w:jc w:val="center"/>
              <w:rPr>
                <w:b/>
              </w:rPr>
            </w:pPr>
            <w:r w:rsidRPr="00834BF0">
              <w:rPr>
                <w:b/>
              </w:rPr>
              <w:t>Наименование источника</w:t>
            </w:r>
          </w:p>
          <w:p w:rsidR="004A462E" w:rsidRDefault="004A462E" w:rsidP="004A462E">
            <w:pPr>
              <w:jc w:val="center"/>
            </w:pPr>
            <w:r w:rsidRPr="00834BF0">
              <w:rPr>
                <w:b/>
              </w:rPr>
              <w:t>теплоснабжения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62E" w:rsidRPr="00834BF0" w:rsidRDefault="004A462E" w:rsidP="004A462E">
            <w:pPr>
              <w:jc w:val="center"/>
              <w:rPr>
                <w:b/>
              </w:rPr>
            </w:pPr>
            <w:r w:rsidRPr="00834BF0">
              <w:rPr>
                <w:b/>
              </w:rPr>
              <w:t>Установленная</w:t>
            </w:r>
          </w:p>
          <w:p w:rsidR="004A462E" w:rsidRDefault="004A462E" w:rsidP="004A462E">
            <w:pPr>
              <w:jc w:val="center"/>
            </w:pPr>
            <w:r w:rsidRPr="00834BF0">
              <w:rPr>
                <w:b/>
              </w:rPr>
              <w:t>тепловая мощность</w:t>
            </w:r>
          </w:p>
        </w:tc>
        <w:tc>
          <w:tcPr>
            <w:tcW w:w="3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62E" w:rsidRPr="00834BF0" w:rsidRDefault="004A462E" w:rsidP="004A462E">
            <w:pPr>
              <w:jc w:val="center"/>
              <w:rPr>
                <w:b/>
              </w:rPr>
            </w:pPr>
            <w:r w:rsidRPr="00834BF0">
              <w:rPr>
                <w:b/>
              </w:rPr>
              <w:t>Располагаемая тепловая мощность</w:t>
            </w:r>
          </w:p>
          <w:p w:rsidR="004A462E" w:rsidRDefault="004A462E" w:rsidP="004A462E">
            <w:pPr>
              <w:jc w:val="center"/>
            </w:pPr>
            <w:r w:rsidRPr="00834BF0">
              <w:rPr>
                <w:b/>
              </w:rPr>
              <w:t>«нетто»</w:t>
            </w:r>
          </w:p>
        </w:tc>
        <w:tc>
          <w:tcPr>
            <w:tcW w:w="3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62E" w:rsidRPr="00834BF0" w:rsidRDefault="004A462E" w:rsidP="004A462E">
            <w:pPr>
              <w:jc w:val="center"/>
              <w:rPr>
                <w:b/>
              </w:rPr>
            </w:pPr>
            <w:r w:rsidRPr="00834BF0">
              <w:rPr>
                <w:b/>
              </w:rPr>
              <w:t>Присоединенная тепловая нагрузка</w:t>
            </w:r>
          </w:p>
          <w:p w:rsidR="004A462E" w:rsidRDefault="004A462E" w:rsidP="004A462E">
            <w:pPr>
              <w:jc w:val="center"/>
            </w:pPr>
            <w:r w:rsidRPr="00834BF0">
              <w:rPr>
                <w:b/>
              </w:rPr>
              <w:t>(с учетом тепловых потерь)</w:t>
            </w:r>
          </w:p>
        </w:tc>
      </w:tr>
      <w:tr w:rsidR="004A462E" w:rsidTr="004A462E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62E" w:rsidRPr="006E7387" w:rsidRDefault="004A462E" w:rsidP="004A462E">
            <w:pPr>
              <w:jc w:val="center"/>
              <w:rPr>
                <w:b/>
              </w:rPr>
            </w:pPr>
            <w:r w:rsidRPr="006E7387">
              <w:rPr>
                <w:b/>
              </w:rPr>
              <w:t>1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62E" w:rsidRPr="006E7387" w:rsidRDefault="004A462E" w:rsidP="004A462E">
            <w:pPr>
              <w:jc w:val="center"/>
              <w:rPr>
                <w:b/>
              </w:rPr>
            </w:pPr>
            <w:r w:rsidRPr="006E7387">
              <w:rPr>
                <w:b/>
              </w:rPr>
              <w:t>2</w:t>
            </w:r>
          </w:p>
        </w:tc>
        <w:tc>
          <w:tcPr>
            <w:tcW w:w="3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62E" w:rsidRPr="006E7387" w:rsidRDefault="004A462E" w:rsidP="004A462E">
            <w:pPr>
              <w:jc w:val="center"/>
              <w:rPr>
                <w:b/>
              </w:rPr>
            </w:pPr>
            <w:r w:rsidRPr="006E7387">
              <w:rPr>
                <w:b/>
              </w:rPr>
              <w:t>3</w:t>
            </w:r>
          </w:p>
        </w:tc>
        <w:tc>
          <w:tcPr>
            <w:tcW w:w="3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62E" w:rsidRPr="006E7387" w:rsidRDefault="004A462E" w:rsidP="004A462E">
            <w:pPr>
              <w:jc w:val="center"/>
              <w:rPr>
                <w:b/>
              </w:rPr>
            </w:pPr>
            <w:r w:rsidRPr="006E7387">
              <w:rPr>
                <w:b/>
              </w:rPr>
              <w:t>4</w:t>
            </w:r>
          </w:p>
        </w:tc>
      </w:tr>
      <w:tr w:rsidR="004A462E" w:rsidTr="004A462E">
        <w:tc>
          <w:tcPr>
            <w:tcW w:w="1495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4A462E" w:rsidRDefault="004A462E" w:rsidP="004A462E">
            <w:pPr>
              <w:jc w:val="center"/>
            </w:pPr>
            <w:r w:rsidRPr="00FF2054">
              <w:rPr>
                <w:b/>
              </w:rPr>
              <w:t>201</w:t>
            </w:r>
            <w:r>
              <w:rPr>
                <w:b/>
              </w:rPr>
              <w:t xml:space="preserve">5 </w:t>
            </w:r>
            <w:r w:rsidRPr="00FF2054">
              <w:rPr>
                <w:b/>
              </w:rPr>
              <w:t>год</w:t>
            </w:r>
          </w:p>
        </w:tc>
      </w:tr>
      <w:tr w:rsidR="004A462E" w:rsidTr="004A462E">
        <w:tc>
          <w:tcPr>
            <w:tcW w:w="14958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A462E" w:rsidRDefault="004A462E" w:rsidP="004A462E">
            <w:pPr>
              <w:jc w:val="center"/>
            </w:pPr>
            <w:r>
              <w:rPr>
                <w:b/>
              </w:rPr>
              <w:t>МО</w:t>
            </w:r>
            <w:r w:rsidRPr="00834BF0">
              <w:rPr>
                <w:b/>
              </w:rPr>
              <w:t xml:space="preserve">  </w:t>
            </w:r>
            <w:r>
              <w:rPr>
                <w:b/>
              </w:rPr>
              <w:t xml:space="preserve">город </w:t>
            </w:r>
            <w:r w:rsidR="00745ED8">
              <w:rPr>
                <w:b/>
              </w:rPr>
              <w:t>Киреевск</w:t>
            </w:r>
          </w:p>
        </w:tc>
      </w:tr>
      <w:tr w:rsidR="00DF002D" w:rsidTr="00745ED8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F002D" w:rsidRDefault="00DF002D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№1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002D" w:rsidRDefault="00B66C3D" w:rsidP="00C16C7D">
            <w:pPr>
              <w:jc w:val="center"/>
            </w:pPr>
            <w:r>
              <w:t>3,9</w:t>
            </w:r>
          </w:p>
        </w:tc>
        <w:tc>
          <w:tcPr>
            <w:tcW w:w="3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002D" w:rsidRDefault="00DF002D" w:rsidP="00C16C7D">
            <w:pPr>
              <w:jc w:val="center"/>
            </w:pPr>
            <w:r>
              <w:t>2,952</w:t>
            </w:r>
          </w:p>
        </w:tc>
        <w:tc>
          <w:tcPr>
            <w:tcW w:w="3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002D" w:rsidRDefault="00B66C3D" w:rsidP="004A462E">
            <w:pPr>
              <w:jc w:val="center"/>
            </w:pPr>
            <w:r>
              <w:t>2,467</w:t>
            </w:r>
          </w:p>
        </w:tc>
      </w:tr>
      <w:tr w:rsidR="00DF002D" w:rsidTr="00745ED8">
        <w:tc>
          <w:tcPr>
            <w:tcW w:w="379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002D" w:rsidRDefault="00D63893" w:rsidP="00D63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Модульная кот.(вместо кот.№2 и кот.№4)</w:t>
            </w:r>
          </w:p>
        </w:tc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</w:tcPr>
          <w:p w:rsidR="00DF002D" w:rsidRDefault="00D63893" w:rsidP="00C16C7D">
            <w:pPr>
              <w:jc w:val="center"/>
            </w:pPr>
            <w:r>
              <w:t>12,0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DF002D" w:rsidRDefault="00D63893" w:rsidP="00C16C7D">
            <w:pPr>
              <w:jc w:val="center"/>
            </w:pPr>
            <w:r>
              <w:t>10,011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DF002D" w:rsidRDefault="00D63893" w:rsidP="004A462E">
            <w:pPr>
              <w:jc w:val="center"/>
            </w:pPr>
            <w:r>
              <w:t>9,220</w:t>
            </w:r>
          </w:p>
        </w:tc>
      </w:tr>
      <w:tr w:rsidR="00DF002D" w:rsidTr="00745ED8">
        <w:tc>
          <w:tcPr>
            <w:tcW w:w="3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002D" w:rsidRDefault="00DF002D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(1)</w:t>
            </w:r>
            <w:r w:rsidRPr="00CE34AC"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</w:tcPr>
          <w:p w:rsidR="00DF002D" w:rsidRDefault="00D63893" w:rsidP="00C16C7D">
            <w:pPr>
              <w:jc w:val="center"/>
            </w:pPr>
            <w:r>
              <w:rPr>
                <w:sz w:val="22"/>
                <w:szCs w:val="22"/>
              </w:rPr>
              <w:t>Ликвидация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DF002D" w:rsidRDefault="00D63893" w:rsidP="00C16C7D">
            <w:pPr>
              <w:jc w:val="center"/>
            </w:pPr>
            <w:r>
              <w:t>-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DF002D" w:rsidRDefault="00D63893" w:rsidP="004A462E">
            <w:pPr>
              <w:jc w:val="center"/>
            </w:pPr>
            <w:r>
              <w:t>-</w:t>
            </w:r>
          </w:p>
        </w:tc>
      </w:tr>
      <w:tr w:rsidR="00D63893" w:rsidTr="00D63893">
        <w:tc>
          <w:tcPr>
            <w:tcW w:w="37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63893" w:rsidRDefault="00D63893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(2)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63893" w:rsidRPr="0034063D" w:rsidRDefault="00D63893" w:rsidP="00D63893">
            <w:pPr>
              <w:ind w:right="-456"/>
              <w:jc w:val="center"/>
            </w:pPr>
            <w:r>
              <w:t>35,421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63893" w:rsidRPr="0034063D" w:rsidRDefault="00D63893" w:rsidP="00D63893">
            <w:pPr>
              <w:ind w:right="-456"/>
              <w:jc w:val="center"/>
            </w:pPr>
            <w:r>
              <w:t>28,780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D63893" w:rsidRPr="0034063D" w:rsidRDefault="00D63893" w:rsidP="00D63893">
            <w:pPr>
              <w:ind w:right="-456"/>
              <w:jc w:val="center"/>
            </w:pPr>
            <w:r>
              <w:t>22,392</w:t>
            </w:r>
          </w:p>
        </w:tc>
      </w:tr>
      <w:tr w:rsidR="00B66C3D" w:rsidTr="000E65B1">
        <w:tc>
          <w:tcPr>
            <w:tcW w:w="3794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6C3D" w:rsidRDefault="00B66C3D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№6</w:t>
            </w:r>
          </w:p>
        </w:tc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C3D" w:rsidRPr="0034063D" w:rsidRDefault="00B66C3D" w:rsidP="00B66C3D">
            <w:pPr>
              <w:ind w:right="-456"/>
              <w:jc w:val="center"/>
            </w:pPr>
            <w:r>
              <w:t>17,6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B66C3D" w:rsidRDefault="00B66C3D" w:rsidP="00C16C7D">
            <w:pPr>
              <w:jc w:val="center"/>
            </w:pPr>
            <w:r>
              <w:t>14,803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B66C3D" w:rsidRDefault="00B66C3D" w:rsidP="004A462E">
            <w:pPr>
              <w:jc w:val="center"/>
            </w:pPr>
            <w:r>
              <w:t>5,875</w:t>
            </w:r>
          </w:p>
        </w:tc>
      </w:tr>
      <w:tr w:rsidR="00B66C3D" w:rsidTr="000E65B1">
        <w:tc>
          <w:tcPr>
            <w:tcW w:w="379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6C3D" w:rsidRDefault="00B66C3D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№8</w:t>
            </w:r>
          </w:p>
        </w:tc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C3D" w:rsidRPr="0034063D" w:rsidRDefault="00B66C3D" w:rsidP="00B66C3D">
            <w:pPr>
              <w:ind w:right="-456"/>
              <w:jc w:val="center"/>
            </w:pPr>
            <w:r>
              <w:t>2,74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B66C3D" w:rsidRDefault="00B66C3D" w:rsidP="00C16C7D">
            <w:pPr>
              <w:jc w:val="center"/>
            </w:pPr>
            <w:r>
              <w:t>1,900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B66C3D" w:rsidRDefault="00B66C3D" w:rsidP="004A462E">
            <w:pPr>
              <w:jc w:val="center"/>
            </w:pPr>
            <w:r>
              <w:t>1,686</w:t>
            </w:r>
          </w:p>
        </w:tc>
      </w:tr>
      <w:tr w:rsidR="00B66C3D" w:rsidTr="000E65B1">
        <w:tc>
          <w:tcPr>
            <w:tcW w:w="3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C3D" w:rsidRDefault="00B66C3D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№11</w:t>
            </w:r>
          </w:p>
        </w:tc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C3D" w:rsidRPr="0034063D" w:rsidRDefault="00B66C3D" w:rsidP="00B66C3D">
            <w:pPr>
              <w:ind w:right="-456"/>
              <w:jc w:val="center"/>
            </w:pPr>
            <w:r>
              <w:t>17,6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B66C3D" w:rsidRDefault="00B66C3D" w:rsidP="00C16C7D">
            <w:pPr>
              <w:jc w:val="center"/>
            </w:pPr>
            <w:r>
              <w:t>14,849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C3D" w:rsidRPr="0034063D" w:rsidRDefault="00B66C3D" w:rsidP="00D63893">
            <w:pPr>
              <w:ind w:right="-456"/>
              <w:jc w:val="center"/>
            </w:pPr>
            <w:r>
              <w:t>3,838</w:t>
            </w:r>
          </w:p>
        </w:tc>
      </w:tr>
      <w:tr w:rsidR="00B66C3D" w:rsidTr="000E65B1">
        <w:tc>
          <w:tcPr>
            <w:tcW w:w="3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C3D" w:rsidRDefault="00B66C3D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ДЮСШ</w:t>
            </w:r>
          </w:p>
        </w:tc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C3D" w:rsidRPr="0034063D" w:rsidRDefault="00B66C3D" w:rsidP="00B66C3D">
            <w:pPr>
              <w:ind w:right="-456"/>
              <w:jc w:val="center"/>
            </w:pPr>
            <w:r>
              <w:t>0,18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B66C3D" w:rsidRDefault="00B66C3D" w:rsidP="00C16C7D">
            <w:pPr>
              <w:jc w:val="center"/>
            </w:pPr>
            <w:r>
              <w:t>0,159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C3D" w:rsidRPr="0034063D" w:rsidRDefault="00B66C3D" w:rsidP="00D63893">
            <w:pPr>
              <w:ind w:right="-456"/>
              <w:jc w:val="center"/>
            </w:pPr>
            <w:r>
              <w:t>0,091</w:t>
            </w:r>
          </w:p>
        </w:tc>
      </w:tr>
      <w:tr w:rsidR="00B66C3D" w:rsidTr="000E65B1">
        <w:tc>
          <w:tcPr>
            <w:tcW w:w="3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C3D" w:rsidRPr="00CE34AC" w:rsidRDefault="00B66C3D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Котельная№ 1 </w:t>
            </w:r>
            <w:r>
              <w:rPr>
                <w:sz w:val="20"/>
                <w:szCs w:val="20"/>
              </w:rPr>
              <w:t>пос.Октябрьский</w:t>
            </w:r>
          </w:p>
          <w:p w:rsidR="00B66C3D" w:rsidRDefault="00B66C3D" w:rsidP="00745E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C3D" w:rsidRPr="0034063D" w:rsidRDefault="00B66C3D" w:rsidP="00B66C3D">
            <w:pPr>
              <w:ind w:right="-456"/>
              <w:jc w:val="center"/>
            </w:pPr>
            <w:r>
              <w:t>2,57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B66C3D" w:rsidRDefault="00B66C3D" w:rsidP="00C16C7D">
            <w:pPr>
              <w:jc w:val="center"/>
            </w:pPr>
            <w:r>
              <w:t>1,773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C3D" w:rsidRPr="0034063D" w:rsidRDefault="00B66C3D" w:rsidP="00D63893">
            <w:pPr>
              <w:ind w:right="-456"/>
              <w:jc w:val="center"/>
            </w:pPr>
            <w:r>
              <w:t>1,956</w:t>
            </w:r>
          </w:p>
        </w:tc>
      </w:tr>
      <w:tr w:rsidR="00B66C3D" w:rsidTr="009014FC">
        <w:trPr>
          <w:trHeight w:val="285"/>
        </w:trPr>
        <w:tc>
          <w:tcPr>
            <w:tcW w:w="37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6C3D" w:rsidRPr="00CE34AC" w:rsidRDefault="00B66C3D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Котельная№ 2 пос.Октябрьский</w:t>
            </w:r>
          </w:p>
          <w:p w:rsidR="00B66C3D" w:rsidRDefault="00B66C3D" w:rsidP="00745E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6C3D" w:rsidRPr="0034063D" w:rsidRDefault="00B66C3D" w:rsidP="00B66C3D">
            <w:pPr>
              <w:ind w:right="-456"/>
              <w:jc w:val="center"/>
            </w:pPr>
            <w:r>
              <w:t>3,6</w:t>
            </w:r>
          </w:p>
        </w:tc>
        <w:tc>
          <w:tcPr>
            <w:tcW w:w="37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6C3D" w:rsidRDefault="00B66C3D" w:rsidP="00C16C7D">
            <w:pPr>
              <w:jc w:val="center"/>
            </w:pPr>
            <w:r>
              <w:t>3,383</w:t>
            </w:r>
          </w:p>
        </w:tc>
        <w:tc>
          <w:tcPr>
            <w:tcW w:w="37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66C3D" w:rsidRPr="0034063D" w:rsidRDefault="00B66C3D" w:rsidP="00D63893">
            <w:pPr>
              <w:ind w:right="-456"/>
              <w:jc w:val="center"/>
            </w:pPr>
            <w:r>
              <w:t>3,636</w:t>
            </w:r>
          </w:p>
        </w:tc>
      </w:tr>
      <w:tr w:rsidR="00B66C3D" w:rsidTr="00B66C3D">
        <w:trPr>
          <w:trHeight w:val="476"/>
        </w:trPr>
        <w:tc>
          <w:tcPr>
            <w:tcW w:w="379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6C3D" w:rsidRDefault="00B66C3D" w:rsidP="004A462E">
            <w:r w:rsidRPr="00741694">
              <w:rPr>
                <w:b/>
              </w:rPr>
              <w:t>Итого:</w:t>
            </w:r>
          </w:p>
        </w:tc>
        <w:tc>
          <w:tcPr>
            <w:tcW w:w="368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C3D" w:rsidRPr="0034063D" w:rsidRDefault="00B66C3D" w:rsidP="00B66C3D">
            <w:pPr>
              <w:ind w:right="-456"/>
              <w:jc w:val="center"/>
            </w:pPr>
            <w:r w:rsidRPr="00B66C3D">
              <w:rPr>
                <w:b/>
              </w:rPr>
              <w:t>95,72</w:t>
            </w:r>
          </w:p>
        </w:tc>
        <w:tc>
          <w:tcPr>
            <w:tcW w:w="37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6C3D" w:rsidRPr="000D45AF" w:rsidRDefault="00B66C3D" w:rsidP="00C16C7D">
            <w:pPr>
              <w:jc w:val="center"/>
              <w:rPr>
                <w:b/>
              </w:rPr>
            </w:pPr>
            <w:r>
              <w:rPr>
                <w:b/>
              </w:rPr>
              <w:t>78,61</w:t>
            </w:r>
          </w:p>
        </w:tc>
        <w:tc>
          <w:tcPr>
            <w:tcW w:w="37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C3D" w:rsidRPr="00EA7B00" w:rsidRDefault="00B66C3D" w:rsidP="00D63893">
            <w:pPr>
              <w:ind w:right="-456"/>
              <w:jc w:val="center"/>
              <w:rPr>
                <w:b/>
              </w:rPr>
            </w:pPr>
            <w:r>
              <w:rPr>
                <w:b/>
              </w:rPr>
              <w:t>51,163</w:t>
            </w:r>
          </w:p>
        </w:tc>
      </w:tr>
    </w:tbl>
    <w:p w:rsidR="004A462E" w:rsidRDefault="004A462E" w:rsidP="004A462E"/>
    <w:p w:rsidR="004A462E" w:rsidRDefault="004A462E" w:rsidP="004A462E"/>
    <w:p w:rsidR="004A462E" w:rsidRDefault="004A462E" w:rsidP="004A462E"/>
    <w:p w:rsidR="004A462E" w:rsidRDefault="004A462E" w:rsidP="004A462E"/>
    <w:p w:rsidR="004A462E" w:rsidRDefault="004A462E" w:rsidP="004A462E"/>
    <w:p w:rsidR="007D2444" w:rsidRDefault="007D2444" w:rsidP="004A462E">
      <w:pPr>
        <w:jc w:val="right"/>
        <w:rPr>
          <w:b/>
        </w:rPr>
      </w:pPr>
    </w:p>
    <w:p w:rsidR="007D2444" w:rsidRDefault="007D2444" w:rsidP="004A462E">
      <w:pPr>
        <w:jc w:val="right"/>
        <w:rPr>
          <w:b/>
        </w:rPr>
      </w:pPr>
    </w:p>
    <w:p w:rsidR="007D2444" w:rsidRDefault="007D2444" w:rsidP="004A462E">
      <w:pPr>
        <w:jc w:val="right"/>
        <w:rPr>
          <w:b/>
        </w:rPr>
      </w:pPr>
    </w:p>
    <w:p w:rsidR="007D2444" w:rsidRDefault="007D2444" w:rsidP="004A462E">
      <w:pPr>
        <w:jc w:val="right"/>
        <w:rPr>
          <w:b/>
        </w:rPr>
      </w:pPr>
    </w:p>
    <w:p w:rsidR="007D2444" w:rsidRDefault="007D2444" w:rsidP="004A462E">
      <w:pPr>
        <w:jc w:val="right"/>
        <w:rPr>
          <w:b/>
        </w:rPr>
      </w:pPr>
    </w:p>
    <w:p w:rsidR="007D2444" w:rsidRDefault="007D2444" w:rsidP="004A462E">
      <w:pPr>
        <w:jc w:val="right"/>
        <w:rPr>
          <w:b/>
        </w:rPr>
      </w:pPr>
    </w:p>
    <w:p w:rsidR="004A462E" w:rsidRPr="00B00782" w:rsidRDefault="004A462E" w:rsidP="004A462E">
      <w:pPr>
        <w:jc w:val="right"/>
        <w:rPr>
          <w:b/>
        </w:rPr>
      </w:pPr>
      <w:r>
        <w:rPr>
          <w:b/>
        </w:rPr>
        <w:t>Т</w:t>
      </w:r>
      <w:r w:rsidRPr="00B00782">
        <w:rPr>
          <w:b/>
        </w:rPr>
        <w:t>аблица9.</w:t>
      </w:r>
      <w:r>
        <w:rPr>
          <w:b/>
        </w:rPr>
        <w:t>5</w:t>
      </w:r>
    </w:p>
    <w:tbl>
      <w:tblPr>
        <w:tblStyle w:val="a8"/>
        <w:tblW w:w="0" w:type="auto"/>
        <w:tblLook w:val="04A0"/>
      </w:tblPr>
      <w:tblGrid>
        <w:gridCol w:w="3794"/>
        <w:gridCol w:w="3684"/>
        <w:gridCol w:w="3740"/>
        <w:gridCol w:w="3740"/>
      </w:tblGrid>
      <w:tr w:rsidR="004A462E" w:rsidTr="004A462E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62E" w:rsidRPr="00834BF0" w:rsidRDefault="004A462E" w:rsidP="004A462E">
            <w:pPr>
              <w:jc w:val="center"/>
              <w:rPr>
                <w:b/>
              </w:rPr>
            </w:pPr>
            <w:r w:rsidRPr="00834BF0">
              <w:rPr>
                <w:b/>
              </w:rPr>
              <w:t>Наименование источника</w:t>
            </w:r>
          </w:p>
          <w:p w:rsidR="004A462E" w:rsidRDefault="004A462E" w:rsidP="004A462E">
            <w:pPr>
              <w:jc w:val="center"/>
            </w:pPr>
            <w:r w:rsidRPr="00834BF0">
              <w:rPr>
                <w:b/>
              </w:rPr>
              <w:t>теплоснабжения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62E" w:rsidRPr="00834BF0" w:rsidRDefault="004A462E" w:rsidP="004A462E">
            <w:pPr>
              <w:jc w:val="center"/>
              <w:rPr>
                <w:b/>
              </w:rPr>
            </w:pPr>
            <w:r w:rsidRPr="00834BF0">
              <w:rPr>
                <w:b/>
              </w:rPr>
              <w:t>Установленная</w:t>
            </w:r>
          </w:p>
          <w:p w:rsidR="004A462E" w:rsidRDefault="004A462E" w:rsidP="004A462E">
            <w:pPr>
              <w:jc w:val="center"/>
            </w:pPr>
            <w:r w:rsidRPr="00834BF0">
              <w:rPr>
                <w:b/>
              </w:rPr>
              <w:t>тепловая мощность</w:t>
            </w:r>
          </w:p>
        </w:tc>
        <w:tc>
          <w:tcPr>
            <w:tcW w:w="3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62E" w:rsidRPr="00834BF0" w:rsidRDefault="004A462E" w:rsidP="004A462E">
            <w:pPr>
              <w:jc w:val="center"/>
              <w:rPr>
                <w:b/>
              </w:rPr>
            </w:pPr>
            <w:r w:rsidRPr="00834BF0">
              <w:rPr>
                <w:b/>
              </w:rPr>
              <w:t>Располагаемая тепловая мощность</w:t>
            </w:r>
          </w:p>
          <w:p w:rsidR="004A462E" w:rsidRDefault="004A462E" w:rsidP="004A462E">
            <w:pPr>
              <w:jc w:val="center"/>
            </w:pPr>
            <w:r w:rsidRPr="00834BF0">
              <w:rPr>
                <w:b/>
              </w:rPr>
              <w:t>«нетто»</w:t>
            </w:r>
          </w:p>
        </w:tc>
        <w:tc>
          <w:tcPr>
            <w:tcW w:w="3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62E" w:rsidRPr="00834BF0" w:rsidRDefault="004A462E" w:rsidP="004A462E">
            <w:pPr>
              <w:jc w:val="center"/>
              <w:rPr>
                <w:b/>
              </w:rPr>
            </w:pPr>
            <w:r w:rsidRPr="00834BF0">
              <w:rPr>
                <w:b/>
              </w:rPr>
              <w:t>Присоединенная тепловая нагрузка</w:t>
            </w:r>
          </w:p>
          <w:p w:rsidR="004A462E" w:rsidRDefault="004A462E" w:rsidP="004A462E">
            <w:pPr>
              <w:jc w:val="center"/>
            </w:pPr>
            <w:r w:rsidRPr="00834BF0">
              <w:rPr>
                <w:b/>
              </w:rPr>
              <w:t>(с учетом тепловых потерь)</w:t>
            </w:r>
          </w:p>
        </w:tc>
      </w:tr>
      <w:tr w:rsidR="004A462E" w:rsidTr="004A462E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62E" w:rsidRPr="006E7387" w:rsidRDefault="004A462E" w:rsidP="004A462E">
            <w:pPr>
              <w:jc w:val="center"/>
              <w:rPr>
                <w:b/>
              </w:rPr>
            </w:pPr>
            <w:r w:rsidRPr="006E7387">
              <w:rPr>
                <w:b/>
              </w:rPr>
              <w:t>1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62E" w:rsidRPr="006E7387" w:rsidRDefault="004A462E" w:rsidP="004A462E">
            <w:pPr>
              <w:jc w:val="center"/>
              <w:rPr>
                <w:b/>
              </w:rPr>
            </w:pPr>
            <w:r w:rsidRPr="006E7387">
              <w:rPr>
                <w:b/>
              </w:rPr>
              <w:t>2</w:t>
            </w:r>
          </w:p>
        </w:tc>
        <w:tc>
          <w:tcPr>
            <w:tcW w:w="3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62E" w:rsidRPr="006E7387" w:rsidRDefault="004A462E" w:rsidP="004A462E">
            <w:pPr>
              <w:jc w:val="center"/>
              <w:rPr>
                <w:b/>
              </w:rPr>
            </w:pPr>
            <w:r w:rsidRPr="006E7387">
              <w:rPr>
                <w:b/>
              </w:rPr>
              <w:t>3</w:t>
            </w:r>
          </w:p>
        </w:tc>
        <w:tc>
          <w:tcPr>
            <w:tcW w:w="3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62E" w:rsidRPr="006E7387" w:rsidRDefault="004A462E" w:rsidP="004A462E">
            <w:pPr>
              <w:jc w:val="center"/>
              <w:rPr>
                <w:b/>
              </w:rPr>
            </w:pPr>
            <w:r w:rsidRPr="006E7387">
              <w:rPr>
                <w:b/>
              </w:rPr>
              <w:t>4</w:t>
            </w:r>
          </w:p>
        </w:tc>
      </w:tr>
      <w:tr w:rsidR="004A462E" w:rsidTr="004A462E">
        <w:tc>
          <w:tcPr>
            <w:tcW w:w="1495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4A462E" w:rsidRDefault="004A462E" w:rsidP="004A462E">
            <w:pPr>
              <w:jc w:val="center"/>
            </w:pPr>
            <w:r w:rsidRPr="00FF2054">
              <w:rPr>
                <w:b/>
              </w:rPr>
              <w:t>201</w:t>
            </w:r>
            <w:r>
              <w:rPr>
                <w:b/>
              </w:rPr>
              <w:t xml:space="preserve">6 </w:t>
            </w:r>
            <w:r w:rsidRPr="00FF2054">
              <w:rPr>
                <w:b/>
              </w:rPr>
              <w:t>год</w:t>
            </w:r>
          </w:p>
        </w:tc>
      </w:tr>
      <w:tr w:rsidR="004A462E" w:rsidTr="004A462E">
        <w:tc>
          <w:tcPr>
            <w:tcW w:w="14958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A462E" w:rsidRDefault="004A462E" w:rsidP="004A462E">
            <w:pPr>
              <w:jc w:val="center"/>
            </w:pPr>
            <w:r>
              <w:rPr>
                <w:b/>
              </w:rPr>
              <w:t>МО</w:t>
            </w:r>
            <w:r w:rsidRPr="00834BF0">
              <w:rPr>
                <w:b/>
              </w:rPr>
              <w:t xml:space="preserve">  </w:t>
            </w:r>
            <w:r>
              <w:rPr>
                <w:b/>
              </w:rPr>
              <w:t xml:space="preserve">город </w:t>
            </w:r>
            <w:r w:rsidR="00745ED8">
              <w:rPr>
                <w:b/>
              </w:rPr>
              <w:t>Киреевск</w:t>
            </w:r>
          </w:p>
        </w:tc>
      </w:tr>
      <w:tr w:rsidR="00FC3E96" w:rsidTr="000E65B1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3E96" w:rsidRDefault="00FC3E96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№1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3E96" w:rsidRPr="0034063D" w:rsidRDefault="00FC3E96" w:rsidP="00FC3E96">
            <w:pPr>
              <w:ind w:right="-456"/>
              <w:jc w:val="center"/>
            </w:pPr>
            <w:r>
              <w:t>3,9</w:t>
            </w:r>
          </w:p>
        </w:tc>
        <w:tc>
          <w:tcPr>
            <w:tcW w:w="3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C3E96" w:rsidRDefault="00FC3E96" w:rsidP="00C16C7D">
            <w:pPr>
              <w:jc w:val="center"/>
            </w:pPr>
            <w:r>
              <w:t>2,952</w:t>
            </w:r>
          </w:p>
        </w:tc>
        <w:tc>
          <w:tcPr>
            <w:tcW w:w="3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3E96" w:rsidRPr="0034063D" w:rsidRDefault="00FC3E96" w:rsidP="00FC3E96">
            <w:pPr>
              <w:ind w:right="-456"/>
              <w:jc w:val="center"/>
            </w:pPr>
            <w:r>
              <w:t>2,763</w:t>
            </w:r>
          </w:p>
        </w:tc>
      </w:tr>
      <w:tr w:rsidR="00FC3E96" w:rsidTr="000E65B1">
        <w:tc>
          <w:tcPr>
            <w:tcW w:w="3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3E96" w:rsidRPr="00CE34AC" w:rsidRDefault="00FC3E96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Модульная кот.(вместо кот.№2 и кот.№4)</w:t>
            </w:r>
          </w:p>
        </w:tc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3E96" w:rsidRPr="0034063D" w:rsidRDefault="00FC3E96" w:rsidP="00FC3E96">
            <w:pPr>
              <w:ind w:right="-456"/>
              <w:jc w:val="center"/>
            </w:pPr>
            <w:r>
              <w:t>12,0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FC3E96" w:rsidRDefault="00FC3E96" w:rsidP="00C16C7D">
            <w:pPr>
              <w:jc w:val="center"/>
            </w:pPr>
            <w:r>
              <w:t>10,011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3E96" w:rsidRPr="00532C2A" w:rsidRDefault="00FC3E96" w:rsidP="00FC3E96">
            <w:pPr>
              <w:ind w:right="-456"/>
              <w:jc w:val="center"/>
            </w:pPr>
            <w:r>
              <w:t>6,910</w:t>
            </w:r>
          </w:p>
        </w:tc>
      </w:tr>
      <w:tr w:rsidR="00FC3E96" w:rsidTr="000E65B1">
        <w:tc>
          <w:tcPr>
            <w:tcW w:w="3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3E96" w:rsidRDefault="00FC3E96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(2)</w:t>
            </w:r>
            <w:r w:rsidRPr="00CE34AC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3E96" w:rsidRPr="0034063D" w:rsidRDefault="00FC3E96" w:rsidP="00FC3E96">
            <w:pPr>
              <w:ind w:right="-456"/>
              <w:jc w:val="center"/>
            </w:pPr>
            <w:r>
              <w:t>35,421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FC3E96" w:rsidRDefault="00FC3E96" w:rsidP="00C16C7D">
            <w:pPr>
              <w:jc w:val="center"/>
            </w:pPr>
            <w:r>
              <w:t>28,780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3E96" w:rsidRPr="0034063D" w:rsidRDefault="00FC3E96" w:rsidP="00FC3E96">
            <w:pPr>
              <w:ind w:right="-456"/>
              <w:jc w:val="center"/>
            </w:pPr>
            <w:r>
              <w:t>22,322</w:t>
            </w:r>
          </w:p>
        </w:tc>
      </w:tr>
      <w:tr w:rsidR="00FC3E96" w:rsidTr="000E65B1">
        <w:tc>
          <w:tcPr>
            <w:tcW w:w="3794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C3E96" w:rsidRDefault="00FC3E96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№6</w:t>
            </w:r>
          </w:p>
        </w:tc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3E96" w:rsidRPr="0034063D" w:rsidRDefault="00FC3E96" w:rsidP="00FC3E96">
            <w:pPr>
              <w:ind w:right="-456"/>
              <w:jc w:val="center"/>
            </w:pPr>
            <w:r>
              <w:t>12,353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3E96" w:rsidRPr="0034063D" w:rsidRDefault="00FC3E96" w:rsidP="00FC3E96">
            <w:pPr>
              <w:ind w:right="-456"/>
              <w:jc w:val="center"/>
            </w:pPr>
            <w:r>
              <w:t>10,152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3E96" w:rsidRPr="00862974" w:rsidRDefault="00FC3E96" w:rsidP="00FC3E96">
            <w:pPr>
              <w:ind w:right="-456"/>
              <w:jc w:val="center"/>
            </w:pPr>
            <w:r w:rsidRPr="00862974">
              <w:t>9,713</w:t>
            </w:r>
          </w:p>
        </w:tc>
      </w:tr>
      <w:tr w:rsidR="00FC3E96" w:rsidTr="000E65B1">
        <w:tc>
          <w:tcPr>
            <w:tcW w:w="379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3E96" w:rsidRDefault="00FC3E96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№8</w:t>
            </w:r>
          </w:p>
        </w:tc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3E96" w:rsidRPr="0034063D" w:rsidRDefault="00FC3E96" w:rsidP="00FC3E96">
            <w:pPr>
              <w:ind w:right="-456"/>
              <w:jc w:val="center"/>
            </w:pPr>
            <w:r>
              <w:t>2,74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3E96" w:rsidRPr="0034063D" w:rsidRDefault="00FC3E96" w:rsidP="00FC3E96">
            <w:pPr>
              <w:ind w:right="-456"/>
              <w:jc w:val="center"/>
            </w:pPr>
            <w:r>
              <w:t>1,900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3E96" w:rsidRPr="0034063D" w:rsidRDefault="00FC3E96" w:rsidP="00FC3E96">
            <w:pPr>
              <w:ind w:right="-456"/>
              <w:jc w:val="center"/>
            </w:pPr>
            <w:r>
              <w:t>1,780</w:t>
            </w:r>
          </w:p>
        </w:tc>
      </w:tr>
      <w:tr w:rsidR="00FC3E96" w:rsidTr="00745ED8">
        <w:tc>
          <w:tcPr>
            <w:tcW w:w="3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C3E96" w:rsidRDefault="00FC3E96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№11</w:t>
            </w:r>
          </w:p>
        </w:tc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</w:tcPr>
          <w:p w:rsidR="00FC3E96" w:rsidRDefault="00FC3E96" w:rsidP="00C16C7D">
            <w:pPr>
              <w:jc w:val="center"/>
            </w:pPr>
            <w:r>
              <w:rPr>
                <w:sz w:val="22"/>
                <w:szCs w:val="22"/>
              </w:rPr>
              <w:t>Ликвидация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FC3E96" w:rsidRDefault="00FC3E96" w:rsidP="00C16C7D">
            <w:pPr>
              <w:jc w:val="center"/>
            </w:pPr>
            <w:r>
              <w:t>-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FC3E96" w:rsidRDefault="00FC3E96" w:rsidP="004A462E">
            <w:pPr>
              <w:jc w:val="center"/>
            </w:pPr>
            <w:r>
              <w:t>-</w:t>
            </w:r>
          </w:p>
        </w:tc>
      </w:tr>
      <w:tr w:rsidR="007933CA" w:rsidTr="000E65B1">
        <w:tc>
          <w:tcPr>
            <w:tcW w:w="3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33CA" w:rsidRDefault="007933CA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ДЮСШ</w:t>
            </w:r>
          </w:p>
        </w:tc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33CA" w:rsidRPr="0034063D" w:rsidRDefault="007933CA" w:rsidP="00FC3E96">
            <w:pPr>
              <w:ind w:right="-456"/>
              <w:jc w:val="center"/>
            </w:pPr>
            <w:r>
              <w:t>0,18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7933CA" w:rsidRDefault="007933CA" w:rsidP="00C16C7D">
            <w:pPr>
              <w:jc w:val="center"/>
            </w:pPr>
            <w:r>
              <w:t>0,159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33CA" w:rsidRPr="0034063D" w:rsidRDefault="007933CA" w:rsidP="007933CA">
            <w:pPr>
              <w:ind w:right="-456"/>
              <w:jc w:val="center"/>
            </w:pPr>
            <w:r>
              <w:t>0,091</w:t>
            </w:r>
          </w:p>
        </w:tc>
      </w:tr>
      <w:tr w:rsidR="007933CA" w:rsidTr="000E65B1">
        <w:tc>
          <w:tcPr>
            <w:tcW w:w="3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33CA" w:rsidRPr="00CE34AC" w:rsidRDefault="007933CA" w:rsidP="00745ED8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Котельная№ 1 </w:t>
            </w:r>
            <w:r>
              <w:rPr>
                <w:sz w:val="20"/>
                <w:szCs w:val="20"/>
              </w:rPr>
              <w:t>пос.Октябрьский</w:t>
            </w:r>
          </w:p>
          <w:p w:rsidR="007933CA" w:rsidRDefault="007933CA" w:rsidP="00745E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33CA" w:rsidRPr="0034063D" w:rsidRDefault="007933CA" w:rsidP="00FC3E96">
            <w:pPr>
              <w:ind w:right="-456"/>
              <w:jc w:val="center"/>
            </w:pPr>
            <w:r>
              <w:t>2,9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33CA" w:rsidRPr="0034063D" w:rsidRDefault="007933CA" w:rsidP="00FC3E96">
            <w:pPr>
              <w:ind w:right="-456"/>
              <w:jc w:val="center"/>
            </w:pPr>
            <w:r>
              <w:t>1,973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33CA" w:rsidRPr="0034063D" w:rsidRDefault="007933CA" w:rsidP="007933CA">
            <w:pPr>
              <w:ind w:right="-456"/>
              <w:jc w:val="center"/>
            </w:pPr>
            <w:r>
              <w:t>1,956</w:t>
            </w:r>
          </w:p>
        </w:tc>
      </w:tr>
      <w:tr w:rsidR="007933CA" w:rsidTr="007933CA">
        <w:trPr>
          <w:trHeight w:val="96"/>
        </w:trPr>
        <w:tc>
          <w:tcPr>
            <w:tcW w:w="37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933CA" w:rsidRPr="00CE34AC" w:rsidRDefault="007933CA" w:rsidP="00745E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Котельная№ 2 пос.Октябрьский</w:t>
            </w:r>
          </w:p>
          <w:p w:rsidR="007933CA" w:rsidRDefault="007933CA" w:rsidP="00745E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933CA" w:rsidRPr="0034063D" w:rsidRDefault="007933CA" w:rsidP="00FC3E96">
            <w:pPr>
              <w:ind w:right="-456"/>
              <w:jc w:val="center"/>
            </w:pPr>
            <w:r>
              <w:t>3,6</w:t>
            </w:r>
          </w:p>
        </w:tc>
        <w:tc>
          <w:tcPr>
            <w:tcW w:w="37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933CA" w:rsidRPr="0034063D" w:rsidRDefault="007933CA" w:rsidP="00FC3E96">
            <w:pPr>
              <w:ind w:right="-456"/>
              <w:jc w:val="center"/>
            </w:pPr>
            <w:r>
              <w:t>3,383</w:t>
            </w:r>
          </w:p>
        </w:tc>
        <w:tc>
          <w:tcPr>
            <w:tcW w:w="37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933CA" w:rsidRPr="0034063D" w:rsidRDefault="007933CA" w:rsidP="007933CA">
            <w:pPr>
              <w:ind w:right="-456"/>
              <w:jc w:val="center"/>
            </w:pPr>
            <w:r>
              <w:t>3,560</w:t>
            </w:r>
          </w:p>
        </w:tc>
      </w:tr>
      <w:tr w:rsidR="007933CA" w:rsidTr="000E65B1">
        <w:trPr>
          <w:trHeight w:val="285"/>
        </w:trPr>
        <w:tc>
          <w:tcPr>
            <w:tcW w:w="379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33CA" w:rsidRDefault="007933CA" w:rsidP="00FC3E96">
            <w:pPr>
              <w:jc w:val="center"/>
            </w:pPr>
            <w:r w:rsidRPr="00741694">
              <w:rPr>
                <w:b/>
              </w:rPr>
              <w:t>Итого:</w:t>
            </w:r>
          </w:p>
        </w:tc>
        <w:tc>
          <w:tcPr>
            <w:tcW w:w="368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33CA" w:rsidRPr="00EA7B00" w:rsidRDefault="007933CA" w:rsidP="00FC3E96">
            <w:pPr>
              <w:ind w:right="-456"/>
              <w:jc w:val="center"/>
              <w:rPr>
                <w:b/>
              </w:rPr>
            </w:pPr>
            <w:r>
              <w:rPr>
                <w:b/>
              </w:rPr>
              <w:t>73,1</w:t>
            </w:r>
          </w:p>
        </w:tc>
        <w:tc>
          <w:tcPr>
            <w:tcW w:w="37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33CA" w:rsidRPr="00EA7B00" w:rsidRDefault="007933CA" w:rsidP="00FC3E96">
            <w:pPr>
              <w:ind w:right="-456"/>
              <w:jc w:val="center"/>
              <w:rPr>
                <w:b/>
              </w:rPr>
            </w:pPr>
            <w:r>
              <w:rPr>
                <w:b/>
              </w:rPr>
              <w:t>59,31</w:t>
            </w:r>
          </w:p>
        </w:tc>
        <w:tc>
          <w:tcPr>
            <w:tcW w:w="37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33CA" w:rsidRPr="00B43621" w:rsidRDefault="007933CA" w:rsidP="007933CA">
            <w:pPr>
              <w:ind w:right="-456"/>
              <w:jc w:val="center"/>
              <w:rPr>
                <w:b/>
              </w:rPr>
            </w:pPr>
            <w:r w:rsidRPr="00B43621">
              <w:rPr>
                <w:b/>
              </w:rPr>
              <w:t>49,09</w:t>
            </w:r>
            <w:r>
              <w:rPr>
                <w:b/>
              </w:rPr>
              <w:t>5</w:t>
            </w:r>
          </w:p>
        </w:tc>
      </w:tr>
    </w:tbl>
    <w:p w:rsidR="004A462E" w:rsidRDefault="004A462E" w:rsidP="004A462E"/>
    <w:p w:rsidR="004A462E" w:rsidRDefault="004A462E" w:rsidP="004A462E"/>
    <w:p w:rsidR="004A462E" w:rsidRDefault="004A462E" w:rsidP="004A462E"/>
    <w:p w:rsidR="004A462E" w:rsidRDefault="004A462E" w:rsidP="004A462E"/>
    <w:p w:rsidR="004A462E" w:rsidRDefault="004A462E" w:rsidP="004A462E"/>
    <w:p w:rsidR="007D2444" w:rsidRDefault="007D2444" w:rsidP="004A462E">
      <w:pPr>
        <w:jc w:val="right"/>
        <w:rPr>
          <w:b/>
        </w:rPr>
      </w:pPr>
    </w:p>
    <w:p w:rsidR="007D2444" w:rsidRDefault="007D2444" w:rsidP="004A462E">
      <w:pPr>
        <w:jc w:val="right"/>
        <w:rPr>
          <w:b/>
        </w:rPr>
      </w:pPr>
    </w:p>
    <w:p w:rsidR="007D2444" w:rsidRDefault="007D2444" w:rsidP="004A462E">
      <w:pPr>
        <w:jc w:val="right"/>
        <w:rPr>
          <w:b/>
        </w:rPr>
      </w:pPr>
    </w:p>
    <w:p w:rsidR="007D2444" w:rsidRDefault="007D2444" w:rsidP="004A462E">
      <w:pPr>
        <w:jc w:val="right"/>
        <w:rPr>
          <w:b/>
        </w:rPr>
      </w:pPr>
    </w:p>
    <w:p w:rsidR="007D2444" w:rsidRDefault="007D2444" w:rsidP="004A462E">
      <w:pPr>
        <w:jc w:val="right"/>
        <w:rPr>
          <w:b/>
        </w:rPr>
      </w:pPr>
    </w:p>
    <w:p w:rsidR="007D2444" w:rsidRDefault="007D2444" w:rsidP="004A462E">
      <w:pPr>
        <w:jc w:val="right"/>
        <w:rPr>
          <w:b/>
        </w:rPr>
      </w:pPr>
    </w:p>
    <w:p w:rsidR="004A462E" w:rsidRPr="00B00782" w:rsidRDefault="004A462E" w:rsidP="004A462E">
      <w:pPr>
        <w:jc w:val="right"/>
        <w:rPr>
          <w:b/>
        </w:rPr>
      </w:pPr>
      <w:r>
        <w:rPr>
          <w:b/>
        </w:rPr>
        <w:t>Т</w:t>
      </w:r>
      <w:r w:rsidRPr="00B00782">
        <w:rPr>
          <w:b/>
        </w:rPr>
        <w:t>аблица9.</w:t>
      </w:r>
      <w:r>
        <w:rPr>
          <w:b/>
        </w:rPr>
        <w:t>6</w:t>
      </w:r>
    </w:p>
    <w:tbl>
      <w:tblPr>
        <w:tblStyle w:val="a8"/>
        <w:tblW w:w="0" w:type="auto"/>
        <w:tblLook w:val="04A0"/>
      </w:tblPr>
      <w:tblGrid>
        <w:gridCol w:w="3794"/>
        <w:gridCol w:w="3684"/>
        <w:gridCol w:w="3740"/>
        <w:gridCol w:w="3740"/>
      </w:tblGrid>
      <w:tr w:rsidR="007933CA" w:rsidTr="000E65B1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33CA" w:rsidRPr="00834BF0" w:rsidRDefault="007933CA" w:rsidP="000E65B1">
            <w:pPr>
              <w:jc w:val="center"/>
              <w:rPr>
                <w:b/>
              </w:rPr>
            </w:pPr>
            <w:r w:rsidRPr="00834BF0">
              <w:rPr>
                <w:b/>
              </w:rPr>
              <w:t>Наименование источника</w:t>
            </w:r>
          </w:p>
          <w:p w:rsidR="007933CA" w:rsidRDefault="007933CA" w:rsidP="000E65B1">
            <w:pPr>
              <w:jc w:val="center"/>
            </w:pPr>
            <w:r w:rsidRPr="00834BF0">
              <w:rPr>
                <w:b/>
              </w:rPr>
              <w:t>теплоснабжения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33CA" w:rsidRPr="00834BF0" w:rsidRDefault="007933CA" w:rsidP="000E65B1">
            <w:pPr>
              <w:jc w:val="center"/>
              <w:rPr>
                <w:b/>
              </w:rPr>
            </w:pPr>
            <w:r w:rsidRPr="00834BF0">
              <w:rPr>
                <w:b/>
              </w:rPr>
              <w:t>Установленная</w:t>
            </w:r>
          </w:p>
          <w:p w:rsidR="007933CA" w:rsidRDefault="007933CA" w:rsidP="000E65B1">
            <w:pPr>
              <w:jc w:val="center"/>
            </w:pPr>
            <w:r w:rsidRPr="00834BF0">
              <w:rPr>
                <w:b/>
              </w:rPr>
              <w:t>тепловая мощность</w:t>
            </w:r>
          </w:p>
        </w:tc>
        <w:tc>
          <w:tcPr>
            <w:tcW w:w="3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33CA" w:rsidRPr="00834BF0" w:rsidRDefault="007933CA" w:rsidP="000E65B1">
            <w:pPr>
              <w:jc w:val="center"/>
              <w:rPr>
                <w:b/>
              </w:rPr>
            </w:pPr>
            <w:r w:rsidRPr="00834BF0">
              <w:rPr>
                <w:b/>
              </w:rPr>
              <w:t>Располагаемая тепловая мощность</w:t>
            </w:r>
          </w:p>
          <w:p w:rsidR="007933CA" w:rsidRDefault="007933CA" w:rsidP="000E65B1">
            <w:pPr>
              <w:jc w:val="center"/>
            </w:pPr>
            <w:r w:rsidRPr="00834BF0">
              <w:rPr>
                <w:b/>
              </w:rPr>
              <w:t>«нетто»</w:t>
            </w:r>
          </w:p>
        </w:tc>
        <w:tc>
          <w:tcPr>
            <w:tcW w:w="3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33CA" w:rsidRPr="00834BF0" w:rsidRDefault="007933CA" w:rsidP="000E65B1">
            <w:pPr>
              <w:jc w:val="center"/>
              <w:rPr>
                <w:b/>
              </w:rPr>
            </w:pPr>
            <w:r w:rsidRPr="00834BF0">
              <w:rPr>
                <w:b/>
              </w:rPr>
              <w:t>Присоединенная тепловая нагрузка</w:t>
            </w:r>
          </w:p>
          <w:p w:rsidR="007933CA" w:rsidRDefault="007933CA" w:rsidP="000E65B1">
            <w:pPr>
              <w:jc w:val="center"/>
            </w:pPr>
            <w:r w:rsidRPr="00834BF0">
              <w:rPr>
                <w:b/>
              </w:rPr>
              <w:t>(с учетом тепловых потерь)</w:t>
            </w:r>
          </w:p>
        </w:tc>
      </w:tr>
      <w:tr w:rsidR="007933CA" w:rsidTr="000E65B1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33CA" w:rsidRPr="006E7387" w:rsidRDefault="007933CA" w:rsidP="000E65B1">
            <w:pPr>
              <w:jc w:val="center"/>
              <w:rPr>
                <w:b/>
              </w:rPr>
            </w:pPr>
            <w:r w:rsidRPr="006E7387">
              <w:rPr>
                <w:b/>
              </w:rPr>
              <w:t>1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33CA" w:rsidRPr="006E7387" w:rsidRDefault="007933CA" w:rsidP="000E65B1">
            <w:pPr>
              <w:jc w:val="center"/>
              <w:rPr>
                <w:b/>
              </w:rPr>
            </w:pPr>
            <w:r w:rsidRPr="006E7387">
              <w:rPr>
                <w:b/>
              </w:rPr>
              <w:t>2</w:t>
            </w:r>
          </w:p>
        </w:tc>
        <w:tc>
          <w:tcPr>
            <w:tcW w:w="3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33CA" w:rsidRPr="006E7387" w:rsidRDefault="007933CA" w:rsidP="000E65B1">
            <w:pPr>
              <w:jc w:val="center"/>
              <w:rPr>
                <w:b/>
              </w:rPr>
            </w:pPr>
            <w:r w:rsidRPr="006E7387">
              <w:rPr>
                <w:b/>
              </w:rPr>
              <w:t>3</w:t>
            </w:r>
          </w:p>
        </w:tc>
        <w:tc>
          <w:tcPr>
            <w:tcW w:w="3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33CA" w:rsidRPr="006E7387" w:rsidRDefault="007933CA" w:rsidP="000E65B1">
            <w:pPr>
              <w:jc w:val="center"/>
              <w:rPr>
                <w:b/>
              </w:rPr>
            </w:pPr>
            <w:r w:rsidRPr="006E7387">
              <w:rPr>
                <w:b/>
              </w:rPr>
              <w:t>4</w:t>
            </w:r>
          </w:p>
        </w:tc>
      </w:tr>
      <w:tr w:rsidR="007933CA" w:rsidTr="000E65B1">
        <w:tc>
          <w:tcPr>
            <w:tcW w:w="1495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7933CA" w:rsidRDefault="007933CA" w:rsidP="000E65B1">
            <w:pPr>
              <w:jc w:val="center"/>
            </w:pPr>
            <w:r w:rsidRPr="00FF2054">
              <w:rPr>
                <w:b/>
              </w:rPr>
              <w:t>201</w:t>
            </w:r>
            <w:r>
              <w:rPr>
                <w:b/>
              </w:rPr>
              <w:t xml:space="preserve">7 </w:t>
            </w:r>
            <w:r w:rsidRPr="00FF2054">
              <w:rPr>
                <w:b/>
              </w:rPr>
              <w:t>год</w:t>
            </w:r>
          </w:p>
        </w:tc>
      </w:tr>
      <w:tr w:rsidR="007933CA" w:rsidTr="000E65B1">
        <w:tc>
          <w:tcPr>
            <w:tcW w:w="14958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933CA" w:rsidRDefault="007933CA" w:rsidP="000E65B1">
            <w:pPr>
              <w:jc w:val="center"/>
            </w:pPr>
            <w:r>
              <w:rPr>
                <w:b/>
              </w:rPr>
              <w:t>МО</w:t>
            </w:r>
            <w:r w:rsidRPr="00834BF0">
              <w:rPr>
                <w:b/>
              </w:rPr>
              <w:t xml:space="preserve">  </w:t>
            </w:r>
            <w:r>
              <w:rPr>
                <w:b/>
              </w:rPr>
              <w:t>город Киреевск</w:t>
            </w:r>
          </w:p>
        </w:tc>
      </w:tr>
      <w:tr w:rsidR="007933CA" w:rsidTr="000E65B1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933CA" w:rsidRDefault="007933CA" w:rsidP="000E65B1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№1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33CA" w:rsidRPr="0034063D" w:rsidRDefault="007933CA" w:rsidP="007933CA">
            <w:pPr>
              <w:ind w:right="-456"/>
              <w:jc w:val="center"/>
            </w:pPr>
            <w:r>
              <w:t>6,5</w:t>
            </w:r>
          </w:p>
        </w:tc>
        <w:tc>
          <w:tcPr>
            <w:tcW w:w="3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33CA" w:rsidRPr="0034063D" w:rsidRDefault="007933CA" w:rsidP="007933CA">
            <w:pPr>
              <w:ind w:right="-456"/>
              <w:jc w:val="center"/>
            </w:pPr>
            <w:r>
              <w:t>4,932</w:t>
            </w:r>
          </w:p>
        </w:tc>
        <w:tc>
          <w:tcPr>
            <w:tcW w:w="3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33CA" w:rsidRPr="0034063D" w:rsidRDefault="007933CA" w:rsidP="007933CA">
            <w:pPr>
              <w:ind w:right="-456"/>
              <w:jc w:val="center"/>
            </w:pPr>
            <w:r>
              <w:t>4,543</w:t>
            </w:r>
          </w:p>
        </w:tc>
      </w:tr>
      <w:tr w:rsidR="007933CA" w:rsidTr="000E65B1">
        <w:trPr>
          <w:trHeight w:val="391"/>
        </w:trPr>
        <w:tc>
          <w:tcPr>
            <w:tcW w:w="379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33CA" w:rsidRDefault="007933CA" w:rsidP="00793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Модульная кот.(вместо кот.№2 и кот.№4)</w:t>
            </w:r>
          </w:p>
          <w:p w:rsidR="007933CA" w:rsidRDefault="007933CA" w:rsidP="000E6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33CA" w:rsidRPr="0034063D" w:rsidRDefault="007933CA" w:rsidP="007933CA">
            <w:pPr>
              <w:ind w:right="-456"/>
              <w:jc w:val="center"/>
            </w:pPr>
            <w:r>
              <w:t>12,0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33CA" w:rsidRPr="0034063D" w:rsidRDefault="007933CA" w:rsidP="007933CA">
            <w:pPr>
              <w:ind w:right="-456"/>
              <w:jc w:val="center"/>
            </w:pPr>
            <w:r>
              <w:t>10,011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33CA" w:rsidRPr="00532C2A" w:rsidRDefault="007933CA" w:rsidP="007933CA">
            <w:pPr>
              <w:ind w:right="-456"/>
              <w:jc w:val="center"/>
            </w:pPr>
            <w:r>
              <w:t>6,910</w:t>
            </w:r>
          </w:p>
        </w:tc>
      </w:tr>
      <w:tr w:rsidR="007933CA" w:rsidTr="000E65B1">
        <w:tc>
          <w:tcPr>
            <w:tcW w:w="3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33CA" w:rsidRDefault="007933CA" w:rsidP="000E65B1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(2)</w:t>
            </w:r>
          </w:p>
        </w:tc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33CA" w:rsidRPr="0034063D" w:rsidRDefault="007933CA" w:rsidP="007933CA">
            <w:pPr>
              <w:ind w:right="-456"/>
              <w:jc w:val="center"/>
            </w:pPr>
            <w:r>
              <w:t>35,421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33CA" w:rsidRPr="0034063D" w:rsidRDefault="007933CA" w:rsidP="007933CA">
            <w:pPr>
              <w:ind w:right="-456"/>
              <w:jc w:val="center"/>
            </w:pPr>
            <w:r>
              <w:t>28,780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33CA" w:rsidRPr="0034063D" w:rsidRDefault="007933CA" w:rsidP="007933CA">
            <w:pPr>
              <w:ind w:right="-456"/>
              <w:jc w:val="center"/>
            </w:pPr>
            <w:r>
              <w:t>22,461</w:t>
            </w:r>
          </w:p>
        </w:tc>
      </w:tr>
      <w:tr w:rsidR="007933CA" w:rsidTr="000E65B1">
        <w:tc>
          <w:tcPr>
            <w:tcW w:w="3794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933CA" w:rsidRDefault="007933CA" w:rsidP="000E6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№6</w:t>
            </w:r>
          </w:p>
        </w:tc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</w:tcPr>
          <w:p w:rsidR="007933CA" w:rsidRDefault="007933CA" w:rsidP="000E65B1">
            <w:pPr>
              <w:jc w:val="center"/>
            </w:pPr>
            <w:r>
              <w:t>12,353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7933CA" w:rsidRDefault="007933CA" w:rsidP="000E65B1">
            <w:pPr>
              <w:jc w:val="center"/>
            </w:pPr>
            <w:r>
              <w:t>10,152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7933CA" w:rsidRDefault="007933CA" w:rsidP="000E65B1">
            <w:pPr>
              <w:jc w:val="center"/>
            </w:pPr>
            <w:r w:rsidRPr="00862974">
              <w:t>9,713</w:t>
            </w:r>
          </w:p>
        </w:tc>
      </w:tr>
      <w:tr w:rsidR="007933CA" w:rsidTr="000E65B1">
        <w:tc>
          <w:tcPr>
            <w:tcW w:w="379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33CA" w:rsidRDefault="007933CA" w:rsidP="000E6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№8</w:t>
            </w:r>
          </w:p>
        </w:tc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</w:tcPr>
          <w:p w:rsidR="007933CA" w:rsidRDefault="007933CA" w:rsidP="000E65B1">
            <w:pPr>
              <w:jc w:val="center"/>
            </w:pPr>
            <w:r>
              <w:rPr>
                <w:sz w:val="22"/>
                <w:szCs w:val="22"/>
              </w:rPr>
              <w:t>Ликвидация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7933CA" w:rsidRDefault="007933CA" w:rsidP="000E65B1">
            <w:pPr>
              <w:jc w:val="center"/>
            </w:pPr>
            <w:r>
              <w:t>-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7933CA" w:rsidRDefault="007933CA" w:rsidP="000E65B1">
            <w:pPr>
              <w:jc w:val="center"/>
            </w:pPr>
            <w:r>
              <w:t>-</w:t>
            </w:r>
          </w:p>
        </w:tc>
      </w:tr>
      <w:tr w:rsidR="007933CA" w:rsidTr="000E65B1">
        <w:tc>
          <w:tcPr>
            <w:tcW w:w="3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33CA" w:rsidRDefault="007933CA" w:rsidP="000E6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ДЮСШ</w:t>
            </w:r>
          </w:p>
        </w:tc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</w:tcPr>
          <w:p w:rsidR="007933CA" w:rsidRDefault="007933CA" w:rsidP="000E65B1">
            <w:pPr>
              <w:jc w:val="center"/>
            </w:pPr>
            <w:r>
              <w:t>0,18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7933CA" w:rsidRDefault="007933CA" w:rsidP="000E65B1">
            <w:pPr>
              <w:jc w:val="center"/>
            </w:pPr>
            <w:r>
              <w:t>0,159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7933CA" w:rsidRDefault="007933CA" w:rsidP="007933CA">
            <w:pPr>
              <w:jc w:val="center"/>
            </w:pPr>
            <w:r>
              <w:t>0,092</w:t>
            </w:r>
          </w:p>
        </w:tc>
      </w:tr>
      <w:tr w:rsidR="007933CA" w:rsidTr="000E65B1">
        <w:tc>
          <w:tcPr>
            <w:tcW w:w="3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33CA" w:rsidRPr="00CE34AC" w:rsidRDefault="007933CA" w:rsidP="000E65B1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Котельная№ 1 </w:t>
            </w:r>
            <w:r>
              <w:rPr>
                <w:sz w:val="20"/>
                <w:szCs w:val="20"/>
              </w:rPr>
              <w:t>пос.Октябрьский</w:t>
            </w:r>
          </w:p>
          <w:p w:rsidR="007933CA" w:rsidRDefault="007933CA" w:rsidP="000E6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</w:tcPr>
          <w:p w:rsidR="007933CA" w:rsidRDefault="007933CA" w:rsidP="000E65B1">
            <w:pPr>
              <w:jc w:val="center"/>
            </w:pPr>
            <w:r>
              <w:t>2,9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7933CA" w:rsidRDefault="007933CA" w:rsidP="000E65B1">
            <w:pPr>
              <w:jc w:val="center"/>
            </w:pPr>
            <w:r>
              <w:t>1,973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7933CA" w:rsidRDefault="007933CA" w:rsidP="007933CA">
            <w:pPr>
              <w:jc w:val="center"/>
            </w:pPr>
            <w:r>
              <w:t>1,956</w:t>
            </w:r>
          </w:p>
        </w:tc>
      </w:tr>
      <w:tr w:rsidR="007933CA" w:rsidTr="000E65B1">
        <w:trPr>
          <w:trHeight w:val="285"/>
        </w:trPr>
        <w:tc>
          <w:tcPr>
            <w:tcW w:w="37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933CA" w:rsidRPr="00CE34AC" w:rsidRDefault="007933CA" w:rsidP="000E6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Котельная№ 2 пос.Октябрьский</w:t>
            </w:r>
          </w:p>
          <w:p w:rsidR="007933CA" w:rsidRDefault="007933CA" w:rsidP="000E6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933CA" w:rsidRDefault="00513F33" w:rsidP="000E65B1">
            <w:pPr>
              <w:jc w:val="center"/>
            </w:pPr>
            <w:r>
              <w:t>3,6</w:t>
            </w:r>
          </w:p>
        </w:tc>
        <w:tc>
          <w:tcPr>
            <w:tcW w:w="37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933CA" w:rsidRDefault="00513F33" w:rsidP="000E65B1">
            <w:pPr>
              <w:jc w:val="center"/>
            </w:pPr>
            <w:r>
              <w:t>3,383</w:t>
            </w:r>
          </w:p>
        </w:tc>
        <w:tc>
          <w:tcPr>
            <w:tcW w:w="37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933CA" w:rsidRDefault="00513F33" w:rsidP="00513F33">
            <w:pPr>
              <w:jc w:val="center"/>
            </w:pPr>
            <w:r>
              <w:t>3,561</w:t>
            </w:r>
          </w:p>
        </w:tc>
      </w:tr>
      <w:tr w:rsidR="007933CA" w:rsidTr="00513F33">
        <w:trPr>
          <w:trHeight w:val="533"/>
        </w:trPr>
        <w:tc>
          <w:tcPr>
            <w:tcW w:w="379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33CA" w:rsidRPr="00741694" w:rsidRDefault="007933CA" w:rsidP="000E65B1">
            <w:pPr>
              <w:rPr>
                <w:b/>
              </w:rPr>
            </w:pPr>
            <w:r w:rsidRPr="00741694">
              <w:rPr>
                <w:b/>
              </w:rPr>
              <w:t>Итого:</w:t>
            </w:r>
          </w:p>
        </w:tc>
        <w:tc>
          <w:tcPr>
            <w:tcW w:w="368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33CA" w:rsidRPr="00513F33" w:rsidRDefault="00513F33" w:rsidP="000E65B1">
            <w:pPr>
              <w:jc w:val="center"/>
              <w:rPr>
                <w:b/>
              </w:rPr>
            </w:pPr>
            <w:r w:rsidRPr="00513F33">
              <w:rPr>
                <w:b/>
              </w:rPr>
              <w:t>72,92</w:t>
            </w:r>
          </w:p>
        </w:tc>
        <w:tc>
          <w:tcPr>
            <w:tcW w:w="37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33CA" w:rsidRPr="000D45AF" w:rsidRDefault="00513F33" w:rsidP="000E65B1">
            <w:pPr>
              <w:jc w:val="center"/>
              <w:rPr>
                <w:b/>
              </w:rPr>
            </w:pPr>
            <w:r>
              <w:rPr>
                <w:b/>
              </w:rPr>
              <w:t>59,390</w:t>
            </w:r>
          </w:p>
        </w:tc>
        <w:tc>
          <w:tcPr>
            <w:tcW w:w="37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33CA" w:rsidRPr="00513F33" w:rsidRDefault="00513F33" w:rsidP="00513F33">
            <w:pPr>
              <w:jc w:val="center"/>
              <w:rPr>
                <w:b/>
              </w:rPr>
            </w:pPr>
            <w:r w:rsidRPr="00513F33">
              <w:rPr>
                <w:b/>
              </w:rPr>
              <w:t>49,236</w:t>
            </w:r>
          </w:p>
        </w:tc>
      </w:tr>
    </w:tbl>
    <w:p w:rsidR="004A462E" w:rsidRDefault="004A462E" w:rsidP="004A462E"/>
    <w:p w:rsidR="004A462E" w:rsidRDefault="004A462E" w:rsidP="004A462E"/>
    <w:p w:rsidR="004A462E" w:rsidRDefault="004A462E" w:rsidP="004A462E"/>
    <w:p w:rsidR="004A462E" w:rsidRDefault="004A462E" w:rsidP="004A462E"/>
    <w:p w:rsidR="004A462E" w:rsidRDefault="004A462E" w:rsidP="004A462E"/>
    <w:p w:rsidR="004A462E" w:rsidRDefault="004A462E" w:rsidP="004A462E">
      <w:pPr>
        <w:jc w:val="right"/>
        <w:rPr>
          <w:b/>
        </w:rPr>
      </w:pPr>
    </w:p>
    <w:p w:rsidR="004A462E" w:rsidRDefault="004A462E" w:rsidP="004A462E">
      <w:pPr>
        <w:jc w:val="right"/>
        <w:rPr>
          <w:b/>
        </w:rPr>
      </w:pPr>
    </w:p>
    <w:p w:rsidR="004A462E" w:rsidRDefault="004A462E" w:rsidP="004A462E">
      <w:pPr>
        <w:jc w:val="right"/>
        <w:rPr>
          <w:b/>
        </w:rPr>
      </w:pPr>
    </w:p>
    <w:p w:rsidR="004A462E" w:rsidRDefault="004A462E" w:rsidP="004A462E">
      <w:pPr>
        <w:jc w:val="right"/>
        <w:rPr>
          <w:b/>
        </w:rPr>
      </w:pPr>
    </w:p>
    <w:p w:rsidR="007D2444" w:rsidRDefault="007D2444" w:rsidP="004A462E">
      <w:pPr>
        <w:jc w:val="right"/>
        <w:rPr>
          <w:b/>
        </w:rPr>
      </w:pPr>
    </w:p>
    <w:p w:rsidR="007D2444" w:rsidRDefault="007D2444" w:rsidP="004A462E">
      <w:pPr>
        <w:jc w:val="right"/>
        <w:rPr>
          <w:b/>
        </w:rPr>
      </w:pPr>
    </w:p>
    <w:p w:rsidR="00513F33" w:rsidRDefault="00513F33" w:rsidP="004A462E">
      <w:pPr>
        <w:jc w:val="right"/>
        <w:rPr>
          <w:b/>
        </w:rPr>
      </w:pPr>
    </w:p>
    <w:p w:rsidR="00513F33" w:rsidRDefault="00513F33" w:rsidP="004A462E">
      <w:pPr>
        <w:jc w:val="right"/>
        <w:rPr>
          <w:b/>
        </w:rPr>
      </w:pPr>
    </w:p>
    <w:p w:rsidR="00513F33" w:rsidRDefault="00513F33" w:rsidP="004A462E">
      <w:pPr>
        <w:jc w:val="right"/>
        <w:rPr>
          <w:b/>
        </w:rPr>
      </w:pPr>
    </w:p>
    <w:p w:rsidR="00513F33" w:rsidRDefault="00513F33" w:rsidP="004A462E">
      <w:pPr>
        <w:jc w:val="right"/>
        <w:rPr>
          <w:b/>
        </w:rPr>
      </w:pPr>
    </w:p>
    <w:p w:rsidR="000E65B1" w:rsidRDefault="000E65B1" w:rsidP="004A462E">
      <w:pPr>
        <w:jc w:val="right"/>
        <w:rPr>
          <w:b/>
        </w:rPr>
      </w:pPr>
    </w:p>
    <w:p w:rsidR="004A462E" w:rsidRPr="00B00782" w:rsidRDefault="004A462E" w:rsidP="004A462E">
      <w:pPr>
        <w:jc w:val="right"/>
        <w:rPr>
          <w:b/>
        </w:rPr>
      </w:pPr>
      <w:r>
        <w:rPr>
          <w:b/>
        </w:rPr>
        <w:t>Т</w:t>
      </w:r>
      <w:r w:rsidRPr="00B00782">
        <w:rPr>
          <w:b/>
        </w:rPr>
        <w:t>аблица9.</w:t>
      </w:r>
      <w:r>
        <w:rPr>
          <w:b/>
        </w:rPr>
        <w:t>7</w:t>
      </w:r>
    </w:p>
    <w:tbl>
      <w:tblPr>
        <w:tblStyle w:val="a8"/>
        <w:tblW w:w="0" w:type="auto"/>
        <w:tblLook w:val="04A0"/>
      </w:tblPr>
      <w:tblGrid>
        <w:gridCol w:w="3794"/>
        <w:gridCol w:w="3684"/>
        <w:gridCol w:w="3740"/>
        <w:gridCol w:w="3740"/>
      </w:tblGrid>
      <w:tr w:rsidR="00513F33" w:rsidTr="000E65B1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F33" w:rsidRPr="00834BF0" w:rsidRDefault="00513F33" w:rsidP="000E65B1">
            <w:pPr>
              <w:jc w:val="center"/>
              <w:rPr>
                <w:b/>
              </w:rPr>
            </w:pPr>
            <w:r w:rsidRPr="00834BF0">
              <w:rPr>
                <w:b/>
              </w:rPr>
              <w:t>Наименование источника</w:t>
            </w:r>
          </w:p>
          <w:p w:rsidR="00513F33" w:rsidRDefault="00513F33" w:rsidP="000E65B1">
            <w:pPr>
              <w:jc w:val="center"/>
            </w:pPr>
            <w:r w:rsidRPr="00834BF0">
              <w:rPr>
                <w:b/>
              </w:rPr>
              <w:t>теплоснабжения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F33" w:rsidRPr="00834BF0" w:rsidRDefault="00513F33" w:rsidP="000E65B1">
            <w:pPr>
              <w:jc w:val="center"/>
              <w:rPr>
                <w:b/>
              </w:rPr>
            </w:pPr>
            <w:r w:rsidRPr="00834BF0">
              <w:rPr>
                <w:b/>
              </w:rPr>
              <w:t>Установленная</w:t>
            </w:r>
          </w:p>
          <w:p w:rsidR="00513F33" w:rsidRDefault="00513F33" w:rsidP="000E65B1">
            <w:pPr>
              <w:jc w:val="center"/>
            </w:pPr>
            <w:r w:rsidRPr="00834BF0">
              <w:rPr>
                <w:b/>
              </w:rPr>
              <w:t>тепловая мощность</w:t>
            </w:r>
          </w:p>
        </w:tc>
        <w:tc>
          <w:tcPr>
            <w:tcW w:w="3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F33" w:rsidRPr="00834BF0" w:rsidRDefault="00513F33" w:rsidP="000E65B1">
            <w:pPr>
              <w:jc w:val="center"/>
              <w:rPr>
                <w:b/>
              </w:rPr>
            </w:pPr>
            <w:r w:rsidRPr="00834BF0">
              <w:rPr>
                <w:b/>
              </w:rPr>
              <w:t>Располагаемая тепловая мощность</w:t>
            </w:r>
          </w:p>
          <w:p w:rsidR="00513F33" w:rsidRDefault="00513F33" w:rsidP="000E65B1">
            <w:pPr>
              <w:jc w:val="center"/>
            </w:pPr>
            <w:r w:rsidRPr="00834BF0">
              <w:rPr>
                <w:b/>
              </w:rPr>
              <w:t>«нетто»</w:t>
            </w:r>
          </w:p>
        </w:tc>
        <w:tc>
          <w:tcPr>
            <w:tcW w:w="3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F33" w:rsidRPr="00834BF0" w:rsidRDefault="00513F33" w:rsidP="000E65B1">
            <w:pPr>
              <w:jc w:val="center"/>
              <w:rPr>
                <w:b/>
              </w:rPr>
            </w:pPr>
            <w:r w:rsidRPr="00834BF0">
              <w:rPr>
                <w:b/>
              </w:rPr>
              <w:t>Присоединенная тепловая нагрузка</w:t>
            </w:r>
          </w:p>
          <w:p w:rsidR="00513F33" w:rsidRDefault="00513F33" w:rsidP="000E65B1">
            <w:pPr>
              <w:jc w:val="center"/>
            </w:pPr>
            <w:r w:rsidRPr="00834BF0">
              <w:rPr>
                <w:b/>
              </w:rPr>
              <w:t>(с учетом тепловых потерь)</w:t>
            </w:r>
          </w:p>
        </w:tc>
      </w:tr>
      <w:tr w:rsidR="00513F33" w:rsidTr="000E65B1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F33" w:rsidRPr="006E7387" w:rsidRDefault="00513F33" w:rsidP="000E65B1">
            <w:pPr>
              <w:jc w:val="center"/>
              <w:rPr>
                <w:b/>
              </w:rPr>
            </w:pPr>
            <w:r w:rsidRPr="006E7387">
              <w:rPr>
                <w:b/>
              </w:rPr>
              <w:t>1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F33" w:rsidRPr="006E7387" w:rsidRDefault="00513F33" w:rsidP="000E65B1">
            <w:pPr>
              <w:jc w:val="center"/>
              <w:rPr>
                <w:b/>
              </w:rPr>
            </w:pPr>
            <w:r w:rsidRPr="006E7387">
              <w:rPr>
                <w:b/>
              </w:rPr>
              <w:t>2</w:t>
            </w:r>
          </w:p>
        </w:tc>
        <w:tc>
          <w:tcPr>
            <w:tcW w:w="3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F33" w:rsidRPr="006E7387" w:rsidRDefault="00513F33" w:rsidP="000E65B1">
            <w:pPr>
              <w:jc w:val="center"/>
              <w:rPr>
                <w:b/>
              </w:rPr>
            </w:pPr>
            <w:r w:rsidRPr="006E7387">
              <w:rPr>
                <w:b/>
              </w:rPr>
              <w:t>3</w:t>
            </w:r>
          </w:p>
        </w:tc>
        <w:tc>
          <w:tcPr>
            <w:tcW w:w="3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F33" w:rsidRPr="006E7387" w:rsidRDefault="00513F33" w:rsidP="000E65B1">
            <w:pPr>
              <w:jc w:val="center"/>
              <w:rPr>
                <w:b/>
              </w:rPr>
            </w:pPr>
            <w:r w:rsidRPr="006E7387">
              <w:rPr>
                <w:b/>
              </w:rPr>
              <w:t>4</w:t>
            </w:r>
          </w:p>
        </w:tc>
      </w:tr>
      <w:tr w:rsidR="00513F33" w:rsidTr="000E65B1">
        <w:tc>
          <w:tcPr>
            <w:tcW w:w="1495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513F33" w:rsidRDefault="00513F33" w:rsidP="00513F33">
            <w:pPr>
              <w:jc w:val="center"/>
            </w:pPr>
            <w:r w:rsidRPr="00FF2054">
              <w:rPr>
                <w:b/>
              </w:rPr>
              <w:t>20</w:t>
            </w:r>
            <w:r>
              <w:rPr>
                <w:b/>
              </w:rPr>
              <w:t xml:space="preserve">18-2022 </w:t>
            </w:r>
            <w:r w:rsidRPr="00FF2054">
              <w:rPr>
                <w:b/>
              </w:rPr>
              <w:t>год</w:t>
            </w:r>
          </w:p>
        </w:tc>
      </w:tr>
      <w:tr w:rsidR="00513F33" w:rsidTr="000E65B1">
        <w:tc>
          <w:tcPr>
            <w:tcW w:w="14958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13F33" w:rsidRDefault="00513F33" w:rsidP="000E65B1">
            <w:pPr>
              <w:jc w:val="center"/>
            </w:pPr>
            <w:r>
              <w:rPr>
                <w:b/>
              </w:rPr>
              <w:t>МО</w:t>
            </w:r>
            <w:r w:rsidRPr="00834BF0">
              <w:rPr>
                <w:b/>
              </w:rPr>
              <w:t xml:space="preserve">  </w:t>
            </w:r>
            <w:r>
              <w:rPr>
                <w:b/>
              </w:rPr>
              <w:t>город Киреевск</w:t>
            </w:r>
          </w:p>
        </w:tc>
      </w:tr>
      <w:tr w:rsidR="00513F33" w:rsidTr="000E65B1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F33" w:rsidRDefault="00513F33" w:rsidP="000E65B1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№1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3F33" w:rsidRPr="0034063D" w:rsidRDefault="00513F33" w:rsidP="000E65B1">
            <w:pPr>
              <w:ind w:right="-456"/>
              <w:jc w:val="center"/>
            </w:pPr>
            <w:r>
              <w:t>6,5</w:t>
            </w:r>
          </w:p>
        </w:tc>
        <w:tc>
          <w:tcPr>
            <w:tcW w:w="3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3F33" w:rsidRPr="0034063D" w:rsidRDefault="00513F33" w:rsidP="000E65B1">
            <w:pPr>
              <w:ind w:right="-456"/>
              <w:jc w:val="center"/>
            </w:pPr>
            <w:r>
              <w:t>4,932</w:t>
            </w:r>
          </w:p>
        </w:tc>
        <w:tc>
          <w:tcPr>
            <w:tcW w:w="3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3F33" w:rsidRPr="0034063D" w:rsidRDefault="00513F33" w:rsidP="000E65B1">
            <w:pPr>
              <w:ind w:right="-456"/>
              <w:jc w:val="center"/>
            </w:pPr>
            <w:r>
              <w:t>4,543</w:t>
            </w:r>
          </w:p>
        </w:tc>
      </w:tr>
      <w:tr w:rsidR="00513F33" w:rsidTr="000E65B1">
        <w:trPr>
          <w:trHeight w:val="391"/>
        </w:trPr>
        <w:tc>
          <w:tcPr>
            <w:tcW w:w="379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3F33" w:rsidRDefault="00513F33" w:rsidP="000E6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Модульная кот.(вместо кот.№2 и кот.№4)</w:t>
            </w:r>
          </w:p>
          <w:p w:rsidR="00513F33" w:rsidRDefault="00513F33" w:rsidP="000E6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3F33" w:rsidRPr="0034063D" w:rsidRDefault="00513F33" w:rsidP="000E65B1">
            <w:pPr>
              <w:ind w:right="-456"/>
              <w:jc w:val="center"/>
            </w:pPr>
            <w:r>
              <w:t>12,0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3F33" w:rsidRPr="0034063D" w:rsidRDefault="00513F33" w:rsidP="000E65B1">
            <w:pPr>
              <w:ind w:right="-456"/>
              <w:jc w:val="center"/>
            </w:pPr>
            <w:r>
              <w:t>10,011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3F33" w:rsidRPr="00532C2A" w:rsidRDefault="00513F33" w:rsidP="000E65B1">
            <w:pPr>
              <w:ind w:right="-456"/>
              <w:jc w:val="center"/>
            </w:pPr>
            <w:r>
              <w:t>6,910</w:t>
            </w:r>
          </w:p>
        </w:tc>
      </w:tr>
      <w:tr w:rsidR="00513F33" w:rsidTr="000E65B1">
        <w:tc>
          <w:tcPr>
            <w:tcW w:w="3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3F33" w:rsidRDefault="00513F33" w:rsidP="000E65B1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(2)</w:t>
            </w:r>
          </w:p>
        </w:tc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3F33" w:rsidRPr="0034063D" w:rsidRDefault="00513F33" w:rsidP="000E65B1">
            <w:pPr>
              <w:ind w:right="-456"/>
              <w:jc w:val="center"/>
            </w:pPr>
            <w:r>
              <w:t>35,421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3F33" w:rsidRPr="0034063D" w:rsidRDefault="00513F33" w:rsidP="000E65B1">
            <w:pPr>
              <w:ind w:right="-456"/>
              <w:jc w:val="center"/>
            </w:pPr>
            <w:r>
              <w:t>28,780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3F33" w:rsidRPr="0034063D" w:rsidRDefault="00513F33" w:rsidP="000E65B1">
            <w:pPr>
              <w:ind w:right="-456"/>
              <w:jc w:val="center"/>
            </w:pPr>
            <w:r>
              <w:t>22,461</w:t>
            </w:r>
          </w:p>
        </w:tc>
      </w:tr>
      <w:tr w:rsidR="00513F33" w:rsidTr="000E65B1">
        <w:tc>
          <w:tcPr>
            <w:tcW w:w="3794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F33" w:rsidRDefault="00513F33" w:rsidP="000E6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№6</w:t>
            </w:r>
          </w:p>
        </w:tc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</w:tcPr>
          <w:p w:rsidR="00513F33" w:rsidRDefault="00513F33" w:rsidP="000E65B1">
            <w:pPr>
              <w:jc w:val="center"/>
            </w:pPr>
            <w:r>
              <w:t>12,353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513F33" w:rsidRDefault="00513F33" w:rsidP="000E65B1">
            <w:pPr>
              <w:jc w:val="center"/>
            </w:pPr>
            <w:r>
              <w:t>10,152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513F33" w:rsidRDefault="00513F33" w:rsidP="000E65B1">
            <w:pPr>
              <w:jc w:val="center"/>
            </w:pPr>
            <w:r w:rsidRPr="00862974">
              <w:t>9,713</w:t>
            </w:r>
          </w:p>
        </w:tc>
      </w:tr>
      <w:tr w:rsidR="00513F33" w:rsidTr="000E65B1">
        <w:tc>
          <w:tcPr>
            <w:tcW w:w="3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3F33" w:rsidRDefault="00513F33" w:rsidP="000E6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ДЮСШ</w:t>
            </w:r>
          </w:p>
        </w:tc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</w:tcPr>
          <w:p w:rsidR="00513F33" w:rsidRDefault="00513F33" w:rsidP="000E65B1">
            <w:pPr>
              <w:jc w:val="center"/>
            </w:pPr>
            <w:r>
              <w:t>0,18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513F33" w:rsidRDefault="00513F33" w:rsidP="000E65B1">
            <w:pPr>
              <w:jc w:val="center"/>
            </w:pPr>
            <w:r>
              <w:t>0,159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513F33" w:rsidRDefault="00513F33" w:rsidP="000E65B1">
            <w:pPr>
              <w:jc w:val="center"/>
            </w:pPr>
            <w:r>
              <w:t>0,092</w:t>
            </w:r>
          </w:p>
        </w:tc>
      </w:tr>
      <w:tr w:rsidR="00513F33" w:rsidTr="000E65B1">
        <w:tc>
          <w:tcPr>
            <w:tcW w:w="3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3F33" w:rsidRPr="00CE34AC" w:rsidRDefault="00513F33" w:rsidP="000E65B1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Котельная№ 1 </w:t>
            </w:r>
            <w:r>
              <w:rPr>
                <w:sz w:val="20"/>
                <w:szCs w:val="20"/>
              </w:rPr>
              <w:t>пос.Октябрьский</w:t>
            </w:r>
          </w:p>
          <w:p w:rsidR="00513F33" w:rsidRDefault="00513F33" w:rsidP="000E6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</w:tcPr>
          <w:p w:rsidR="00513F33" w:rsidRDefault="00513F33" w:rsidP="000E65B1">
            <w:pPr>
              <w:jc w:val="center"/>
            </w:pPr>
            <w:r>
              <w:t>2,9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513F33" w:rsidRDefault="00513F33" w:rsidP="000E65B1">
            <w:pPr>
              <w:jc w:val="center"/>
            </w:pPr>
            <w:r>
              <w:t>1,973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513F33" w:rsidRDefault="00513F33" w:rsidP="000E65B1">
            <w:pPr>
              <w:jc w:val="center"/>
            </w:pPr>
            <w:r>
              <w:t>1,956</w:t>
            </w:r>
          </w:p>
        </w:tc>
      </w:tr>
      <w:tr w:rsidR="00513F33" w:rsidTr="000E65B1">
        <w:trPr>
          <w:trHeight w:val="285"/>
        </w:trPr>
        <w:tc>
          <w:tcPr>
            <w:tcW w:w="37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F33" w:rsidRPr="00CE34AC" w:rsidRDefault="00513F33" w:rsidP="000E6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Котельная№ 2 пос.Октябрьский</w:t>
            </w:r>
          </w:p>
          <w:p w:rsidR="00513F33" w:rsidRDefault="00513F33" w:rsidP="000E6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F33" w:rsidRDefault="00513F33" w:rsidP="000E65B1">
            <w:pPr>
              <w:jc w:val="center"/>
            </w:pPr>
            <w:r>
              <w:t>3,6</w:t>
            </w:r>
          </w:p>
        </w:tc>
        <w:tc>
          <w:tcPr>
            <w:tcW w:w="37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3F33" w:rsidRDefault="00513F33" w:rsidP="000E65B1">
            <w:pPr>
              <w:jc w:val="center"/>
            </w:pPr>
            <w:r>
              <w:t>3,383</w:t>
            </w:r>
          </w:p>
        </w:tc>
        <w:tc>
          <w:tcPr>
            <w:tcW w:w="37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13F33" w:rsidRDefault="00513F33" w:rsidP="000E65B1">
            <w:pPr>
              <w:jc w:val="center"/>
            </w:pPr>
            <w:r>
              <w:t>3,561</w:t>
            </w:r>
          </w:p>
        </w:tc>
      </w:tr>
      <w:tr w:rsidR="00513F33" w:rsidTr="000E65B1">
        <w:trPr>
          <w:trHeight w:val="533"/>
        </w:trPr>
        <w:tc>
          <w:tcPr>
            <w:tcW w:w="379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F33" w:rsidRPr="00741694" w:rsidRDefault="00513F33" w:rsidP="000E65B1">
            <w:pPr>
              <w:rPr>
                <w:b/>
              </w:rPr>
            </w:pPr>
            <w:r w:rsidRPr="00741694">
              <w:rPr>
                <w:b/>
              </w:rPr>
              <w:t>Итого:</w:t>
            </w:r>
          </w:p>
        </w:tc>
        <w:tc>
          <w:tcPr>
            <w:tcW w:w="368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F33" w:rsidRPr="00513F33" w:rsidRDefault="00513F33" w:rsidP="000E65B1">
            <w:pPr>
              <w:jc w:val="center"/>
              <w:rPr>
                <w:b/>
              </w:rPr>
            </w:pPr>
            <w:r w:rsidRPr="00513F33">
              <w:rPr>
                <w:b/>
              </w:rPr>
              <w:t>72,92</w:t>
            </w:r>
          </w:p>
        </w:tc>
        <w:tc>
          <w:tcPr>
            <w:tcW w:w="37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F33" w:rsidRPr="000D45AF" w:rsidRDefault="00513F33" w:rsidP="000E65B1">
            <w:pPr>
              <w:jc w:val="center"/>
              <w:rPr>
                <w:b/>
              </w:rPr>
            </w:pPr>
            <w:r>
              <w:rPr>
                <w:b/>
              </w:rPr>
              <w:t>59,390</w:t>
            </w:r>
          </w:p>
        </w:tc>
        <w:tc>
          <w:tcPr>
            <w:tcW w:w="37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F33" w:rsidRPr="00513F33" w:rsidRDefault="00513F33" w:rsidP="000E65B1">
            <w:pPr>
              <w:jc w:val="center"/>
              <w:rPr>
                <w:b/>
              </w:rPr>
            </w:pPr>
            <w:r w:rsidRPr="00513F33">
              <w:rPr>
                <w:b/>
              </w:rPr>
              <w:t>49,236</w:t>
            </w:r>
          </w:p>
        </w:tc>
      </w:tr>
    </w:tbl>
    <w:p w:rsidR="004A462E" w:rsidRDefault="004A462E" w:rsidP="004A462E"/>
    <w:p w:rsidR="004A462E" w:rsidRDefault="004A462E" w:rsidP="004A462E"/>
    <w:p w:rsidR="004A462E" w:rsidRDefault="004A462E" w:rsidP="004A462E"/>
    <w:p w:rsidR="004A462E" w:rsidRDefault="004A462E" w:rsidP="004A462E"/>
    <w:p w:rsidR="004A462E" w:rsidRDefault="004A462E" w:rsidP="004A462E">
      <w:pPr>
        <w:jc w:val="right"/>
        <w:rPr>
          <w:b/>
        </w:rPr>
      </w:pPr>
    </w:p>
    <w:p w:rsidR="004A462E" w:rsidRDefault="004A462E" w:rsidP="004A462E">
      <w:pPr>
        <w:jc w:val="right"/>
        <w:rPr>
          <w:b/>
        </w:rPr>
      </w:pPr>
    </w:p>
    <w:p w:rsidR="004A462E" w:rsidRDefault="004A462E" w:rsidP="004A462E">
      <w:pPr>
        <w:jc w:val="right"/>
        <w:rPr>
          <w:b/>
        </w:rPr>
      </w:pPr>
    </w:p>
    <w:p w:rsidR="004A462E" w:rsidRDefault="004A462E" w:rsidP="004A462E">
      <w:pPr>
        <w:jc w:val="right"/>
        <w:rPr>
          <w:b/>
        </w:rPr>
      </w:pPr>
    </w:p>
    <w:p w:rsidR="004A462E" w:rsidRDefault="004A462E" w:rsidP="004A462E">
      <w:pPr>
        <w:jc w:val="right"/>
        <w:rPr>
          <w:b/>
        </w:rPr>
      </w:pPr>
    </w:p>
    <w:p w:rsidR="004A462E" w:rsidRDefault="004A462E" w:rsidP="004A462E">
      <w:pPr>
        <w:jc w:val="right"/>
        <w:rPr>
          <w:b/>
        </w:rPr>
      </w:pPr>
    </w:p>
    <w:p w:rsidR="007D2444" w:rsidRDefault="007D2444" w:rsidP="004A462E">
      <w:pPr>
        <w:jc w:val="right"/>
        <w:rPr>
          <w:b/>
        </w:rPr>
      </w:pPr>
    </w:p>
    <w:p w:rsidR="000E65B1" w:rsidRDefault="000E65B1" w:rsidP="004A462E">
      <w:pPr>
        <w:jc w:val="right"/>
        <w:rPr>
          <w:b/>
        </w:rPr>
      </w:pPr>
    </w:p>
    <w:p w:rsidR="000E65B1" w:rsidRDefault="000E65B1" w:rsidP="004A462E">
      <w:pPr>
        <w:jc w:val="right"/>
        <w:rPr>
          <w:b/>
        </w:rPr>
      </w:pPr>
    </w:p>
    <w:p w:rsidR="000E65B1" w:rsidRDefault="000E65B1" w:rsidP="004A462E">
      <w:pPr>
        <w:jc w:val="right"/>
        <w:rPr>
          <w:b/>
        </w:rPr>
      </w:pPr>
    </w:p>
    <w:p w:rsidR="000E65B1" w:rsidRDefault="000E65B1" w:rsidP="004A462E">
      <w:pPr>
        <w:jc w:val="right"/>
        <w:rPr>
          <w:b/>
        </w:rPr>
      </w:pPr>
    </w:p>
    <w:p w:rsidR="0027136C" w:rsidRDefault="0027136C" w:rsidP="004A462E">
      <w:pPr>
        <w:jc w:val="right"/>
        <w:rPr>
          <w:b/>
        </w:rPr>
      </w:pPr>
    </w:p>
    <w:p w:rsidR="000E65B1" w:rsidRDefault="000E65B1" w:rsidP="004A462E">
      <w:pPr>
        <w:jc w:val="right"/>
        <w:rPr>
          <w:b/>
        </w:rPr>
      </w:pPr>
    </w:p>
    <w:p w:rsidR="004A462E" w:rsidRPr="00B00782" w:rsidRDefault="004A462E" w:rsidP="004A462E">
      <w:pPr>
        <w:jc w:val="right"/>
        <w:rPr>
          <w:b/>
        </w:rPr>
      </w:pPr>
      <w:r>
        <w:rPr>
          <w:b/>
        </w:rPr>
        <w:t>Т</w:t>
      </w:r>
      <w:r w:rsidRPr="00B00782">
        <w:rPr>
          <w:b/>
        </w:rPr>
        <w:t>аблица9.</w:t>
      </w:r>
      <w:r>
        <w:rPr>
          <w:b/>
        </w:rPr>
        <w:t>8</w:t>
      </w:r>
    </w:p>
    <w:tbl>
      <w:tblPr>
        <w:tblStyle w:val="a8"/>
        <w:tblW w:w="0" w:type="auto"/>
        <w:tblLook w:val="04A0"/>
      </w:tblPr>
      <w:tblGrid>
        <w:gridCol w:w="3794"/>
        <w:gridCol w:w="3684"/>
        <w:gridCol w:w="3740"/>
        <w:gridCol w:w="3740"/>
      </w:tblGrid>
      <w:tr w:rsidR="000E65B1" w:rsidTr="000E65B1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5B1" w:rsidRPr="00834BF0" w:rsidRDefault="000E65B1" w:rsidP="000E65B1">
            <w:pPr>
              <w:jc w:val="center"/>
              <w:rPr>
                <w:b/>
              </w:rPr>
            </w:pPr>
            <w:r w:rsidRPr="00834BF0">
              <w:rPr>
                <w:b/>
              </w:rPr>
              <w:t>Наименование источника</w:t>
            </w:r>
          </w:p>
          <w:p w:rsidR="000E65B1" w:rsidRDefault="000E65B1" w:rsidP="000E65B1">
            <w:pPr>
              <w:jc w:val="center"/>
            </w:pPr>
            <w:r w:rsidRPr="00834BF0">
              <w:rPr>
                <w:b/>
              </w:rPr>
              <w:t>теплоснабжения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5B1" w:rsidRPr="00834BF0" w:rsidRDefault="000E65B1" w:rsidP="000E65B1">
            <w:pPr>
              <w:jc w:val="center"/>
              <w:rPr>
                <w:b/>
              </w:rPr>
            </w:pPr>
            <w:r w:rsidRPr="00834BF0">
              <w:rPr>
                <w:b/>
              </w:rPr>
              <w:t>Установленная</w:t>
            </w:r>
          </w:p>
          <w:p w:rsidR="000E65B1" w:rsidRDefault="000E65B1" w:rsidP="000E65B1">
            <w:pPr>
              <w:jc w:val="center"/>
            </w:pPr>
            <w:r w:rsidRPr="00834BF0">
              <w:rPr>
                <w:b/>
              </w:rPr>
              <w:t>тепловая мощность</w:t>
            </w:r>
          </w:p>
        </w:tc>
        <w:tc>
          <w:tcPr>
            <w:tcW w:w="3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5B1" w:rsidRPr="00834BF0" w:rsidRDefault="000E65B1" w:rsidP="000E65B1">
            <w:pPr>
              <w:jc w:val="center"/>
              <w:rPr>
                <w:b/>
              </w:rPr>
            </w:pPr>
            <w:r w:rsidRPr="00834BF0">
              <w:rPr>
                <w:b/>
              </w:rPr>
              <w:t>Располагаемая тепловая мощность</w:t>
            </w:r>
          </w:p>
          <w:p w:rsidR="000E65B1" w:rsidRDefault="000E65B1" w:rsidP="000E65B1">
            <w:pPr>
              <w:jc w:val="center"/>
            </w:pPr>
            <w:r w:rsidRPr="00834BF0">
              <w:rPr>
                <w:b/>
              </w:rPr>
              <w:t>«нетто»</w:t>
            </w:r>
          </w:p>
        </w:tc>
        <w:tc>
          <w:tcPr>
            <w:tcW w:w="3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5B1" w:rsidRPr="00834BF0" w:rsidRDefault="000E65B1" w:rsidP="000E65B1">
            <w:pPr>
              <w:jc w:val="center"/>
              <w:rPr>
                <w:b/>
              </w:rPr>
            </w:pPr>
            <w:r w:rsidRPr="00834BF0">
              <w:rPr>
                <w:b/>
              </w:rPr>
              <w:t>Присоединенная тепловая нагрузка</w:t>
            </w:r>
          </w:p>
          <w:p w:rsidR="000E65B1" w:rsidRDefault="000E65B1" w:rsidP="000E65B1">
            <w:pPr>
              <w:jc w:val="center"/>
            </w:pPr>
            <w:r w:rsidRPr="00834BF0">
              <w:rPr>
                <w:b/>
              </w:rPr>
              <w:t>(с учетом тепловых потерь)</w:t>
            </w:r>
          </w:p>
        </w:tc>
      </w:tr>
      <w:tr w:rsidR="000E65B1" w:rsidTr="000E65B1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5B1" w:rsidRPr="006E7387" w:rsidRDefault="000E65B1" w:rsidP="000E65B1">
            <w:pPr>
              <w:jc w:val="center"/>
              <w:rPr>
                <w:b/>
              </w:rPr>
            </w:pPr>
            <w:r w:rsidRPr="006E7387">
              <w:rPr>
                <w:b/>
              </w:rPr>
              <w:t>1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5B1" w:rsidRPr="006E7387" w:rsidRDefault="000E65B1" w:rsidP="000E65B1">
            <w:pPr>
              <w:jc w:val="center"/>
              <w:rPr>
                <w:b/>
              </w:rPr>
            </w:pPr>
            <w:r w:rsidRPr="006E7387">
              <w:rPr>
                <w:b/>
              </w:rPr>
              <w:t>2</w:t>
            </w:r>
          </w:p>
        </w:tc>
        <w:tc>
          <w:tcPr>
            <w:tcW w:w="3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5B1" w:rsidRPr="006E7387" w:rsidRDefault="000E65B1" w:rsidP="000E65B1">
            <w:pPr>
              <w:jc w:val="center"/>
              <w:rPr>
                <w:b/>
              </w:rPr>
            </w:pPr>
            <w:r w:rsidRPr="006E7387">
              <w:rPr>
                <w:b/>
              </w:rPr>
              <w:t>3</w:t>
            </w:r>
          </w:p>
        </w:tc>
        <w:tc>
          <w:tcPr>
            <w:tcW w:w="3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5B1" w:rsidRPr="006E7387" w:rsidRDefault="000E65B1" w:rsidP="000E65B1">
            <w:pPr>
              <w:jc w:val="center"/>
              <w:rPr>
                <w:b/>
              </w:rPr>
            </w:pPr>
            <w:r w:rsidRPr="006E7387">
              <w:rPr>
                <w:b/>
              </w:rPr>
              <w:t>4</w:t>
            </w:r>
          </w:p>
        </w:tc>
      </w:tr>
      <w:tr w:rsidR="000E65B1" w:rsidTr="000E65B1">
        <w:tc>
          <w:tcPr>
            <w:tcW w:w="1495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E65B1" w:rsidRDefault="000E65B1" w:rsidP="000E65B1">
            <w:pPr>
              <w:jc w:val="center"/>
            </w:pPr>
            <w:r>
              <w:rPr>
                <w:b/>
              </w:rPr>
              <w:t xml:space="preserve">2023-2027 </w:t>
            </w:r>
            <w:r w:rsidRPr="00FF2054">
              <w:rPr>
                <w:b/>
              </w:rPr>
              <w:t>год</w:t>
            </w:r>
          </w:p>
        </w:tc>
      </w:tr>
      <w:tr w:rsidR="000E65B1" w:rsidTr="000E65B1">
        <w:tc>
          <w:tcPr>
            <w:tcW w:w="14958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E65B1" w:rsidRDefault="000E65B1" w:rsidP="000E65B1">
            <w:pPr>
              <w:jc w:val="center"/>
            </w:pPr>
            <w:r>
              <w:rPr>
                <w:b/>
              </w:rPr>
              <w:t>МО</w:t>
            </w:r>
            <w:r w:rsidRPr="00834BF0">
              <w:rPr>
                <w:b/>
              </w:rPr>
              <w:t xml:space="preserve">  </w:t>
            </w:r>
            <w:r>
              <w:rPr>
                <w:b/>
              </w:rPr>
              <w:t>город Киреевск</w:t>
            </w:r>
          </w:p>
        </w:tc>
      </w:tr>
      <w:tr w:rsidR="000E65B1" w:rsidTr="000E65B1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65B1" w:rsidRDefault="000E65B1" w:rsidP="000E65B1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№1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65B1" w:rsidRPr="0034063D" w:rsidRDefault="000E65B1" w:rsidP="000E65B1">
            <w:pPr>
              <w:ind w:right="-456"/>
              <w:jc w:val="center"/>
            </w:pPr>
            <w:r>
              <w:t>6,5</w:t>
            </w:r>
          </w:p>
        </w:tc>
        <w:tc>
          <w:tcPr>
            <w:tcW w:w="3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65B1" w:rsidRPr="0034063D" w:rsidRDefault="000E65B1" w:rsidP="000E65B1">
            <w:pPr>
              <w:ind w:right="-456"/>
              <w:jc w:val="center"/>
            </w:pPr>
            <w:r>
              <w:t>4,932</w:t>
            </w:r>
          </w:p>
        </w:tc>
        <w:tc>
          <w:tcPr>
            <w:tcW w:w="3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65B1" w:rsidRPr="0034063D" w:rsidRDefault="000E65B1" w:rsidP="000E65B1">
            <w:pPr>
              <w:ind w:right="-456"/>
              <w:jc w:val="center"/>
            </w:pPr>
            <w:r>
              <w:t>4,543</w:t>
            </w:r>
          </w:p>
        </w:tc>
      </w:tr>
      <w:tr w:rsidR="000E65B1" w:rsidTr="000E65B1">
        <w:trPr>
          <w:trHeight w:val="391"/>
        </w:trPr>
        <w:tc>
          <w:tcPr>
            <w:tcW w:w="379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65B1" w:rsidRDefault="000E65B1" w:rsidP="000E6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Модульная кот.(вместо кот.№2 и кот.№4)</w:t>
            </w:r>
          </w:p>
          <w:p w:rsidR="000E65B1" w:rsidRDefault="000E65B1" w:rsidP="000E6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65B1" w:rsidRPr="0034063D" w:rsidRDefault="000E65B1" w:rsidP="000E65B1">
            <w:pPr>
              <w:ind w:right="-456"/>
              <w:jc w:val="center"/>
            </w:pPr>
            <w:r>
              <w:t>12,0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65B1" w:rsidRPr="0034063D" w:rsidRDefault="000E65B1" w:rsidP="000E65B1">
            <w:pPr>
              <w:ind w:right="-456"/>
              <w:jc w:val="center"/>
            </w:pPr>
            <w:r>
              <w:t>10,011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65B1" w:rsidRPr="00532C2A" w:rsidRDefault="000E65B1" w:rsidP="000E65B1">
            <w:pPr>
              <w:ind w:right="-456"/>
              <w:jc w:val="center"/>
            </w:pPr>
            <w:r>
              <w:t>6,910</w:t>
            </w:r>
          </w:p>
        </w:tc>
      </w:tr>
      <w:tr w:rsidR="000E65B1" w:rsidTr="000E65B1">
        <w:tc>
          <w:tcPr>
            <w:tcW w:w="3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65B1" w:rsidRDefault="000E65B1" w:rsidP="000E65B1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№3 (2)</w:t>
            </w:r>
          </w:p>
        </w:tc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65B1" w:rsidRPr="0034063D" w:rsidRDefault="000E65B1" w:rsidP="000E65B1">
            <w:pPr>
              <w:ind w:right="-456"/>
              <w:jc w:val="center"/>
            </w:pPr>
            <w:r>
              <w:t>35,421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65B1" w:rsidRPr="0034063D" w:rsidRDefault="000E65B1" w:rsidP="000E65B1">
            <w:pPr>
              <w:ind w:right="-456"/>
              <w:jc w:val="center"/>
            </w:pPr>
            <w:r>
              <w:t>28,780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65B1" w:rsidRPr="0034063D" w:rsidRDefault="000E65B1" w:rsidP="000E65B1">
            <w:pPr>
              <w:ind w:right="-456"/>
              <w:jc w:val="center"/>
            </w:pPr>
            <w:r>
              <w:t>22,461</w:t>
            </w:r>
          </w:p>
        </w:tc>
      </w:tr>
      <w:tr w:rsidR="000E65B1" w:rsidTr="000E65B1">
        <w:tc>
          <w:tcPr>
            <w:tcW w:w="3794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65B1" w:rsidRDefault="000E65B1" w:rsidP="000E6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№6</w:t>
            </w:r>
          </w:p>
        </w:tc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</w:tcPr>
          <w:p w:rsidR="000E65B1" w:rsidRDefault="000E65B1" w:rsidP="000E65B1">
            <w:pPr>
              <w:jc w:val="center"/>
            </w:pPr>
            <w:r>
              <w:t>12,353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0E65B1" w:rsidRDefault="000E65B1" w:rsidP="000E65B1">
            <w:pPr>
              <w:jc w:val="center"/>
            </w:pPr>
            <w:r>
              <w:t>10,152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0E65B1" w:rsidRDefault="000E65B1" w:rsidP="000E65B1">
            <w:pPr>
              <w:jc w:val="center"/>
            </w:pPr>
            <w:r w:rsidRPr="00862974">
              <w:t>9,713</w:t>
            </w:r>
          </w:p>
        </w:tc>
      </w:tr>
      <w:tr w:rsidR="000E65B1" w:rsidTr="000E65B1">
        <w:tc>
          <w:tcPr>
            <w:tcW w:w="3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65B1" w:rsidRDefault="000E65B1" w:rsidP="000E6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ДЮСШ</w:t>
            </w:r>
          </w:p>
        </w:tc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</w:tcPr>
          <w:p w:rsidR="000E65B1" w:rsidRDefault="000E65B1" w:rsidP="000E65B1">
            <w:pPr>
              <w:jc w:val="center"/>
            </w:pPr>
            <w:r>
              <w:t>0,18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0E65B1" w:rsidRDefault="000E65B1" w:rsidP="000E65B1">
            <w:pPr>
              <w:jc w:val="center"/>
            </w:pPr>
            <w:r>
              <w:t>0,159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0E65B1" w:rsidRDefault="000E65B1" w:rsidP="000E65B1">
            <w:pPr>
              <w:jc w:val="center"/>
            </w:pPr>
            <w:r>
              <w:t>0,092</w:t>
            </w:r>
          </w:p>
        </w:tc>
      </w:tr>
      <w:tr w:rsidR="000E65B1" w:rsidTr="000E65B1">
        <w:tc>
          <w:tcPr>
            <w:tcW w:w="37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E65B1" w:rsidRPr="00CE34AC" w:rsidRDefault="000E65B1" w:rsidP="000E65B1">
            <w:pPr>
              <w:jc w:val="center"/>
              <w:rPr>
                <w:sz w:val="20"/>
                <w:szCs w:val="20"/>
              </w:rPr>
            </w:pPr>
            <w:r w:rsidRPr="00CE34AC">
              <w:rPr>
                <w:sz w:val="20"/>
                <w:szCs w:val="20"/>
              </w:rPr>
              <w:t xml:space="preserve">Котельная№ 1 </w:t>
            </w:r>
            <w:r>
              <w:rPr>
                <w:sz w:val="20"/>
                <w:szCs w:val="20"/>
              </w:rPr>
              <w:t>пос.Октябрьский</w:t>
            </w:r>
          </w:p>
          <w:p w:rsidR="000E65B1" w:rsidRDefault="000E65B1" w:rsidP="000E6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left w:val="single" w:sz="12" w:space="0" w:color="auto"/>
              <w:right w:val="single" w:sz="12" w:space="0" w:color="auto"/>
            </w:tcBorders>
          </w:tcPr>
          <w:p w:rsidR="000E65B1" w:rsidRDefault="000E65B1" w:rsidP="000E65B1">
            <w:pPr>
              <w:jc w:val="center"/>
            </w:pPr>
            <w:r>
              <w:t>2,9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0E65B1" w:rsidRDefault="000E65B1" w:rsidP="000E65B1">
            <w:pPr>
              <w:jc w:val="center"/>
            </w:pPr>
            <w:r>
              <w:t>1,973</w:t>
            </w:r>
          </w:p>
        </w:tc>
        <w:tc>
          <w:tcPr>
            <w:tcW w:w="3740" w:type="dxa"/>
            <w:tcBorders>
              <w:left w:val="single" w:sz="12" w:space="0" w:color="auto"/>
              <w:right w:val="single" w:sz="12" w:space="0" w:color="auto"/>
            </w:tcBorders>
          </w:tcPr>
          <w:p w:rsidR="000E65B1" w:rsidRDefault="000E65B1" w:rsidP="000E65B1">
            <w:pPr>
              <w:jc w:val="center"/>
            </w:pPr>
            <w:r>
              <w:t>1,956</w:t>
            </w:r>
          </w:p>
        </w:tc>
      </w:tr>
      <w:tr w:rsidR="000E65B1" w:rsidTr="000E65B1">
        <w:trPr>
          <w:trHeight w:val="285"/>
        </w:trPr>
        <w:tc>
          <w:tcPr>
            <w:tcW w:w="37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65B1" w:rsidRPr="00CE34AC" w:rsidRDefault="000E65B1" w:rsidP="000E6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Котельная№ 2 пос.Октябрьский</w:t>
            </w:r>
          </w:p>
          <w:p w:rsidR="000E65B1" w:rsidRDefault="000E65B1" w:rsidP="000E65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65B1" w:rsidRDefault="000E65B1" w:rsidP="000E65B1">
            <w:pPr>
              <w:jc w:val="center"/>
            </w:pPr>
            <w:r>
              <w:t>3,6</w:t>
            </w:r>
          </w:p>
        </w:tc>
        <w:tc>
          <w:tcPr>
            <w:tcW w:w="37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E65B1" w:rsidRDefault="000E65B1" w:rsidP="000E65B1">
            <w:pPr>
              <w:jc w:val="center"/>
            </w:pPr>
            <w:r>
              <w:t>3,383</w:t>
            </w:r>
          </w:p>
        </w:tc>
        <w:tc>
          <w:tcPr>
            <w:tcW w:w="37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E65B1" w:rsidRDefault="000E65B1" w:rsidP="000E65B1">
            <w:pPr>
              <w:jc w:val="center"/>
            </w:pPr>
            <w:r>
              <w:t>3,561</w:t>
            </w:r>
          </w:p>
        </w:tc>
      </w:tr>
      <w:tr w:rsidR="000E65B1" w:rsidTr="000E65B1">
        <w:trPr>
          <w:trHeight w:val="533"/>
        </w:trPr>
        <w:tc>
          <w:tcPr>
            <w:tcW w:w="379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5B1" w:rsidRPr="00741694" w:rsidRDefault="000E65B1" w:rsidP="000E65B1">
            <w:pPr>
              <w:rPr>
                <w:b/>
              </w:rPr>
            </w:pPr>
            <w:r w:rsidRPr="00741694">
              <w:rPr>
                <w:b/>
              </w:rPr>
              <w:t>Итого:</w:t>
            </w:r>
          </w:p>
        </w:tc>
        <w:tc>
          <w:tcPr>
            <w:tcW w:w="368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5B1" w:rsidRPr="00513F33" w:rsidRDefault="000E65B1" w:rsidP="000E65B1">
            <w:pPr>
              <w:jc w:val="center"/>
              <w:rPr>
                <w:b/>
              </w:rPr>
            </w:pPr>
            <w:r w:rsidRPr="00513F33">
              <w:rPr>
                <w:b/>
              </w:rPr>
              <w:t>72,92</w:t>
            </w:r>
          </w:p>
        </w:tc>
        <w:tc>
          <w:tcPr>
            <w:tcW w:w="37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5B1" w:rsidRPr="000D45AF" w:rsidRDefault="000E65B1" w:rsidP="000E65B1">
            <w:pPr>
              <w:jc w:val="center"/>
              <w:rPr>
                <w:b/>
              </w:rPr>
            </w:pPr>
            <w:r>
              <w:rPr>
                <w:b/>
              </w:rPr>
              <w:t>59,390</w:t>
            </w:r>
          </w:p>
        </w:tc>
        <w:tc>
          <w:tcPr>
            <w:tcW w:w="37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65B1" w:rsidRPr="00513F33" w:rsidRDefault="000E65B1" w:rsidP="000E65B1">
            <w:pPr>
              <w:jc w:val="center"/>
              <w:rPr>
                <w:b/>
              </w:rPr>
            </w:pPr>
            <w:r w:rsidRPr="00513F33">
              <w:rPr>
                <w:b/>
              </w:rPr>
              <w:t>49,236</w:t>
            </w:r>
          </w:p>
        </w:tc>
      </w:tr>
    </w:tbl>
    <w:p w:rsidR="004A462E" w:rsidRDefault="004A462E" w:rsidP="004A462E"/>
    <w:p w:rsidR="004A462E" w:rsidRDefault="004A462E" w:rsidP="004A462E"/>
    <w:p w:rsidR="004A462E" w:rsidRDefault="004A462E" w:rsidP="004A462E">
      <w:pPr>
        <w:rPr>
          <w:sz w:val="28"/>
          <w:szCs w:val="28"/>
        </w:rPr>
      </w:pPr>
      <w:r w:rsidRPr="00057F62">
        <w:rPr>
          <w:sz w:val="28"/>
          <w:szCs w:val="28"/>
        </w:rPr>
        <w:t>Тепловая энергия</w:t>
      </w:r>
      <w:r w:rsidRPr="000E65B1">
        <w:rPr>
          <w:sz w:val="28"/>
          <w:szCs w:val="28"/>
        </w:rPr>
        <w:t xml:space="preserve"> </w:t>
      </w:r>
      <w:r w:rsidRPr="00057F62">
        <w:rPr>
          <w:sz w:val="28"/>
          <w:szCs w:val="28"/>
        </w:rPr>
        <w:t>на ГВС в неотопительный период потребителям котельных №</w:t>
      </w:r>
      <w:r w:rsidR="000E65B1">
        <w:rPr>
          <w:sz w:val="28"/>
          <w:szCs w:val="28"/>
        </w:rPr>
        <w:t>3(2),  м</w:t>
      </w:r>
      <w:r w:rsidR="000E65B1" w:rsidRPr="000E65B1">
        <w:rPr>
          <w:sz w:val="28"/>
          <w:szCs w:val="28"/>
        </w:rPr>
        <w:t>одульн</w:t>
      </w:r>
      <w:r w:rsidR="00DB5E24">
        <w:rPr>
          <w:sz w:val="28"/>
          <w:szCs w:val="28"/>
        </w:rPr>
        <w:t>ой</w:t>
      </w:r>
      <w:r w:rsidR="000E65B1" w:rsidRPr="000E65B1">
        <w:rPr>
          <w:sz w:val="28"/>
          <w:szCs w:val="28"/>
        </w:rPr>
        <w:t xml:space="preserve"> кот</w:t>
      </w:r>
      <w:r w:rsidR="00DB5E24">
        <w:rPr>
          <w:sz w:val="28"/>
          <w:szCs w:val="28"/>
        </w:rPr>
        <w:t xml:space="preserve">ельной </w:t>
      </w:r>
      <w:r w:rsidR="000E65B1" w:rsidRPr="000E65B1">
        <w:rPr>
          <w:sz w:val="28"/>
          <w:szCs w:val="28"/>
        </w:rPr>
        <w:t>(вместо кот.№2</w:t>
      </w:r>
      <w:r w:rsidR="000E65B1">
        <w:rPr>
          <w:sz w:val="28"/>
          <w:szCs w:val="28"/>
        </w:rPr>
        <w:t xml:space="preserve"> </w:t>
      </w:r>
      <w:r w:rsidR="000E65B1" w:rsidRPr="000E65B1">
        <w:rPr>
          <w:sz w:val="28"/>
          <w:szCs w:val="28"/>
        </w:rPr>
        <w:t>и кот.№4)</w:t>
      </w:r>
      <w:r w:rsidR="000E65B1">
        <w:rPr>
          <w:sz w:val="28"/>
          <w:szCs w:val="28"/>
        </w:rPr>
        <w:t xml:space="preserve">, </w:t>
      </w:r>
      <w:r w:rsidR="00DB5E24">
        <w:rPr>
          <w:sz w:val="28"/>
          <w:szCs w:val="28"/>
        </w:rPr>
        <w:t>котельной №6</w:t>
      </w:r>
      <w:r w:rsidR="004E60A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- </w:t>
      </w:r>
      <w:r w:rsidRPr="00057F62">
        <w:rPr>
          <w:sz w:val="28"/>
          <w:szCs w:val="28"/>
        </w:rPr>
        <w:t>предоставляются от соответствующих котельных.</w:t>
      </w:r>
      <w:r>
        <w:rPr>
          <w:sz w:val="28"/>
          <w:szCs w:val="28"/>
        </w:rPr>
        <w:t xml:space="preserve"> В настоящее время</w:t>
      </w:r>
      <w:r w:rsidRPr="00057F6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57F62">
        <w:rPr>
          <w:sz w:val="28"/>
          <w:szCs w:val="28"/>
        </w:rPr>
        <w:t>озможность поставок тепловой энергии потребителям от различных источников тепловой энергии при сохранении надежности теплоснабжения</w:t>
      </w:r>
      <w:r>
        <w:t xml:space="preserve"> </w:t>
      </w:r>
      <w:r>
        <w:rPr>
          <w:sz w:val="28"/>
          <w:szCs w:val="28"/>
        </w:rPr>
        <w:t>отсутствует и в перспективе не предусмотрена.</w:t>
      </w:r>
    </w:p>
    <w:p w:rsidR="0027136C" w:rsidRDefault="0027136C" w:rsidP="004A462E">
      <w:pPr>
        <w:rPr>
          <w:sz w:val="28"/>
          <w:szCs w:val="28"/>
        </w:rPr>
      </w:pPr>
    </w:p>
    <w:p w:rsidR="0027136C" w:rsidRDefault="0027136C" w:rsidP="004A462E">
      <w:pPr>
        <w:rPr>
          <w:sz w:val="28"/>
          <w:szCs w:val="28"/>
        </w:rPr>
      </w:pPr>
    </w:p>
    <w:p w:rsidR="0027136C" w:rsidRDefault="0027136C" w:rsidP="004A462E">
      <w:pPr>
        <w:rPr>
          <w:sz w:val="28"/>
          <w:szCs w:val="28"/>
        </w:rPr>
      </w:pPr>
    </w:p>
    <w:p w:rsidR="0027136C" w:rsidRDefault="0027136C" w:rsidP="004A462E">
      <w:pPr>
        <w:rPr>
          <w:sz w:val="28"/>
          <w:szCs w:val="28"/>
        </w:rPr>
      </w:pPr>
    </w:p>
    <w:p w:rsidR="0027136C" w:rsidRDefault="0027136C" w:rsidP="004A462E">
      <w:pPr>
        <w:rPr>
          <w:sz w:val="28"/>
          <w:szCs w:val="28"/>
        </w:rPr>
      </w:pPr>
    </w:p>
    <w:p w:rsidR="0027136C" w:rsidRDefault="0027136C" w:rsidP="004A462E">
      <w:pPr>
        <w:rPr>
          <w:sz w:val="28"/>
          <w:szCs w:val="28"/>
        </w:rPr>
      </w:pPr>
    </w:p>
    <w:p w:rsidR="0027136C" w:rsidRDefault="0027136C" w:rsidP="004A462E">
      <w:pPr>
        <w:rPr>
          <w:sz w:val="28"/>
          <w:szCs w:val="28"/>
        </w:rPr>
      </w:pPr>
    </w:p>
    <w:p w:rsidR="004A462E" w:rsidRDefault="004A462E" w:rsidP="004A462E">
      <w:r w:rsidRPr="00971FFE">
        <w:rPr>
          <w:sz w:val="28"/>
          <w:szCs w:val="28"/>
        </w:rPr>
        <w:t>Однако</w:t>
      </w:r>
      <w:r>
        <w:t xml:space="preserve">, </w:t>
      </w:r>
      <w:r w:rsidRPr="00971FFE">
        <w:rPr>
          <w:sz w:val="28"/>
          <w:szCs w:val="28"/>
        </w:rPr>
        <w:t>имеется возможность</w:t>
      </w:r>
      <w:r>
        <w:rPr>
          <w:sz w:val="28"/>
          <w:szCs w:val="28"/>
        </w:rPr>
        <w:t xml:space="preserve"> подключения котельных к смежным сетям, в случае порывов на сетях и отказов основного оборудования котельных.</w:t>
      </w:r>
    </w:p>
    <w:p w:rsidR="004A462E" w:rsidRPr="00971FFE" w:rsidRDefault="004A462E" w:rsidP="004A462E">
      <w:pPr>
        <w:rPr>
          <w:sz w:val="28"/>
          <w:szCs w:val="28"/>
        </w:rPr>
      </w:pPr>
      <w:r w:rsidRPr="00971FFE">
        <w:rPr>
          <w:sz w:val="28"/>
          <w:szCs w:val="28"/>
        </w:rPr>
        <w:t>Данные мероприятия</w:t>
      </w:r>
      <w:r>
        <w:rPr>
          <w:sz w:val="28"/>
          <w:szCs w:val="28"/>
        </w:rPr>
        <w:t xml:space="preserve"> позволят обеспечить живучесть системы на срок от 2 до 4 часов при расчетных температурах наружного воздуха.</w:t>
      </w:r>
    </w:p>
    <w:p w:rsidR="004A462E" w:rsidRDefault="004A462E" w:rsidP="004A462E"/>
    <w:p w:rsidR="004A462E" w:rsidRDefault="004A462E" w:rsidP="00EF69FB">
      <w:pPr>
        <w:jc w:val="center"/>
        <w:rPr>
          <w:b/>
          <w:sz w:val="36"/>
          <w:szCs w:val="36"/>
        </w:rPr>
      </w:pPr>
    </w:p>
    <w:p w:rsidR="004A462E" w:rsidRDefault="004A462E" w:rsidP="00B70743">
      <w:pPr>
        <w:tabs>
          <w:tab w:val="left" w:pos="4820"/>
        </w:tabs>
        <w:jc w:val="center"/>
        <w:rPr>
          <w:b/>
          <w:sz w:val="36"/>
          <w:szCs w:val="36"/>
        </w:rPr>
      </w:pPr>
    </w:p>
    <w:p w:rsidR="004A462E" w:rsidRDefault="004A462E" w:rsidP="00B70743">
      <w:pPr>
        <w:tabs>
          <w:tab w:val="left" w:pos="4820"/>
        </w:tabs>
        <w:jc w:val="center"/>
        <w:rPr>
          <w:b/>
          <w:sz w:val="36"/>
          <w:szCs w:val="36"/>
        </w:rPr>
      </w:pPr>
    </w:p>
    <w:p w:rsidR="004A462E" w:rsidRDefault="004A462E" w:rsidP="00B70743">
      <w:pPr>
        <w:tabs>
          <w:tab w:val="left" w:pos="4820"/>
        </w:tabs>
        <w:jc w:val="center"/>
        <w:rPr>
          <w:b/>
          <w:sz w:val="36"/>
          <w:szCs w:val="36"/>
        </w:rPr>
      </w:pPr>
    </w:p>
    <w:p w:rsidR="004A462E" w:rsidRDefault="004A462E" w:rsidP="00B70743">
      <w:pPr>
        <w:tabs>
          <w:tab w:val="left" w:pos="4820"/>
        </w:tabs>
        <w:jc w:val="center"/>
        <w:rPr>
          <w:b/>
          <w:sz w:val="36"/>
          <w:szCs w:val="36"/>
        </w:rPr>
      </w:pPr>
    </w:p>
    <w:p w:rsidR="004A462E" w:rsidRDefault="004A462E" w:rsidP="00B70743">
      <w:pPr>
        <w:tabs>
          <w:tab w:val="left" w:pos="4820"/>
        </w:tabs>
        <w:jc w:val="center"/>
        <w:rPr>
          <w:b/>
          <w:sz w:val="36"/>
          <w:szCs w:val="36"/>
        </w:rPr>
      </w:pPr>
    </w:p>
    <w:p w:rsidR="004A462E" w:rsidRDefault="004A462E" w:rsidP="00B70743">
      <w:pPr>
        <w:tabs>
          <w:tab w:val="left" w:pos="4820"/>
        </w:tabs>
        <w:jc w:val="center"/>
        <w:rPr>
          <w:b/>
          <w:sz w:val="36"/>
          <w:szCs w:val="36"/>
        </w:rPr>
      </w:pPr>
    </w:p>
    <w:p w:rsidR="004A462E" w:rsidRDefault="004A462E" w:rsidP="00B70743">
      <w:pPr>
        <w:tabs>
          <w:tab w:val="left" w:pos="4820"/>
        </w:tabs>
        <w:jc w:val="center"/>
        <w:rPr>
          <w:b/>
          <w:sz w:val="36"/>
          <w:szCs w:val="36"/>
        </w:rPr>
      </w:pPr>
    </w:p>
    <w:p w:rsidR="004A462E" w:rsidRDefault="004A462E" w:rsidP="00B70743">
      <w:pPr>
        <w:tabs>
          <w:tab w:val="left" w:pos="4820"/>
        </w:tabs>
        <w:jc w:val="center"/>
        <w:rPr>
          <w:b/>
          <w:sz w:val="36"/>
          <w:szCs w:val="36"/>
        </w:rPr>
      </w:pPr>
    </w:p>
    <w:p w:rsidR="004A462E" w:rsidRDefault="004A462E" w:rsidP="00B70743">
      <w:pPr>
        <w:tabs>
          <w:tab w:val="left" w:pos="4820"/>
        </w:tabs>
        <w:jc w:val="center"/>
        <w:rPr>
          <w:b/>
          <w:sz w:val="36"/>
          <w:szCs w:val="36"/>
        </w:rPr>
      </w:pPr>
    </w:p>
    <w:p w:rsidR="004A462E" w:rsidRDefault="004A462E" w:rsidP="00B70743">
      <w:pPr>
        <w:tabs>
          <w:tab w:val="left" w:pos="4820"/>
        </w:tabs>
        <w:jc w:val="center"/>
        <w:rPr>
          <w:b/>
          <w:sz w:val="36"/>
          <w:szCs w:val="36"/>
        </w:rPr>
      </w:pPr>
    </w:p>
    <w:p w:rsidR="004A462E" w:rsidRDefault="004A462E" w:rsidP="00B70743">
      <w:pPr>
        <w:tabs>
          <w:tab w:val="left" w:pos="4820"/>
        </w:tabs>
        <w:jc w:val="center"/>
        <w:rPr>
          <w:b/>
          <w:sz w:val="36"/>
          <w:szCs w:val="36"/>
        </w:rPr>
      </w:pPr>
    </w:p>
    <w:p w:rsidR="004A462E" w:rsidRDefault="004A462E" w:rsidP="00B70743">
      <w:pPr>
        <w:tabs>
          <w:tab w:val="left" w:pos="4820"/>
        </w:tabs>
        <w:jc w:val="center"/>
        <w:rPr>
          <w:b/>
          <w:sz w:val="36"/>
          <w:szCs w:val="36"/>
        </w:rPr>
      </w:pPr>
    </w:p>
    <w:p w:rsidR="004A462E" w:rsidRDefault="004A462E" w:rsidP="00B70743">
      <w:pPr>
        <w:tabs>
          <w:tab w:val="left" w:pos="4820"/>
        </w:tabs>
        <w:jc w:val="center"/>
        <w:rPr>
          <w:b/>
          <w:sz w:val="36"/>
          <w:szCs w:val="36"/>
        </w:rPr>
      </w:pPr>
    </w:p>
    <w:p w:rsidR="004A462E" w:rsidRDefault="004A462E" w:rsidP="00B70743">
      <w:pPr>
        <w:tabs>
          <w:tab w:val="left" w:pos="4820"/>
        </w:tabs>
        <w:jc w:val="center"/>
        <w:rPr>
          <w:b/>
          <w:sz w:val="36"/>
          <w:szCs w:val="36"/>
        </w:rPr>
      </w:pPr>
    </w:p>
    <w:p w:rsidR="0027136C" w:rsidRDefault="0027136C" w:rsidP="00B70743">
      <w:pPr>
        <w:tabs>
          <w:tab w:val="left" w:pos="4820"/>
        </w:tabs>
        <w:jc w:val="center"/>
        <w:rPr>
          <w:b/>
          <w:sz w:val="36"/>
          <w:szCs w:val="36"/>
        </w:rPr>
      </w:pPr>
    </w:p>
    <w:p w:rsidR="0027136C" w:rsidRDefault="0027136C" w:rsidP="00B70743">
      <w:pPr>
        <w:tabs>
          <w:tab w:val="left" w:pos="4820"/>
        </w:tabs>
        <w:jc w:val="center"/>
        <w:rPr>
          <w:b/>
          <w:sz w:val="36"/>
          <w:szCs w:val="36"/>
        </w:rPr>
      </w:pPr>
    </w:p>
    <w:p w:rsidR="0027136C" w:rsidRDefault="0027136C" w:rsidP="00B70743">
      <w:pPr>
        <w:tabs>
          <w:tab w:val="left" w:pos="4820"/>
        </w:tabs>
        <w:jc w:val="center"/>
        <w:rPr>
          <w:b/>
          <w:sz w:val="36"/>
          <w:szCs w:val="36"/>
        </w:rPr>
      </w:pPr>
    </w:p>
    <w:p w:rsidR="00EF69FB" w:rsidRPr="00794930" w:rsidRDefault="00EF69FB" w:rsidP="00B70743">
      <w:pPr>
        <w:tabs>
          <w:tab w:val="left" w:pos="4820"/>
        </w:tabs>
        <w:jc w:val="center"/>
        <w:rPr>
          <w:b/>
          <w:sz w:val="36"/>
          <w:szCs w:val="36"/>
        </w:rPr>
      </w:pPr>
      <w:r w:rsidRPr="00794930">
        <w:rPr>
          <w:b/>
          <w:sz w:val="36"/>
          <w:szCs w:val="36"/>
        </w:rPr>
        <w:t xml:space="preserve">Раздел 10. </w:t>
      </w:r>
      <w:r w:rsidR="00B70743" w:rsidRPr="00B70743">
        <w:rPr>
          <w:b/>
          <w:sz w:val="36"/>
          <w:szCs w:val="36"/>
        </w:rPr>
        <w:t>Решение по бесхозяйным тепловым сетям.</w:t>
      </w:r>
      <w:r w:rsidRPr="00794930">
        <w:rPr>
          <w:b/>
          <w:sz w:val="36"/>
          <w:szCs w:val="36"/>
        </w:rPr>
        <w:t xml:space="preserve"> </w:t>
      </w:r>
    </w:p>
    <w:p w:rsidR="00DB5E24" w:rsidRDefault="00DB5E24" w:rsidP="00EF69FB">
      <w:pPr>
        <w:rPr>
          <w:sz w:val="28"/>
          <w:szCs w:val="28"/>
        </w:rPr>
      </w:pPr>
    </w:p>
    <w:p w:rsidR="00DB5E24" w:rsidRDefault="00EF69FB" w:rsidP="00EF69FB">
      <w:pPr>
        <w:rPr>
          <w:sz w:val="28"/>
          <w:szCs w:val="28"/>
        </w:rPr>
      </w:pPr>
      <w:r w:rsidRPr="00DE6114">
        <w:rPr>
          <w:sz w:val="28"/>
          <w:szCs w:val="28"/>
        </w:rPr>
        <w:t xml:space="preserve"> Органом местного самоуправления- Администраци</w:t>
      </w:r>
      <w:r>
        <w:rPr>
          <w:sz w:val="28"/>
          <w:szCs w:val="28"/>
        </w:rPr>
        <w:t>ей</w:t>
      </w:r>
      <w:r w:rsidRPr="00DE6114">
        <w:rPr>
          <w:sz w:val="28"/>
          <w:szCs w:val="28"/>
        </w:rPr>
        <w:t xml:space="preserve"> муниципального образования г</w:t>
      </w:r>
      <w:r>
        <w:rPr>
          <w:sz w:val="28"/>
          <w:szCs w:val="28"/>
        </w:rPr>
        <w:t xml:space="preserve">ород </w:t>
      </w:r>
      <w:r w:rsidRPr="00DE6114">
        <w:rPr>
          <w:sz w:val="28"/>
          <w:szCs w:val="28"/>
        </w:rPr>
        <w:t xml:space="preserve"> </w:t>
      </w:r>
      <w:r w:rsidR="00745ED8" w:rsidRPr="00745ED8">
        <w:rPr>
          <w:sz w:val="28"/>
          <w:szCs w:val="28"/>
        </w:rPr>
        <w:t>Киреевск</w:t>
      </w:r>
      <w:r w:rsidR="00745ED8" w:rsidRPr="00DE6114">
        <w:rPr>
          <w:sz w:val="28"/>
          <w:szCs w:val="28"/>
        </w:rPr>
        <w:t xml:space="preserve"> </w:t>
      </w:r>
      <w:r w:rsidR="00DB5E24">
        <w:rPr>
          <w:sz w:val="28"/>
          <w:szCs w:val="28"/>
        </w:rPr>
        <w:t xml:space="preserve"> Киреевского </w:t>
      </w:r>
    </w:p>
    <w:p w:rsidR="00EF69FB" w:rsidRPr="00DE6114" w:rsidRDefault="00DB5E24" w:rsidP="00EF69FB">
      <w:pPr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r w:rsidR="00EF69FB" w:rsidRPr="00DE6114">
        <w:rPr>
          <w:sz w:val="28"/>
          <w:szCs w:val="28"/>
        </w:rPr>
        <w:t xml:space="preserve">бесхозяйных тепловых сетей (тепловых сетей , не имеющих эксплуатирующие организации) не выявлено.  </w:t>
      </w:r>
    </w:p>
    <w:p w:rsidR="00EF69FB" w:rsidRPr="001632CB" w:rsidRDefault="00EF69FB" w:rsidP="00EF69FB">
      <w:pPr>
        <w:jc w:val="right"/>
      </w:pPr>
    </w:p>
    <w:p w:rsidR="00EF69FB" w:rsidRDefault="00EF69FB" w:rsidP="00EF69FB">
      <w:pPr>
        <w:jc w:val="center"/>
        <w:rPr>
          <w:b/>
          <w:sz w:val="36"/>
          <w:szCs w:val="36"/>
        </w:rPr>
      </w:pPr>
      <w:r>
        <w:br w:type="page"/>
      </w:r>
    </w:p>
    <w:p w:rsidR="0034063D" w:rsidRPr="00A43A26" w:rsidRDefault="0034063D" w:rsidP="0034063D">
      <w:pPr>
        <w:jc w:val="center"/>
        <w:rPr>
          <w:b/>
          <w:sz w:val="32"/>
          <w:szCs w:val="32"/>
        </w:rPr>
      </w:pPr>
      <w:r w:rsidRPr="00A43A26">
        <w:rPr>
          <w:b/>
          <w:sz w:val="32"/>
          <w:szCs w:val="32"/>
        </w:rPr>
        <w:t xml:space="preserve">Заключение </w:t>
      </w:r>
    </w:p>
    <w:p w:rsidR="0034063D" w:rsidRPr="004F4987" w:rsidRDefault="0034063D" w:rsidP="0034063D">
      <w:pPr>
        <w:jc w:val="center"/>
        <w:rPr>
          <w:b/>
          <w:sz w:val="28"/>
          <w:szCs w:val="28"/>
        </w:rPr>
      </w:pPr>
    </w:p>
    <w:p w:rsidR="0034063D" w:rsidRPr="004F4987" w:rsidRDefault="0034063D" w:rsidP="0034063D">
      <w:pPr>
        <w:ind w:firstLine="708"/>
      </w:pPr>
      <w:r w:rsidRPr="004F4987">
        <w:t>В  государственной  стратегии  Российской  Федерации  развитию  систем теплоснабжения поселений, городских округов</w:t>
      </w:r>
      <w:r>
        <w:t xml:space="preserve"> определено, что в городах с вы</w:t>
      </w:r>
      <w:r w:rsidRPr="004F4987">
        <w:t xml:space="preserve">сокой  плотностью  застройки  следует  модернизировать  и  развивать  системы централизованного теплоснабжения от крупных котельных и теплоцентралей. </w:t>
      </w:r>
    </w:p>
    <w:p w:rsidR="0034063D" w:rsidRPr="004F4987" w:rsidRDefault="0034063D" w:rsidP="0034063D">
      <w:pPr>
        <w:ind w:firstLine="708"/>
      </w:pPr>
      <w:r w:rsidRPr="004F4987">
        <w:t>Требования п.8 статьи 23 Федерального закона от 27.07.2010 №190-ФЗ» «О теплоснабжении» обязательными крите</w:t>
      </w:r>
      <w:r>
        <w:t>риями принятия решений в отноше</w:t>
      </w:r>
      <w:r w:rsidRPr="004F4987">
        <w:t xml:space="preserve">нии развития систем теплоснабжения являются: </w:t>
      </w:r>
    </w:p>
    <w:p w:rsidR="0034063D" w:rsidRPr="004F4987" w:rsidRDefault="0034063D" w:rsidP="0034063D">
      <w:pPr>
        <w:pStyle w:val="ab"/>
        <w:numPr>
          <w:ilvl w:val="0"/>
          <w:numId w:val="1"/>
        </w:numPr>
      </w:pPr>
      <w:r w:rsidRPr="004F4987">
        <w:t xml:space="preserve">обеспечение надежности теплоснабжения потребителей; </w:t>
      </w:r>
    </w:p>
    <w:p w:rsidR="0034063D" w:rsidRPr="004F4987" w:rsidRDefault="0034063D" w:rsidP="0034063D">
      <w:pPr>
        <w:pStyle w:val="ab"/>
        <w:numPr>
          <w:ilvl w:val="0"/>
          <w:numId w:val="1"/>
        </w:numPr>
      </w:pPr>
      <w:r w:rsidRPr="004F4987">
        <w:t>минимизация затрат на теплоснабжения в ра</w:t>
      </w:r>
      <w:r>
        <w:t>счете на каждого потреби</w:t>
      </w:r>
      <w:r w:rsidRPr="004F4987">
        <w:t xml:space="preserve">теля в долгосрочной перспективе; </w:t>
      </w:r>
    </w:p>
    <w:p w:rsidR="0034063D" w:rsidRPr="004F4987" w:rsidRDefault="0034063D" w:rsidP="0034063D">
      <w:pPr>
        <w:pStyle w:val="ab"/>
        <w:numPr>
          <w:ilvl w:val="0"/>
          <w:numId w:val="1"/>
        </w:numPr>
      </w:pPr>
      <w:r w:rsidRPr="004F4987">
        <w:t>учет инвестиционных программ о</w:t>
      </w:r>
      <w:r>
        <w:t>рганизаций, осуществляющих регу</w:t>
      </w:r>
      <w:r w:rsidRPr="004F4987">
        <w:t>лируемые виды деятельности в сфер</w:t>
      </w:r>
      <w:r>
        <w:t>е теплоснабжения, программ в об</w:t>
      </w:r>
      <w:r w:rsidRPr="004F4987">
        <w:t xml:space="preserve">ласти энергосбережения и повышения энергетической эффективности, указанных организаций, региональных программ, </w:t>
      </w:r>
      <w:r>
        <w:t>м</w:t>
      </w:r>
      <w:r w:rsidRPr="004F4987">
        <w:t>уници</w:t>
      </w:r>
      <w:r>
        <w:t>-</w:t>
      </w:r>
      <w:r w:rsidRPr="004F4987">
        <w:t xml:space="preserve">пальных программ в области энергосбережения и повышения энергетической эффективности. </w:t>
      </w:r>
    </w:p>
    <w:p w:rsidR="0034063D" w:rsidRPr="004F4987" w:rsidRDefault="0034063D" w:rsidP="0034063D">
      <w:pPr>
        <w:pStyle w:val="ab"/>
        <w:numPr>
          <w:ilvl w:val="0"/>
          <w:numId w:val="1"/>
        </w:numPr>
      </w:pPr>
      <w:r w:rsidRPr="004F4987">
        <w:t>согласование схем теплоснабжения с иными программами развития сетей инженерно-технического обес</w:t>
      </w:r>
      <w:r>
        <w:t>печения, а также программами га</w:t>
      </w:r>
      <w:r w:rsidRPr="004F4987">
        <w:t xml:space="preserve">зификации. </w:t>
      </w:r>
    </w:p>
    <w:p w:rsidR="0034063D" w:rsidRPr="004F4987" w:rsidRDefault="0034063D" w:rsidP="0034063D">
      <w:pPr>
        <w:ind w:firstLine="708"/>
      </w:pPr>
      <w:r w:rsidRPr="004F4987">
        <w:t xml:space="preserve">Возможные  и  оптимальные  пути  решения </w:t>
      </w:r>
      <w:r>
        <w:t xml:space="preserve"> этих  задач  в  системе  тепло</w:t>
      </w:r>
      <w:r w:rsidRPr="004F4987">
        <w:t xml:space="preserve">снабжения </w:t>
      </w:r>
      <w:r>
        <w:t xml:space="preserve">МО города </w:t>
      </w:r>
      <w:r w:rsidR="00745ED8">
        <w:t xml:space="preserve">Киреевск  </w:t>
      </w:r>
      <w:r w:rsidRPr="004F4987">
        <w:t xml:space="preserve">, а </w:t>
      </w:r>
      <w:r>
        <w:t>также объем необходимых для ре</w:t>
      </w:r>
      <w:r w:rsidRPr="004F4987">
        <w:t>ализации варианта инвестиций  отражены в разработанном ООО «</w:t>
      </w:r>
      <w:r>
        <w:t>Стройпроект</w:t>
      </w:r>
      <w:r w:rsidRPr="004F4987">
        <w:t xml:space="preserve">» документе - «Схема теплоснабжения </w:t>
      </w:r>
      <w:r>
        <w:t xml:space="preserve">МО город </w:t>
      </w:r>
      <w:r w:rsidR="00745ED8">
        <w:t>Киреевск  .</w:t>
      </w:r>
    </w:p>
    <w:p w:rsidR="0034063D" w:rsidRDefault="0034063D" w:rsidP="0034063D">
      <w:pPr>
        <w:ind w:firstLine="708"/>
      </w:pPr>
      <w:r>
        <w:t xml:space="preserve">Уровень  централизованного  теплоснабжения  в  МО город </w:t>
      </w:r>
      <w:r w:rsidR="00745ED8">
        <w:t>Киреевск</w:t>
      </w:r>
      <w:r>
        <w:t xml:space="preserve">  достаточно высок – к тепловым сетям от котельных подключены все многоквартирные дома и общественные здания. Обеспечение теплом намечаемых к строительству объектов перспективной застройки также планируется от системы централизованного теплоснабжения. </w:t>
      </w:r>
    </w:p>
    <w:p w:rsidR="0034063D" w:rsidRDefault="0034063D" w:rsidP="0034063D">
      <w:pPr>
        <w:ind w:firstLine="708"/>
      </w:pPr>
      <w:r>
        <w:t xml:space="preserve">Зоны действия децентрализованного теплоснабжения в настоящее время ограничены  теплоснабжением жилых домов малоэтажной застройки. Обеспечение теплом намечаемых к строительству жилых домов планируется от индивидуальных источников тепла. </w:t>
      </w:r>
    </w:p>
    <w:p w:rsidR="0034063D" w:rsidRDefault="0034063D" w:rsidP="0034063D">
      <w:pPr>
        <w:ind w:firstLine="708"/>
      </w:pPr>
      <w:r>
        <w:t xml:space="preserve">Развитие системы теплоснабжения МО город </w:t>
      </w:r>
      <w:r w:rsidR="00745ED8">
        <w:t xml:space="preserve">Киреевск  </w:t>
      </w:r>
      <w:r>
        <w:t xml:space="preserve">предлагается базировать на преимущественном использовании существующих муниципальных котельных, находящихся в ведении ООО «ЭнергоГазИнвест-Тула» МО город </w:t>
      </w:r>
      <w:r w:rsidR="00745ED8">
        <w:t xml:space="preserve">Киреевск  </w:t>
      </w:r>
      <w:r>
        <w:t xml:space="preserve">. При этом в схеме теплоснабжения предлагается оптимальный вариант развития системы теплоснабжения на рассматриваемый период. Реализация комплекса работ по строи-тельству, реконструкции и техническому  перевооружению котельных и тепловых сетей, приведет к улучшению теплоснабжения в поселении и повышению надежности, удовлетворению спроса на тепло, при снижении себестоимости вырабатываемого тепла и минимизации тарифов на тепловую энергию для потребителей. </w:t>
      </w:r>
    </w:p>
    <w:p w:rsidR="0034063D" w:rsidRDefault="0034063D" w:rsidP="0034063D">
      <w:pPr>
        <w:ind w:firstLine="708"/>
      </w:pPr>
      <w:r>
        <w:t xml:space="preserve">Удовлетворение спроса на теплоснабжение и устойчивую работу ООО «ЭнергоГазИнвест-Тула» МО город </w:t>
      </w:r>
      <w:r w:rsidR="00745ED8">
        <w:t xml:space="preserve">Киреевск  </w:t>
      </w:r>
      <w:r>
        <w:t xml:space="preserve">определит предла-гаемое органам местного самоуправления установление для этой организации статуса единой теплоснабжающей организации. </w:t>
      </w:r>
    </w:p>
    <w:p w:rsidR="0027136C" w:rsidRDefault="0027136C" w:rsidP="0034063D">
      <w:pPr>
        <w:ind w:firstLine="708"/>
      </w:pPr>
    </w:p>
    <w:p w:rsidR="0027136C" w:rsidRDefault="0027136C" w:rsidP="0034063D">
      <w:pPr>
        <w:ind w:firstLine="708"/>
      </w:pPr>
    </w:p>
    <w:p w:rsidR="0027136C" w:rsidRDefault="0027136C" w:rsidP="0034063D">
      <w:pPr>
        <w:ind w:firstLine="708"/>
      </w:pPr>
    </w:p>
    <w:p w:rsidR="0027136C" w:rsidRDefault="0027136C" w:rsidP="0034063D">
      <w:pPr>
        <w:ind w:firstLine="708"/>
      </w:pPr>
    </w:p>
    <w:p w:rsidR="0034063D" w:rsidRDefault="0034063D" w:rsidP="0034063D">
      <w:pPr>
        <w:ind w:firstLine="708"/>
      </w:pPr>
      <w:r>
        <w:t xml:space="preserve">Предлагаемые в схеме теплоснабжения основные направления развития городской инфраструктуры на кратковременную, среднесроч-ную и долгосрочную </w:t>
      </w:r>
      <w:r w:rsidRPr="00B12F22">
        <w:t>перспективу дают возможность приняти</w:t>
      </w:r>
      <w:r>
        <w:t>я стратегических решений по раз</w:t>
      </w:r>
      <w:r w:rsidRPr="00B12F22">
        <w:t>витию различных отраслей экономики город</w:t>
      </w:r>
      <w:r>
        <w:t>-ского поселения, определяют объ</w:t>
      </w:r>
      <w:r w:rsidRPr="00B12F22">
        <w:t>ем необходимых инвестиций для реализации принятых решений.</w:t>
      </w:r>
    </w:p>
    <w:p w:rsidR="0034063D" w:rsidRDefault="0034063D" w:rsidP="0034063D">
      <w:pPr>
        <w:ind w:firstLine="708"/>
      </w:pPr>
      <w:r>
        <w:t xml:space="preserve">Перспективные топливные балансы для каждого источника тепловой энергии по основному топливу на каждом этапе планируемого периода представлены в разделе 6 утверждаемой части схемы теплоснабжения. Ожидаемый общий расход природного газа на производство тепла для централизованного теплоснабжения на 2027 год составит порядка     </w:t>
      </w:r>
      <w:r w:rsidR="00B70743">
        <w:t>43,17</w:t>
      </w:r>
      <w:r>
        <w:t xml:space="preserve">     млн. куб. метров.</w:t>
      </w:r>
    </w:p>
    <w:p w:rsidR="0034063D" w:rsidRDefault="0034063D" w:rsidP="0034063D">
      <w:pPr>
        <w:ind w:firstLine="708"/>
      </w:pPr>
      <w:r>
        <w:t xml:space="preserve">Схемой теплоснабжения представлены перспективные балансы тепловой мощности и тепловой нагрузки в зонах дествия источников тепловой энергии, работающих на единую тепловую сеть на каждом этапе и к окончанию планируемого периода, в разделе 2. Суммарный прирост тепловой нагрузки МО город </w:t>
      </w:r>
      <w:r w:rsidR="00745ED8">
        <w:t xml:space="preserve">Киреевск  </w:t>
      </w:r>
      <w:r>
        <w:t xml:space="preserve">до 2028 года составит   </w:t>
      </w:r>
      <w:r w:rsidR="00B70743">
        <w:t>28,28</w:t>
      </w:r>
      <w:r>
        <w:t xml:space="preserve">     Гкал/час.</w:t>
      </w:r>
    </w:p>
    <w:p w:rsidR="0034063D" w:rsidRDefault="0034063D" w:rsidP="0034063D">
      <w:pPr>
        <w:ind w:firstLine="708"/>
      </w:pPr>
      <w:r>
        <w:t xml:space="preserve">С целью выявления дисбаланса между мощностями по выработке тепла и подключенными нагрузками потребителей проведены рас-четы систем теплоснабжения МО город </w:t>
      </w:r>
      <w:r w:rsidR="00745ED8">
        <w:t xml:space="preserve">Киреевск  </w:t>
      </w:r>
      <w:r>
        <w:t xml:space="preserve">по реальным тепловым нагрузкам отопительного периода 2012 года. Результатом стал анализ работы каждой системы теплоснабжениямикрорайонов МО город </w:t>
      </w:r>
      <w:r w:rsidR="00745ED8">
        <w:t xml:space="preserve">Киреевск  </w:t>
      </w:r>
      <w:r>
        <w:t>.</w:t>
      </w:r>
    </w:p>
    <w:p w:rsidR="0034063D" w:rsidRDefault="0034063D" w:rsidP="0034063D">
      <w:pPr>
        <w:ind w:firstLine="708"/>
      </w:pPr>
      <w:r>
        <w:t xml:space="preserve">Схемой теплоснабжения МО город </w:t>
      </w:r>
      <w:r w:rsidR="00745ED8">
        <w:t xml:space="preserve">Киреевск  </w:t>
      </w:r>
      <w:r>
        <w:t xml:space="preserve">предложены следующие решения по расширению действующих и строительству новых источников тепловой энергии микрорайонов МО город </w:t>
      </w:r>
      <w:r w:rsidR="00745ED8">
        <w:t xml:space="preserve">Киреевск  </w:t>
      </w:r>
      <w:r>
        <w:t>, обеспечивающие приросты тепловой  нагрузки  в существующих и расширяемых зонах действия источников тепловой энергии:</w:t>
      </w:r>
    </w:p>
    <w:p w:rsidR="0034063D" w:rsidRDefault="0034063D" w:rsidP="0034063D">
      <w:pPr>
        <w:ind w:firstLine="708"/>
      </w:pPr>
      <w:r>
        <w:t xml:space="preserve">Рост тепловых нагрузок во всех микрорайонах МО город </w:t>
      </w:r>
      <w:r w:rsidR="00745ED8">
        <w:t xml:space="preserve">Киреевск  </w:t>
      </w:r>
      <w:r>
        <w:t xml:space="preserve">в системе теплоснабжения от существующих котельных обеспечива-ется за счет реконструкции существующих котельных и тепловых сетей: </w:t>
      </w:r>
      <w:r>
        <w:tab/>
      </w:r>
    </w:p>
    <w:p w:rsidR="0034063D" w:rsidRDefault="0034063D" w:rsidP="0034063D">
      <w:pPr>
        <w:pStyle w:val="ab"/>
        <w:numPr>
          <w:ilvl w:val="0"/>
          <w:numId w:val="13"/>
        </w:numPr>
        <w:ind w:left="709"/>
      </w:pPr>
      <w:r>
        <w:t>заменой старых котлов с износом 50-70% на новые котлы с большей производительностью,</w:t>
      </w:r>
    </w:p>
    <w:p w:rsidR="0034063D" w:rsidRDefault="0034063D" w:rsidP="0034063D">
      <w:pPr>
        <w:pStyle w:val="ab"/>
        <w:numPr>
          <w:ilvl w:val="0"/>
          <w:numId w:val="13"/>
        </w:numPr>
        <w:ind w:left="709"/>
      </w:pPr>
      <w:r>
        <w:t>комплекса реконструктивных работ по замене горелочных устройств и автоматизации котлок,</w:t>
      </w:r>
    </w:p>
    <w:p w:rsidR="0034063D" w:rsidRDefault="0034063D" w:rsidP="0034063D">
      <w:pPr>
        <w:pStyle w:val="ab"/>
        <w:numPr>
          <w:ilvl w:val="0"/>
          <w:numId w:val="13"/>
        </w:numPr>
        <w:ind w:left="709"/>
      </w:pPr>
      <w:r>
        <w:t>доведение располагаемой мощности котлов до установленной за счет снятия  ограничений тепловой мощности,</w:t>
      </w:r>
    </w:p>
    <w:p w:rsidR="0034063D" w:rsidRDefault="0034063D" w:rsidP="0034063D">
      <w:pPr>
        <w:pStyle w:val="ab"/>
        <w:numPr>
          <w:ilvl w:val="0"/>
          <w:numId w:val="13"/>
        </w:numPr>
        <w:ind w:left="709"/>
      </w:pPr>
      <w:r>
        <w:t>замена-перекладка старых тепловых сетей с износом 50-70 % на новые.</w:t>
      </w:r>
    </w:p>
    <w:p w:rsidR="0034063D" w:rsidRDefault="0034063D" w:rsidP="0034063D">
      <w:pPr>
        <w:ind w:left="349"/>
      </w:pPr>
    </w:p>
    <w:p w:rsidR="0034063D" w:rsidRDefault="0034063D" w:rsidP="0034063D">
      <w:pPr>
        <w:ind w:firstLine="349"/>
      </w:pPr>
      <w:r>
        <w:t xml:space="preserve">В результате перспективной многоэтажной застройки в новых районах МО города </w:t>
      </w:r>
      <w:r w:rsidR="00745ED8">
        <w:t xml:space="preserve">Киреевск  </w:t>
      </w:r>
      <w:r>
        <w:t xml:space="preserve">предполагается строительство новых котель-ных. </w:t>
      </w:r>
    </w:p>
    <w:p w:rsidR="0034063D" w:rsidRDefault="0034063D" w:rsidP="0034063D">
      <w:pPr>
        <w:ind w:firstLine="349"/>
      </w:pPr>
      <w:r>
        <w:t>Предложения по величине необходимых инвестиций в новое строительство, реконструкцию и техническое перевооружение источников тепловой энергии и тепловых сетей на каждом этапе планируемого периода представлены в разделах 5, 7. Ориентировочный объем инвестиций должен быть уточнен после разработки проектно-сметной документации.</w:t>
      </w:r>
    </w:p>
    <w:p w:rsidR="0034063D" w:rsidRDefault="0034063D" w:rsidP="0034063D">
      <w:pPr>
        <w:ind w:firstLine="349"/>
      </w:pPr>
      <w:r>
        <w:t>Разработанная схеиа теплоснабжения будет ежегодно актуализироваться. Актуализация схем теплоснабжения осуществляется в соответствии с требованиями к порядку разработки и утверждения схем теплоснабжения.</w:t>
      </w:r>
    </w:p>
    <w:p w:rsidR="0027136C" w:rsidRDefault="0034063D" w:rsidP="0034063D">
      <w:pPr>
        <w:ind w:firstLine="349"/>
      </w:pPr>
      <w:r>
        <w:t xml:space="preserve">В  соответствии  с  «Требованиями  к  порядку  разработки  и  утверждения схем  теплоснабжения»,  утвержденными  Постановлением  </w:t>
      </w:r>
    </w:p>
    <w:p w:rsidR="0027136C" w:rsidRDefault="0027136C" w:rsidP="0034063D">
      <w:pPr>
        <w:ind w:firstLine="349"/>
      </w:pPr>
    </w:p>
    <w:p w:rsidR="0027136C" w:rsidRDefault="0027136C" w:rsidP="0034063D">
      <w:pPr>
        <w:ind w:firstLine="349"/>
      </w:pPr>
    </w:p>
    <w:p w:rsidR="0027136C" w:rsidRDefault="0027136C" w:rsidP="0034063D">
      <w:pPr>
        <w:ind w:firstLine="349"/>
      </w:pPr>
    </w:p>
    <w:p w:rsidR="0027136C" w:rsidRDefault="0027136C" w:rsidP="0034063D">
      <w:pPr>
        <w:ind w:firstLine="349"/>
      </w:pPr>
    </w:p>
    <w:p w:rsidR="0027136C" w:rsidRDefault="0027136C" w:rsidP="0034063D">
      <w:pPr>
        <w:ind w:firstLine="349"/>
      </w:pPr>
    </w:p>
    <w:p w:rsidR="0034063D" w:rsidRDefault="0034063D" w:rsidP="0034063D">
      <w:pPr>
        <w:ind w:firstLine="349"/>
      </w:pPr>
      <w:r>
        <w:t xml:space="preserve">Правительства  Российской Федерации от 22.02.2012 №154 «О требованиях к схемам теплоснабжения, порядку их разработки и утвержде-ния» схема теплоснабжения подлежит ежегодно актуализации в отношении следующих данных: </w:t>
      </w:r>
    </w:p>
    <w:p w:rsidR="0034063D" w:rsidRDefault="0034063D" w:rsidP="0034063D">
      <w:pPr>
        <w:ind w:left="426" w:hanging="77"/>
      </w:pPr>
      <w:r>
        <w:t xml:space="preserve">а) распределение тепловой нагрузки между источниками тепловой энергии, на который  распределяются нагрузки; </w:t>
      </w:r>
    </w:p>
    <w:p w:rsidR="0034063D" w:rsidRDefault="0034063D" w:rsidP="0034063D">
      <w:pPr>
        <w:ind w:left="426" w:hanging="77"/>
      </w:pPr>
      <w:r>
        <w:t xml:space="preserve">б) изменение тепловых нагрузок в каждой зоне действия источников тепловой энергии, </w:t>
      </w:r>
    </w:p>
    <w:p w:rsidR="0034063D" w:rsidRDefault="0034063D" w:rsidP="0034063D">
      <w:pPr>
        <w:ind w:left="426" w:hanging="77"/>
      </w:pPr>
      <w:r>
        <w:t>в)  внесение  изменений  в  схему  теплоснабжения  или  отказ  от  внесения изменений в части включения в нее мероприятий по обеспече-нию технической возможности подключения к системам теплоснабжения объектов капитального строительства;</w:t>
      </w:r>
    </w:p>
    <w:p w:rsidR="0034063D" w:rsidRDefault="0034063D" w:rsidP="0034063D">
      <w:pPr>
        <w:ind w:left="426" w:hanging="77"/>
      </w:pPr>
      <w:r>
        <w:t xml:space="preserve">ж)  ввод  в  эксплуатацию  в  результате  строительства,  реконструкции  и технического перевооружения источников тепловой энергии и соответствие их обязательным  требованиям,  установленным  законодательством  Российской Федерации, и проектной документации; </w:t>
      </w:r>
    </w:p>
    <w:p w:rsidR="0034063D" w:rsidRDefault="0034063D" w:rsidP="0034063D">
      <w:pPr>
        <w:ind w:left="426" w:hanging="77"/>
      </w:pPr>
      <w:r>
        <w:t xml:space="preserve">з)  строительство  и  реконструкция  тепловых  сетей,  включая  их  реконструкцию в связи с исчерпанием установленного и продленного ресурсов; </w:t>
      </w:r>
    </w:p>
    <w:p w:rsidR="0034063D" w:rsidRDefault="0034063D" w:rsidP="0034063D">
      <w:pPr>
        <w:ind w:left="426" w:hanging="77"/>
      </w:pPr>
      <w:r>
        <w:t xml:space="preserve">и)  баланс  топливно-энергетических  ресурсов  для  обеспечения  теплоснабжения, </w:t>
      </w:r>
    </w:p>
    <w:p w:rsidR="0034063D" w:rsidRDefault="0034063D" w:rsidP="0034063D">
      <w:pPr>
        <w:ind w:left="426" w:hanging="77"/>
      </w:pPr>
      <w:r>
        <w:t>к) финансовые потребности при изменении схемы теплоснабжения и источники их покрытия.</w:t>
      </w:r>
    </w:p>
    <w:p w:rsidR="00EF69FB" w:rsidRDefault="00EF69FB" w:rsidP="00A13B7A">
      <w:pPr>
        <w:jc w:val="center"/>
        <w:rPr>
          <w:b/>
          <w:sz w:val="36"/>
          <w:szCs w:val="36"/>
        </w:rPr>
      </w:pPr>
    </w:p>
    <w:p w:rsidR="00EF69FB" w:rsidRDefault="00EF69FB" w:rsidP="00A13B7A">
      <w:pPr>
        <w:jc w:val="center"/>
        <w:rPr>
          <w:b/>
          <w:sz w:val="36"/>
          <w:szCs w:val="36"/>
        </w:rPr>
      </w:pPr>
    </w:p>
    <w:p w:rsidR="00292072" w:rsidRPr="00A13B7A" w:rsidRDefault="00292072" w:rsidP="002F4F0B">
      <w:pPr>
        <w:jc w:val="center"/>
        <w:rPr>
          <w:b/>
          <w:sz w:val="28"/>
          <w:szCs w:val="28"/>
        </w:rPr>
      </w:pPr>
    </w:p>
    <w:sectPr w:rsidR="00292072" w:rsidRPr="00A13B7A" w:rsidSect="00D03442">
      <w:headerReference w:type="default" r:id="rId9"/>
      <w:pgSz w:w="16838" w:h="11906" w:orient="landscape"/>
      <w:pgMar w:top="0" w:right="962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BD2" w:rsidRDefault="00416BD2">
      <w:r>
        <w:separator/>
      </w:r>
    </w:p>
  </w:endnote>
  <w:endnote w:type="continuationSeparator" w:id="0">
    <w:p w:rsidR="00416BD2" w:rsidRDefault="00416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BD2" w:rsidRDefault="00416BD2">
      <w:r>
        <w:separator/>
      </w:r>
    </w:p>
  </w:footnote>
  <w:footnote w:type="continuationSeparator" w:id="0">
    <w:p w:rsidR="00416BD2" w:rsidRDefault="00416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D27" w:rsidRPr="00554AF8" w:rsidRDefault="00E824B9" w:rsidP="005F0DC0">
    <w:pPr>
      <w:pStyle w:val="a3"/>
      <w:tabs>
        <w:tab w:val="left" w:pos="1134"/>
      </w:tabs>
      <w:rPr>
        <w:i/>
        <w:color w:val="4F81BD" w:themeColor="accent1"/>
        <w:sz w:val="48"/>
        <w:szCs w:val="48"/>
      </w:rPr>
    </w:pPr>
    <w:sdt>
      <w:sdtPr>
        <w:rPr>
          <w:i/>
          <w:color w:val="4F81BD" w:themeColor="accent1"/>
          <w:sz w:val="48"/>
          <w:szCs w:val="48"/>
        </w:rPr>
        <w:id w:val="265174"/>
        <w:docPartObj>
          <w:docPartGallery w:val="Page Numbers (Margins)"/>
          <w:docPartUnique/>
        </w:docPartObj>
      </w:sdtPr>
      <w:sdtContent>
        <w:r>
          <w:rPr>
            <w:i/>
            <w:noProof/>
            <w:color w:val="4F81BD" w:themeColor="accent1"/>
            <w:sz w:val="48"/>
            <w:szCs w:val="48"/>
            <w:lang w:eastAsia="zh-TW"/>
          </w:rPr>
          <w:pict>
            <v:rect id="_x0000_s2049" style="position:absolute;margin-left:1751.4pt;margin-top:0;width:38.3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 style="mso-next-textbox:#_x0000_s2049">
                <w:txbxContent>
                  <w:p w:rsidR="00DB5D27" w:rsidRDefault="00E824B9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DB5D27">
                      <w:instrText xml:space="preserve"> PAGE   \* MERGEFORMAT </w:instrText>
                    </w:r>
                    <w:r>
                      <w:fldChar w:fldCharType="separate"/>
                    </w:r>
                    <w:r w:rsidR="00BB6D73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="00DB5D27" w:rsidRPr="00435539">
      <w:rPr>
        <w:i/>
        <w:color w:val="4F81BD" w:themeColor="accent1"/>
        <w:sz w:val="40"/>
        <w:szCs w:val="40"/>
      </w:rPr>
      <w:t xml:space="preserve">     </w:t>
    </w:r>
    <w:r w:rsidR="00DB5D27" w:rsidRPr="00866ADE">
      <w:rPr>
        <w:noProof/>
        <w:sz w:val="40"/>
        <w:szCs w:val="40"/>
      </w:rPr>
      <w:drawing>
        <wp:inline distT="0" distB="0" distL="0" distR="0">
          <wp:extent cx="444088" cy="543068"/>
          <wp:effectExtent l="19050" t="0" r="0" b="0"/>
          <wp:docPr id="3" name="Рисунок 5" descr="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Герб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166" cy="5431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B5D27" w:rsidRPr="00866ADE">
      <w:rPr>
        <w:i/>
        <w:color w:val="4F81BD" w:themeColor="accent1"/>
        <w:sz w:val="40"/>
        <w:szCs w:val="40"/>
      </w:rPr>
      <w:t xml:space="preserve"> </w:t>
    </w:r>
    <w:r w:rsidR="00DB5D27" w:rsidRPr="00866ADE">
      <w:rPr>
        <w:i/>
        <w:color w:val="632423" w:themeColor="accent2" w:themeShade="80"/>
        <w:sz w:val="40"/>
        <w:szCs w:val="40"/>
      </w:rPr>
      <w:t xml:space="preserve">  </w:t>
    </w:r>
    <w:r w:rsidR="00DB5D27" w:rsidRPr="00866ADE">
      <w:rPr>
        <w:b/>
        <w:i/>
        <w:color w:val="632423" w:themeColor="accent2" w:themeShade="80"/>
        <w:sz w:val="40"/>
        <w:szCs w:val="40"/>
      </w:rPr>
      <w:t>Схема теплоснабжения МО город Киреевск Киреевского района до 2028 г</w:t>
    </w:r>
    <w:r w:rsidR="00DB5D27" w:rsidRPr="00866ADE">
      <w:rPr>
        <w:i/>
        <w:color w:val="632423" w:themeColor="accent2" w:themeShade="80"/>
        <w:sz w:val="40"/>
        <w:szCs w:val="40"/>
      </w:rPr>
      <w:t>.</w:t>
    </w:r>
  </w:p>
  <w:p w:rsidR="00DB5D27" w:rsidRDefault="00DB5D2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.75pt;height:3.75pt;visibility:visible" o:bullet="t">
        <v:imagedata r:id="rId1" o:title=""/>
      </v:shape>
    </w:pict>
  </w:numPicBullet>
  <w:abstractNum w:abstractNumId="0">
    <w:nsid w:val="01206A5D"/>
    <w:multiLevelType w:val="hybridMultilevel"/>
    <w:tmpl w:val="96F84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9595F"/>
    <w:multiLevelType w:val="hybridMultilevel"/>
    <w:tmpl w:val="EE54B2CE"/>
    <w:lvl w:ilvl="0" w:tplc="0BC60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7AE5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AC04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9244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461F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BAA9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267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5CF8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3484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B666A06"/>
    <w:multiLevelType w:val="multilevel"/>
    <w:tmpl w:val="6CCC69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0F8645C5"/>
    <w:multiLevelType w:val="hybridMultilevel"/>
    <w:tmpl w:val="932443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DF414F"/>
    <w:multiLevelType w:val="hybridMultilevel"/>
    <w:tmpl w:val="7A429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A6207"/>
    <w:multiLevelType w:val="hybridMultilevel"/>
    <w:tmpl w:val="F8349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31C9C"/>
    <w:multiLevelType w:val="hybridMultilevel"/>
    <w:tmpl w:val="319813EC"/>
    <w:lvl w:ilvl="0" w:tplc="8A961A4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F950034"/>
    <w:multiLevelType w:val="hybridMultilevel"/>
    <w:tmpl w:val="33909874"/>
    <w:lvl w:ilvl="0" w:tplc="CBA62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4E11BF3"/>
    <w:multiLevelType w:val="hybridMultilevel"/>
    <w:tmpl w:val="062C4654"/>
    <w:lvl w:ilvl="0" w:tplc="E80CC556">
      <w:start w:val="1"/>
      <w:numFmt w:val="bullet"/>
      <w:lvlText w:val="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BC4CAE"/>
    <w:multiLevelType w:val="hybridMultilevel"/>
    <w:tmpl w:val="2B14137E"/>
    <w:lvl w:ilvl="0" w:tplc="3DB8339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4E3C61"/>
    <w:multiLevelType w:val="hybridMultilevel"/>
    <w:tmpl w:val="367E07FC"/>
    <w:lvl w:ilvl="0" w:tplc="04190001">
      <w:start w:val="1"/>
      <w:numFmt w:val="bullet"/>
      <w:lvlText w:val=""/>
      <w:lvlJc w:val="left"/>
      <w:pPr>
        <w:ind w:left="63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38" w:hanging="360"/>
      </w:pPr>
      <w:rPr>
        <w:rFonts w:ascii="Wingdings" w:hAnsi="Wingdings" w:hint="default"/>
      </w:rPr>
    </w:lvl>
  </w:abstractNum>
  <w:abstractNum w:abstractNumId="11">
    <w:nsid w:val="71C1392C"/>
    <w:multiLevelType w:val="hybridMultilevel"/>
    <w:tmpl w:val="A66AB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231D6B"/>
    <w:multiLevelType w:val="hybridMultilevel"/>
    <w:tmpl w:val="A7ACE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6"/>
  </w:num>
  <w:num w:numId="11">
    <w:abstractNumId w:val="9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051">
      <o:colormenu v:ext="edit" strokecolor="none [1951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10B27"/>
    <w:rsid w:val="000126ED"/>
    <w:rsid w:val="00015A7E"/>
    <w:rsid w:val="000162F0"/>
    <w:rsid w:val="00016D65"/>
    <w:rsid w:val="0001755E"/>
    <w:rsid w:val="000224B3"/>
    <w:rsid w:val="000252C6"/>
    <w:rsid w:val="000259BA"/>
    <w:rsid w:val="00026135"/>
    <w:rsid w:val="000323E8"/>
    <w:rsid w:val="000327DF"/>
    <w:rsid w:val="00033E42"/>
    <w:rsid w:val="00034163"/>
    <w:rsid w:val="000344F6"/>
    <w:rsid w:val="00036668"/>
    <w:rsid w:val="000376C1"/>
    <w:rsid w:val="00037D51"/>
    <w:rsid w:val="00037F9E"/>
    <w:rsid w:val="00041160"/>
    <w:rsid w:val="000413B8"/>
    <w:rsid w:val="00041B94"/>
    <w:rsid w:val="00044558"/>
    <w:rsid w:val="00044F9D"/>
    <w:rsid w:val="00050100"/>
    <w:rsid w:val="000514CB"/>
    <w:rsid w:val="00053D84"/>
    <w:rsid w:val="000543FE"/>
    <w:rsid w:val="0005518E"/>
    <w:rsid w:val="000552E7"/>
    <w:rsid w:val="00055655"/>
    <w:rsid w:val="0005624D"/>
    <w:rsid w:val="000563CF"/>
    <w:rsid w:val="0005684D"/>
    <w:rsid w:val="00056C81"/>
    <w:rsid w:val="000575D4"/>
    <w:rsid w:val="0006006E"/>
    <w:rsid w:val="00061BB6"/>
    <w:rsid w:val="00061CFD"/>
    <w:rsid w:val="00062DDE"/>
    <w:rsid w:val="0006407A"/>
    <w:rsid w:val="0006412E"/>
    <w:rsid w:val="00066002"/>
    <w:rsid w:val="0006715F"/>
    <w:rsid w:val="00072199"/>
    <w:rsid w:val="00073A78"/>
    <w:rsid w:val="00080B6A"/>
    <w:rsid w:val="00082853"/>
    <w:rsid w:val="00083999"/>
    <w:rsid w:val="0008469A"/>
    <w:rsid w:val="00085091"/>
    <w:rsid w:val="00085961"/>
    <w:rsid w:val="00085B85"/>
    <w:rsid w:val="00086109"/>
    <w:rsid w:val="000877D7"/>
    <w:rsid w:val="00087BB7"/>
    <w:rsid w:val="00092871"/>
    <w:rsid w:val="000956B3"/>
    <w:rsid w:val="00096173"/>
    <w:rsid w:val="00097B54"/>
    <w:rsid w:val="000A17AA"/>
    <w:rsid w:val="000A45F0"/>
    <w:rsid w:val="000A4CB3"/>
    <w:rsid w:val="000A5E59"/>
    <w:rsid w:val="000A6E64"/>
    <w:rsid w:val="000A7890"/>
    <w:rsid w:val="000B03A1"/>
    <w:rsid w:val="000B18CF"/>
    <w:rsid w:val="000B580C"/>
    <w:rsid w:val="000C0080"/>
    <w:rsid w:val="000C06A0"/>
    <w:rsid w:val="000C1FCD"/>
    <w:rsid w:val="000C56B5"/>
    <w:rsid w:val="000C5C4C"/>
    <w:rsid w:val="000C7682"/>
    <w:rsid w:val="000C7F86"/>
    <w:rsid w:val="000D31F9"/>
    <w:rsid w:val="000D3899"/>
    <w:rsid w:val="000D62BF"/>
    <w:rsid w:val="000D661A"/>
    <w:rsid w:val="000D709B"/>
    <w:rsid w:val="000E112D"/>
    <w:rsid w:val="000E3C85"/>
    <w:rsid w:val="000E47A6"/>
    <w:rsid w:val="000E65B1"/>
    <w:rsid w:val="000F2E45"/>
    <w:rsid w:val="000F5105"/>
    <w:rsid w:val="000F610A"/>
    <w:rsid w:val="0010042E"/>
    <w:rsid w:val="001020C1"/>
    <w:rsid w:val="00102ECA"/>
    <w:rsid w:val="00104184"/>
    <w:rsid w:val="001042CE"/>
    <w:rsid w:val="0010660B"/>
    <w:rsid w:val="0010677C"/>
    <w:rsid w:val="00106D1D"/>
    <w:rsid w:val="00107237"/>
    <w:rsid w:val="001106A7"/>
    <w:rsid w:val="001109E4"/>
    <w:rsid w:val="00111BC8"/>
    <w:rsid w:val="00111D57"/>
    <w:rsid w:val="001134D9"/>
    <w:rsid w:val="00113ADE"/>
    <w:rsid w:val="001158C4"/>
    <w:rsid w:val="0011776F"/>
    <w:rsid w:val="00120DA5"/>
    <w:rsid w:val="001244F9"/>
    <w:rsid w:val="00126304"/>
    <w:rsid w:val="00133EE3"/>
    <w:rsid w:val="00134103"/>
    <w:rsid w:val="00134E7F"/>
    <w:rsid w:val="00135EFA"/>
    <w:rsid w:val="00137A20"/>
    <w:rsid w:val="00141315"/>
    <w:rsid w:val="0014245D"/>
    <w:rsid w:val="00142680"/>
    <w:rsid w:val="00142EF7"/>
    <w:rsid w:val="0014316B"/>
    <w:rsid w:val="001431CA"/>
    <w:rsid w:val="00143222"/>
    <w:rsid w:val="00143755"/>
    <w:rsid w:val="001450E9"/>
    <w:rsid w:val="00145206"/>
    <w:rsid w:val="00145904"/>
    <w:rsid w:val="00146E70"/>
    <w:rsid w:val="00147199"/>
    <w:rsid w:val="00147207"/>
    <w:rsid w:val="0014752D"/>
    <w:rsid w:val="00151176"/>
    <w:rsid w:val="0015187A"/>
    <w:rsid w:val="00152DB1"/>
    <w:rsid w:val="00153520"/>
    <w:rsid w:val="001558B2"/>
    <w:rsid w:val="00156F71"/>
    <w:rsid w:val="0015739A"/>
    <w:rsid w:val="001618A0"/>
    <w:rsid w:val="00161DE6"/>
    <w:rsid w:val="00162A53"/>
    <w:rsid w:val="001634CF"/>
    <w:rsid w:val="00165981"/>
    <w:rsid w:val="00165FB2"/>
    <w:rsid w:val="00171308"/>
    <w:rsid w:val="00171A6B"/>
    <w:rsid w:val="001732D1"/>
    <w:rsid w:val="0017378F"/>
    <w:rsid w:val="001744A2"/>
    <w:rsid w:val="00174E39"/>
    <w:rsid w:val="00174F68"/>
    <w:rsid w:val="00175C43"/>
    <w:rsid w:val="00175F02"/>
    <w:rsid w:val="001800C1"/>
    <w:rsid w:val="0018258C"/>
    <w:rsid w:val="001829DF"/>
    <w:rsid w:val="00184E39"/>
    <w:rsid w:val="001855BD"/>
    <w:rsid w:val="00185F8A"/>
    <w:rsid w:val="001872E9"/>
    <w:rsid w:val="001915B6"/>
    <w:rsid w:val="00192681"/>
    <w:rsid w:val="0019291C"/>
    <w:rsid w:val="00194268"/>
    <w:rsid w:val="00194622"/>
    <w:rsid w:val="00195D6E"/>
    <w:rsid w:val="0019795D"/>
    <w:rsid w:val="00197A76"/>
    <w:rsid w:val="001A108C"/>
    <w:rsid w:val="001A1DDA"/>
    <w:rsid w:val="001A1E9D"/>
    <w:rsid w:val="001A50D2"/>
    <w:rsid w:val="001A689E"/>
    <w:rsid w:val="001B10D3"/>
    <w:rsid w:val="001B13FD"/>
    <w:rsid w:val="001B34B4"/>
    <w:rsid w:val="001B3CFB"/>
    <w:rsid w:val="001B6C52"/>
    <w:rsid w:val="001C0E57"/>
    <w:rsid w:val="001C14E0"/>
    <w:rsid w:val="001C5B9F"/>
    <w:rsid w:val="001C7D12"/>
    <w:rsid w:val="001C7E99"/>
    <w:rsid w:val="001D3358"/>
    <w:rsid w:val="001D3B16"/>
    <w:rsid w:val="001D57A5"/>
    <w:rsid w:val="001D632E"/>
    <w:rsid w:val="001D6665"/>
    <w:rsid w:val="001D6A52"/>
    <w:rsid w:val="001E2F14"/>
    <w:rsid w:val="001E45A1"/>
    <w:rsid w:val="001E4A5C"/>
    <w:rsid w:val="001E5B0C"/>
    <w:rsid w:val="001E7916"/>
    <w:rsid w:val="001E7C6D"/>
    <w:rsid w:val="001F1EB6"/>
    <w:rsid w:val="001F422C"/>
    <w:rsid w:val="001F4291"/>
    <w:rsid w:val="001F4397"/>
    <w:rsid w:val="001F4938"/>
    <w:rsid w:val="001F4F64"/>
    <w:rsid w:val="001F4FB7"/>
    <w:rsid w:val="001F515C"/>
    <w:rsid w:val="001F75CA"/>
    <w:rsid w:val="002002B0"/>
    <w:rsid w:val="00200999"/>
    <w:rsid w:val="0020449B"/>
    <w:rsid w:val="002054A6"/>
    <w:rsid w:val="0020550B"/>
    <w:rsid w:val="0020568A"/>
    <w:rsid w:val="00207014"/>
    <w:rsid w:val="00207AA3"/>
    <w:rsid w:val="00213C80"/>
    <w:rsid w:val="00213F92"/>
    <w:rsid w:val="00216C59"/>
    <w:rsid w:val="00217E10"/>
    <w:rsid w:val="002206A7"/>
    <w:rsid w:val="0022166C"/>
    <w:rsid w:val="00222C7F"/>
    <w:rsid w:val="00222E6C"/>
    <w:rsid w:val="002267B6"/>
    <w:rsid w:val="002268D9"/>
    <w:rsid w:val="0022760D"/>
    <w:rsid w:val="00227744"/>
    <w:rsid w:val="00227ACC"/>
    <w:rsid w:val="00233214"/>
    <w:rsid w:val="002356E8"/>
    <w:rsid w:val="002363D9"/>
    <w:rsid w:val="00237109"/>
    <w:rsid w:val="0023753B"/>
    <w:rsid w:val="00237E83"/>
    <w:rsid w:val="00237FE9"/>
    <w:rsid w:val="00241288"/>
    <w:rsid w:val="00242850"/>
    <w:rsid w:val="00242DEC"/>
    <w:rsid w:val="00243CB1"/>
    <w:rsid w:val="00243E8E"/>
    <w:rsid w:val="00244448"/>
    <w:rsid w:val="002515DC"/>
    <w:rsid w:val="002526EA"/>
    <w:rsid w:val="00252F8A"/>
    <w:rsid w:val="00255143"/>
    <w:rsid w:val="002600D4"/>
    <w:rsid w:val="00263535"/>
    <w:rsid w:val="0026441C"/>
    <w:rsid w:val="0027136C"/>
    <w:rsid w:val="002713A8"/>
    <w:rsid w:val="0027191D"/>
    <w:rsid w:val="002730CC"/>
    <w:rsid w:val="00274ECF"/>
    <w:rsid w:val="00282CDE"/>
    <w:rsid w:val="00283176"/>
    <w:rsid w:val="002836C8"/>
    <w:rsid w:val="002855F2"/>
    <w:rsid w:val="00292072"/>
    <w:rsid w:val="00292DF3"/>
    <w:rsid w:val="00293C7D"/>
    <w:rsid w:val="00293E8F"/>
    <w:rsid w:val="00294F31"/>
    <w:rsid w:val="002974C6"/>
    <w:rsid w:val="0029793D"/>
    <w:rsid w:val="002B212B"/>
    <w:rsid w:val="002B29EF"/>
    <w:rsid w:val="002B2E01"/>
    <w:rsid w:val="002B2F66"/>
    <w:rsid w:val="002B40B6"/>
    <w:rsid w:val="002B40C3"/>
    <w:rsid w:val="002B5488"/>
    <w:rsid w:val="002C021E"/>
    <w:rsid w:val="002C18FC"/>
    <w:rsid w:val="002C1BA7"/>
    <w:rsid w:val="002C3AE8"/>
    <w:rsid w:val="002C5CEA"/>
    <w:rsid w:val="002C6821"/>
    <w:rsid w:val="002D351B"/>
    <w:rsid w:val="002D5147"/>
    <w:rsid w:val="002D58C4"/>
    <w:rsid w:val="002D6774"/>
    <w:rsid w:val="002D6E62"/>
    <w:rsid w:val="002D7B91"/>
    <w:rsid w:val="002E1AC7"/>
    <w:rsid w:val="002E1F33"/>
    <w:rsid w:val="002E370B"/>
    <w:rsid w:val="002E5315"/>
    <w:rsid w:val="002E5D7B"/>
    <w:rsid w:val="002E5E7A"/>
    <w:rsid w:val="002E68F5"/>
    <w:rsid w:val="002F0443"/>
    <w:rsid w:val="002F0D15"/>
    <w:rsid w:val="002F39CB"/>
    <w:rsid w:val="002F45AA"/>
    <w:rsid w:val="002F4F0B"/>
    <w:rsid w:val="002F5FD8"/>
    <w:rsid w:val="002F68BA"/>
    <w:rsid w:val="002F6A01"/>
    <w:rsid w:val="003012A6"/>
    <w:rsid w:val="00302267"/>
    <w:rsid w:val="00311989"/>
    <w:rsid w:val="00314D28"/>
    <w:rsid w:val="0032473A"/>
    <w:rsid w:val="00325153"/>
    <w:rsid w:val="00330436"/>
    <w:rsid w:val="003310BC"/>
    <w:rsid w:val="00335009"/>
    <w:rsid w:val="003353A0"/>
    <w:rsid w:val="0034063D"/>
    <w:rsid w:val="003407D4"/>
    <w:rsid w:val="00342437"/>
    <w:rsid w:val="0034291B"/>
    <w:rsid w:val="003454EE"/>
    <w:rsid w:val="00351356"/>
    <w:rsid w:val="003543CA"/>
    <w:rsid w:val="003563EA"/>
    <w:rsid w:val="00356678"/>
    <w:rsid w:val="00356914"/>
    <w:rsid w:val="00360FC0"/>
    <w:rsid w:val="00361839"/>
    <w:rsid w:val="00361FCD"/>
    <w:rsid w:val="00367BA7"/>
    <w:rsid w:val="00370D9A"/>
    <w:rsid w:val="00371F8E"/>
    <w:rsid w:val="00372F70"/>
    <w:rsid w:val="003735CF"/>
    <w:rsid w:val="00375956"/>
    <w:rsid w:val="0037777F"/>
    <w:rsid w:val="00377AB8"/>
    <w:rsid w:val="003801ED"/>
    <w:rsid w:val="0038530E"/>
    <w:rsid w:val="003865BB"/>
    <w:rsid w:val="003866D5"/>
    <w:rsid w:val="00390698"/>
    <w:rsid w:val="0039193B"/>
    <w:rsid w:val="003946AB"/>
    <w:rsid w:val="003957CE"/>
    <w:rsid w:val="00395EFD"/>
    <w:rsid w:val="00395F6F"/>
    <w:rsid w:val="003964C4"/>
    <w:rsid w:val="00397BD3"/>
    <w:rsid w:val="003A453A"/>
    <w:rsid w:val="003A4A15"/>
    <w:rsid w:val="003A60F2"/>
    <w:rsid w:val="003A6F6E"/>
    <w:rsid w:val="003A70D9"/>
    <w:rsid w:val="003B2E0C"/>
    <w:rsid w:val="003C01DD"/>
    <w:rsid w:val="003C06C8"/>
    <w:rsid w:val="003C3028"/>
    <w:rsid w:val="003C4300"/>
    <w:rsid w:val="003C6B31"/>
    <w:rsid w:val="003D27B1"/>
    <w:rsid w:val="003D2DE9"/>
    <w:rsid w:val="003D2F32"/>
    <w:rsid w:val="003D3A2F"/>
    <w:rsid w:val="003D5D30"/>
    <w:rsid w:val="003D6A53"/>
    <w:rsid w:val="003D743C"/>
    <w:rsid w:val="003E0169"/>
    <w:rsid w:val="003E1601"/>
    <w:rsid w:val="003E2426"/>
    <w:rsid w:val="003E3B6B"/>
    <w:rsid w:val="003E442A"/>
    <w:rsid w:val="003E4558"/>
    <w:rsid w:val="003E58D1"/>
    <w:rsid w:val="003E6140"/>
    <w:rsid w:val="003E6FE7"/>
    <w:rsid w:val="003F1779"/>
    <w:rsid w:val="003F6750"/>
    <w:rsid w:val="003F7FF5"/>
    <w:rsid w:val="00403022"/>
    <w:rsid w:val="00403044"/>
    <w:rsid w:val="00404DB2"/>
    <w:rsid w:val="00406A72"/>
    <w:rsid w:val="004079FE"/>
    <w:rsid w:val="00410069"/>
    <w:rsid w:val="00413687"/>
    <w:rsid w:val="004138B8"/>
    <w:rsid w:val="00414000"/>
    <w:rsid w:val="00414096"/>
    <w:rsid w:val="00414669"/>
    <w:rsid w:val="00414B0D"/>
    <w:rsid w:val="004161B2"/>
    <w:rsid w:val="004169C4"/>
    <w:rsid w:val="00416BD2"/>
    <w:rsid w:val="004174E5"/>
    <w:rsid w:val="004212C4"/>
    <w:rsid w:val="00421B70"/>
    <w:rsid w:val="00421B79"/>
    <w:rsid w:val="00422401"/>
    <w:rsid w:val="00422403"/>
    <w:rsid w:val="00422E84"/>
    <w:rsid w:val="004251AB"/>
    <w:rsid w:val="004266A9"/>
    <w:rsid w:val="004274CE"/>
    <w:rsid w:val="00427B20"/>
    <w:rsid w:val="00427FEC"/>
    <w:rsid w:val="004300E8"/>
    <w:rsid w:val="0043273D"/>
    <w:rsid w:val="0043356A"/>
    <w:rsid w:val="004336CC"/>
    <w:rsid w:val="00433E71"/>
    <w:rsid w:val="00433F71"/>
    <w:rsid w:val="00435539"/>
    <w:rsid w:val="0043587E"/>
    <w:rsid w:val="00437336"/>
    <w:rsid w:val="00437874"/>
    <w:rsid w:val="0044013E"/>
    <w:rsid w:val="00440273"/>
    <w:rsid w:val="00440C6C"/>
    <w:rsid w:val="004428E0"/>
    <w:rsid w:val="00445352"/>
    <w:rsid w:val="0044731F"/>
    <w:rsid w:val="0045044F"/>
    <w:rsid w:val="004507D3"/>
    <w:rsid w:val="00450818"/>
    <w:rsid w:val="0045097C"/>
    <w:rsid w:val="0045149B"/>
    <w:rsid w:val="0045406B"/>
    <w:rsid w:val="00455414"/>
    <w:rsid w:val="004556E9"/>
    <w:rsid w:val="00455C51"/>
    <w:rsid w:val="00455FCF"/>
    <w:rsid w:val="00456A0A"/>
    <w:rsid w:val="0046025B"/>
    <w:rsid w:val="00460AB8"/>
    <w:rsid w:val="00461C4D"/>
    <w:rsid w:val="00461F87"/>
    <w:rsid w:val="004625B2"/>
    <w:rsid w:val="004639DE"/>
    <w:rsid w:val="00470CAB"/>
    <w:rsid w:val="004713E1"/>
    <w:rsid w:val="00471B87"/>
    <w:rsid w:val="004724D8"/>
    <w:rsid w:val="00475A7D"/>
    <w:rsid w:val="00476E72"/>
    <w:rsid w:val="004802C5"/>
    <w:rsid w:val="0048058D"/>
    <w:rsid w:val="0048059E"/>
    <w:rsid w:val="00480998"/>
    <w:rsid w:val="00481AE3"/>
    <w:rsid w:val="004822E0"/>
    <w:rsid w:val="00483D82"/>
    <w:rsid w:val="00485083"/>
    <w:rsid w:val="0049356B"/>
    <w:rsid w:val="004A284E"/>
    <w:rsid w:val="004A2E27"/>
    <w:rsid w:val="004A462E"/>
    <w:rsid w:val="004A4924"/>
    <w:rsid w:val="004A54EE"/>
    <w:rsid w:val="004A582F"/>
    <w:rsid w:val="004A5BD2"/>
    <w:rsid w:val="004A65AE"/>
    <w:rsid w:val="004A6F5F"/>
    <w:rsid w:val="004B2904"/>
    <w:rsid w:val="004B322F"/>
    <w:rsid w:val="004B4A38"/>
    <w:rsid w:val="004B735B"/>
    <w:rsid w:val="004B7C13"/>
    <w:rsid w:val="004C1204"/>
    <w:rsid w:val="004C1D63"/>
    <w:rsid w:val="004C22BE"/>
    <w:rsid w:val="004C26E4"/>
    <w:rsid w:val="004C3093"/>
    <w:rsid w:val="004C33AB"/>
    <w:rsid w:val="004C3DE9"/>
    <w:rsid w:val="004C490E"/>
    <w:rsid w:val="004C724E"/>
    <w:rsid w:val="004C7E46"/>
    <w:rsid w:val="004D39EA"/>
    <w:rsid w:val="004D60DD"/>
    <w:rsid w:val="004E5D5D"/>
    <w:rsid w:val="004E60A5"/>
    <w:rsid w:val="004E666F"/>
    <w:rsid w:val="004F2FF1"/>
    <w:rsid w:val="004F4F4E"/>
    <w:rsid w:val="004F79D4"/>
    <w:rsid w:val="004F7AA7"/>
    <w:rsid w:val="0050115A"/>
    <w:rsid w:val="00502AF1"/>
    <w:rsid w:val="005037C1"/>
    <w:rsid w:val="00504380"/>
    <w:rsid w:val="00505746"/>
    <w:rsid w:val="0050746F"/>
    <w:rsid w:val="005076C8"/>
    <w:rsid w:val="005113DE"/>
    <w:rsid w:val="00513F33"/>
    <w:rsid w:val="00517DDE"/>
    <w:rsid w:val="00517E0B"/>
    <w:rsid w:val="00517FAC"/>
    <w:rsid w:val="00524EB4"/>
    <w:rsid w:val="00532529"/>
    <w:rsid w:val="00532C2A"/>
    <w:rsid w:val="00532CB9"/>
    <w:rsid w:val="0053308F"/>
    <w:rsid w:val="00536735"/>
    <w:rsid w:val="00537AD5"/>
    <w:rsid w:val="00540E40"/>
    <w:rsid w:val="0054297C"/>
    <w:rsid w:val="005437D8"/>
    <w:rsid w:val="0054384F"/>
    <w:rsid w:val="00543F97"/>
    <w:rsid w:val="00544987"/>
    <w:rsid w:val="0054607A"/>
    <w:rsid w:val="0055250C"/>
    <w:rsid w:val="00552AC0"/>
    <w:rsid w:val="00554533"/>
    <w:rsid w:val="00554AF8"/>
    <w:rsid w:val="005554D8"/>
    <w:rsid w:val="005555D2"/>
    <w:rsid w:val="00556647"/>
    <w:rsid w:val="0056199C"/>
    <w:rsid w:val="00565D22"/>
    <w:rsid w:val="0057076E"/>
    <w:rsid w:val="00570EA1"/>
    <w:rsid w:val="0057452B"/>
    <w:rsid w:val="00575A56"/>
    <w:rsid w:val="00575AD0"/>
    <w:rsid w:val="00575D7D"/>
    <w:rsid w:val="0057604A"/>
    <w:rsid w:val="005772B2"/>
    <w:rsid w:val="00580ADD"/>
    <w:rsid w:val="00580CC1"/>
    <w:rsid w:val="005837CB"/>
    <w:rsid w:val="0058603B"/>
    <w:rsid w:val="00586AC8"/>
    <w:rsid w:val="00586B3F"/>
    <w:rsid w:val="00586D67"/>
    <w:rsid w:val="0058757B"/>
    <w:rsid w:val="005878B8"/>
    <w:rsid w:val="00591173"/>
    <w:rsid w:val="00593ABF"/>
    <w:rsid w:val="0059541E"/>
    <w:rsid w:val="005956D0"/>
    <w:rsid w:val="00597223"/>
    <w:rsid w:val="005975CF"/>
    <w:rsid w:val="00597CDC"/>
    <w:rsid w:val="005A1E97"/>
    <w:rsid w:val="005A5BD9"/>
    <w:rsid w:val="005A5CE4"/>
    <w:rsid w:val="005A6737"/>
    <w:rsid w:val="005A7CA1"/>
    <w:rsid w:val="005B342C"/>
    <w:rsid w:val="005B52CB"/>
    <w:rsid w:val="005C02FF"/>
    <w:rsid w:val="005C3222"/>
    <w:rsid w:val="005C6513"/>
    <w:rsid w:val="005C67C5"/>
    <w:rsid w:val="005C6E56"/>
    <w:rsid w:val="005D44B2"/>
    <w:rsid w:val="005D5323"/>
    <w:rsid w:val="005D788E"/>
    <w:rsid w:val="005D79A6"/>
    <w:rsid w:val="005E1EA6"/>
    <w:rsid w:val="005E3631"/>
    <w:rsid w:val="005E7E8A"/>
    <w:rsid w:val="005E7F87"/>
    <w:rsid w:val="005F0DC0"/>
    <w:rsid w:val="005F0F75"/>
    <w:rsid w:val="005F13F9"/>
    <w:rsid w:val="005F3682"/>
    <w:rsid w:val="005F396F"/>
    <w:rsid w:val="00600430"/>
    <w:rsid w:val="00601DA8"/>
    <w:rsid w:val="00601E48"/>
    <w:rsid w:val="006045C1"/>
    <w:rsid w:val="006045C2"/>
    <w:rsid w:val="006050B7"/>
    <w:rsid w:val="006058CE"/>
    <w:rsid w:val="006066E5"/>
    <w:rsid w:val="006106E6"/>
    <w:rsid w:val="006129F8"/>
    <w:rsid w:val="006139EF"/>
    <w:rsid w:val="0062251E"/>
    <w:rsid w:val="0062296D"/>
    <w:rsid w:val="00623D4C"/>
    <w:rsid w:val="00624BC4"/>
    <w:rsid w:val="00627E70"/>
    <w:rsid w:val="00630408"/>
    <w:rsid w:val="0063150D"/>
    <w:rsid w:val="006333AF"/>
    <w:rsid w:val="00635B8E"/>
    <w:rsid w:val="00636095"/>
    <w:rsid w:val="006364DE"/>
    <w:rsid w:val="00636FBE"/>
    <w:rsid w:val="00637553"/>
    <w:rsid w:val="00643B0E"/>
    <w:rsid w:val="00647355"/>
    <w:rsid w:val="00652867"/>
    <w:rsid w:val="0065289A"/>
    <w:rsid w:val="00652D1E"/>
    <w:rsid w:val="00653579"/>
    <w:rsid w:val="006535BC"/>
    <w:rsid w:val="006553AD"/>
    <w:rsid w:val="006554E8"/>
    <w:rsid w:val="00655C75"/>
    <w:rsid w:val="00657244"/>
    <w:rsid w:val="0066029C"/>
    <w:rsid w:val="006602B1"/>
    <w:rsid w:val="00661532"/>
    <w:rsid w:val="00662600"/>
    <w:rsid w:val="00664FD3"/>
    <w:rsid w:val="00665639"/>
    <w:rsid w:val="00670C74"/>
    <w:rsid w:val="00671B00"/>
    <w:rsid w:val="006743E1"/>
    <w:rsid w:val="00675EB0"/>
    <w:rsid w:val="00676F2C"/>
    <w:rsid w:val="006819B8"/>
    <w:rsid w:val="00682C9D"/>
    <w:rsid w:val="00687270"/>
    <w:rsid w:val="00690D49"/>
    <w:rsid w:val="00690F8E"/>
    <w:rsid w:val="006940EE"/>
    <w:rsid w:val="006967DE"/>
    <w:rsid w:val="00696D93"/>
    <w:rsid w:val="006A1377"/>
    <w:rsid w:val="006A1CDD"/>
    <w:rsid w:val="006A4568"/>
    <w:rsid w:val="006A46CE"/>
    <w:rsid w:val="006A4C45"/>
    <w:rsid w:val="006A5587"/>
    <w:rsid w:val="006A6ACD"/>
    <w:rsid w:val="006B22B6"/>
    <w:rsid w:val="006B2918"/>
    <w:rsid w:val="006B4083"/>
    <w:rsid w:val="006B4CF3"/>
    <w:rsid w:val="006B543C"/>
    <w:rsid w:val="006B64B0"/>
    <w:rsid w:val="006C04B4"/>
    <w:rsid w:val="006C07B4"/>
    <w:rsid w:val="006C12B0"/>
    <w:rsid w:val="006C2D9C"/>
    <w:rsid w:val="006C7533"/>
    <w:rsid w:val="006D3CE0"/>
    <w:rsid w:val="006D5156"/>
    <w:rsid w:val="006D5993"/>
    <w:rsid w:val="006D62F2"/>
    <w:rsid w:val="006E0021"/>
    <w:rsid w:val="006E1FD5"/>
    <w:rsid w:val="006E3FBB"/>
    <w:rsid w:val="006E6D53"/>
    <w:rsid w:val="006F2F4E"/>
    <w:rsid w:val="006F4086"/>
    <w:rsid w:val="006F4824"/>
    <w:rsid w:val="006F4FB0"/>
    <w:rsid w:val="006F78C0"/>
    <w:rsid w:val="00701877"/>
    <w:rsid w:val="00701AE8"/>
    <w:rsid w:val="00703130"/>
    <w:rsid w:val="00703877"/>
    <w:rsid w:val="007047F3"/>
    <w:rsid w:val="00705308"/>
    <w:rsid w:val="00710EFE"/>
    <w:rsid w:val="00712DAA"/>
    <w:rsid w:val="00713390"/>
    <w:rsid w:val="00716EEB"/>
    <w:rsid w:val="007215DF"/>
    <w:rsid w:val="00722279"/>
    <w:rsid w:val="00723321"/>
    <w:rsid w:val="007248DB"/>
    <w:rsid w:val="00724911"/>
    <w:rsid w:val="00724D50"/>
    <w:rsid w:val="0073053C"/>
    <w:rsid w:val="00731157"/>
    <w:rsid w:val="00734012"/>
    <w:rsid w:val="00734304"/>
    <w:rsid w:val="0073660B"/>
    <w:rsid w:val="0074243D"/>
    <w:rsid w:val="0074270B"/>
    <w:rsid w:val="00743AC6"/>
    <w:rsid w:val="007458FB"/>
    <w:rsid w:val="00745ED8"/>
    <w:rsid w:val="00746273"/>
    <w:rsid w:val="00750714"/>
    <w:rsid w:val="007540E0"/>
    <w:rsid w:val="007551DD"/>
    <w:rsid w:val="0075586A"/>
    <w:rsid w:val="00755EA7"/>
    <w:rsid w:val="00756641"/>
    <w:rsid w:val="00756C79"/>
    <w:rsid w:val="00757130"/>
    <w:rsid w:val="00757530"/>
    <w:rsid w:val="007579F7"/>
    <w:rsid w:val="00757B41"/>
    <w:rsid w:val="00761226"/>
    <w:rsid w:val="00762E76"/>
    <w:rsid w:val="00765356"/>
    <w:rsid w:val="00765A7E"/>
    <w:rsid w:val="00771EAC"/>
    <w:rsid w:val="00773705"/>
    <w:rsid w:val="00776938"/>
    <w:rsid w:val="00777430"/>
    <w:rsid w:val="00780167"/>
    <w:rsid w:val="00780FB0"/>
    <w:rsid w:val="007811B6"/>
    <w:rsid w:val="0078123B"/>
    <w:rsid w:val="00783C5F"/>
    <w:rsid w:val="00787BEC"/>
    <w:rsid w:val="0079027A"/>
    <w:rsid w:val="0079130C"/>
    <w:rsid w:val="00791FAD"/>
    <w:rsid w:val="00792BC7"/>
    <w:rsid w:val="007933CA"/>
    <w:rsid w:val="00793E03"/>
    <w:rsid w:val="00794930"/>
    <w:rsid w:val="00794BBF"/>
    <w:rsid w:val="00794D5D"/>
    <w:rsid w:val="007957A7"/>
    <w:rsid w:val="00795887"/>
    <w:rsid w:val="00795C02"/>
    <w:rsid w:val="007969E3"/>
    <w:rsid w:val="007A2CBC"/>
    <w:rsid w:val="007A54A2"/>
    <w:rsid w:val="007A6425"/>
    <w:rsid w:val="007A64A1"/>
    <w:rsid w:val="007B0685"/>
    <w:rsid w:val="007B26C0"/>
    <w:rsid w:val="007B26D5"/>
    <w:rsid w:val="007B30AC"/>
    <w:rsid w:val="007B3426"/>
    <w:rsid w:val="007B74F0"/>
    <w:rsid w:val="007C1644"/>
    <w:rsid w:val="007C212B"/>
    <w:rsid w:val="007C26C5"/>
    <w:rsid w:val="007C2F32"/>
    <w:rsid w:val="007C465D"/>
    <w:rsid w:val="007C52EA"/>
    <w:rsid w:val="007C6574"/>
    <w:rsid w:val="007C6A02"/>
    <w:rsid w:val="007C7021"/>
    <w:rsid w:val="007C7528"/>
    <w:rsid w:val="007D242D"/>
    <w:rsid w:val="007D2444"/>
    <w:rsid w:val="007D3904"/>
    <w:rsid w:val="007E2112"/>
    <w:rsid w:val="007E423C"/>
    <w:rsid w:val="007E6A20"/>
    <w:rsid w:val="007E780F"/>
    <w:rsid w:val="007F3C79"/>
    <w:rsid w:val="007F4042"/>
    <w:rsid w:val="007F5BCF"/>
    <w:rsid w:val="00800DA3"/>
    <w:rsid w:val="00803D6E"/>
    <w:rsid w:val="008052AE"/>
    <w:rsid w:val="008053B2"/>
    <w:rsid w:val="00805E9D"/>
    <w:rsid w:val="008071EF"/>
    <w:rsid w:val="00807925"/>
    <w:rsid w:val="008101D0"/>
    <w:rsid w:val="00810E33"/>
    <w:rsid w:val="00810F87"/>
    <w:rsid w:val="00813E58"/>
    <w:rsid w:val="00813E6B"/>
    <w:rsid w:val="00813F90"/>
    <w:rsid w:val="008229AD"/>
    <w:rsid w:val="008231F8"/>
    <w:rsid w:val="00823585"/>
    <w:rsid w:val="008236B5"/>
    <w:rsid w:val="0082532B"/>
    <w:rsid w:val="008265F9"/>
    <w:rsid w:val="00830DA3"/>
    <w:rsid w:val="008355D7"/>
    <w:rsid w:val="00841041"/>
    <w:rsid w:val="008445B5"/>
    <w:rsid w:val="008475B0"/>
    <w:rsid w:val="008519AF"/>
    <w:rsid w:val="00852F03"/>
    <w:rsid w:val="0085434D"/>
    <w:rsid w:val="00855195"/>
    <w:rsid w:val="00855875"/>
    <w:rsid w:val="00856532"/>
    <w:rsid w:val="00862974"/>
    <w:rsid w:val="00866ADE"/>
    <w:rsid w:val="008679E3"/>
    <w:rsid w:val="00872860"/>
    <w:rsid w:val="00872CEB"/>
    <w:rsid w:val="008732DF"/>
    <w:rsid w:val="00874135"/>
    <w:rsid w:val="008769B1"/>
    <w:rsid w:val="00883C6B"/>
    <w:rsid w:val="00887952"/>
    <w:rsid w:val="0089012E"/>
    <w:rsid w:val="0089276B"/>
    <w:rsid w:val="008933C1"/>
    <w:rsid w:val="008953DA"/>
    <w:rsid w:val="008A0588"/>
    <w:rsid w:val="008A2444"/>
    <w:rsid w:val="008A6DAE"/>
    <w:rsid w:val="008B196B"/>
    <w:rsid w:val="008B2BEE"/>
    <w:rsid w:val="008B39A2"/>
    <w:rsid w:val="008B660B"/>
    <w:rsid w:val="008B7A81"/>
    <w:rsid w:val="008C3123"/>
    <w:rsid w:val="008C498A"/>
    <w:rsid w:val="008C59C2"/>
    <w:rsid w:val="008C6CC6"/>
    <w:rsid w:val="008D0A3F"/>
    <w:rsid w:val="008D0CDD"/>
    <w:rsid w:val="008D5716"/>
    <w:rsid w:val="008D66E3"/>
    <w:rsid w:val="008E103E"/>
    <w:rsid w:val="008E163F"/>
    <w:rsid w:val="008E41E9"/>
    <w:rsid w:val="008E51E4"/>
    <w:rsid w:val="008E691B"/>
    <w:rsid w:val="008F0A57"/>
    <w:rsid w:val="008F1842"/>
    <w:rsid w:val="008F4D07"/>
    <w:rsid w:val="008F5108"/>
    <w:rsid w:val="008F5241"/>
    <w:rsid w:val="008F7D45"/>
    <w:rsid w:val="009014FC"/>
    <w:rsid w:val="0090196F"/>
    <w:rsid w:val="00902CA3"/>
    <w:rsid w:val="00903FAB"/>
    <w:rsid w:val="00904084"/>
    <w:rsid w:val="0090594F"/>
    <w:rsid w:val="00905B43"/>
    <w:rsid w:val="00906511"/>
    <w:rsid w:val="00906626"/>
    <w:rsid w:val="0090764F"/>
    <w:rsid w:val="00910B27"/>
    <w:rsid w:val="00910F84"/>
    <w:rsid w:val="009117CC"/>
    <w:rsid w:val="00911C3F"/>
    <w:rsid w:val="00911E94"/>
    <w:rsid w:val="00911FDD"/>
    <w:rsid w:val="00912C55"/>
    <w:rsid w:val="0091699B"/>
    <w:rsid w:val="0092184F"/>
    <w:rsid w:val="00921B46"/>
    <w:rsid w:val="00922025"/>
    <w:rsid w:val="00925D18"/>
    <w:rsid w:val="00927184"/>
    <w:rsid w:val="00927811"/>
    <w:rsid w:val="00927A92"/>
    <w:rsid w:val="00931865"/>
    <w:rsid w:val="00932919"/>
    <w:rsid w:val="0093324F"/>
    <w:rsid w:val="00934ABE"/>
    <w:rsid w:val="00935928"/>
    <w:rsid w:val="0093736C"/>
    <w:rsid w:val="00942190"/>
    <w:rsid w:val="00944492"/>
    <w:rsid w:val="00945A3E"/>
    <w:rsid w:val="00947B72"/>
    <w:rsid w:val="00952850"/>
    <w:rsid w:val="0095347C"/>
    <w:rsid w:val="009545FC"/>
    <w:rsid w:val="00956237"/>
    <w:rsid w:val="00956D8C"/>
    <w:rsid w:val="00961D6F"/>
    <w:rsid w:val="009624C3"/>
    <w:rsid w:val="00962CCB"/>
    <w:rsid w:val="00963052"/>
    <w:rsid w:val="00963401"/>
    <w:rsid w:val="00970AAD"/>
    <w:rsid w:val="00971725"/>
    <w:rsid w:val="00975904"/>
    <w:rsid w:val="0097767C"/>
    <w:rsid w:val="00977B8C"/>
    <w:rsid w:val="00977C07"/>
    <w:rsid w:val="00981DE1"/>
    <w:rsid w:val="00984FE1"/>
    <w:rsid w:val="0098501B"/>
    <w:rsid w:val="009852D0"/>
    <w:rsid w:val="00985A5C"/>
    <w:rsid w:val="009879F3"/>
    <w:rsid w:val="009912B9"/>
    <w:rsid w:val="009916BC"/>
    <w:rsid w:val="009938C1"/>
    <w:rsid w:val="00994BE0"/>
    <w:rsid w:val="009959FD"/>
    <w:rsid w:val="00996B81"/>
    <w:rsid w:val="00996E19"/>
    <w:rsid w:val="0099785A"/>
    <w:rsid w:val="009A0499"/>
    <w:rsid w:val="009A0E75"/>
    <w:rsid w:val="009A0EC8"/>
    <w:rsid w:val="009A1D49"/>
    <w:rsid w:val="009A2019"/>
    <w:rsid w:val="009A3515"/>
    <w:rsid w:val="009A70FE"/>
    <w:rsid w:val="009A72AB"/>
    <w:rsid w:val="009A78A0"/>
    <w:rsid w:val="009B0B58"/>
    <w:rsid w:val="009B0C70"/>
    <w:rsid w:val="009B1B6E"/>
    <w:rsid w:val="009B2155"/>
    <w:rsid w:val="009B2A0D"/>
    <w:rsid w:val="009B3E02"/>
    <w:rsid w:val="009B41C7"/>
    <w:rsid w:val="009B4275"/>
    <w:rsid w:val="009B4A9E"/>
    <w:rsid w:val="009B6205"/>
    <w:rsid w:val="009B62B6"/>
    <w:rsid w:val="009C23AE"/>
    <w:rsid w:val="009C279E"/>
    <w:rsid w:val="009C3251"/>
    <w:rsid w:val="009C3EC6"/>
    <w:rsid w:val="009C4585"/>
    <w:rsid w:val="009C7262"/>
    <w:rsid w:val="009D07F8"/>
    <w:rsid w:val="009D08A9"/>
    <w:rsid w:val="009D12C2"/>
    <w:rsid w:val="009D2A38"/>
    <w:rsid w:val="009D3523"/>
    <w:rsid w:val="009D4279"/>
    <w:rsid w:val="009D45D6"/>
    <w:rsid w:val="009D5FB7"/>
    <w:rsid w:val="009E111A"/>
    <w:rsid w:val="009E2FE2"/>
    <w:rsid w:val="009E332A"/>
    <w:rsid w:val="009E6794"/>
    <w:rsid w:val="009E685C"/>
    <w:rsid w:val="009E6A38"/>
    <w:rsid w:val="009E6E10"/>
    <w:rsid w:val="009F100D"/>
    <w:rsid w:val="00A015AE"/>
    <w:rsid w:val="00A02463"/>
    <w:rsid w:val="00A02BF1"/>
    <w:rsid w:val="00A02D27"/>
    <w:rsid w:val="00A0355B"/>
    <w:rsid w:val="00A0743C"/>
    <w:rsid w:val="00A123AD"/>
    <w:rsid w:val="00A13B7A"/>
    <w:rsid w:val="00A14539"/>
    <w:rsid w:val="00A14C37"/>
    <w:rsid w:val="00A150CA"/>
    <w:rsid w:val="00A15280"/>
    <w:rsid w:val="00A16ADE"/>
    <w:rsid w:val="00A17204"/>
    <w:rsid w:val="00A17E01"/>
    <w:rsid w:val="00A20F82"/>
    <w:rsid w:val="00A21D22"/>
    <w:rsid w:val="00A24D9E"/>
    <w:rsid w:val="00A25B06"/>
    <w:rsid w:val="00A270E0"/>
    <w:rsid w:val="00A27B6F"/>
    <w:rsid w:val="00A3004D"/>
    <w:rsid w:val="00A32F12"/>
    <w:rsid w:val="00A33EDF"/>
    <w:rsid w:val="00A346BB"/>
    <w:rsid w:val="00A36185"/>
    <w:rsid w:val="00A3758D"/>
    <w:rsid w:val="00A40140"/>
    <w:rsid w:val="00A411F3"/>
    <w:rsid w:val="00A43A26"/>
    <w:rsid w:val="00A46788"/>
    <w:rsid w:val="00A46DBC"/>
    <w:rsid w:val="00A51E40"/>
    <w:rsid w:val="00A52C1B"/>
    <w:rsid w:val="00A52FE2"/>
    <w:rsid w:val="00A54778"/>
    <w:rsid w:val="00A5559B"/>
    <w:rsid w:val="00A56452"/>
    <w:rsid w:val="00A6069B"/>
    <w:rsid w:val="00A614EF"/>
    <w:rsid w:val="00A62BD7"/>
    <w:rsid w:val="00A63155"/>
    <w:rsid w:val="00A65C06"/>
    <w:rsid w:val="00A669B1"/>
    <w:rsid w:val="00A72A17"/>
    <w:rsid w:val="00A73B28"/>
    <w:rsid w:val="00A73E37"/>
    <w:rsid w:val="00A76860"/>
    <w:rsid w:val="00A7693C"/>
    <w:rsid w:val="00A802A8"/>
    <w:rsid w:val="00A81ABF"/>
    <w:rsid w:val="00A82534"/>
    <w:rsid w:val="00A830A8"/>
    <w:rsid w:val="00A83EE6"/>
    <w:rsid w:val="00A83F7D"/>
    <w:rsid w:val="00A852D3"/>
    <w:rsid w:val="00A85303"/>
    <w:rsid w:val="00A92005"/>
    <w:rsid w:val="00A9208F"/>
    <w:rsid w:val="00A922E4"/>
    <w:rsid w:val="00A95AF5"/>
    <w:rsid w:val="00AA51C3"/>
    <w:rsid w:val="00AA6BD3"/>
    <w:rsid w:val="00AA74C2"/>
    <w:rsid w:val="00AB1738"/>
    <w:rsid w:val="00AB1BB3"/>
    <w:rsid w:val="00AB3599"/>
    <w:rsid w:val="00AB5691"/>
    <w:rsid w:val="00AB6755"/>
    <w:rsid w:val="00AC02D9"/>
    <w:rsid w:val="00AC090E"/>
    <w:rsid w:val="00AC099C"/>
    <w:rsid w:val="00AC0A90"/>
    <w:rsid w:val="00AC289C"/>
    <w:rsid w:val="00AC2BF0"/>
    <w:rsid w:val="00AC33E2"/>
    <w:rsid w:val="00AC5566"/>
    <w:rsid w:val="00AC5F48"/>
    <w:rsid w:val="00AC6C01"/>
    <w:rsid w:val="00AC76A6"/>
    <w:rsid w:val="00AC780D"/>
    <w:rsid w:val="00AC7BCA"/>
    <w:rsid w:val="00AD028D"/>
    <w:rsid w:val="00AD2CDA"/>
    <w:rsid w:val="00AD6196"/>
    <w:rsid w:val="00AE31D1"/>
    <w:rsid w:val="00AE3F58"/>
    <w:rsid w:val="00AE4041"/>
    <w:rsid w:val="00AF02AB"/>
    <w:rsid w:val="00AF12FC"/>
    <w:rsid w:val="00AF2AD8"/>
    <w:rsid w:val="00AF3F3F"/>
    <w:rsid w:val="00AF4230"/>
    <w:rsid w:val="00AF4DB8"/>
    <w:rsid w:val="00B00284"/>
    <w:rsid w:val="00B00490"/>
    <w:rsid w:val="00B0203E"/>
    <w:rsid w:val="00B03060"/>
    <w:rsid w:val="00B03E83"/>
    <w:rsid w:val="00B071EC"/>
    <w:rsid w:val="00B07DC4"/>
    <w:rsid w:val="00B07DF7"/>
    <w:rsid w:val="00B12305"/>
    <w:rsid w:val="00B13896"/>
    <w:rsid w:val="00B148B8"/>
    <w:rsid w:val="00B15CE5"/>
    <w:rsid w:val="00B22D46"/>
    <w:rsid w:val="00B24061"/>
    <w:rsid w:val="00B24328"/>
    <w:rsid w:val="00B261DF"/>
    <w:rsid w:val="00B2622E"/>
    <w:rsid w:val="00B2635F"/>
    <w:rsid w:val="00B339EB"/>
    <w:rsid w:val="00B3620D"/>
    <w:rsid w:val="00B368FC"/>
    <w:rsid w:val="00B37544"/>
    <w:rsid w:val="00B4092F"/>
    <w:rsid w:val="00B40EBD"/>
    <w:rsid w:val="00B41218"/>
    <w:rsid w:val="00B43621"/>
    <w:rsid w:val="00B43DBA"/>
    <w:rsid w:val="00B450D8"/>
    <w:rsid w:val="00B46682"/>
    <w:rsid w:val="00B51A5B"/>
    <w:rsid w:val="00B5274F"/>
    <w:rsid w:val="00B5555F"/>
    <w:rsid w:val="00B55A2B"/>
    <w:rsid w:val="00B57D44"/>
    <w:rsid w:val="00B61318"/>
    <w:rsid w:val="00B61AF1"/>
    <w:rsid w:val="00B6283C"/>
    <w:rsid w:val="00B645AA"/>
    <w:rsid w:val="00B66C3D"/>
    <w:rsid w:val="00B70743"/>
    <w:rsid w:val="00B70B8E"/>
    <w:rsid w:val="00B71F95"/>
    <w:rsid w:val="00B74773"/>
    <w:rsid w:val="00B74A75"/>
    <w:rsid w:val="00B75331"/>
    <w:rsid w:val="00B76B26"/>
    <w:rsid w:val="00B77901"/>
    <w:rsid w:val="00B80494"/>
    <w:rsid w:val="00B81456"/>
    <w:rsid w:val="00B8290C"/>
    <w:rsid w:val="00B82A07"/>
    <w:rsid w:val="00B84587"/>
    <w:rsid w:val="00B85200"/>
    <w:rsid w:val="00B93426"/>
    <w:rsid w:val="00B96F35"/>
    <w:rsid w:val="00BA0101"/>
    <w:rsid w:val="00BA0C68"/>
    <w:rsid w:val="00BA2A8A"/>
    <w:rsid w:val="00BA3A05"/>
    <w:rsid w:val="00BA3ADB"/>
    <w:rsid w:val="00BA534A"/>
    <w:rsid w:val="00BA56B0"/>
    <w:rsid w:val="00BA5B8A"/>
    <w:rsid w:val="00BA7486"/>
    <w:rsid w:val="00BB0255"/>
    <w:rsid w:val="00BB06D3"/>
    <w:rsid w:val="00BB10BF"/>
    <w:rsid w:val="00BB129E"/>
    <w:rsid w:val="00BB21F4"/>
    <w:rsid w:val="00BB47AD"/>
    <w:rsid w:val="00BB6D73"/>
    <w:rsid w:val="00BC39E8"/>
    <w:rsid w:val="00BC561E"/>
    <w:rsid w:val="00BD2C43"/>
    <w:rsid w:val="00BD5513"/>
    <w:rsid w:val="00BD5CB2"/>
    <w:rsid w:val="00BD6525"/>
    <w:rsid w:val="00BD6EB1"/>
    <w:rsid w:val="00BE1E44"/>
    <w:rsid w:val="00BE2A9E"/>
    <w:rsid w:val="00BE433C"/>
    <w:rsid w:val="00BE4999"/>
    <w:rsid w:val="00BE5C7C"/>
    <w:rsid w:val="00BE60EE"/>
    <w:rsid w:val="00BE77F0"/>
    <w:rsid w:val="00BF1C06"/>
    <w:rsid w:val="00BF21E7"/>
    <w:rsid w:val="00BF25D5"/>
    <w:rsid w:val="00BF5273"/>
    <w:rsid w:val="00C01213"/>
    <w:rsid w:val="00C03979"/>
    <w:rsid w:val="00C04DF6"/>
    <w:rsid w:val="00C0755E"/>
    <w:rsid w:val="00C10BD3"/>
    <w:rsid w:val="00C10D3F"/>
    <w:rsid w:val="00C110C4"/>
    <w:rsid w:val="00C11955"/>
    <w:rsid w:val="00C12939"/>
    <w:rsid w:val="00C13004"/>
    <w:rsid w:val="00C134C2"/>
    <w:rsid w:val="00C14471"/>
    <w:rsid w:val="00C16C7D"/>
    <w:rsid w:val="00C177CD"/>
    <w:rsid w:val="00C20444"/>
    <w:rsid w:val="00C21D0B"/>
    <w:rsid w:val="00C22373"/>
    <w:rsid w:val="00C236B8"/>
    <w:rsid w:val="00C2585C"/>
    <w:rsid w:val="00C26A74"/>
    <w:rsid w:val="00C27FCD"/>
    <w:rsid w:val="00C311A9"/>
    <w:rsid w:val="00C311F4"/>
    <w:rsid w:val="00C31347"/>
    <w:rsid w:val="00C31F83"/>
    <w:rsid w:val="00C332A3"/>
    <w:rsid w:val="00C36F14"/>
    <w:rsid w:val="00C3796B"/>
    <w:rsid w:val="00C40C4B"/>
    <w:rsid w:val="00C4134A"/>
    <w:rsid w:val="00C4224A"/>
    <w:rsid w:val="00C42C72"/>
    <w:rsid w:val="00C44D08"/>
    <w:rsid w:val="00C45473"/>
    <w:rsid w:val="00C45D19"/>
    <w:rsid w:val="00C46D1B"/>
    <w:rsid w:val="00C51561"/>
    <w:rsid w:val="00C51A8B"/>
    <w:rsid w:val="00C5372B"/>
    <w:rsid w:val="00C55338"/>
    <w:rsid w:val="00C56011"/>
    <w:rsid w:val="00C57722"/>
    <w:rsid w:val="00C613F2"/>
    <w:rsid w:val="00C62261"/>
    <w:rsid w:val="00C62818"/>
    <w:rsid w:val="00C65D45"/>
    <w:rsid w:val="00C65EC8"/>
    <w:rsid w:val="00C70A38"/>
    <w:rsid w:val="00C71EA8"/>
    <w:rsid w:val="00C73C55"/>
    <w:rsid w:val="00C7573F"/>
    <w:rsid w:val="00C80465"/>
    <w:rsid w:val="00C83D30"/>
    <w:rsid w:val="00C83EAE"/>
    <w:rsid w:val="00C84DFC"/>
    <w:rsid w:val="00C862FE"/>
    <w:rsid w:val="00C920F1"/>
    <w:rsid w:val="00C93914"/>
    <w:rsid w:val="00C96859"/>
    <w:rsid w:val="00C96A6C"/>
    <w:rsid w:val="00C97BEA"/>
    <w:rsid w:val="00CA0382"/>
    <w:rsid w:val="00CA1C69"/>
    <w:rsid w:val="00CA2F49"/>
    <w:rsid w:val="00CA379F"/>
    <w:rsid w:val="00CA4D63"/>
    <w:rsid w:val="00CA4E0A"/>
    <w:rsid w:val="00CA583E"/>
    <w:rsid w:val="00CA645E"/>
    <w:rsid w:val="00CB1BCE"/>
    <w:rsid w:val="00CB2326"/>
    <w:rsid w:val="00CB4184"/>
    <w:rsid w:val="00CB5D03"/>
    <w:rsid w:val="00CB7BE3"/>
    <w:rsid w:val="00CC06D6"/>
    <w:rsid w:val="00CC3AA6"/>
    <w:rsid w:val="00CC635D"/>
    <w:rsid w:val="00CC6FB3"/>
    <w:rsid w:val="00CC7BD1"/>
    <w:rsid w:val="00CD05E5"/>
    <w:rsid w:val="00CD16A0"/>
    <w:rsid w:val="00CD1FDF"/>
    <w:rsid w:val="00CD3380"/>
    <w:rsid w:val="00CD45FE"/>
    <w:rsid w:val="00CD4DC2"/>
    <w:rsid w:val="00CD66E2"/>
    <w:rsid w:val="00CE0302"/>
    <w:rsid w:val="00CE0B5C"/>
    <w:rsid w:val="00CE112C"/>
    <w:rsid w:val="00CE139A"/>
    <w:rsid w:val="00CE1723"/>
    <w:rsid w:val="00CE23BC"/>
    <w:rsid w:val="00CE2F5A"/>
    <w:rsid w:val="00CE3350"/>
    <w:rsid w:val="00CE33C6"/>
    <w:rsid w:val="00CE34AC"/>
    <w:rsid w:val="00CE38F0"/>
    <w:rsid w:val="00CE3B53"/>
    <w:rsid w:val="00CE425D"/>
    <w:rsid w:val="00CE5AA0"/>
    <w:rsid w:val="00CE6BFE"/>
    <w:rsid w:val="00CF0B50"/>
    <w:rsid w:val="00CF2717"/>
    <w:rsid w:val="00CF381B"/>
    <w:rsid w:val="00CF3F65"/>
    <w:rsid w:val="00CF4E0C"/>
    <w:rsid w:val="00CF6765"/>
    <w:rsid w:val="00CF6D5C"/>
    <w:rsid w:val="00D00522"/>
    <w:rsid w:val="00D01786"/>
    <w:rsid w:val="00D03442"/>
    <w:rsid w:val="00D03CF5"/>
    <w:rsid w:val="00D05DA7"/>
    <w:rsid w:val="00D07BA3"/>
    <w:rsid w:val="00D1084C"/>
    <w:rsid w:val="00D1108C"/>
    <w:rsid w:val="00D138AA"/>
    <w:rsid w:val="00D13ED4"/>
    <w:rsid w:val="00D14700"/>
    <w:rsid w:val="00D150F6"/>
    <w:rsid w:val="00D15576"/>
    <w:rsid w:val="00D16752"/>
    <w:rsid w:val="00D207BD"/>
    <w:rsid w:val="00D210A1"/>
    <w:rsid w:val="00D2216F"/>
    <w:rsid w:val="00D230EC"/>
    <w:rsid w:val="00D23749"/>
    <w:rsid w:val="00D23D63"/>
    <w:rsid w:val="00D26765"/>
    <w:rsid w:val="00D27CD8"/>
    <w:rsid w:val="00D3016D"/>
    <w:rsid w:val="00D30FDD"/>
    <w:rsid w:val="00D326CC"/>
    <w:rsid w:val="00D342DB"/>
    <w:rsid w:val="00D3466A"/>
    <w:rsid w:val="00D350A7"/>
    <w:rsid w:val="00D36EBE"/>
    <w:rsid w:val="00D3778E"/>
    <w:rsid w:val="00D411BD"/>
    <w:rsid w:val="00D421B8"/>
    <w:rsid w:val="00D42D92"/>
    <w:rsid w:val="00D45CAA"/>
    <w:rsid w:val="00D46CC6"/>
    <w:rsid w:val="00D505E4"/>
    <w:rsid w:val="00D50788"/>
    <w:rsid w:val="00D517E1"/>
    <w:rsid w:val="00D55F7E"/>
    <w:rsid w:val="00D57055"/>
    <w:rsid w:val="00D60445"/>
    <w:rsid w:val="00D63893"/>
    <w:rsid w:val="00D64993"/>
    <w:rsid w:val="00D66B8A"/>
    <w:rsid w:val="00D674D4"/>
    <w:rsid w:val="00D71880"/>
    <w:rsid w:val="00D72249"/>
    <w:rsid w:val="00D72DAD"/>
    <w:rsid w:val="00D744CD"/>
    <w:rsid w:val="00D74D7F"/>
    <w:rsid w:val="00D759BB"/>
    <w:rsid w:val="00D767FF"/>
    <w:rsid w:val="00D80DD9"/>
    <w:rsid w:val="00D80DF5"/>
    <w:rsid w:val="00D8540A"/>
    <w:rsid w:val="00D85EB0"/>
    <w:rsid w:val="00D90A19"/>
    <w:rsid w:val="00D90A86"/>
    <w:rsid w:val="00D94E8E"/>
    <w:rsid w:val="00D9786A"/>
    <w:rsid w:val="00D97F02"/>
    <w:rsid w:val="00DA2CBA"/>
    <w:rsid w:val="00DA3ECF"/>
    <w:rsid w:val="00DA429B"/>
    <w:rsid w:val="00DA435C"/>
    <w:rsid w:val="00DA6CF7"/>
    <w:rsid w:val="00DA77C6"/>
    <w:rsid w:val="00DB1E35"/>
    <w:rsid w:val="00DB1EC0"/>
    <w:rsid w:val="00DB5D27"/>
    <w:rsid w:val="00DB5E24"/>
    <w:rsid w:val="00DC1412"/>
    <w:rsid w:val="00DC2F72"/>
    <w:rsid w:val="00DC6EEC"/>
    <w:rsid w:val="00DC7501"/>
    <w:rsid w:val="00DD0E1F"/>
    <w:rsid w:val="00DD2E15"/>
    <w:rsid w:val="00DD36CC"/>
    <w:rsid w:val="00DD3AF2"/>
    <w:rsid w:val="00DE2319"/>
    <w:rsid w:val="00DE58DD"/>
    <w:rsid w:val="00DE5A37"/>
    <w:rsid w:val="00DF002D"/>
    <w:rsid w:val="00DF2AD8"/>
    <w:rsid w:val="00DF5848"/>
    <w:rsid w:val="00DF67E7"/>
    <w:rsid w:val="00DF7585"/>
    <w:rsid w:val="00E003E7"/>
    <w:rsid w:val="00E00AD1"/>
    <w:rsid w:val="00E00D20"/>
    <w:rsid w:val="00E0165E"/>
    <w:rsid w:val="00E01A8C"/>
    <w:rsid w:val="00E03D18"/>
    <w:rsid w:val="00E05FF8"/>
    <w:rsid w:val="00E07284"/>
    <w:rsid w:val="00E14B35"/>
    <w:rsid w:val="00E14C25"/>
    <w:rsid w:val="00E15BB2"/>
    <w:rsid w:val="00E17C1A"/>
    <w:rsid w:val="00E206F5"/>
    <w:rsid w:val="00E213AC"/>
    <w:rsid w:val="00E21E3C"/>
    <w:rsid w:val="00E222B8"/>
    <w:rsid w:val="00E22D77"/>
    <w:rsid w:val="00E23C2E"/>
    <w:rsid w:val="00E30144"/>
    <w:rsid w:val="00E304BC"/>
    <w:rsid w:val="00E31F14"/>
    <w:rsid w:val="00E33AE6"/>
    <w:rsid w:val="00E33C36"/>
    <w:rsid w:val="00E34738"/>
    <w:rsid w:val="00E352FC"/>
    <w:rsid w:val="00E368AD"/>
    <w:rsid w:val="00E407A9"/>
    <w:rsid w:val="00E408D2"/>
    <w:rsid w:val="00E40E5A"/>
    <w:rsid w:val="00E41AA8"/>
    <w:rsid w:val="00E41FF2"/>
    <w:rsid w:val="00E4336F"/>
    <w:rsid w:val="00E44553"/>
    <w:rsid w:val="00E456A5"/>
    <w:rsid w:val="00E50941"/>
    <w:rsid w:val="00E54027"/>
    <w:rsid w:val="00E56340"/>
    <w:rsid w:val="00E619CF"/>
    <w:rsid w:val="00E62E29"/>
    <w:rsid w:val="00E62E7D"/>
    <w:rsid w:val="00E63D4E"/>
    <w:rsid w:val="00E643BB"/>
    <w:rsid w:val="00E66892"/>
    <w:rsid w:val="00E66E9B"/>
    <w:rsid w:val="00E66F57"/>
    <w:rsid w:val="00E66FEC"/>
    <w:rsid w:val="00E67260"/>
    <w:rsid w:val="00E70E9F"/>
    <w:rsid w:val="00E71905"/>
    <w:rsid w:val="00E74DD0"/>
    <w:rsid w:val="00E7594B"/>
    <w:rsid w:val="00E77824"/>
    <w:rsid w:val="00E81807"/>
    <w:rsid w:val="00E81CD3"/>
    <w:rsid w:val="00E824B9"/>
    <w:rsid w:val="00E83C4D"/>
    <w:rsid w:val="00E8729F"/>
    <w:rsid w:val="00E90DC8"/>
    <w:rsid w:val="00E915B3"/>
    <w:rsid w:val="00E923AC"/>
    <w:rsid w:val="00E94619"/>
    <w:rsid w:val="00E95024"/>
    <w:rsid w:val="00E95C4F"/>
    <w:rsid w:val="00E9727C"/>
    <w:rsid w:val="00EA1526"/>
    <w:rsid w:val="00EA2013"/>
    <w:rsid w:val="00EA248B"/>
    <w:rsid w:val="00EA34CA"/>
    <w:rsid w:val="00EA4A15"/>
    <w:rsid w:val="00EA5AD7"/>
    <w:rsid w:val="00EA6400"/>
    <w:rsid w:val="00EA7B00"/>
    <w:rsid w:val="00EB01CE"/>
    <w:rsid w:val="00EB0702"/>
    <w:rsid w:val="00EB0904"/>
    <w:rsid w:val="00EB0BFD"/>
    <w:rsid w:val="00EB1DB6"/>
    <w:rsid w:val="00EB44FF"/>
    <w:rsid w:val="00EB4C0C"/>
    <w:rsid w:val="00EB70DA"/>
    <w:rsid w:val="00EC052B"/>
    <w:rsid w:val="00EC177A"/>
    <w:rsid w:val="00EC304E"/>
    <w:rsid w:val="00EC3A88"/>
    <w:rsid w:val="00EC5E3A"/>
    <w:rsid w:val="00ED1034"/>
    <w:rsid w:val="00ED1EB4"/>
    <w:rsid w:val="00ED2884"/>
    <w:rsid w:val="00ED34D3"/>
    <w:rsid w:val="00ED621B"/>
    <w:rsid w:val="00ED6849"/>
    <w:rsid w:val="00ED7506"/>
    <w:rsid w:val="00EE3DF0"/>
    <w:rsid w:val="00EE40BD"/>
    <w:rsid w:val="00EE5862"/>
    <w:rsid w:val="00EE7091"/>
    <w:rsid w:val="00EE793D"/>
    <w:rsid w:val="00EF0379"/>
    <w:rsid w:val="00EF05E9"/>
    <w:rsid w:val="00EF09A4"/>
    <w:rsid w:val="00EF1791"/>
    <w:rsid w:val="00EF234E"/>
    <w:rsid w:val="00EF4265"/>
    <w:rsid w:val="00EF69FB"/>
    <w:rsid w:val="00EF6D5C"/>
    <w:rsid w:val="00EF7344"/>
    <w:rsid w:val="00EF76F9"/>
    <w:rsid w:val="00F001D6"/>
    <w:rsid w:val="00F00F04"/>
    <w:rsid w:val="00F01D75"/>
    <w:rsid w:val="00F02A85"/>
    <w:rsid w:val="00F04DAF"/>
    <w:rsid w:val="00F05CE0"/>
    <w:rsid w:val="00F07EFE"/>
    <w:rsid w:val="00F1356F"/>
    <w:rsid w:val="00F14488"/>
    <w:rsid w:val="00F148D5"/>
    <w:rsid w:val="00F16853"/>
    <w:rsid w:val="00F20A93"/>
    <w:rsid w:val="00F2449B"/>
    <w:rsid w:val="00F25B61"/>
    <w:rsid w:val="00F26490"/>
    <w:rsid w:val="00F276FF"/>
    <w:rsid w:val="00F31796"/>
    <w:rsid w:val="00F32459"/>
    <w:rsid w:val="00F3735E"/>
    <w:rsid w:val="00F37F84"/>
    <w:rsid w:val="00F41104"/>
    <w:rsid w:val="00F45578"/>
    <w:rsid w:val="00F56377"/>
    <w:rsid w:val="00F563CC"/>
    <w:rsid w:val="00F56E33"/>
    <w:rsid w:val="00F60961"/>
    <w:rsid w:val="00F61F3E"/>
    <w:rsid w:val="00F654A9"/>
    <w:rsid w:val="00F66052"/>
    <w:rsid w:val="00F673E8"/>
    <w:rsid w:val="00F71BD9"/>
    <w:rsid w:val="00F7216E"/>
    <w:rsid w:val="00F728DE"/>
    <w:rsid w:val="00F73D9A"/>
    <w:rsid w:val="00F74114"/>
    <w:rsid w:val="00F743D1"/>
    <w:rsid w:val="00F75C91"/>
    <w:rsid w:val="00F75EF9"/>
    <w:rsid w:val="00F7650A"/>
    <w:rsid w:val="00F76A93"/>
    <w:rsid w:val="00F77323"/>
    <w:rsid w:val="00F809CD"/>
    <w:rsid w:val="00F85C30"/>
    <w:rsid w:val="00F85F3E"/>
    <w:rsid w:val="00F87002"/>
    <w:rsid w:val="00F872C0"/>
    <w:rsid w:val="00F9259B"/>
    <w:rsid w:val="00F93FA9"/>
    <w:rsid w:val="00F94890"/>
    <w:rsid w:val="00F94DCB"/>
    <w:rsid w:val="00F94F8E"/>
    <w:rsid w:val="00F95CDC"/>
    <w:rsid w:val="00F97CB2"/>
    <w:rsid w:val="00FA0B1B"/>
    <w:rsid w:val="00FA18BD"/>
    <w:rsid w:val="00FA1C1B"/>
    <w:rsid w:val="00FA4958"/>
    <w:rsid w:val="00FA675D"/>
    <w:rsid w:val="00FA6B88"/>
    <w:rsid w:val="00FA7117"/>
    <w:rsid w:val="00FA7646"/>
    <w:rsid w:val="00FB0ED5"/>
    <w:rsid w:val="00FB221A"/>
    <w:rsid w:val="00FB3E9A"/>
    <w:rsid w:val="00FB41D7"/>
    <w:rsid w:val="00FB41DD"/>
    <w:rsid w:val="00FB4CB5"/>
    <w:rsid w:val="00FB4E4A"/>
    <w:rsid w:val="00FB5D66"/>
    <w:rsid w:val="00FB6416"/>
    <w:rsid w:val="00FC2788"/>
    <w:rsid w:val="00FC3E96"/>
    <w:rsid w:val="00FC766C"/>
    <w:rsid w:val="00FD2280"/>
    <w:rsid w:val="00FD38DA"/>
    <w:rsid w:val="00FD5587"/>
    <w:rsid w:val="00FD55BB"/>
    <w:rsid w:val="00FE1D03"/>
    <w:rsid w:val="00FE291B"/>
    <w:rsid w:val="00FE2E9B"/>
    <w:rsid w:val="00FE46D9"/>
    <w:rsid w:val="00FE542E"/>
    <w:rsid w:val="00FE71E0"/>
    <w:rsid w:val="00FE7386"/>
    <w:rsid w:val="00FE76C1"/>
    <w:rsid w:val="00FF06AB"/>
    <w:rsid w:val="00FF3AF3"/>
    <w:rsid w:val="00FF55F9"/>
    <w:rsid w:val="00FF6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enu v:ext="edit" stroke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7C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D3AF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A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4C72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02AB"/>
    <w:rPr>
      <w:sz w:val="24"/>
      <w:szCs w:val="24"/>
    </w:rPr>
  </w:style>
  <w:style w:type="paragraph" w:styleId="a5">
    <w:name w:val="footer"/>
    <w:basedOn w:val="a"/>
    <w:link w:val="a6"/>
    <w:uiPriority w:val="99"/>
    <w:rsid w:val="004C72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5587"/>
    <w:rPr>
      <w:sz w:val="24"/>
      <w:szCs w:val="24"/>
    </w:rPr>
  </w:style>
  <w:style w:type="character" w:styleId="a7">
    <w:name w:val="page number"/>
    <w:basedOn w:val="a0"/>
    <w:rsid w:val="004C724E"/>
  </w:style>
  <w:style w:type="table" w:styleId="a8">
    <w:name w:val="Table Grid"/>
    <w:basedOn w:val="a1"/>
    <w:uiPriority w:val="59"/>
    <w:rsid w:val="00226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682C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82C9D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F06AB"/>
    <w:pPr>
      <w:ind w:left="720"/>
      <w:contextualSpacing/>
    </w:pPr>
  </w:style>
  <w:style w:type="paragraph" w:customStyle="1" w:styleId="2">
    <w:name w:val="Заг 2 Знак"/>
    <w:basedOn w:val="a"/>
    <w:link w:val="20"/>
    <w:qFormat/>
    <w:rsid w:val="0049356B"/>
    <w:pPr>
      <w:spacing w:before="240" w:after="180"/>
      <w:contextualSpacing/>
    </w:pPr>
    <w:rPr>
      <w:rFonts w:ascii="Arial" w:hAnsi="Arial" w:cs="Arial"/>
      <w:b/>
      <w:caps/>
      <w:shadow/>
      <w:color w:val="0070C0"/>
      <w:szCs w:val="28"/>
    </w:rPr>
  </w:style>
  <w:style w:type="character" w:customStyle="1" w:styleId="20">
    <w:name w:val="Заг 2 Знак Знак"/>
    <w:basedOn w:val="a0"/>
    <w:link w:val="2"/>
    <w:rsid w:val="0049356B"/>
    <w:rPr>
      <w:rFonts w:ascii="Arial" w:hAnsi="Arial" w:cs="Arial"/>
      <w:b/>
      <w:caps/>
      <w:shadow/>
      <w:color w:val="0070C0"/>
      <w:sz w:val="24"/>
      <w:szCs w:val="28"/>
    </w:rPr>
  </w:style>
  <w:style w:type="paragraph" w:customStyle="1" w:styleId="31">
    <w:name w:val="Заг 3 Знак Знак1"/>
    <w:basedOn w:val="a"/>
    <w:link w:val="310"/>
    <w:qFormat/>
    <w:rsid w:val="00EA5AD7"/>
    <w:pPr>
      <w:spacing w:before="240" w:after="180"/>
      <w:contextualSpacing/>
    </w:pPr>
    <w:rPr>
      <w:rFonts w:ascii="Arial" w:hAnsi="Arial" w:cs="Arial"/>
      <w:b/>
      <w:color w:val="0070C0"/>
    </w:rPr>
  </w:style>
  <w:style w:type="character" w:customStyle="1" w:styleId="310">
    <w:name w:val="Заг 3 Знак Знак1 Знак"/>
    <w:basedOn w:val="a0"/>
    <w:link w:val="31"/>
    <w:rsid w:val="00EA5AD7"/>
    <w:rPr>
      <w:rFonts w:ascii="Arial" w:hAnsi="Arial" w:cs="Arial"/>
      <w:b/>
      <w:color w:val="0070C0"/>
      <w:sz w:val="24"/>
      <w:szCs w:val="24"/>
    </w:rPr>
  </w:style>
  <w:style w:type="character" w:styleId="ac">
    <w:name w:val="line number"/>
    <w:basedOn w:val="a0"/>
    <w:uiPriority w:val="99"/>
    <w:unhideWhenUsed/>
    <w:rsid w:val="00DD3AF2"/>
  </w:style>
  <w:style w:type="paragraph" w:styleId="ad">
    <w:name w:val="caption"/>
    <w:basedOn w:val="a"/>
    <w:next w:val="a"/>
    <w:uiPriority w:val="35"/>
    <w:unhideWhenUsed/>
    <w:qFormat/>
    <w:rsid w:val="00DD3AF2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customStyle="1" w:styleId="11">
    <w:name w:val="Сетка таблицы1"/>
    <w:basedOn w:val="a1"/>
    <w:next w:val="a8"/>
    <w:uiPriority w:val="59"/>
    <w:rsid w:val="00EF69F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EF69F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EF69F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Revision"/>
    <w:hidden/>
    <w:uiPriority w:val="99"/>
    <w:semiHidden/>
    <w:rsid w:val="00A0355B"/>
    <w:rPr>
      <w:sz w:val="24"/>
      <w:szCs w:val="24"/>
    </w:rPr>
  </w:style>
  <w:style w:type="character" w:styleId="af">
    <w:name w:val="annotation reference"/>
    <w:basedOn w:val="a0"/>
    <w:rsid w:val="00D411BD"/>
    <w:rPr>
      <w:sz w:val="16"/>
      <w:szCs w:val="16"/>
    </w:rPr>
  </w:style>
  <w:style w:type="paragraph" w:styleId="af0">
    <w:name w:val="annotation text"/>
    <w:basedOn w:val="a"/>
    <w:link w:val="af1"/>
    <w:rsid w:val="00D411B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D411BD"/>
  </w:style>
  <w:style w:type="paragraph" w:styleId="af2">
    <w:name w:val="annotation subject"/>
    <w:basedOn w:val="af0"/>
    <w:next w:val="af0"/>
    <w:link w:val="af3"/>
    <w:rsid w:val="00D411BD"/>
    <w:rPr>
      <w:b/>
      <w:bCs/>
    </w:rPr>
  </w:style>
  <w:style w:type="character" w:customStyle="1" w:styleId="af3">
    <w:name w:val="Тема примечания Знак"/>
    <w:basedOn w:val="af1"/>
    <w:link w:val="af2"/>
    <w:rsid w:val="00D411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D7D67C3-2F7A-41AC-97F9-3CBB32B4B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19552</Words>
  <Characters>111451</Characters>
  <Application>Microsoft Office Word</Application>
  <DocSecurity>0</DocSecurity>
  <Lines>928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НСП</Company>
  <LinksUpToDate>false</LinksUpToDate>
  <CharactersWithSpaces>130742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Кротов Александр</dc:creator>
  <cp:lastModifiedBy>1</cp:lastModifiedBy>
  <cp:revision>2</cp:revision>
  <cp:lastPrinted>2013-09-19T05:52:00Z</cp:lastPrinted>
  <dcterms:created xsi:type="dcterms:W3CDTF">2017-01-10T11:27:00Z</dcterms:created>
  <dcterms:modified xsi:type="dcterms:W3CDTF">2017-01-10T11:27:00Z</dcterms:modified>
</cp:coreProperties>
</file>