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26E" w:rsidRPr="003F716E" w:rsidRDefault="003F716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bookmarkStart w:id="0" w:name="_GoBack"/>
      <w:r w:rsidRPr="003F716E">
        <w:rPr>
          <w:rFonts w:ascii="PT Astra Serif" w:eastAsia="Times New Roman" w:hAnsi="PT Astra Serif" w:cs="Times New Roman"/>
          <w:b/>
          <w:sz w:val="28"/>
          <w:szCs w:val="28"/>
        </w:rPr>
        <w:t>ИТОГОВЫЙ ДОКУМЕНТ ПУБЛИЧНЫХ СЛУШАНИЙ</w:t>
      </w:r>
    </w:p>
    <w:p w:rsidR="0041626E" w:rsidRPr="003F716E" w:rsidRDefault="003F716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F716E">
        <w:rPr>
          <w:rFonts w:ascii="PT Astra Serif" w:eastAsia="Times New Roman" w:hAnsi="PT Astra Serif" w:cs="Times New Roman"/>
          <w:b/>
          <w:sz w:val="28"/>
          <w:szCs w:val="28"/>
        </w:rPr>
        <w:t xml:space="preserve">по проекту решения Собрания депутатов муниципального образования </w:t>
      </w:r>
      <w:proofErr w:type="spellStart"/>
      <w:r w:rsidRPr="003F716E">
        <w:rPr>
          <w:rFonts w:ascii="PT Astra Serif" w:eastAsia="Times New Roman" w:hAnsi="PT Astra Serif" w:cs="Times New Roman"/>
          <w:b/>
          <w:sz w:val="28"/>
          <w:szCs w:val="28"/>
        </w:rPr>
        <w:t>Дедиловское</w:t>
      </w:r>
      <w:proofErr w:type="spellEnd"/>
      <w:r w:rsidRPr="003F716E">
        <w:rPr>
          <w:rFonts w:ascii="PT Astra Serif" w:eastAsia="Times New Roman" w:hAnsi="PT Astra Serif" w:cs="Times New Roman"/>
          <w:b/>
          <w:sz w:val="28"/>
          <w:szCs w:val="28"/>
        </w:rPr>
        <w:t xml:space="preserve"> Киреевского района «О внесении </w:t>
      </w:r>
    </w:p>
    <w:p w:rsidR="0041626E" w:rsidRPr="003F716E" w:rsidRDefault="003F716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F716E">
        <w:rPr>
          <w:rFonts w:ascii="PT Astra Serif" w:eastAsia="Times New Roman" w:hAnsi="PT Astra Serif" w:cs="Times New Roman"/>
          <w:b/>
          <w:sz w:val="28"/>
          <w:szCs w:val="28"/>
        </w:rPr>
        <w:t xml:space="preserve">изменений и дополнений в Устав муниципального </w:t>
      </w:r>
    </w:p>
    <w:p w:rsidR="0041626E" w:rsidRPr="003F716E" w:rsidRDefault="003F716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F716E">
        <w:rPr>
          <w:rFonts w:ascii="PT Astra Serif" w:eastAsia="Times New Roman" w:hAnsi="PT Astra Serif" w:cs="Times New Roman"/>
          <w:b/>
          <w:sz w:val="28"/>
          <w:szCs w:val="28"/>
        </w:rPr>
        <w:t xml:space="preserve">образования </w:t>
      </w:r>
      <w:proofErr w:type="spellStart"/>
      <w:r w:rsidRPr="003F716E">
        <w:rPr>
          <w:rFonts w:ascii="PT Astra Serif" w:eastAsia="Times New Roman" w:hAnsi="PT Astra Serif" w:cs="Times New Roman"/>
          <w:b/>
          <w:sz w:val="28"/>
          <w:szCs w:val="28"/>
        </w:rPr>
        <w:t>Дедиловское</w:t>
      </w:r>
      <w:proofErr w:type="spellEnd"/>
      <w:r w:rsidRPr="003F716E">
        <w:rPr>
          <w:rFonts w:ascii="PT Astra Serif" w:eastAsia="Times New Roman" w:hAnsi="PT Astra Serif" w:cs="Times New Roman"/>
          <w:b/>
          <w:sz w:val="28"/>
          <w:szCs w:val="28"/>
        </w:rPr>
        <w:t xml:space="preserve"> Киреевского района»</w:t>
      </w:r>
    </w:p>
    <w:bookmarkEnd w:id="0"/>
    <w:p w:rsidR="0041626E" w:rsidRPr="0061607C" w:rsidRDefault="0041626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41626E" w:rsidRPr="004D331C" w:rsidRDefault="003F71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Публичные слушания назначены решением Собрания депутатов муниципального образования </w:t>
      </w:r>
      <w:proofErr w:type="spellStart"/>
      <w:r w:rsidRPr="004D331C">
        <w:rPr>
          <w:rFonts w:ascii="PT Astra Serif" w:eastAsia="Times New Roman" w:hAnsi="PT Astra Serif" w:cs="Times New Roman"/>
          <w:sz w:val="26"/>
          <w:szCs w:val="26"/>
        </w:rPr>
        <w:t>Дедиловское</w:t>
      </w:r>
      <w:proofErr w:type="spellEnd"/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Киреевского района от </w:t>
      </w:r>
      <w:r w:rsidR="0061607C" w:rsidRPr="004D331C">
        <w:rPr>
          <w:rFonts w:ascii="PT Astra Serif" w:eastAsia="Times New Roman" w:hAnsi="PT Astra Serif" w:cs="Times New Roman"/>
          <w:sz w:val="26"/>
          <w:szCs w:val="26"/>
        </w:rPr>
        <w:t>2</w:t>
      </w:r>
      <w:r w:rsidR="00E3005E" w:rsidRPr="004D331C">
        <w:rPr>
          <w:rFonts w:ascii="PT Astra Serif" w:eastAsia="Times New Roman" w:hAnsi="PT Astra Serif" w:cs="Times New Roman"/>
          <w:sz w:val="26"/>
          <w:szCs w:val="26"/>
        </w:rPr>
        <w:t>8 феврал</w:t>
      </w:r>
      <w:r w:rsidR="003020DC" w:rsidRPr="004D331C">
        <w:rPr>
          <w:rFonts w:ascii="PT Astra Serif" w:eastAsia="Times New Roman" w:hAnsi="PT Astra Serif" w:cs="Times New Roman"/>
          <w:sz w:val="26"/>
          <w:szCs w:val="26"/>
        </w:rPr>
        <w:t xml:space="preserve">я 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>202</w:t>
      </w:r>
      <w:r w:rsidR="00E3005E" w:rsidRPr="004D331C">
        <w:rPr>
          <w:rFonts w:ascii="PT Astra Serif" w:eastAsia="Times New Roman" w:hAnsi="PT Astra Serif" w:cs="Times New Roman"/>
          <w:sz w:val="26"/>
          <w:szCs w:val="26"/>
        </w:rPr>
        <w:t>3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года </w:t>
      </w:r>
      <w:r w:rsidRPr="004D331C">
        <w:rPr>
          <w:rFonts w:ascii="PT Astra Serif" w:eastAsia="Segoe UI Symbol" w:hAnsi="PT Astra Serif" w:cs="Segoe UI Symbol"/>
          <w:sz w:val="26"/>
          <w:szCs w:val="26"/>
        </w:rPr>
        <w:t>№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E3005E" w:rsidRPr="004D331C">
        <w:rPr>
          <w:rFonts w:ascii="PT Astra Serif" w:eastAsia="Times New Roman" w:hAnsi="PT Astra Serif" w:cs="Times New Roman"/>
          <w:sz w:val="26"/>
          <w:szCs w:val="26"/>
        </w:rPr>
        <w:t>63</w:t>
      </w:r>
      <w:r w:rsidR="003020DC" w:rsidRPr="004D331C">
        <w:rPr>
          <w:rFonts w:ascii="PT Astra Serif" w:eastAsia="Times New Roman" w:hAnsi="PT Astra Serif" w:cs="Times New Roman"/>
          <w:sz w:val="26"/>
          <w:szCs w:val="26"/>
        </w:rPr>
        <w:t>-1</w:t>
      </w:r>
      <w:r w:rsidR="00E3005E" w:rsidRPr="004D331C">
        <w:rPr>
          <w:rFonts w:ascii="PT Astra Serif" w:eastAsia="Times New Roman" w:hAnsi="PT Astra Serif" w:cs="Times New Roman"/>
          <w:sz w:val="26"/>
          <w:szCs w:val="26"/>
        </w:rPr>
        <w:t>84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О вынесении проекта решения Собрания депутатов муниципального образования </w:t>
      </w:r>
      <w:proofErr w:type="spellStart"/>
      <w:r w:rsidRPr="004D331C">
        <w:rPr>
          <w:rFonts w:ascii="PT Astra Serif" w:eastAsia="Times New Roman" w:hAnsi="PT Astra Serif" w:cs="Times New Roman"/>
          <w:sz w:val="26"/>
          <w:szCs w:val="26"/>
        </w:rPr>
        <w:t>Дедиловское</w:t>
      </w:r>
      <w:proofErr w:type="spellEnd"/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Киреевского района «О внесении изменений и дополнений в Устав муниципального образования </w:t>
      </w:r>
      <w:proofErr w:type="spellStart"/>
      <w:r w:rsidRPr="004D331C">
        <w:rPr>
          <w:rFonts w:ascii="PT Astra Serif" w:eastAsia="Times New Roman" w:hAnsi="PT Astra Serif" w:cs="Times New Roman"/>
          <w:sz w:val="26"/>
          <w:szCs w:val="26"/>
        </w:rPr>
        <w:t>Дедиловское</w:t>
      </w:r>
      <w:proofErr w:type="spellEnd"/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Киреевского района» на публичные слушания.</w:t>
      </w:r>
    </w:p>
    <w:p w:rsidR="0041626E" w:rsidRPr="004D331C" w:rsidRDefault="003F71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D331C">
        <w:rPr>
          <w:rFonts w:ascii="PT Astra Serif" w:eastAsia="Times New Roman" w:hAnsi="PT Astra Serif" w:cs="Times New Roman"/>
          <w:b/>
          <w:sz w:val="26"/>
          <w:szCs w:val="26"/>
        </w:rPr>
        <w:t>Тема публичных слушаний: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обсуждение проекта решения Собрания депутатов муниципального образования </w:t>
      </w:r>
      <w:proofErr w:type="spellStart"/>
      <w:r w:rsidRPr="004D331C">
        <w:rPr>
          <w:rFonts w:ascii="PT Astra Serif" w:eastAsia="Times New Roman" w:hAnsi="PT Astra Serif" w:cs="Times New Roman"/>
          <w:sz w:val="26"/>
          <w:szCs w:val="26"/>
        </w:rPr>
        <w:t>Дедиловское</w:t>
      </w:r>
      <w:proofErr w:type="spellEnd"/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Киреевского района от </w:t>
      </w:r>
      <w:r w:rsidR="0061607C" w:rsidRPr="004D331C">
        <w:rPr>
          <w:rFonts w:ascii="PT Astra Serif" w:eastAsia="Times New Roman" w:hAnsi="PT Astra Serif" w:cs="Times New Roman"/>
          <w:sz w:val="26"/>
          <w:szCs w:val="26"/>
        </w:rPr>
        <w:t>2</w:t>
      </w:r>
      <w:r w:rsidR="00E3005E" w:rsidRPr="004D331C">
        <w:rPr>
          <w:rFonts w:ascii="PT Astra Serif" w:eastAsia="Times New Roman" w:hAnsi="PT Astra Serif" w:cs="Times New Roman"/>
          <w:sz w:val="26"/>
          <w:szCs w:val="26"/>
        </w:rPr>
        <w:t>8</w:t>
      </w:r>
      <w:r w:rsidR="007B5186" w:rsidRPr="004D331C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E3005E" w:rsidRPr="004D331C">
        <w:rPr>
          <w:rFonts w:ascii="PT Astra Serif" w:eastAsia="Times New Roman" w:hAnsi="PT Astra Serif" w:cs="Times New Roman"/>
          <w:sz w:val="26"/>
          <w:szCs w:val="26"/>
        </w:rPr>
        <w:t>феврал</w:t>
      </w:r>
      <w:r w:rsidR="003020DC" w:rsidRPr="004D331C">
        <w:rPr>
          <w:rFonts w:ascii="PT Astra Serif" w:eastAsia="Times New Roman" w:hAnsi="PT Astra Serif" w:cs="Times New Roman"/>
          <w:sz w:val="26"/>
          <w:szCs w:val="26"/>
        </w:rPr>
        <w:t>я</w:t>
      </w:r>
      <w:r w:rsidR="007B5186" w:rsidRPr="004D331C">
        <w:rPr>
          <w:rFonts w:ascii="PT Astra Serif" w:eastAsia="Times New Roman" w:hAnsi="PT Astra Serif" w:cs="Times New Roman"/>
          <w:sz w:val="26"/>
          <w:szCs w:val="26"/>
        </w:rPr>
        <w:t xml:space="preserve"> 202</w:t>
      </w:r>
      <w:r w:rsidR="00E3005E" w:rsidRPr="004D331C">
        <w:rPr>
          <w:rFonts w:ascii="PT Astra Serif" w:eastAsia="Times New Roman" w:hAnsi="PT Astra Serif" w:cs="Times New Roman"/>
          <w:sz w:val="26"/>
          <w:szCs w:val="26"/>
        </w:rPr>
        <w:t>3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года </w:t>
      </w:r>
      <w:r w:rsidRPr="004D331C">
        <w:rPr>
          <w:rFonts w:ascii="PT Astra Serif" w:eastAsia="Segoe UI Symbol" w:hAnsi="PT Astra Serif" w:cs="Segoe UI Symbol"/>
          <w:sz w:val="26"/>
          <w:szCs w:val="26"/>
        </w:rPr>
        <w:t>№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E3005E" w:rsidRPr="004D331C">
        <w:rPr>
          <w:rFonts w:ascii="PT Astra Serif" w:eastAsia="Times New Roman" w:hAnsi="PT Astra Serif" w:cs="Times New Roman"/>
          <w:sz w:val="26"/>
          <w:szCs w:val="26"/>
        </w:rPr>
        <w:t>63</w:t>
      </w:r>
      <w:r w:rsidR="0061607C" w:rsidRPr="004D331C">
        <w:rPr>
          <w:rFonts w:ascii="PT Astra Serif" w:eastAsia="Times New Roman" w:hAnsi="PT Astra Serif" w:cs="Times New Roman"/>
          <w:sz w:val="26"/>
          <w:szCs w:val="26"/>
        </w:rPr>
        <w:t>-</w:t>
      </w:r>
      <w:r w:rsidR="000C63E3" w:rsidRPr="004D331C">
        <w:rPr>
          <w:rFonts w:ascii="PT Astra Serif" w:eastAsia="Times New Roman" w:hAnsi="PT Astra Serif" w:cs="Times New Roman"/>
          <w:sz w:val="26"/>
          <w:szCs w:val="26"/>
        </w:rPr>
        <w:t>1</w:t>
      </w:r>
      <w:r w:rsidR="00E3005E" w:rsidRPr="004D331C">
        <w:rPr>
          <w:rFonts w:ascii="PT Astra Serif" w:eastAsia="Times New Roman" w:hAnsi="PT Astra Serif" w:cs="Times New Roman"/>
          <w:sz w:val="26"/>
          <w:szCs w:val="26"/>
        </w:rPr>
        <w:t>84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7B5186" w:rsidRPr="004D331C">
        <w:rPr>
          <w:rFonts w:ascii="PT Astra Serif" w:eastAsia="Times New Roman" w:hAnsi="PT Astra Serif" w:cs="Times New Roman"/>
          <w:sz w:val="26"/>
          <w:szCs w:val="26"/>
        </w:rPr>
        <w:t xml:space="preserve">О вынесении проекта решения Собрания депутатов муниципального образования </w:t>
      </w:r>
      <w:proofErr w:type="spellStart"/>
      <w:r w:rsidR="007B5186" w:rsidRPr="004D331C">
        <w:rPr>
          <w:rFonts w:ascii="PT Astra Serif" w:eastAsia="Times New Roman" w:hAnsi="PT Astra Serif" w:cs="Times New Roman"/>
          <w:sz w:val="26"/>
          <w:szCs w:val="26"/>
        </w:rPr>
        <w:t>Дедиловское</w:t>
      </w:r>
      <w:proofErr w:type="spellEnd"/>
      <w:r w:rsidR="007B5186" w:rsidRPr="004D331C">
        <w:rPr>
          <w:rFonts w:ascii="PT Astra Serif" w:eastAsia="Times New Roman" w:hAnsi="PT Astra Serif" w:cs="Times New Roman"/>
          <w:sz w:val="26"/>
          <w:szCs w:val="26"/>
        </w:rPr>
        <w:t xml:space="preserve"> Киреевского района 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«О внесении изменений и дополнений в Устав муниципального образования </w:t>
      </w:r>
      <w:proofErr w:type="spellStart"/>
      <w:r w:rsidRPr="004D331C">
        <w:rPr>
          <w:rFonts w:ascii="PT Astra Serif" w:eastAsia="Times New Roman" w:hAnsi="PT Astra Serif" w:cs="Times New Roman"/>
          <w:sz w:val="26"/>
          <w:szCs w:val="26"/>
        </w:rPr>
        <w:t>Дедиловское</w:t>
      </w:r>
      <w:proofErr w:type="spellEnd"/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Киреевского района».</w:t>
      </w:r>
    </w:p>
    <w:p w:rsidR="0041626E" w:rsidRDefault="003F71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D331C">
        <w:rPr>
          <w:rFonts w:ascii="PT Astra Serif" w:eastAsia="Times New Roman" w:hAnsi="PT Astra Serif" w:cs="Times New Roman"/>
          <w:b/>
          <w:sz w:val="26"/>
          <w:szCs w:val="26"/>
        </w:rPr>
        <w:t xml:space="preserve">Инициаторы публичных слушаний: 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Собрание депутатов муниципального образования </w:t>
      </w:r>
      <w:proofErr w:type="spellStart"/>
      <w:r w:rsidRPr="004D331C">
        <w:rPr>
          <w:rFonts w:ascii="PT Astra Serif" w:eastAsia="Times New Roman" w:hAnsi="PT Astra Serif" w:cs="Times New Roman"/>
          <w:sz w:val="26"/>
          <w:szCs w:val="26"/>
        </w:rPr>
        <w:t>Дедиловское</w:t>
      </w:r>
      <w:proofErr w:type="spellEnd"/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Киреевского района.</w:t>
      </w:r>
    </w:p>
    <w:p w:rsidR="0041626E" w:rsidRDefault="003F71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D331C">
        <w:rPr>
          <w:rFonts w:ascii="PT Astra Serif" w:eastAsia="Times New Roman" w:hAnsi="PT Astra Serif" w:cs="Times New Roman"/>
          <w:b/>
          <w:sz w:val="26"/>
          <w:szCs w:val="26"/>
        </w:rPr>
        <w:t xml:space="preserve">Дата проведения: </w:t>
      </w:r>
      <w:r w:rsidR="00B9780D" w:rsidRPr="004D331C">
        <w:rPr>
          <w:rFonts w:ascii="PT Astra Serif" w:eastAsia="Times New Roman" w:hAnsi="PT Astra Serif" w:cs="Times New Roman"/>
          <w:sz w:val="26"/>
          <w:szCs w:val="26"/>
        </w:rPr>
        <w:t>10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B9780D" w:rsidRPr="004D331C">
        <w:rPr>
          <w:rFonts w:ascii="PT Astra Serif" w:eastAsia="Times New Roman" w:hAnsi="PT Astra Serif" w:cs="Times New Roman"/>
          <w:sz w:val="26"/>
          <w:szCs w:val="26"/>
        </w:rPr>
        <w:t>марта</w:t>
      </w:r>
      <w:r w:rsidR="00F24FC3" w:rsidRPr="004D331C">
        <w:rPr>
          <w:rFonts w:ascii="PT Astra Serif" w:eastAsia="Times New Roman" w:hAnsi="PT Astra Serif" w:cs="Times New Roman"/>
          <w:sz w:val="26"/>
          <w:szCs w:val="26"/>
        </w:rPr>
        <w:t xml:space="preserve"> 202</w:t>
      </w:r>
      <w:r w:rsidR="00B9780D" w:rsidRPr="004D331C">
        <w:rPr>
          <w:rFonts w:ascii="PT Astra Serif" w:eastAsia="Times New Roman" w:hAnsi="PT Astra Serif" w:cs="Times New Roman"/>
          <w:sz w:val="26"/>
          <w:szCs w:val="26"/>
        </w:rPr>
        <w:t>3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года.</w:t>
      </w:r>
    </w:p>
    <w:p w:rsidR="0041626E" w:rsidRDefault="003F71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D331C">
        <w:rPr>
          <w:rFonts w:ascii="PT Astra Serif" w:eastAsia="Times New Roman" w:hAnsi="PT Astra Serif" w:cs="Times New Roman"/>
          <w:b/>
          <w:sz w:val="26"/>
          <w:szCs w:val="26"/>
        </w:rPr>
        <w:t>Количество участников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: </w:t>
      </w:r>
      <w:r w:rsidR="00B9780D" w:rsidRPr="004D331C">
        <w:rPr>
          <w:rFonts w:ascii="PT Astra Serif" w:eastAsia="Times New Roman" w:hAnsi="PT Astra Serif" w:cs="Times New Roman"/>
          <w:sz w:val="26"/>
          <w:szCs w:val="26"/>
        </w:rPr>
        <w:t>13</w:t>
      </w:r>
      <w:r w:rsidR="00627591" w:rsidRPr="004D331C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>человек.</w:t>
      </w:r>
    </w:p>
    <w:p w:rsidR="0041626E" w:rsidRPr="004D331C" w:rsidRDefault="003F71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В результате обсуждения проекта решения Собрания депутатов муниципального образования </w:t>
      </w:r>
      <w:proofErr w:type="spellStart"/>
      <w:r w:rsidRPr="004D331C">
        <w:rPr>
          <w:rFonts w:ascii="PT Astra Serif" w:eastAsia="Times New Roman" w:hAnsi="PT Astra Serif" w:cs="Times New Roman"/>
          <w:sz w:val="26"/>
          <w:szCs w:val="26"/>
        </w:rPr>
        <w:t>Дедиловское</w:t>
      </w:r>
      <w:proofErr w:type="spellEnd"/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Киреевского района «О внесении изменений и дополнений в Устав муниципального образования </w:t>
      </w:r>
      <w:proofErr w:type="spellStart"/>
      <w:r w:rsidRPr="004D331C">
        <w:rPr>
          <w:rFonts w:ascii="PT Astra Serif" w:eastAsia="Times New Roman" w:hAnsi="PT Astra Serif" w:cs="Times New Roman"/>
          <w:sz w:val="26"/>
          <w:szCs w:val="26"/>
        </w:rPr>
        <w:t>Дедиловское</w:t>
      </w:r>
      <w:proofErr w:type="spellEnd"/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Киреевского района» принято решение:</w:t>
      </w:r>
    </w:p>
    <w:p w:rsidR="0041626E" w:rsidRPr="004D331C" w:rsidRDefault="003F71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1. Одобрить проект решения Собрания депутатов муниципального образования </w:t>
      </w:r>
      <w:proofErr w:type="spellStart"/>
      <w:r w:rsidRPr="004D331C">
        <w:rPr>
          <w:rFonts w:ascii="PT Astra Serif" w:eastAsia="Times New Roman" w:hAnsi="PT Astra Serif" w:cs="Times New Roman"/>
          <w:sz w:val="26"/>
          <w:szCs w:val="26"/>
        </w:rPr>
        <w:t>Дедиловское</w:t>
      </w:r>
      <w:proofErr w:type="spellEnd"/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Киреевского района «О внесении изменений и дополнений в Устав муниципального образования </w:t>
      </w:r>
      <w:proofErr w:type="spellStart"/>
      <w:r w:rsidRPr="004D331C">
        <w:rPr>
          <w:rFonts w:ascii="PT Astra Serif" w:eastAsia="Times New Roman" w:hAnsi="PT Astra Serif" w:cs="Times New Roman"/>
          <w:sz w:val="26"/>
          <w:szCs w:val="26"/>
        </w:rPr>
        <w:t>Дедиловское</w:t>
      </w:r>
      <w:proofErr w:type="spellEnd"/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Киреевского района».</w:t>
      </w:r>
    </w:p>
    <w:p w:rsidR="0041626E" w:rsidRPr="004D331C" w:rsidRDefault="003F71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2. Рекомендовать Собранию депутатов муниципального образования </w:t>
      </w:r>
      <w:proofErr w:type="spellStart"/>
      <w:r w:rsidRPr="004D331C">
        <w:rPr>
          <w:rFonts w:ascii="PT Astra Serif" w:eastAsia="Times New Roman" w:hAnsi="PT Astra Serif" w:cs="Times New Roman"/>
          <w:sz w:val="26"/>
          <w:szCs w:val="26"/>
        </w:rPr>
        <w:t>Дедиловское</w:t>
      </w:r>
      <w:proofErr w:type="spellEnd"/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Киреевского района при доработке проекта решения «О внесении изменений и дополнений в Устав муниципального образования </w:t>
      </w:r>
      <w:proofErr w:type="spellStart"/>
      <w:r w:rsidRPr="004D331C">
        <w:rPr>
          <w:rFonts w:ascii="PT Astra Serif" w:eastAsia="Times New Roman" w:hAnsi="PT Astra Serif" w:cs="Times New Roman"/>
          <w:sz w:val="26"/>
          <w:szCs w:val="26"/>
        </w:rPr>
        <w:t>Дедиловское</w:t>
      </w:r>
      <w:proofErr w:type="spellEnd"/>
      <w:r w:rsidRPr="004D331C">
        <w:rPr>
          <w:rFonts w:ascii="PT Astra Serif" w:eastAsia="Times New Roman" w:hAnsi="PT Astra Serif" w:cs="Times New Roman"/>
          <w:i/>
          <w:sz w:val="26"/>
          <w:szCs w:val="26"/>
        </w:rPr>
        <w:t xml:space="preserve"> 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Киреевского района» учесть предложения, одобренные участниками публичных слушаний. </w:t>
      </w:r>
    </w:p>
    <w:p w:rsidR="0041626E" w:rsidRPr="004D331C" w:rsidRDefault="003F71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3. Направить итоговый документ и протокол публичных слушаний Собранию депутатов муниципального образования </w:t>
      </w:r>
      <w:proofErr w:type="spellStart"/>
      <w:r w:rsidRPr="004D331C">
        <w:rPr>
          <w:rFonts w:ascii="PT Astra Serif" w:eastAsia="Times New Roman" w:hAnsi="PT Astra Serif" w:cs="Times New Roman"/>
          <w:sz w:val="26"/>
          <w:szCs w:val="26"/>
        </w:rPr>
        <w:t>Дедиловское</w:t>
      </w:r>
      <w:proofErr w:type="spellEnd"/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Киреевского района.</w:t>
      </w:r>
    </w:p>
    <w:p w:rsidR="004D331C" w:rsidRPr="004D331C" w:rsidRDefault="003F716E" w:rsidP="004D331C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eastAsia="Times New Roman" w:hAnsi="PT Astra Serif" w:cs="Times New Roman"/>
          <w:bCs/>
          <w:sz w:val="26"/>
          <w:szCs w:val="26"/>
        </w:rPr>
      </w:pP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4. </w:t>
      </w:r>
      <w:r w:rsidR="004D331C" w:rsidRPr="004D331C">
        <w:rPr>
          <w:rFonts w:ascii="PT Astra Serif" w:eastAsia="Times New Roman" w:hAnsi="PT Astra Serif" w:cs="Times New Roman"/>
          <w:sz w:val="26"/>
          <w:szCs w:val="26"/>
        </w:rPr>
        <w:t xml:space="preserve">Обнародовать настоящий итоговый документ в местах для обнародования, установленных решением Собрания депутатов от 01.08.2018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="004D331C" w:rsidRPr="004D331C">
        <w:rPr>
          <w:rFonts w:ascii="PT Astra Serif" w:eastAsia="Times New Roman" w:hAnsi="PT Astra Serif" w:cs="Times New Roman"/>
          <w:sz w:val="26"/>
          <w:szCs w:val="26"/>
        </w:rPr>
        <w:t>Дедиловское</w:t>
      </w:r>
      <w:proofErr w:type="spellEnd"/>
      <w:r w:rsidR="004D331C" w:rsidRPr="004D331C">
        <w:rPr>
          <w:rFonts w:ascii="PT Astra Serif" w:eastAsia="Times New Roman" w:hAnsi="PT Astra Serif" w:cs="Times New Roman"/>
          <w:sz w:val="26"/>
          <w:szCs w:val="26"/>
        </w:rPr>
        <w:t xml:space="preserve"> Киреевского района</w:t>
      </w:r>
      <w:r w:rsidR="004D331C" w:rsidRPr="004D331C">
        <w:rPr>
          <w:rFonts w:ascii="PT Astra Serif" w:eastAsia="Times New Roman" w:hAnsi="PT Astra Serif" w:cs="Arial"/>
          <w:sz w:val="26"/>
          <w:szCs w:val="26"/>
        </w:rPr>
        <w:t xml:space="preserve">, разместить на официальном </w:t>
      </w:r>
      <w:r w:rsidR="004D331C" w:rsidRPr="004D331C">
        <w:rPr>
          <w:rFonts w:ascii="PT Astra Serif" w:eastAsia="Times New Roman" w:hAnsi="PT Astra Serif" w:cs="Times New Roman"/>
          <w:sz w:val="26"/>
          <w:szCs w:val="26"/>
        </w:rPr>
        <w:t>сайте муниципального образования Киреевский район (</w:t>
      </w:r>
      <w:r w:rsidR="004D331C" w:rsidRPr="004D331C">
        <w:rPr>
          <w:rFonts w:ascii="PT Astra Serif" w:eastAsia="Times New Roman" w:hAnsi="PT Astra Serif" w:cs="Times New Roman"/>
          <w:sz w:val="26"/>
          <w:szCs w:val="26"/>
          <w:lang w:val="en-US"/>
        </w:rPr>
        <w:t>www</w:t>
      </w:r>
      <w:r w:rsidR="004D331C" w:rsidRPr="004D331C">
        <w:rPr>
          <w:rFonts w:ascii="PT Astra Serif" w:eastAsia="Times New Roman" w:hAnsi="PT Astra Serif" w:cs="Times New Roman"/>
          <w:sz w:val="26"/>
          <w:szCs w:val="26"/>
        </w:rPr>
        <w:t>.</w:t>
      </w:r>
      <w:proofErr w:type="spellStart"/>
      <w:r w:rsidR="004D331C" w:rsidRPr="004D331C">
        <w:rPr>
          <w:rFonts w:ascii="PT Astra Serif" w:eastAsia="Times New Roman" w:hAnsi="PT Astra Serif" w:cs="Times New Roman"/>
          <w:sz w:val="26"/>
          <w:szCs w:val="26"/>
          <w:lang w:val="en-US" w:eastAsia="en-US"/>
        </w:rPr>
        <w:t>kireevsk</w:t>
      </w:r>
      <w:proofErr w:type="spellEnd"/>
      <w:r w:rsidR="004D331C" w:rsidRPr="004D331C">
        <w:rPr>
          <w:rFonts w:ascii="PT Astra Serif" w:eastAsia="Times New Roman" w:hAnsi="PT Astra Serif" w:cs="Times New Roman"/>
          <w:sz w:val="26"/>
          <w:szCs w:val="26"/>
          <w:lang w:eastAsia="en-US"/>
        </w:rPr>
        <w:t>.</w:t>
      </w:r>
      <w:proofErr w:type="spellStart"/>
      <w:r w:rsidR="004D331C" w:rsidRPr="004D331C">
        <w:rPr>
          <w:rFonts w:ascii="PT Astra Serif" w:eastAsia="Times New Roman" w:hAnsi="PT Astra Serif" w:cs="Times New Roman"/>
          <w:sz w:val="26"/>
          <w:szCs w:val="26"/>
          <w:lang w:val="en-US" w:eastAsia="en-US"/>
        </w:rPr>
        <w:t>tularegion</w:t>
      </w:r>
      <w:proofErr w:type="spellEnd"/>
      <w:r w:rsidR="004D331C" w:rsidRPr="004D331C">
        <w:rPr>
          <w:rFonts w:ascii="PT Astra Serif" w:eastAsia="Times New Roman" w:hAnsi="PT Astra Serif" w:cs="Times New Roman"/>
          <w:sz w:val="26"/>
          <w:szCs w:val="26"/>
          <w:lang w:eastAsia="en-US"/>
        </w:rPr>
        <w:t>.</w:t>
      </w:r>
      <w:proofErr w:type="spellStart"/>
      <w:r w:rsidR="004D331C" w:rsidRPr="004D331C">
        <w:rPr>
          <w:rFonts w:ascii="PT Astra Serif" w:eastAsia="Times New Roman" w:hAnsi="PT Astra Serif" w:cs="Times New Roman"/>
          <w:sz w:val="26"/>
          <w:szCs w:val="26"/>
          <w:lang w:val="en-US" w:eastAsia="en-US"/>
        </w:rPr>
        <w:t>ru</w:t>
      </w:r>
      <w:proofErr w:type="spellEnd"/>
      <w:r w:rsidR="004D331C" w:rsidRPr="004D331C">
        <w:rPr>
          <w:rFonts w:ascii="PT Astra Serif" w:eastAsia="Times New Roman" w:hAnsi="PT Astra Serif" w:cs="Times New Roman"/>
          <w:sz w:val="26"/>
          <w:szCs w:val="26"/>
          <w:lang w:eastAsia="en-US"/>
        </w:rPr>
        <w:t xml:space="preserve">) в разделе муниципального образования </w:t>
      </w:r>
      <w:proofErr w:type="spellStart"/>
      <w:r w:rsidR="004D331C" w:rsidRPr="004D331C">
        <w:rPr>
          <w:rFonts w:ascii="PT Astra Serif" w:eastAsia="Times New Roman" w:hAnsi="PT Astra Serif" w:cs="Times New Roman"/>
          <w:sz w:val="26"/>
          <w:szCs w:val="26"/>
          <w:lang w:eastAsia="en-US"/>
        </w:rPr>
        <w:t>Дедиловское</w:t>
      </w:r>
      <w:proofErr w:type="spellEnd"/>
      <w:r w:rsidR="004D331C" w:rsidRPr="004D331C">
        <w:rPr>
          <w:rFonts w:ascii="PT Astra Serif" w:eastAsia="Times New Roman" w:hAnsi="PT Astra Serif" w:cs="Times New Roman"/>
          <w:sz w:val="26"/>
          <w:szCs w:val="26"/>
          <w:lang w:eastAsia="en-US"/>
        </w:rPr>
        <w:t xml:space="preserve"> Киреевского района.</w:t>
      </w:r>
    </w:p>
    <w:p w:rsidR="0061607C" w:rsidRDefault="006160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4D331C" w:rsidRDefault="004D331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4D331C" w:rsidRPr="004D331C" w:rsidRDefault="004D331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41626E" w:rsidRPr="004D331C" w:rsidRDefault="003F716E">
      <w:pPr>
        <w:spacing w:after="0" w:line="240" w:lineRule="auto"/>
        <w:ind w:firstLine="567"/>
        <w:rPr>
          <w:rFonts w:ascii="PT Astra Serif" w:eastAsia="Times New Roman" w:hAnsi="PT Astra Serif" w:cs="Times New Roman"/>
          <w:sz w:val="28"/>
          <w:szCs w:val="28"/>
        </w:rPr>
      </w:pPr>
      <w:r w:rsidRPr="004D331C">
        <w:rPr>
          <w:rFonts w:ascii="PT Astra Serif" w:eastAsia="Times New Roman" w:hAnsi="PT Astra Serif" w:cs="Times New Roman"/>
          <w:sz w:val="28"/>
          <w:szCs w:val="28"/>
        </w:rPr>
        <w:t xml:space="preserve">Председатель организационного комитета                          А.В. </w:t>
      </w:r>
      <w:proofErr w:type="spellStart"/>
      <w:r w:rsidRPr="004D331C">
        <w:rPr>
          <w:rFonts w:ascii="PT Astra Serif" w:eastAsia="Times New Roman" w:hAnsi="PT Astra Serif" w:cs="Times New Roman"/>
          <w:sz w:val="28"/>
          <w:szCs w:val="28"/>
        </w:rPr>
        <w:t>Зерков</w:t>
      </w:r>
      <w:proofErr w:type="spellEnd"/>
    </w:p>
    <w:p w:rsidR="0061607C" w:rsidRPr="004D331C" w:rsidRDefault="0061607C">
      <w:pPr>
        <w:spacing w:after="0" w:line="240" w:lineRule="auto"/>
        <w:ind w:firstLine="567"/>
        <w:rPr>
          <w:rFonts w:ascii="PT Astra Serif" w:eastAsia="Times New Roman" w:hAnsi="PT Astra Serif" w:cs="Times New Roman"/>
          <w:sz w:val="28"/>
          <w:szCs w:val="28"/>
        </w:rPr>
      </w:pPr>
    </w:p>
    <w:p w:rsidR="00D50ADB" w:rsidRPr="004D331C" w:rsidRDefault="003F716E">
      <w:pPr>
        <w:spacing w:after="0" w:line="240" w:lineRule="auto"/>
        <w:ind w:firstLine="567"/>
        <w:rPr>
          <w:rFonts w:ascii="PT Astra Serif" w:eastAsia="Times New Roman" w:hAnsi="PT Astra Serif" w:cs="Times New Roman"/>
          <w:sz w:val="28"/>
          <w:szCs w:val="28"/>
        </w:rPr>
      </w:pPr>
      <w:r w:rsidRPr="004D331C">
        <w:rPr>
          <w:rFonts w:ascii="PT Astra Serif" w:eastAsia="Times New Roman" w:hAnsi="PT Astra Serif" w:cs="Times New Roman"/>
          <w:sz w:val="28"/>
          <w:szCs w:val="28"/>
        </w:rPr>
        <w:t xml:space="preserve">Секретарь организационного комитета                                М.Н. Васильева </w:t>
      </w:r>
    </w:p>
    <w:sectPr w:rsidR="00D50ADB" w:rsidRPr="004D331C" w:rsidSect="004D33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6E"/>
    <w:rsid w:val="000753FB"/>
    <w:rsid w:val="000C63E3"/>
    <w:rsid w:val="001B3832"/>
    <w:rsid w:val="003020DC"/>
    <w:rsid w:val="003F716E"/>
    <w:rsid w:val="0041626E"/>
    <w:rsid w:val="004868AD"/>
    <w:rsid w:val="004D331C"/>
    <w:rsid w:val="004D6740"/>
    <w:rsid w:val="006058E7"/>
    <w:rsid w:val="0061607C"/>
    <w:rsid w:val="00627591"/>
    <w:rsid w:val="006A1BBA"/>
    <w:rsid w:val="007B5186"/>
    <w:rsid w:val="008A7034"/>
    <w:rsid w:val="00A41D20"/>
    <w:rsid w:val="00B9780D"/>
    <w:rsid w:val="00BB3E81"/>
    <w:rsid w:val="00D50ADB"/>
    <w:rsid w:val="00E3005E"/>
    <w:rsid w:val="00F2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A60D6-B213-43E9-B3C0-3375EDC5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5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om.milyaeva</dc:creator>
  <cp:lastModifiedBy>Елизавета Сергеевна Каштанова</cp:lastModifiedBy>
  <cp:revision>2</cp:revision>
  <cp:lastPrinted>2023-03-09T07:40:00Z</cp:lastPrinted>
  <dcterms:created xsi:type="dcterms:W3CDTF">2025-05-30T08:20:00Z</dcterms:created>
  <dcterms:modified xsi:type="dcterms:W3CDTF">2025-05-30T08:20:00Z</dcterms:modified>
</cp:coreProperties>
</file>