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043A" w14:textId="77777777" w:rsidR="00427F4E" w:rsidRDefault="00427F4E" w:rsidP="00BC703A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</w:p>
    <w:p w14:paraId="2641B6E6" w14:textId="5D59D185" w:rsidR="00BC703A" w:rsidRPr="00CB3CA3" w:rsidRDefault="00BC703A" w:rsidP="00BC703A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CB3CA3">
        <w:rPr>
          <w:rFonts w:ascii="Times New Roman" w:hAnsi="Times New Roman"/>
          <w:sz w:val="27"/>
          <w:szCs w:val="27"/>
          <w:lang w:eastAsia="ru-RU"/>
        </w:rPr>
        <w:t xml:space="preserve">Приложение № 2 </w:t>
      </w:r>
      <w:bookmarkStart w:id="0" w:name="_Hlk435291351"/>
    </w:p>
    <w:p w14:paraId="42125D30" w14:textId="77777777" w:rsidR="00BC703A" w:rsidRPr="00CB3CA3" w:rsidRDefault="00BC703A" w:rsidP="00BC703A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к Постановлению</w:t>
      </w:r>
      <w:r w:rsidRPr="00CB3CA3">
        <w:rPr>
          <w:rFonts w:ascii="Times New Roman" w:hAnsi="Times New Roman"/>
          <w:sz w:val="27"/>
          <w:szCs w:val="27"/>
          <w:lang w:eastAsia="ru-RU"/>
        </w:rPr>
        <w:t xml:space="preserve"> </w:t>
      </w:r>
      <w:bookmarkEnd w:id="0"/>
      <w:r w:rsidRPr="00CB3CA3">
        <w:rPr>
          <w:rFonts w:ascii="Times New Roman" w:hAnsi="Times New Roman"/>
          <w:sz w:val="27"/>
          <w:szCs w:val="27"/>
          <w:lang w:eastAsia="ru-RU"/>
        </w:rPr>
        <w:t>главы</w:t>
      </w:r>
    </w:p>
    <w:p w14:paraId="558DC6CA" w14:textId="77777777" w:rsidR="00BC703A" w:rsidRPr="00CB3CA3" w:rsidRDefault="00BC703A" w:rsidP="00BC703A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CB3CA3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</w:t>
      </w:r>
      <w:bookmarkStart w:id="1" w:name="_Hlk435291445"/>
      <w:r w:rsidRPr="00CB3CA3">
        <w:rPr>
          <w:rFonts w:ascii="Times New Roman" w:hAnsi="Times New Roman"/>
          <w:sz w:val="27"/>
          <w:szCs w:val="27"/>
          <w:lang w:eastAsia="ru-RU"/>
        </w:rPr>
        <w:t xml:space="preserve">муниципального образования </w:t>
      </w:r>
      <w:bookmarkEnd w:id="1"/>
    </w:p>
    <w:p w14:paraId="3B1010BE" w14:textId="77777777" w:rsidR="00BC703A" w:rsidRPr="00CB3CA3" w:rsidRDefault="00BC703A" w:rsidP="00BC703A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CB3CA3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</w:t>
      </w:r>
      <w:bookmarkStart w:id="2" w:name="_Hlk435291462"/>
      <w:r w:rsidRPr="00CB3CA3">
        <w:rPr>
          <w:rFonts w:ascii="Times New Roman" w:hAnsi="Times New Roman"/>
          <w:sz w:val="27"/>
          <w:szCs w:val="27"/>
          <w:lang w:eastAsia="ru-RU"/>
        </w:rPr>
        <w:t>Красноярское Киреевского района</w:t>
      </w:r>
      <w:bookmarkEnd w:id="2"/>
      <w:r w:rsidRPr="00CB3CA3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14:paraId="725F2F4C" w14:textId="6BEEB645" w:rsidR="00BC703A" w:rsidRPr="00CB3CA3" w:rsidRDefault="00346A35" w:rsidP="00BC703A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C7711F">
        <w:rPr>
          <w:rFonts w:ascii="Times New Roman" w:hAnsi="Times New Roman"/>
          <w:sz w:val="27"/>
          <w:szCs w:val="27"/>
          <w:lang w:eastAsia="ru-RU"/>
        </w:rPr>
        <w:t>18</w:t>
      </w:r>
      <w:r>
        <w:rPr>
          <w:rFonts w:ascii="Times New Roman" w:hAnsi="Times New Roman"/>
          <w:sz w:val="27"/>
          <w:szCs w:val="27"/>
          <w:lang w:eastAsia="ru-RU"/>
        </w:rPr>
        <w:t>.04</w:t>
      </w:r>
      <w:r w:rsidR="00713639">
        <w:rPr>
          <w:rFonts w:ascii="Times New Roman" w:hAnsi="Times New Roman"/>
          <w:sz w:val="27"/>
          <w:szCs w:val="27"/>
          <w:lang w:eastAsia="ru-RU"/>
        </w:rPr>
        <w:t>.202</w:t>
      </w:r>
      <w:r w:rsidR="00C7711F">
        <w:rPr>
          <w:rFonts w:ascii="Times New Roman" w:hAnsi="Times New Roman"/>
          <w:sz w:val="27"/>
          <w:szCs w:val="27"/>
          <w:lang w:eastAsia="ru-RU"/>
        </w:rPr>
        <w:t>5</w:t>
      </w:r>
      <w:r w:rsidR="00713639">
        <w:rPr>
          <w:rFonts w:ascii="Times New Roman" w:hAnsi="Times New Roman"/>
          <w:sz w:val="27"/>
          <w:szCs w:val="27"/>
          <w:lang w:eastAsia="ru-RU"/>
        </w:rPr>
        <w:t xml:space="preserve"> №</w:t>
      </w:r>
      <w:r>
        <w:rPr>
          <w:rFonts w:ascii="Times New Roman" w:hAnsi="Times New Roman"/>
          <w:sz w:val="27"/>
          <w:szCs w:val="27"/>
          <w:lang w:eastAsia="ru-RU"/>
        </w:rPr>
        <w:t>1</w:t>
      </w:r>
    </w:p>
    <w:p w14:paraId="48A6747D" w14:textId="77777777" w:rsidR="00BC703A" w:rsidRPr="00BE6FEF" w:rsidRDefault="00BC703A" w:rsidP="00BC703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4CFBF3F" w14:textId="77777777" w:rsidR="00BC703A" w:rsidRPr="00704D54" w:rsidRDefault="00BC703A" w:rsidP="00BC703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704D54">
        <w:rPr>
          <w:rFonts w:ascii="Times New Roman" w:hAnsi="Times New Roman"/>
          <w:b/>
          <w:sz w:val="27"/>
          <w:szCs w:val="27"/>
          <w:lang w:eastAsia="ru-RU"/>
        </w:rPr>
        <w:t>СОСТАВ КОМИССИИ</w:t>
      </w:r>
    </w:p>
    <w:p w14:paraId="20E89394" w14:textId="77777777" w:rsidR="00BC703A" w:rsidRPr="00704D54" w:rsidRDefault="00BC703A" w:rsidP="00BC703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704D54">
        <w:rPr>
          <w:rFonts w:ascii="Times New Roman" w:hAnsi="Times New Roman"/>
          <w:sz w:val="27"/>
          <w:szCs w:val="27"/>
          <w:lang w:eastAsia="ru-RU"/>
        </w:rPr>
        <w:t xml:space="preserve">по подготовке и проведению публичных слушаний </w:t>
      </w:r>
    </w:p>
    <w:p w14:paraId="15725761" w14:textId="2C669F56" w:rsidR="00BC703A" w:rsidRPr="00704D54" w:rsidRDefault="00BC703A" w:rsidP="00BC703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704D54">
        <w:rPr>
          <w:rFonts w:ascii="Times New Roman" w:eastAsia="Times New Roman" w:hAnsi="Times New Roman"/>
          <w:sz w:val="27"/>
          <w:szCs w:val="27"/>
          <w:lang w:eastAsia="ru-RU"/>
        </w:rPr>
        <w:t>по проекту решения Собрания депутатов муниципального образования Красноярское Киреевского района «Об исполнении бюджета муниципального образования Красноярское Киреевского района за 20</w:t>
      </w:r>
      <w:r w:rsidR="00713639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C7711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04D5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год»</w:t>
      </w:r>
    </w:p>
    <w:p w14:paraId="5E8EEA12" w14:textId="77777777" w:rsidR="00BC703A" w:rsidRPr="00704D54" w:rsidRDefault="00BC703A" w:rsidP="00BC703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2BB69978" w14:textId="77777777" w:rsidR="00BC703A" w:rsidRPr="00704D54" w:rsidRDefault="00BC703A" w:rsidP="00BC703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3753"/>
        <w:gridCol w:w="4663"/>
      </w:tblGrid>
      <w:tr w:rsidR="00BC703A" w:rsidRPr="00704D54" w14:paraId="27F9AEF6" w14:textId="77777777" w:rsidTr="00FB5AE8">
        <w:tc>
          <w:tcPr>
            <w:tcW w:w="929" w:type="dxa"/>
          </w:tcPr>
          <w:p w14:paraId="172A5DC6" w14:textId="77777777" w:rsidR="00BC703A" w:rsidRPr="00704D54" w:rsidRDefault="00BC703A" w:rsidP="00F51099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04D54">
              <w:rPr>
                <w:rFonts w:ascii="Times New Roman" w:hAnsi="Times New Roman"/>
                <w:sz w:val="27"/>
                <w:szCs w:val="27"/>
                <w:lang w:eastAsia="ru-RU"/>
              </w:rPr>
              <w:t>№</w:t>
            </w:r>
          </w:p>
          <w:p w14:paraId="4F5C2BDA" w14:textId="77777777" w:rsidR="00BC703A" w:rsidRPr="00704D54" w:rsidRDefault="00BC703A" w:rsidP="00F51099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04D54">
              <w:rPr>
                <w:rFonts w:ascii="Times New Roman" w:hAnsi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3753" w:type="dxa"/>
          </w:tcPr>
          <w:p w14:paraId="1E0B2982" w14:textId="77777777" w:rsidR="00BC703A" w:rsidRPr="00704D54" w:rsidRDefault="00BC703A" w:rsidP="00F51099">
            <w:pPr>
              <w:tabs>
                <w:tab w:val="left" w:pos="6075"/>
              </w:tabs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04D54">
              <w:rPr>
                <w:rFonts w:ascii="Times New Roman" w:hAnsi="Times New Roman"/>
                <w:sz w:val="27"/>
                <w:szCs w:val="27"/>
                <w:lang w:eastAsia="ru-RU"/>
              </w:rPr>
              <w:t>Фамилия, имя, отчество</w:t>
            </w:r>
          </w:p>
        </w:tc>
        <w:tc>
          <w:tcPr>
            <w:tcW w:w="4663" w:type="dxa"/>
          </w:tcPr>
          <w:p w14:paraId="2D441581" w14:textId="77777777" w:rsidR="00BC703A" w:rsidRPr="00704D54" w:rsidRDefault="00BC703A" w:rsidP="00F51099">
            <w:pPr>
              <w:tabs>
                <w:tab w:val="left" w:pos="6075"/>
              </w:tabs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04D54">
              <w:rPr>
                <w:rFonts w:ascii="Times New Roman" w:hAnsi="Times New Roman"/>
                <w:sz w:val="27"/>
                <w:szCs w:val="27"/>
                <w:lang w:eastAsia="ru-RU"/>
              </w:rPr>
              <w:t>Должность</w:t>
            </w:r>
          </w:p>
        </w:tc>
      </w:tr>
      <w:tr w:rsidR="00BC703A" w:rsidRPr="00704D54" w14:paraId="25C8A867" w14:textId="77777777" w:rsidTr="00FB5AE8">
        <w:tc>
          <w:tcPr>
            <w:tcW w:w="929" w:type="dxa"/>
          </w:tcPr>
          <w:p w14:paraId="30B9D694" w14:textId="77777777" w:rsidR="00BC703A" w:rsidRPr="00704D54" w:rsidRDefault="00BC703A" w:rsidP="00F51099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04D54">
              <w:rPr>
                <w:rFonts w:ascii="Times New Roman" w:hAnsi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753" w:type="dxa"/>
          </w:tcPr>
          <w:p w14:paraId="6469C2FB" w14:textId="199EC949" w:rsidR="00BC703A" w:rsidRPr="00704D54" w:rsidRDefault="00C7711F" w:rsidP="00F51099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04D54">
              <w:rPr>
                <w:rFonts w:ascii="Times New Roman" w:hAnsi="Times New Roman"/>
                <w:sz w:val="27"/>
                <w:szCs w:val="27"/>
              </w:rPr>
              <w:t>Решетников Сергей Петрович</w:t>
            </w:r>
          </w:p>
        </w:tc>
        <w:tc>
          <w:tcPr>
            <w:tcW w:w="4663" w:type="dxa"/>
          </w:tcPr>
          <w:p w14:paraId="4592FEB8" w14:textId="77777777" w:rsidR="00BC703A" w:rsidRDefault="00BC703A" w:rsidP="00F51099">
            <w:pPr>
              <w:tabs>
                <w:tab w:val="left" w:pos="6075"/>
              </w:tabs>
              <w:spacing w:after="0" w:line="240" w:lineRule="auto"/>
              <w:ind w:left="-108" w:right="-146"/>
              <w:rPr>
                <w:rFonts w:ascii="Times New Roman" w:hAnsi="Times New Roman"/>
                <w:sz w:val="27"/>
                <w:szCs w:val="27"/>
              </w:rPr>
            </w:pPr>
            <w:r w:rsidRPr="00704D54">
              <w:rPr>
                <w:rFonts w:ascii="Times New Roman" w:hAnsi="Times New Roman"/>
                <w:sz w:val="27"/>
                <w:szCs w:val="27"/>
              </w:rPr>
              <w:t>Глава муниципального образования Красноярское Киреевского района</w:t>
            </w:r>
          </w:p>
          <w:p w14:paraId="486A0182" w14:textId="7B9CB32F" w:rsidR="00C7711F" w:rsidRPr="00704D54" w:rsidRDefault="00C7711F" w:rsidP="00F51099">
            <w:pPr>
              <w:tabs>
                <w:tab w:val="left" w:pos="6075"/>
              </w:tabs>
              <w:spacing w:after="0" w:line="240" w:lineRule="auto"/>
              <w:ind w:left="-108" w:right="-146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B5AE8" w:rsidRPr="00704D54" w14:paraId="4465FEFA" w14:textId="77777777" w:rsidTr="00FB5AE8">
        <w:tc>
          <w:tcPr>
            <w:tcW w:w="929" w:type="dxa"/>
          </w:tcPr>
          <w:p w14:paraId="1DF13888" w14:textId="77777777" w:rsidR="00FB5AE8" w:rsidRPr="00704D54" w:rsidRDefault="00FB5AE8" w:rsidP="00FB5AE8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04D54">
              <w:rPr>
                <w:rFonts w:ascii="Times New Roman" w:hAnsi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753" w:type="dxa"/>
          </w:tcPr>
          <w:p w14:paraId="4A128D53" w14:textId="2176E817" w:rsidR="00FB5AE8" w:rsidRPr="00704D54" w:rsidRDefault="00FB5AE8" w:rsidP="00FB5AE8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B71F37">
              <w:rPr>
                <w:rFonts w:ascii="PT Astra Serif" w:hAnsi="PT Astra Serif"/>
                <w:sz w:val="28"/>
                <w:szCs w:val="28"/>
                <w:lang w:eastAsia="ru-RU"/>
              </w:rPr>
              <w:t>Канавин Николай Александрович</w:t>
            </w:r>
            <w:r w:rsidRPr="002B715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4663" w:type="dxa"/>
          </w:tcPr>
          <w:p w14:paraId="44C493C6" w14:textId="7D09D799" w:rsidR="00FB5AE8" w:rsidRPr="00704D54" w:rsidRDefault="00FB5AE8" w:rsidP="00FB5AE8">
            <w:pPr>
              <w:tabs>
                <w:tab w:val="left" w:pos="6075"/>
              </w:tabs>
              <w:spacing w:after="0" w:line="240" w:lineRule="auto"/>
              <w:ind w:left="-108" w:right="-146"/>
              <w:rPr>
                <w:rFonts w:ascii="Times New Roman" w:hAnsi="Times New Roman"/>
                <w:sz w:val="27"/>
                <w:szCs w:val="27"/>
              </w:rPr>
            </w:pPr>
            <w:r w:rsidRPr="00973745">
              <w:rPr>
                <w:rFonts w:ascii="PT Astra Serif" w:hAnsi="PT Astra Serif"/>
                <w:sz w:val="28"/>
                <w:szCs w:val="28"/>
                <w:lang w:eastAsia="ru-RU"/>
              </w:rPr>
              <w:t>Заместитель председателя</w:t>
            </w:r>
            <w:r w:rsidRPr="002B715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постоянной комиссии по экономике, бюджету, налогам и инвестициям Собрания депутатов</w:t>
            </w:r>
          </w:p>
        </w:tc>
      </w:tr>
      <w:tr w:rsidR="00FB5AE8" w:rsidRPr="00704D54" w14:paraId="379A4D46" w14:textId="77777777" w:rsidTr="00FB5AE8">
        <w:tc>
          <w:tcPr>
            <w:tcW w:w="929" w:type="dxa"/>
          </w:tcPr>
          <w:p w14:paraId="17F393D1" w14:textId="77777777" w:rsidR="00FB5AE8" w:rsidRPr="00704D54" w:rsidRDefault="00FB5AE8" w:rsidP="00FB5AE8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04D54">
              <w:rPr>
                <w:rFonts w:ascii="Times New Roman" w:hAnsi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753" w:type="dxa"/>
          </w:tcPr>
          <w:p w14:paraId="767A67FA" w14:textId="27730667" w:rsidR="00FB5AE8" w:rsidRPr="00704D54" w:rsidRDefault="00FB5AE8" w:rsidP="00FB5AE8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Дубровко Людмила Александровна</w:t>
            </w:r>
          </w:p>
        </w:tc>
        <w:tc>
          <w:tcPr>
            <w:tcW w:w="4663" w:type="dxa"/>
          </w:tcPr>
          <w:p w14:paraId="50F3E4B8" w14:textId="05783616" w:rsidR="00FB5AE8" w:rsidRPr="00704D54" w:rsidRDefault="00FB5AE8" w:rsidP="00FB5AE8">
            <w:pPr>
              <w:tabs>
                <w:tab w:val="left" w:pos="6075"/>
              </w:tabs>
              <w:spacing w:after="0" w:line="240" w:lineRule="auto"/>
              <w:ind w:left="-108" w:right="-14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Член </w:t>
            </w:r>
            <w:r w:rsidRPr="002B7154">
              <w:rPr>
                <w:rFonts w:ascii="PT Astra Serif" w:hAnsi="PT Astra Serif"/>
                <w:sz w:val="28"/>
                <w:szCs w:val="28"/>
                <w:lang w:eastAsia="ru-RU"/>
              </w:rPr>
              <w:t>постоянной комиссии по экономике, бюджету, налогам и инвестициям Собрания депутатов</w:t>
            </w:r>
          </w:p>
        </w:tc>
      </w:tr>
      <w:tr w:rsidR="00FB5AE8" w:rsidRPr="00704D54" w14:paraId="4436DC8F" w14:textId="77777777" w:rsidTr="00FB5AE8">
        <w:tc>
          <w:tcPr>
            <w:tcW w:w="929" w:type="dxa"/>
          </w:tcPr>
          <w:p w14:paraId="35933585" w14:textId="77777777" w:rsidR="00FB5AE8" w:rsidRPr="00704D54" w:rsidRDefault="00FB5AE8" w:rsidP="00FB5AE8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04D54">
              <w:rPr>
                <w:rFonts w:ascii="Times New Roman" w:hAnsi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753" w:type="dxa"/>
          </w:tcPr>
          <w:p w14:paraId="6B7906E8" w14:textId="22290E5E" w:rsidR="00FB5AE8" w:rsidRPr="00704D54" w:rsidRDefault="00FB5AE8" w:rsidP="00FB5AE8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Андреева Ольга Викторовна</w:t>
            </w:r>
          </w:p>
        </w:tc>
        <w:tc>
          <w:tcPr>
            <w:tcW w:w="4663" w:type="dxa"/>
          </w:tcPr>
          <w:p w14:paraId="1D0AD916" w14:textId="0632D628" w:rsidR="00FB5AE8" w:rsidRPr="00704D54" w:rsidRDefault="00FB5AE8" w:rsidP="00FB5AE8">
            <w:pPr>
              <w:tabs>
                <w:tab w:val="left" w:pos="6075"/>
              </w:tabs>
              <w:spacing w:after="0" w:line="240" w:lineRule="auto"/>
              <w:ind w:left="-108" w:right="-146"/>
              <w:rPr>
                <w:rFonts w:ascii="Times New Roman" w:hAnsi="Times New Roman"/>
                <w:sz w:val="27"/>
                <w:szCs w:val="27"/>
              </w:rPr>
            </w:pPr>
            <w:r w:rsidRPr="002B715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сектора</w:t>
            </w:r>
            <w:r w:rsidRPr="002B715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экономики и финансов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Красноярское</w:t>
            </w:r>
            <w:r w:rsidRPr="002B715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FB5AE8" w:rsidRPr="00704D54" w14:paraId="376EE885" w14:textId="77777777" w:rsidTr="00FB5AE8">
        <w:tc>
          <w:tcPr>
            <w:tcW w:w="929" w:type="dxa"/>
          </w:tcPr>
          <w:p w14:paraId="07B8434D" w14:textId="77777777" w:rsidR="00FB5AE8" w:rsidRPr="00704D54" w:rsidRDefault="00FB5AE8" w:rsidP="00FB5AE8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704D54">
              <w:rPr>
                <w:rFonts w:ascii="Times New Roman" w:hAnsi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753" w:type="dxa"/>
          </w:tcPr>
          <w:p w14:paraId="42FAA349" w14:textId="46CFD289" w:rsidR="00FB5AE8" w:rsidRPr="00704D54" w:rsidRDefault="00FB5AE8" w:rsidP="00FB5AE8">
            <w:pPr>
              <w:tabs>
                <w:tab w:val="left" w:pos="6075"/>
              </w:tabs>
              <w:spacing w:after="0" w:line="240" w:lineRule="auto"/>
              <w:ind w:left="-11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Цындренко Татьяна Михайловна</w:t>
            </w:r>
          </w:p>
        </w:tc>
        <w:tc>
          <w:tcPr>
            <w:tcW w:w="4663" w:type="dxa"/>
          </w:tcPr>
          <w:p w14:paraId="2456F7D8" w14:textId="2252F527" w:rsidR="00FB5AE8" w:rsidRPr="00704D54" w:rsidRDefault="00FB5AE8" w:rsidP="00FB5AE8">
            <w:pPr>
              <w:tabs>
                <w:tab w:val="left" w:pos="6075"/>
              </w:tabs>
              <w:spacing w:after="0" w:line="240" w:lineRule="auto"/>
              <w:ind w:left="-108" w:right="-14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Консультант </w:t>
            </w:r>
            <w:r w:rsidRPr="002B715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сектора</w:t>
            </w:r>
            <w:r w:rsidRPr="002B715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экономики и финансов администрации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Красноярское</w:t>
            </w:r>
            <w:r w:rsidRPr="002B715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</w:tbl>
    <w:p w14:paraId="34DB01FF" w14:textId="77777777" w:rsidR="00BC703A" w:rsidRPr="00704D54" w:rsidRDefault="00BC703A" w:rsidP="00BC703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14:paraId="50E858A5" w14:textId="77777777" w:rsidR="00BC703A" w:rsidRPr="00704D54" w:rsidRDefault="00BC703A" w:rsidP="00BC703A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14:paraId="7C9D96F1" w14:textId="77777777" w:rsidR="00BC703A" w:rsidRPr="00704D54" w:rsidRDefault="00BC703A" w:rsidP="00BC703A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14:paraId="44B4960F" w14:textId="77777777" w:rsidR="00BC703A" w:rsidRDefault="00BC703A" w:rsidP="00BC70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EED96B0" w14:textId="77777777" w:rsidR="00BC703A" w:rsidRPr="00BE0456" w:rsidRDefault="00BC703A" w:rsidP="00BC703A">
      <w:pPr>
        <w:spacing w:after="0" w:line="240" w:lineRule="auto"/>
      </w:pPr>
    </w:p>
    <w:p w14:paraId="5BBAC497" w14:textId="77777777" w:rsidR="00F44D84" w:rsidRDefault="00F44D84"/>
    <w:sectPr w:rsidR="00F44D84" w:rsidSect="00C21422">
      <w:footerReference w:type="default" r:id="rId6"/>
      <w:footerReference w:type="firs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0E02" w14:textId="77777777" w:rsidR="00B67DCF" w:rsidRDefault="00B67DCF">
      <w:pPr>
        <w:spacing w:after="0" w:line="240" w:lineRule="auto"/>
      </w:pPr>
      <w:r>
        <w:separator/>
      </w:r>
    </w:p>
  </w:endnote>
  <w:endnote w:type="continuationSeparator" w:id="0">
    <w:p w14:paraId="2CCAF3E1" w14:textId="77777777" w:rsidR="00B67DCF" w:rsidRDefault="00B6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E53B" w14:textId="77777777" w:rsidR="00730F9D" w:rsidRPr="00BE0456" w:rsidRDefault="00BC703A">
    <w:pPr>
      <w:ind w:right="260"/>
      <w:rPr>
        <w:color w:val="0F243E"/>
        <w:sz w:val="26"/>
        <w:szCs w:val="2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4AAE7" wp14:editId="2D0D2527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323215"/>
              <wp:effectExtent l="2540" t="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71CB6" w14:textId="77777777" w:rsidR="00730F9D" w:rsidRPr="00BE0456" w:rsidRDefault="00B67DCF" w:rsidP="00E9052F">
                          <w:pPr>
                            <w:spacing w:after="0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1.7pt;margin-top:782.95pt;width:29.7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FumAIAAA4FAAAOAAAAZHJzL2Uyb0RvYy54bWysVEtu2zAQ3RfoHQjuHX0s/4TIQWJXRYH0&#10;A6Q9AE1RFlGJZEnaUhp00X2v0Dt00UV3vYJzow4p23E/i6KoFhSHHD6+mTfD84uuqdGWacOlyHB0&#10;FmLEBJUFF+sMv3mdD6YYGUtEQWopWIZvmcEX88ePzluVslhWsi6YRgAiTNqqDFfWqjQIDK1YQ8yZ&#10;VEzAZil1QyyYeh0UmrSA3tRBHIbjoJW6UFpSZgysLvtNPPf4ZcmofVmWhllUZxi4WT9qP67cGMzP&#10;SbrWRFWc7mmQf2DREC7g0iPUkliCNpr/BtVwqqWRpT2jsglkWXLKfAwQTRT+Es1NRRTzsUByjDqm&#10;yfw/WPpi+0ojXoB2GAnSgES7z7svu6+777tv9x/vP6HI5ahVJgXXGwXOtruSnfN38Rp1Lelbg4Rc&#10;VESs2aXWsq0YKYCjPxmcHO1xjANZtc9lAZeRjZUeqCt14wAhJQjQQavboz6ss4jC4nAymcYjjChs&#10;DeNhHI0ct4Ckh8NKG/uUyQa5SYY1yO/Byfba2N714OLJy5oXOa9rb+j1alFrtCVQKrn/9ujm1K0W&#10;zllId6xH7FeAI9zh9hxbL/3dLIqT8CqeDfLxdDJI8mQ0mE3C6SCMZlezcZjMkmX+wRGMkrTiRcHE&#10;NRfsUIZR8ncy7xuiLyBfiKjN8Hg4CnuFTtmb0yBD//0pyIZb6MqaNxmeHp1I6nR9IgoIm6SW8Lqf&#10;Bz/T94JADg5/nxVfBU74vgRst+oAxZXGSha3UA9agl4gOjwlMKmkfo9RC22ZYfNuQzTDqH4moKZc&#10;D/tJMprEYOjD6up0lQgKEBmmVmPUGwvbd/1Gab6u4I5D/V5CBebcV8cDHyDvDGg6H8b+gXBdfWp7&#10;r4dnbP4DAAD//wMAUEsDBBQABgAIAAAAIQA9nHjK4QAAAA8BAAAPAAAAZHJzL2Rvd25yZXYueG1s&#10;TI/BTsMwEETvSPyDtUjcqJO2iUKIUwFSD1QcSuEDNvE2CcR2FDtt4OvZnuA2ox3NvC02s+nFiUbf&#10;OasgXkQgyNZOd7ZR8PG+vctA+IBWY+8sKfgmD5vy+qrAXLuzfaPTITSCS6zPUUEbwpBL6euWDPqF&#10;G8jy7ehGg4Ht2Eg94pnLTS+XUZRKg53lhRYHem6p/jpMhkdeqWqefpKX/W4Vhq38xGM97ZS6vZkf&#10;H0AEmsNfGC74jA4lM1VustqLnn2UrdacZZWkyT2ISyZeL1lVrNI4zUCWhfz/R/kLAAD//wMAUEsB&#10;Ai0AFAAGAAgAAAAhALaDOJL+AAAA4QEAABMAAAAAAAAAAAAAAAAAAAAAAFtDb250ZW50X1R5cGVz&#10;XS54bWxQSwECLQAUAAYACAAAACEAOP0h/9YAAACUAQAACwAAAAAAAAAAAAAAAAAvAQAAX3JlbHMv&#10;LnJlbHNQSwECLQAUAAYACAAAACEACB/xbpgCAAAOBQAADgAAAAAAAAAAAAAAAAAuAgAAZHJzL2Uy&#10;b0RvYy54bWxQSwECLQAUAAYACAAAACEAPZx4yuEAAAAPAQAADwAAAAAAAAAAAAAAAADyBAAAZHJz&#10;L2Rvd25yZXYueG1sUEsFBgAAAAAEAAQA8wAAAAAGAAAAAA==&#10;" stroked="f" strokeweight=".5pt">
              <v:textbox style="mso-fit-shape-to-text:t" inset="0,,0">
                <w:txbxContent>
                  <w:p w:rsidR="00730F9D" w:rsidRPr="00BE0456" w:rsidRDefault="00BC703A" w:rsidP="00E9052F">
                    <w:pPr>
                      <w:spacing w:after="0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08EB7B7" w14:textId="77777777" w:rsidR="00730F9D" w:rsidRDefault="00B67D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F1F1" w14:textId="77777777" w:rsidR="00E9052F" w:rsidRDefault="00B67DCF">
    <w:pPr>
      <w:pStyle w:val="a3"/>
    </w:pPr>
  </w:p>
  <w:p w14:paraId="301E63CC" w14:textId="77777777" w:rsidR="00E9052F" w:rsidRDefault="00B67DCF">
    <w:pPr>
      <w:pStyle w:val="a3"/>
    </w:pPr>
  </w:p>
  <w:p w14:paraId="18E75A42" w14:textId="77777777" w:rsidR="00E9052F" w:rsidRDefault="00B67D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08C1" w14:textId="77777777" w:rsidR="00B67DCF" w:rsidRDefault="00B67DCF">
      <w:pPr>
        <w:spacing w:after="0" w:line="240" w:lineRule="auto"/>
      </w:pPr>
      <w:r>
        <w:separator/>
      </w:r>
    </w:p>
  </w:footnote>
  <w:footnote w:type="continuationSeparator" w:id="0">
    <w:p w14:paraId="5511DBE7" w14:textId="77777777" w:rsidR="00B67DCF" w:rsidRDefault="00B67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19"/>
    <w:rsid w:val="00346A35"/>
    <w:rsid w:val="00427F4E"/>
    <w:rsid w:val="00713639"/>
    <w:rsid w:val="007B7B62"/>
    <w:rsid w:val="008446AE"/>
    <w:rsid w:val="00974990"/>
    <w:rsid w:val="00B67DCF"/>
    <w:rsid w:val="00BC703A"/>
    <w:rsid w:val="00C7711F"/>
    <w:rsid w:val="00D85719"/>
    <w:rsid w:val="00E07B12"/>
    <w:rsid w:val="00F44D84"/>
    <w:rsid w:val="00F57A07"/>
    <w:rsid w:val="00F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3DA1D"/>
  <w15:chartTrackingRefBased/>
  <w15:docId w15:val="{D9A31287-62AA-49DE-87AA-89B894CE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0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70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C703A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kr-u-00656</dc:creator>
  <cp:keywords/>
  <dc:description/>
  <cp:lastModifiedBy>kr-u-00018</cp:lastModifiedBy>
  <cp:revision>9</cp:revision>
  <cp:lastPrinted>2025-04-18T13:43:00Z</cp:lastPrinted>
  <dcterms:created xsi:type="dcterms:W3CDTF">2024-05-13T07:16:00Z</dcterms:created>
  <dcterms:modified xsi:type="dcterms:W3CDTF">2025-04-18T13:44:00Z</dcterms:modified>
</cp:coreProperties>
</file>