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B9" w:rsidRPr="003D6E0D" w:rsidRDefault="002A7F4F" w:rsidP="00067813">
      <w:pPr>
        <w:rPr>
          <w:noProof/>
          <w:sz w:val="28"/>
          <w:szCs w:val="28"/>
        </w:rPr>
      </w:pPr>
      <w:r>
        <w:rPr>
          <w:noProof/>
          <w:sz w:val="28"/>
          <w:szCs w:val="28"/>
        </w:rPr>
        <w:t xml:space="preserve">                                        </w:t>
      </w:r>
      <w:r w:rsidR="00067813">
        <w:rPr>
          <w:noProof/>
          <w:sz w:val="28"/>
          <w:szCs w:val="28"/>
        </w:rPr>
        <w:t xml:space="preserve">          </w:t>
      </w:r>
      <w:r>
        <w:rPr>
          <w:noProof/>
          <w:sz w:val="28"/>
          <w:szCs w:val="28"/>
        </w:rPr>
        <w:t xml:space="preserve">          </w:t>
      </w:r>
      <w:r w:rsidR="00700EB9">
        <w:rPr>
          <w:noProof/>
          <w:sz w:val="28"/>
          <w:szCs w:val="28"/>
        </w:rPr>
        <w:drawing>
          <wp:inline distT="0" distB="0" distL="0" distR="0">
            <wp:extent cx="914400" cy="914400"/>
            <wp:effectExtent l="19050" t="0" r="0" b="0"/>
            <wp:docPr id="1" name="Рисунок 6"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sz w:val="28"/>
          <w:szCs w:val="28"/>
        </w:rPr>
        <w:t xml:space="preserve">                                        </w:t>
      </w:r>
    </w:p>
    <w:p w:rsidR="00700EB9" w:rsidRPr="003D6E0D" w:rsidRDefault="00700EB9" w:rsidP="00700EB9">
      <w:pPr>
        <w:jc w:val="center"/>
        <w:rPr>
          <w:noProof/>
          <w:sz w:val="28"/>
          <w:szCs w:val="28"/>
        </w:rPr>
      </w:pPr>
    </w:p>
    <w:p w:rsidR="00700EB9" w:rsidRPr="003D6E0D" w:rsidRDefault="00700EB9" w:rsidP="00700EB9">
      <w:pPr>
        <w:jc w:val="center"/>
        <w:rPr>
          <w:sz w:val="28"/>
          <w:szCs w:val="28"/>
        </w:rPr>
      </w:pPr>
      <w:r>
        <w:rPr>
          <w:sz w:val="28"/>
          <w:szCs w:val="28"/>
        </w:rPr>
        <w:t>АДМИНИСТРАЦИЯ</w:t>
      </w:r>
    </w:p>
    <w:p w:rsidR="00700EB9" w:rsidRDefault="00700EB9" w:rsidP="00700EB9">
      <w:pPr>
        <w:jc w:val="center"/>
        <w:rPr>
          <w:sz w:val="28"/>
          <w:szCs w:val="28"/>
        </w:rPr>
      </w:pPr>
      <w:r>
        <w:rPr>
          <w:sz w:val="28"/>
          <w:szCs w:val="28"/>
        </w:rPr>
        <w:t>МУНИЦИПАЛЬНОГО ОБРАЗОВАНИЯ</w:t>
      </w:r>
      <w:r w:rsidRPr="003D6E0D">
        <w:rPr>
          <w:sz w:val="28"/>
          <w:szCs w:val="28"/>
        </w:rPr>
        <w:t xml:space="preserve"> </w:t>
      </w:r>
    </w:p>
    <w:p w:rsidR="00700EB9" w:rsidRDefault="00700EB9" w:rsidP="00700EB9">
      <w:pPr>
        <w:jc w:val="center"/>
        <w:rPr>
          <w:sz w:val="28"/>
          <w:szCs w:val="28"/>
        </w:rPr>
      </w:pPr>
      <w:r w:rsidRPr="003D6E0D">
        <w:rPr>
          <w:sz w:val="28"/>
          <w:szCs w:val="28"/>
        </w:rPr>
        <w:t>КИРЕЕВСКИЙ РАЙОН</w:t>
      </w:r>
      <w:bookmarkStart w:id="0" w:name="_GoBack"/>
      <w:bookmarkEnd w:id="0"/>
    </w:p>
    <w:p w:rsidR="00434E5C" w:rsidRPr="003D6E0D" w:rsidRDefault="00434E5C" w:rsidP="00700EB9">
      <w:pPr>
        <w:jc w:val="center"/>
        <w:rPr>
          <w:sz w:val="28"/>
          <w:szCs w:val="28"/>
        </w:rPr>
      </w:pPr>
    </w:p>
    <w:p w:rsidR="00434E5C" w:rsidRPr="00DA0224" w:rsidRDefault="00EF45FE" w:rsidP="00434E5C">
      <w:pPr>
        <w:jc w:val="center"/>
        <w:rPr>
          <w:b/>
          <w:sz w:val="28"/>
          <w:szCs w:val="28"/>
        </w:rPr>
      </w:pPr>
      <w:r>
        <w:rPr>
          <w:b/>
          <w:sz w:val="28"/>
          <w:szCs w:val="28"/>
        </w:rPr>
        <w:t>ПОСТАНОВЛЕНИЕ</w:t>
      </w:r>
    </w:p>
    <w:p w:rsidR="00700EB9" w:rsidRDefault="00700EB9" w:rsidP="00700EB9">
      <w:pPr>
        <w:jc w:val="center"/>
        <w:rPr>
          <w:sz w:val="28"/>
          <w:szCs w:val="28"/>
        </w:rPr>
      </w:pPr>
    </w:p>
    <w:p w:rsidR="00856E76" w:rsidRDefault="00856E76" w:rsidP="00700EB9">
      <w:pPr>
        <w:jc w:val="center"/>
        <w:rPr>
          <w:sz w:val="28"/>
          <w:szCs w:val="28"/>
        </w:rPr>
      </w:pPr>
    </w:p>
    <w:p w:rsidR="00700EB9" w:rsidRPr="003D6E0D" w:rsidRDefault="00700EB9" w:rsidP="00700EB9">
      <w:pPr>
        <w:jc w:val="both"/>
        <w:rPr>
          <w:sz w:val="28"/>
          <w:szCs w:val="28"/>
        </w:rPr>
      </w:pPr>
      <w:r>
        <w:rPr>
          <w:sz w:val="28"/>
          <w:szCs w:val="28"/>
        </w:rPr>
        <w:t>от _____________</w:t>
      </w:r>
      <w:r w:rsidRPr="003D6E0D">
        <w:rPr>
          <w:sz w:val="28"/>
          <w:szCs w:val="28"/>
        </w:rPr>
        <w:t xml:space="preserve">          </w:t>
      </w:r>
      <w:r>
        <w:rPr>
          <w:sz w:val="28"/>
          <w:szCs w:val="28"/>
        </w:rPr>
        <w:t xml:space="preserve">                         </w:t>
      </w:r>
      <w:r w:rsidRPr="003D6E0D">
        <w:rPr>
          <w:sz w:val="28"/>
          <w:szCs w:val="28"/>
        </w:rPr>
        <w:t xml:space="preserve">             </w:t>
      </w:r>
      <w:r w:rsidR="00103A82">
        <w:rPr>
          <w:sz w:val="28"/>
          <w:szCs w:val="28"/>
        </w:rPr>
        <w:t xml:space="preserve">          </w:t>
      </w:r>
      <w:r w:rsidRPr="003D6E0D">
        <w:rPr>
          <w:sz w:val="28"/>
          <w:szCs w:val="28"/>
        </w:rPr>
        <w:t xml:space="preserve">         </w:t>
      </w:r>
      <w:r>
        <w:rPr>
          <w:sz w:val="28"/>
          <w:szCs w:val="28"/>
        </w:rPr>
        <w:t xml:space="preserve">             </w:t>
      </w:r>
      <w:r w:rsidRPr="003D6E0D">
        <w:rPr>
          <w:sz w:val="28"/>
          <w:szCs w:val="28"/>
        </w:rPr>
        <w:t>№__________</w:t>
      </w:r>
    </w:p>
    <w:p w:rsidR="00700EB9" w:rsidRDefault="00700EB9" w:rsidP="00700EB9">
      <w:pPr>
        <w:jc w:val="center"/>
        <w:rPr>
          <w:rFonts w:ascii="PT Astra Serif" w:hAnsi="PT Astra Serif"/>
          <w:sz w:val="28"/>
          <w:szCs w:val="28"/>
        </w:rPr>
      </w:pPr>
    </w:p>
    <w:p w:rsidR="00856E76" w:rsidRPr="00815879" w:rsidRDefault="00856E76" w:rsidP="00700EB9">
      <w:pPr>
        <w:jc w:val="center"/>
        <w:rPr>
          <w:rFonts w:ascii="PT Astra Serif" w:hAnsi="PT Astra Serif"/>
          <w:sz w:val="28"/>
          <w:szCs w:val="28"/>
        </w:rPr>
      </w:pP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О внесении изменений в постановление администрации </w:t>
      </w: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муниципального образования Киреевский район от </w:t>
      </w:r>
      <w:r w:rsidR="0036283D">
        <w:rPr>
          <w:rFonts w:ascii="PT Astra Serif" w:hAnsi="PT Astra Serif"/>
          <w:b/>
          <w:bCs/>
          <w:sz w:val="26"/>
          <w:szCs w:val="26"/>
        </w:rPr>
        <w:t>27.10.2011</w:t>
      </w:r>
      <w:r w:rsidRPr="00B20677">
        <w:rPr>
          <w:rFonts w:ascii="PT Astra Serif" w:hAnsi="PT Astra Serif"/>
          <w:b/>
          <w:bCs/>
          <w:sz w:val="26"/>
          <w:szCs w:val="26"/>
        </w:rPr>
        <w:t xml:space="preserve"> № </w:t>
      </w:r>
      <w:r w:rsidR="00ED1B5E">
        <w:rPr>
          <w:rFonts w:ascii="PT Astra Serif" w:hAnsi="PT Astra Serif"/>
          <w:b/>
          <w:bCs/>
          <w:sz w:val="26"/>
          <w:szCs w:val="26"/>
        </w:rPr>
        <w:t>1180</w:t>
      </w:r>
    </w:p>
    <w:p w:rsidR="00564F40" w:rsidRPr="00564F40" w:rsidRDefault="00B20677" w:rsidP="00564F40">
      <w:pPr>
        <w:jc w:val="center"/>
        <w:rPr>
          <w:rFonts w:ascii="PT Astra Serif" w:hAnsi="PT Astra Serif"/>
          <w:b/>
          <w:bCs/>
          <w:sz w:val="26"/>
          <w:szCs w:val="26"/>
        </w:rPr>
      </w:pPr>
      <w:r w:rsidRPr="00B20677">
        <w:rPr>
          <w:rFonts w:ascii="PT Astra Serif" w:hAnsi="PT Astra Serif"/>
          <w:b/>
          <w:bCs/>
          <w:sz w:val="26"/>
          <w:szCs w:val="26"/>
        </w:rPr>
        <w:t xml:space="preserve"> </w:t>
      </w:r>
      <w:r>
        <w:rPr>
          <w:rFonts w:ascii="PT Astra Serif" w:hAnsi="PT Astra Serif"/>
          <w:b/>
          <w:bCs/>
          <w:sz w:val="26"/>
          <w:szCs w:val="26"/>
        </w:rPr>
        <w:t>«</w:t>
      </w:r>
      <w:r w:rsidR="006024C7" w:rsidRPr="00844474">
        <w:rPr>
          <w:rFonts w:ascii="PT Astra Serif" w:hAnsi="PT Astra Serif"/>
          <w:b/>
          <w:bCs/>
          <w:sz w:val="26"/>
          <w:szCs w:val="26"/>
        </w:rPr>
        <w:t>Об утверждении административного регламента предоставления муниципальной услуги «</w:t>
      </w:r>
      <w:r w:rsidR="00564F40" w:rsidRPr="00564F40">
        <w:rPr>
          <w:rFonts w:ascii="PT Astra Serif" w:hAnsi="PT Astra Serif"/>
          <w:b/>
          <w:bCs/>
          <w:sz w:val="26"/>
          <w:szCs w:val="26"/>
        </w:rPr>
        <w:t xml:space="preserve">Предоставление доступа к оцифрованным изданиям, хранящимся в муниципальных библиотеках, в том числе к фонду редких книг, </w:t>
      </w:r>
    </w:p>
    <w:p w:rsidR="00564F40" w:rsidRPr="00564F40" w:rsidRDefault="00564F40" w:rsidP="00564F40">
      <w:pPr>
        <w:jc w:val="center"/>
        <w:rPr>
          <w:rFonts w:ascii="PT Astra Serif" w:hAnsi="PT Astra Serif"/>
          <w:b/>
          <w:bCs/>
          <w:sz w:val="26"/>
          <w:szCs w:val="26"/>
        </w:rPr>
      </w:pPr>
      <w:r w:rsidRPr="00564F40">
        <w:rPr>
          <w:rFonts w:ascii="PT Astra Serif" w:hAnsi="PT Astra Serif"/>
          <w:b/>
          <w:bCs/>
          <w:sz w:val="26"/>
          <w:szCs w:val="26"/>
        </w:rPr>
        <w:t xml:space="preserve">с учетом соблюдения требований законодательства </w:t>
      </w:r>
    </w:p>
    <w:p w:rsidR="006024C7" w:rsidRPr="00844474" w:rsidRDefault="00564F40" w:rsidP="00564F40">
      <w:pPr>
        <w:jc w:val="center"/>
        <w:rPr>
          <w:rFonts w:ascii="PT Astra Serif" w:hAnsi="PT Astra Serif"/>
          <w:b/>
          <w:bCs/>
          <w:sz w:val="26"/>
          <w:szCs w:val="26"/>
        </w:rPr>
      </w:pPr>
      <w:r w:rsidRPr="00564F40">
        <w:rPr>
          <w:rFonts w:ascii="PT Astra Serif" w:hAnsi="PT Astra Serif"/>
          <w:b/>
          <w:bCs/>
          <w:sz w:val="26"/>
          <w:szCs w:val="26"/>
        </w:rPr>
        <w:t>Российской Федерации об авторских и смежных правах</w:t>
      </w:r>
      <w:r w:rsidR="00255FAF">
        <w:rPr>
          <w:rFonts w:ascii="PT Astra Serif" w:hAnsi="PT Astra Serif"/>
          <w:b/>
          <w:bCs/>
          <w:sz w:val="26"/>
          <w:szCs w:val="26"/>
        </w:rPr>
        <w:t>»</w:t>
      </w:r>
      <w:r w:rsidR="006024C7" w:rsidRPr="00844474">
        <w:rPr>
          <w:rFonts w:ascii="PT Astra Serif" w:hAnsi="PT Astra Serif"/>
          <w:b/>
          <w:bCs/>
          <w:sz w:val="26"/>
          <w:szCs w:val="26"/>
        </w:rPr>
        <w:t>»</w:t>
      </w:r>
    </w:p>
    <w:p w:rsidR="00681F41" w:rsidRPr="00844474" w:rsidRDefault="00681F41" w:rsidP="00253B54">
      <w:pPr>
        <w:jc w:val="center"/>
        <w:rPr>
          <w:rFonts w:ascii="PT Astra Serif" w:hAnsi="PT Astra Serif"/>
          <w:b/>
          <w:bCs/>
          <w:sz w:val="26"/>
          <w:szCs w:val="26"/>
        </w:rPr>
      </w:pPr>
    </w:p>
    <w:p w:rsidR="00EF45FE" w:rsidRPr="00844474" w:rsidRDefault="006024C7" w:rsidP="00DA2894">
      <w:pPr>
        <w:pStyle w:val="a7"/>
        <w:ind w:firstLine="709"/>
        <w:jc w:val="both"/>
        <w:rPr>
          <w:rFonts w:ascii="PT Astra Serif" w:hAnsi="PT Astra Serif"/>
          <w:sz w:val="26"/>
          <w:szCs w:val="26"/>
        </w:rPr>
      </w:pPr>
      <w:r w:rsidRPr="00844474">
        <w:rPr>
          <w:rFonts w:ascii="PT Astra Serif" w:hAnsi="PT Astra Serif"/>
          <w:sz w:val="26"/>
          <w:szCs w:val="26"/>
        </w:rPr>
        <w:t xml:space="preserve">В соответствии с Федеральным законом от 06.10.2003 №131-Ф3 </w:t>
      </w:r>
      <w:r w:rsidR="00DA2894" w:rsidRPr="00844474">
        <w:rPr>
          <w:rFonts w:ascii="PT Astra Serif" w:hAnsi="PT Astra Serif"/>
          <w:sz w:val="26"/>
          <w:szCs w:val="26"/>
        </w:rPr>
        <w:t>«О</w:t>
      </w:r>
      <w:r w:rsidRPr="00844474">
        <w:rPr>
          <w:rFonts w:ascii="PT Astra Serif" w:hAnsi="PT Astra Serif"/>
          <w:sz w:val="26"/>
          <w:szCs w:val="26"/>
        </w:rPr>
        <w:t>б</w:t>
      </w:r>
      <w:r w:rsidR="00DA2894" w:rsidRPr="00844474">
        <w:rPr>
          <w:rFonts w:ascii="PT Astra Serif" w:hAnsi="PT Astra Serif"/>
          <w:sz w:val="26"/>
          <w:szCs w:val="26"/>
        </w:rPr>
        <w:t xml:space="preserve"> </w:t>
      </w:r>
      <w:r w:rsidRPr="00844474">
        <w:rPr>
          <w:rFonts w:ascii="PT Astra Serif" w:hAnsi="PT Astra Serif"/>
          <w:sz w:val="26"/>
          <w:szCs w:val="26"/>
        </w:rPr>
        <w:t>общих принцип</w:t>
      </w:r>
      <w:r w:rsidR="00DA2894" w:rsidRPr="00844474">
        <w:rPr>
          <w:rFonts w:ascii="PT Astra Serif" w:hAnsi="PT Astra Serif"/>
          <w:sz w:val="26"/>
          <w:szCs w:val="26"/>
        </w:rPr>
        <w:t>ах</w:t>
      </w:r>
      <w:r w:rsidRPr="00844474">
        <w:rPr>
          <w:rFonts w:ascii="PT Astra Serif" w:hAnsi="PT Astra Serif"/>
          <w:sz w:val="26"/>
          <w:szCs w:val="26"/>
        </w:rPr>
        <w:t xml:space="preserve"> организации местного самоуправления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xml:space="preserve">, </w:t>
      </w:r>
      <w:r w:rsidR="00C23FCD" w:rsidRPr="00C23FCD">
        <w:rPr>
          <w:rFonts w:ascii="PT Astra Serif" w:hAnsi="PT Astra Serif"/>
          <w:sz w:val="26"/>
          <w:szCs w:val="26"/>
        </w:rPr>
        <w:t>законом Российской Федерации от 09.10.1992 №3612-1 «Основы законодательства РФ о культуре»</w:t>
      </w:r>
      <w:r w:rsidR="00C23FCD">
        <w:rPr>
          <w:rFonts w:ascii="PT Astra Serif" w:hAnsi="PT Astra Serif"/>
          <w:sz w:val="26"/>
          <w:szCs w:val="26"/>
        </w:rPr>
        <w:t xml:space="preserve">, </w:t>
      </w:r>
      <w:r w:rsidRPr="00844474">
        <w:rPr>
          <w:rFonts w:ascii="PT Astra Serif" w:hAnsi="PT Astra Serif"/>
          <w:sz w:val="26"/>
          <w:szCs w:val="26"/>
        </w:rPr>
        <w:t>Федер</w:t>
      </w:r>
      <w:r w:rsidR="00DA2894" w:rsidRPr="00844474">
        <w:rPr>
          <w:rFonts w:ascii="PT Astra Serif" w:hAnsi="PT Astra Serif"/>
          <w:sz w:val="26"/>
          <w:szCs w:val="26"/>
        </w:rPr>
        <w:t>аль</w:t>
      </w:r>
      <w:r w:rsidRPr="00844474">
        <w:rPr>
          <w:rFonts w:ascii="PT Astra Serif" w:hAnsi="PT Astra Serif"/>
          <w:sz w:val="26"/>
          <w:szCs w:val="26"/>
        </w:rPr>
        <w:t xml:space="preserve">ным законом от 27.07.2010 </w:t>
      </w:r>
      <w:r w:rsidR="00DA2894" w:rsidRPr="00844474">
        <w:rPr>
          <w:rFonts w:ascii="PT Astra Serif" w:hAnsi="PT Astra Serif"/>
          <w:sz w:val="26"/>
          <w:szCs w:val="26"/>
        </w:rPr>
        <w:t>№</w:t>
      </w:r>
      <w:r w:rsidRPr="00844474">
        <w:rPr>
          <w:rFonts w:ascii="PT Astra Serif" w:hAnsi="PT Astra Serif"/>
          <w:sz w:val="26"/>
          <w:szCs w:val="26"/>
        </w:rPr>
        <w:t xml:space="preserve"> 210-Ф3 </w:t>
      </w:r>
      <w:r w:rsidR="00DA2894" w:rsidRPr="00844474">
        <w:rPr>
          <w:rFonts w:ascii="PT Astra Serif" w:hAnsi="PT Astra Serif"/>
          <w:sz w:val="26"/>
          <w:szCs w:val="26"/>
        </w:rPr>
        <w:t>«</w:t>
      </w:r>
      <w:r w:rsidRPr="00844474">
        <w:rPr>
          <w:rFonts w:ascii="PT Astra Serif" w:hAnsi="PT Astra Serif"/>
          <w:sz w:val="26"/>
          <w:szCs w:val="26"/>
        </w:rPr>
        <w:t>Об организации</w:t>
      </w:r>
      <w:r w:rsidR="00DA2894" w:rsidRPr="00844474">
        <w:rPr>
          <w:rFonts w:ascii="PT Astra Serif" w:hAnsi="PT Astra Serif"/>
          <w:sz w:val="26"/>
          <w:szCs w:val="26"/>
        </w:rPr>
        <w:t xml:space="preserve"> </w:t>
      </w:r>
      <w:r w:rsidRPr="00844474">
        <w:rPr>
          <w:rFonts w:ascii="PT Astra Serif" w:hAnsi="PT Astra Serif"/>
          <w:sz w:val="26"/>
          <w:szCs w:val="26"/>
        </w:rPr>
        <w:t>предоставлени</w:t>
      </w:r>
      <w:r w:rsidR="00DA2894" w:rsidRPr="00844474">
        <w:rPr>
          <w:rFonts w:ascii="PT Astra Serif" w:hAnsi="PT Astra Serif"/>
          <w:sz w:val="26"/>
          <w:szCs w:val="26"/>
        </w:rPr>
        <w:t>я</w:t>
      </w:r>
      <w:r w:rsidRPr="00844474">
        <w:rPr>
          <w:rFonts w:ascii="PT Astra Serif" w:hAnsi="PT Astra Serif"/>
          <w:sz w:val="26"/>
          <w:szCs w:val="26"/>
        </w:rPr>
        <w:t xml:space="preserve"> государственн</w:t>
      </w:r>
      <w:r w:rsidR="00DA2894" w:rsidRPr="00844474">
        <w:rPr>
          <w:rFonts w:ascii="PT Astra Serif" w:hAnsi="PT Astra Serif"/>
          <w:sz w:val="26"/>
          <w:szCs w:val="26"/>
        </w:rPr>
        <w:t>ы</w:t>
      </w:r>
      <w:r w:rsidRPr="00844474">
        <w:rPr>
          <w:rFonts w:ascii="PT Astra Serif" w:hAnsi="PT Astra Serif"/>
          <w:sz w:val="26"/>
          <w:szCs w:val="26"/>
        </w:rPr>
        <w:t>х и муниципа</w:t>
      </w:r>
      <w:r w:rsidR="00DA2894" w:rsidRPr="00844474">
        <w:rPr>
          <w:rFonts w:ascii="PT Astra Serif" w:hAnsi="PT Astra Serif"/>
          <w:sz w:val="26"/>
          <w:szCs w:val="26"/>
        </w:rPr>
        <w:t>л</w:t>
      </w:r>
      <w:r w:rsidRPr="00844474">
        <w:rPr>
          <w:rFonts w:ascii="PT Astra Serif" w:hAnsi="PT Astra Serif"/>
          <w:sz w:val="26"/>
          <w:szCs w:val="26"/>
        </w:rPr>
        <w:t>ьных услуг</w:t>
      </w:r>
      <w:r w:rsidR="00DA2894" w:rsidRPr="00844474">
        <w:rPr>
          <w:rFonts w:ascii="PT Astra Serif" w:hAnsi="PT Astra Serif"/>
          <w:sz w:val="26"/>
          <w:szCs w:val="26"/>
        </w:rPr>
        <w:t>»</w:t>
      </w:r>
      <w:r w:rsidRPr="00844474">
        <w:rPr>
          <w:rFonts w:ascii="PT Astra Serif" w:hAnsi="PT Astra Serif"/>
          <w:sz w:val="26"/>
          <w:szCs w:val="26"/>
        </w:rPr>
        <w:t xml:space="preserve">, </w:t>
      </w:r>
      <w:r w:rsidR="00EF45FE" w:rsidRPr="00844474">
        <w:rPr>
          <w:rFonts w:ascii="PT Astra Serif" w:hAnsi="PT Astra Serif"/>
          <w:sz w:val="26"/>
          <w:szCs w:val="26"/>
        </w:rPr>
        <w:t>на основании</w:t>
      </w:r>
      <w:r w:rsidR="00DA2894" w:rsidRPr="00844474">
        <w:rPr>
          <w:rFonts w:ascii="PT Astra Serif" w:hAnsi="PT Astra Serif"/>
          <w:sz w:val="26"/>
          <w:szCs w:val="26"/>
        </w:rPr>
        <w:t xml:space="preserve"> абз.3 п.1 ст.30,</w:t>
      </w:r>
      <w:r w:rsidR="00EF45FE" w:rsidRPr="00844474">
        <w:rPr>
          <w:rFonts w:ascii="PT Astra Serif" w:hAnsi="PT Astra Serif"/>
          <w:sz w:val="26"/>
          <w:szCs w:val="26"/>
        </w:rPr>
        <w:t xml:space="preserve"> п. 1 ст. 40 Устава муниципального образования Киреевский район, администрация муниципального образования Киреевский район ПОСТАНОВЛЯЕТ:</w:t>
      </w:r>
    </w:p>
    <w:p w:rsidR="00B20677" w:rsidRDefault="00B20677" w:rsidP="00B20677">
      <w:pPr>
        <w:pStyle w:val="a7"/>
        <w:numPr>
          <w:ilvl w:val="0"/>
          <w:numId w:val="2"/>
        </w:numPr>
        <w:tabs>
          <w:tab w:val="left" w:pos="709"/>
          <w:tab w:val="left" w:pos="993"/>
        </w:tabs>
        <w:ind w:left="0" w:firstLine="709"/>
        <w:jc w:val="both"/>
        <w:rPr>
          <w:rFonts w:ascii="PT Astra Serif" w:hAnsi="PT Astra Serif"/>
          <w:sz w:val="26"/>
          <w:szCs w:val="26"/>
        </w:rPr>
      </w:pPr>
      <w:r w:rsidRPr="00B20677">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1A1F62">
        <w:rPr>
          <w:rFonts w:ascii="PT Astra Serif" w:hAnsi="PT Astra Serif"/>
          <w:sz w:val="26"/>
          <w:szCs w:val="26"/>
        </w:rPr>
        <w:t>27.10</w:t>
      </w:r>
      <w:r w:rsidR="00756D93">
        <w:rPr>
          <w:rFonts w:ascii="PT Astra Serif" w:hAnsi="PT Astra Serif"/>
          <w:sz w:val="26"/>
          <w:szCs w:val="26"/>
        </w:rPr>
        <w:t>.2011</w:t>
      </w:r>
      <w:r w:rsidRPr="00B20677">
        <w:rPr>
          <w:rFonts w:ascii="PT Astra Serif" w:hAnsi="PT Astra Serif"/>
          <w:sz w:val="26"/>
          <w:szCs w:val="26"/>
        </w:rPr>
        <w:t xml:space="preserve"> № </w:t>
      </w:r>
      <w:r w:rsidR="00756D93">
        <w:rPr>
          <w:rFonts w:ascii="PT Astra Serif" w:hAnsi="PT Astra Serif"/>
          <w:sz w:val="26"/>
          <w:szCs w:val="26"/>
        </w:rPr>
        <w:t>1</w:t>
      </w:r>
      <w:r w:rsidR="001A1F62">
        <w:rPr>
          <w:rFonts w:ascii="PT Astra Serif" w:hAnsi="PT Astra Serif"/>
          <w:sz w:val="26"/>
          <w:szCs w:val="26"/>
        </w:rPr>
        <w:t>180</w:t>
      </w:r>
      <w:r w:rsidRPr="00B20677">
        <w:rPr>
          <w:rFonts w:ascii="PT Astra Serif" w:hAnsi="PT Astra Serif"/>
          <w:sz w:val="26"/>
          <w:szCs w:val="26"/>
        </w:rPr>
        <w:t xml:space="preserve"> «Об утверждении административного регламента предоставления муниципальной услуги «Предоставление </w:t>
      </w:r>
      <w:r w:rsidR="00721737">
        <w:rPr>
          <w:rFonts w:ascii="PT Astra Serif" w:hAnsi="PT Astra Serif"/>
          <w:sz w:val="26"/>
          <w:szCs w:val="26"/>
        </w:rPr>
        <w:t>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756D93">
        <w:rPr>
          <w:rFonts w:ascii="PT Astra Serif" w:hAnsi="PT Astra Serif"/>
          <w:sz w:val="26"/>
          <w:szCs w:val="26"/>
        </w:rPr>
        <w:t>»</w:t>
      </w:r>
      <w:r w:rsidRPr="00B20677">
        <w:rPr>
          <w:rFonts w:ascii="PT Astra Serif" w:hAnsi="PT Astra Serif"/>
          <w:sz w:val="26"/>
          <w:szCs w:val="26"/>
        </w:rPr>
        <w:t>»</w:t>
      </w:r>
      <w:r>
        <w:rPr>
          <w:rFonts w:ascii="PT Astra Serif" w:hAnsi="PT Astra Serif"/>
          <w:sz w:val="26"/>
          <w:szCs w:val="26"/>
        </w:rPr>
        <w:t xml:space="preserve"> следующие изменения:</w:t>
      </w:r>
    </w:p>
    <w:p w:rsidR="000855D4" w:rsidRDefault="000855D4" w:rsidP="000855D4">
      <w:pPr>
        <w:pStyle w:val="a7"/>
        <w:tabs>
          <w:tab w:val="left" w:pos="851"/>
          <w:tab w:val="left" w:pos="993"/>
        </w:tabs>
        <w:ind w:firstLine="709"/>
        <w:jc w:val="both"/>
        <w:rPr>
          <w:rFonts w:ascii="PT Astra Serif" w:hAnsi="PT Astra Serif"/>
          <w:sz w:val="26"/>
          <w:szCs w:val="26"/>
        </w:rPr>
      </w:pPr>
      <w:r>
        <w:rPr>
          <w:rFonts w:ascii="PT Astra Serif" w:hAnsi="PT Astra Serif"/>
          <w:sz w:val="26"/>
          <w:szCs w:val="26"/>
        </w:rPr>
        <w:t xml:space="preserve">1.1. </w:t>
      </w:r>
      <w:r w:rsidRPr="000855D4">
        <w:rPr>
          <w:rFonts w:ascii="PT Astra Serif" w:hAnsi="PT Astra Serif"/>
          <w:sz w:val="26"/>
          <w:szCs w:val="26"/>
        </w:rPr>
        <w:t>Наименование административного регламента предоставления муниципальной услуги изложить в новой редакции «</w:t>
      </w:r>
      <w:r w:rsidR="004F66C6" w:rsidRPr="004F66C6">
        <w:rPr>
          <w:rFonts w:ascii="PT Astra Serif" w:hAnsi="PT Astra Serif"/>
          <w:sz w:val="26"/>
          <w:szCs w:val="26"/>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0855D4">
        <w:rPr>
          <w:rFonts w:ascii="PT Astra Serif" w:hAnsi="PT Astra Serif"/>
          <w:sz w:val="26"/>
          <w:szCs w:val="26"/>
        </w:rPr>
        <w:t>»;</w:t>
      </w:r>
    </w:p>
    <w:p w:rsidR="00B20677" w:rsidRDefault="000855D4" w:rsidP="000855D4">
      <w:pPr>
        <w:pStyle w:val="a7"/>
        <w:tabs>
          <w:tab w:val="left" w:pos="851"/>
          <w:tab w:val="left" w:pos="993"/>
        </w:tabs>
        <w:ind w:firstLine="709"/>
        <w:jc w:val="both"/>
        <w:rPr>
          <w:rFonts w:ascii="PT Astra Serif" w:hAnsi="PT Astra Serif"/>
          <w:sz w:val="26"/>
          <w:szCs w:val="26"/>
        </w:rPr>
      </w:pPr>
      <w:r>
        <w:rPr>
          <w:rFonts w:ascii="PT Astra Serif" w:hAnsi="PT Astra Serif"/>
          <w:sz w:val="26"/>
          <w:szCs w:val="26"/>
        </w:rPr>
        <w:t xml:space="preserve">1.2. </w:t>
      </w:r>
      <w:r w:rsidR="00B20677" w:rsidRPr="00B20677">
        <w:rPr>
          <w:rFonts w:ascii="PT Astra Serif" w:hAnsi="PT Astra Serif"/>
          <w:sz w:val="26"/>
          <w:szCs w:val="26"/>
        </w:rPr>
        <w:t xml:space="preserve">Приложение к </w:t>
      </w:r>
      <w:r w:rsidR="00B20677">
        <w:rPr>
          <w:rFonts w:ascii="PT Astra Serif" w:hAnsi="PT Astra Serif"/>
          <w:sz w:val="26"/>
          <w:szCs w:val="26"/>
        </w:rPr>
        <w:t xml:space="preserve">постановлению </w:t>
      </w:r>
      <w:r w:rsidR="00B20677" w:rsidRPr="00B20677">
        <w:rPr>
          <w:rFonts w:ascii="PT Astra Serif" w:hAnsi="PT Astra Serif"/>
          <w:sz w:val="26"/>
          <w:szCs w:val="26"/>
        </w:rPr>
        <w:t xml:space="preserve">администрации муниципального образования Киреевский район от </w:t>
      </w:r>
      <w:r w:rsidR="002408D8" w:rsidRPr="002408D8">
        <w:rPr>
          <w:rFonts w:ascii="PT Astra Serif" w:hAnsi="PT Astra Serif"/>
          <w:sz w:val="26"/>
          <w:szCs w:val="26"/>
        </w:rPr>
        <w:t>27.10.2011 № 1180</w:t>
      </w:r>
      <w:r w:rsidR="003C54CB" w:rsidRPr="003C54CB">
        <w:rPr>
          <w:rFonts w:ascii="PT Astra Serif" w:hAnsi="PT Astra Serif"/>
          <w:sz w:val="26"/>
          <w:szCs w:val="26"/>
        </w:rPr>
        <w:t xml:space="preserve"> «Об утверждении административного регламента предоставления муниципальной услуги «</w:t>
      </w:r>
      <w:r w:rsidR="00246E9A" w:rsidRPr="00246E9A">
        <w:rPr>
          <w:rFonts w:ascii="PT Astra Serif" w:hAnsi="PT Astra Serif"/>
          <w:sz w:val="26"/>
          <w:szCs w:val="26"/>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3C54CB" w:rsidRPr="003C54CB">
        <w:rPr>
          <w:rFonts w:ascii="PT Astra Serif" w:hAnsi="PT Astra Serif"/>
          <w:sz w:val="26"/>
          <w:szCs w:val="26"/>
        </w:rPr>
        <w:t>»»</w:t>
      </w:r>
      <w:r w:rsidR="00EB20B0" w:rsidRPr="00B20677">
        <w:rPr>
          <w:rFonts w:ascii="PT Astra Serif" w:hAnsi="PT Astra Serif"/>
          <w:sz w:val="26"/>
          <w:szCs w:val="26"/>
        </w:rPr>
        <w:t xml:space="preserve"> изложить</w:t>
      </w:r>
      <w:r w:rsidR="00B20677" w:rsidRPr="00B20677">
        <w:rPr>
          <w:rFonts w:ascii="PT Astra Serif" w:hAnsi="PT Astra Serif"/>
          <w:sz w:val="26"/>
          <w:szCs w:val="26"/>
        </w:rPr>
        <w:t xml:space="preserve"> в новой редакции (приложение).</w:t>
      </w:r>
    </w:p>
    <w:p w:rsidR="00EB20B0" w:rsidRPr="00EB20B0" w:rsidRDefault="00EB20B0" w:rsidP="00EB20B0">
      <w:pPr>
        <w:pStyle w:val="a7"/>
        <w:ind w:firstLine="709"/>
        <w:jc w:val="both"/>
        <w:rPr>
          <w:rFonts w:ascii="PT Astra Serif" w:hAnsi="PT Astra Serif"/>
          <w:sz w:val="26"/>
          <w:szCs w:val="26"/>
        </w:rPr>
      </w:pPr>
      <w:r>
        <w:rPr>
          <w:rFonts w:ascii="PT Astra Serif" w:hAnsi="PT Astra Serif"/>
          <w:sz w:val="26"/>
          <w:szCs w:val="26"/>
        </w:rPr>
        <w:lastRenderedPageBreak/>
        <w:t xml:space="preserve">2. </w:t>
      </w:r>
      <w:r w:rsidRPr="00EB20B0">
        <w:rPr>
          <w:rFonts w:ascii="PT Astra Serif" w:hAnsi="PT Astra Serif"/>
          <w:sz w:val="26"/>
          <w:szCs w:val="26"/>
        </w:rPr>
        <w:t xml:space="preserve">Настоящее постановление опубликовать в общественно-политической газете «Маяк. Киреевский район» и на сайте муниципального образования Киреевский район (https://kireevskij-r71.gosweb.gosuslugi.ru). </w:t>
      </w:r>
    </w:p>
    <w:p w:rsidR="00EB20B0" w:rsidRPr="00EB20B0" w:rsidRDefault="00EB20B0" w:rsidP="00EB20B0">
      <w:pPr>
        <w:pStyle w:val="a7"/>
        <w:ind w:firstLine="709"/>
        <w:jc w:val="both"/>
        <w:rPr>
          <w:rFonts w:ascii="PT Astra Serif" w:hAnsi="PT Astra Serif"/>
          <w:sz w:val="26"/>
          <w:szCs w:val="26"/>
        </w:rPr>
      </w:pPr>
      <w:r>
        <w:rPr>
          <w:rFonts w:ascii="PT Astra Serif" w:hAnsi="PT Astra Serif"/>
          <w:sz w:val="26"/>
          <w:szCs w:val="26"/>
        </w:rPr>
        <w:t>3</w:t>
      </w:r>
      <w:r w:rsidRPr="00EB20B0">
        <w:rPr>
          <w:rFonts w:ascii="PT Astra Serif" w:hAnsi="PT Astra Serif"/>
          <w:sz w:val="26"/>
          <w:szCs w:val="26"/>
        </w:rPr>
        <w:t xml:space="preserve">. Контроль за исполнением настоящего постановления возложить на заместителя главы администрации муниципального образования Киреевский район </w:t>
      </w:r>
      <w:r w:rsidR="00896BED">
        <w:rPr>
          <w:rFonts w:ascii="PT Astra Serif" w:hAnsi="PT Astra Serif"/>
          <w:sz w:val="26"/>
          <w:szCs w:val="26"/>
        </w:rPr>
        <w:t>И.А. Величко</w:t>
      </w:r>
      <w:r w:rsidRPr="00EB20B0">
        <w:rPr>
          <w:rFonts w:ascii="PT Astra Serif" w:hAnsi="PT Astra Serif"/>
          <w:sz w:val="26"/>
          <w:szCs w:val="26"/>
        </w:rPr>
        <w:t>.</w:t>
      </w:r>
    </w:p>
    <w:p w:rsidR="00DA2894" w:rsidRPr="00844474" w:rsidRDefault="00EB20B0" w:rsidP="00EB20B0">
      <w:pPr>
        <w:pStyle w:val="a7"/>
        <w:ind w:firstLine="709"/>
        <w:jc w:val="both"/>
        <w:rPr>
          <w:rFonts w:ascii="PT Astra Serif" w:hAnsi="PT Astra Serif"/>
          <w:sz w:val="26"/>
          <w:szCs w:val="26"/>
        </w:rPr>
      </w:pPr>
      <w:r>
        <w:rPr>
          <w:rFonts w:ascii="PT Astra Serif" w:hAnsi="PT Astra Serif"/>
          <w:sz w:val="26"/>
          <w:szCs w:val="26"/>
        </w:rPr>
        <w:t>4</w:t>
      </w:r>
      <w:r w:rsidRPr="00EB20B0">
        <w:rPr>
          <w:rFonts w:ascii="PT Astra Serif" w:hAnsi="PT Astra Serif"/>
          <w:sz w:val="26"/>
          <w:szCs w:val="26"/>
        </w:rPr>
        <w:t>. Постановление вступает в силу со дня опубликования.</w:t>
      </w:r>
    </w:p>
    <w:p w:rsidR="00DA2894" w:rsidRDefault="00DA2894" w:rsidP="00DA2894">
      <w:pPr>
        <w:pStyle w:val="a7"/>
        <w:ind w:firstLine="709"/>
        <w:jc w:val="both"/>
        <w:rPr>
          <w:rFonts w:ascii="PT Astra Serif" w:hAnsi="PT Astra Serif"/>
          <w:sz w:val="26"/>
          <w:szCs w:val="26"/>
        </w:rPr>
      </w:pPr>
    </w:p>
    <w:p w:rsidR="00047285" w:rsidRPr="00844474" w:rsidRDefault="00047285" w:rsidP="00DA2894">
      <w:pPr>
        <w:pStyle w:val="a7"/>
        <w:ind w:firstLine="709"/>
        <w:jc w:val="both"/>
        <w:rPr>
          <w:rFonts w:ascii="PT Astra Serif" w:hAnsi="PT Astra Serif"/>
          <w:sz w:val="26"/>
          <w:szCs w:val="26"/>
        </w:rPr>
      </w:pPr>
    </w:p>
    <w:tbl>
      <w:tblPr>
        <w:tblW w:w="5037" w:type="pct"/>
        <w:tblInd w:w="-34" w:type="dxa"/>
        <w:tblLook w:val="01E0" w:firstRow="1" w:lastRow="1" w:firstColumn="1" w:lastColumn="1" w:noHBand="0" w:noVBand="0"/>
      </w:tblPr>
      <w:tblGrid>
        <w:gridCol w:w="4808"/>
        <w:gridCol w:w="5044"/>
      </w:tblGrid>
      <w:tr w:rsidR="00253B54" w:rsidRPr="00815879" w:rsidTr="00844474">
        <w:trPr>
          <w:trHeight w:val="896"/>
        </w:trPr>
        <w:tc>
          <w:tcPr>
            <w:tcW w:w="2440" w:type="pct"/>
            <w:vAlign w:val="bottom"/>
            <w:hideMark/>
          </w:tcPr>
          <w:p w:rsidR="00253B54" w:rsidRPr="00815879" w:rsidRDefault="00EB20B0" w:rsidP="00EB20B0">
            <w:pPr>
              <w:pStyle w:val="a7"/>
              <w:tabs>
                <w:tab w:val="left" w:pos="34"/>
              </w:tabs>
              <w:jc w:val="center"/>
              <w:rPr>
                <w:rFonts w:ascii="PT Astra Serif" w:eastAsia="Times New Roman" w:hAnsi="PT Astra Serif"/>
                <w:b/>
                <w:sz w:val="28"/>
                <w:szCs w:val="28"/>
              </w:rPr>
            </w:pPr>
            <w:r>
              <w:rPr>
                <w:rFonts w:ascii="PT Astra Serif" w:eastAsia="Times New Roman" w:hAnsi="PT Astra Serif"/>
                <w:b/>
                <w:sz w:val="28"/>
                <w:szCs w:val="28"/>
              </w:rPr>
              <w:t>Г</w:t>
            </w:r>
            <w:r w:rsidR="00071885" w:rsidRPr="00815879">
              <w:rPr>
                <w:rFonts w:ascii="PT Astra Serif" w:eastAsia="Times New Roman" w:hAnsi="PT Astra Serif"/>
                <w:b/>
                <w:sz w:val="28"/>
                <w:szCs w:val="28"/>
              </w:rPr>
              <w:t>лав</w:t>
            </w:r>
            <w:r>
              <w:rPr>
                <w:rFonts w:ascii="PT Astra Serif" w:eastAsia="Times New Roman" w:hAnsi="PT Astra Serif"/>
                <w:b/>
                <w:sz w:val="28"/>
                <w:szCs w:val="28"/>
              </w:rPr>
              <w:t>а</w:t>
            </w:r>
            <w:r w:rsidR="00844474">
              <w:rPr>
                <w:rFonts w:ascii="PT Astra Serif" w:eastAsia="Times New Roman" w:hAnsi="PT Astra Serif"/>
                <w:b/>
                <w:sz w:val="28"/>
                <w:szCs w:val="28"/>
              </w:rPr>
              <w:t xml:space="preserve"> </w:t>
            </w:r>
            <w:r w:rsidR="00253B54" w:rsidRPr="00815879">
              <w:rPr>
                <w:rFonts w:ascii="PT Astra Serif" w:eastAsia="Times New Roman" w:hAnsi="PT Astra Serif"/>
                <w:b/>
                <w:sz w:val="28"/>
                <w:szCs w:val="28"/>
              </w:rPr>
              <w:t>администрации муниципального образования Киреевский район</w:t>
            </w:r>
          </w:p>
        </w:tc>
        <w:tc>
          <w:tcPr>
            <w:tcW w:w="2560" w:type="pct"/>
            <w:vAlign w:val="bottom"/>
            <w:hideMark/>
          </w:tcPr>
          <w:p w:rsidR="00253B54" w:rsidRPr="00815879" w:rsidRDefault="00815879" w:rsidP="00EB20B0">
            <w:pPr>
              <w:pStyle w:val="a7"/>
              <w:ind w:firstLine="709"/>
              <w:jc w:val="right"/>
              <w:rPr>
                <w:rFonts w:ascii="PT Astra Serif" w:hAnsi="PT Astra Serif"/>
                <w:b/>
                <w:sz w:val="28"/>
                <w:szCs w:val="28"/>
              </w:rPr>
            </w:pPr>
            <w:r>
              <w:rPr>
                <w:rFonts w:ascii="PT Astra Serif" w:hAnsi="PT Astra Serif"/>
                <w:b/>
                <w:sz w:val="28"/>
                <w:szCs w:val="28"/>
              </w:rPr>
              <w:t xml:space="preserve"> </w:t>
            </w:r>
            <w:r w:rsidR="00253B54" w:rsidRPr="00815879">
              <w:rPr>
                <w:rFonts w:ascii="PT Astra Serif" w:hAnsi="PT Astra Serif"/>
                <w:b/>
                <w:sz w:val="28"/>
                <w:szCs w:val="28"/>
              </w:rPr>
              <w:t xml:space="preserve">        </w:t>
            </w:r>
            <w:r w:rsidR="004F470F" w:rsidRPr="00815879">
              <w:rPr>
                <w:rFonts w:ascii="PT Astra Serif" w:hAnsi="PT Astra Serif"/>
                <w:b/>
                <w:sz w:val="28"/>
                <w:szCs w:val="28"/>
              </w:rPr>
              <w:t xml:space="preserve">      </w:t>
            </w:r>
            <w:r w:rsidR="00253B54" w:rsidRPr="00815879">
              <w:rPr>
                <w:rFonts w:ascii="PT Astra Serif" w:hAnsi="PT Astra Serif"/>
                <w:b/>
                <w:sz w:val="28"/>
                <w:szCs w:val="28"/>
              </w:rPr>
              <w:t xml:space="preserve">                </w:t>
            </w:r>
            <w:r w:rsidR="00EB20B0">
              <w:rPr>
                <w:rFonts w:ascii="PT Astra Serif" w:hAnsi="PT Astra Serif"/>
                <w:b/>
                <w:sz w:val="28"/>
                <w:szCs w:val="28"/>
              </w:rPr>
              <w:t>В.С.</w:t>
            </w:r>
            <w:r w:rsidR="00896BED">
              <w:rPr>
                <w:rFonts w:ascii="PT Astra Serif" w:hAnsi="PT Astra Serif"/>
                <w:b/>
                <w:sz w:val="28"/>
                <w:szCs w:val="28"/>
              </w:rPr>
              <w:t xml:space="preserve"> </w:t>
            </w:r>
            <w:r w:rsidR="00EB20B0">
              <w:rPr>
                <w:rFonts w:ascii="PT Astra Serif" w:hAnsi="PT Astra Serif"/>
                <w:b/>
                <w:sz w:val="28"/>
                <w:szCs w:val="28"/>
              </w:rPr>
              <w:t>Галкин</w:t>
            </w:r>
          </w:p>
        </w:tc>
      </w:tr>
    </w:tbl>
    <w:p w:rsidR="00253B54" w:rsidRDefault="00253B54" w:rsidP="00071885">
      <w:pPr>
        <w:rPr>
          <w:rFonts w:ascii="PT Astra Serif" w:hAnsi="PT Astra Serif"/>
          <w:b/>
          <w:sz w:val="28"/>
          <w:szCs w:val="28"/>
        </w:rPr>
      </w:pPr>
    </w:p>
    <w:p w:rsidR="007D49E7" w:rsidRDefault="007D49E7" w:rsidP="00071885">
      <w:pPr>
        <w:rPr>
          <w:rFonts w:ascii="PT Astra Serif" w:hAnsi="PT Astra Serif"/>
          <w:b/>
          <w:sz w:val="28"/>
          <w:szCs w:val="28"/>
        </w:rPr>
      </w:pPr>
    </w:p>
    <w:p w:rsidR="009A3BEF" w:rsidRDefault="009A3BEF"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7618E2" w:rsidRDefault="007618E2"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Приложение</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lastRenderedPageBreak/>
        <w:t>к постановлению администрации</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муниципального образования Киреевский район</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от ________ № _________</w:t>
      </w:r>
    </w:p>
    <w:p w:rsidR="007D49E7" w:rsidRPr="007D49E7" w:rsidRDefault="007D49E7" w:rsidP="007D49E7">
      <w:pPr>
        <w:rPr>
          <w:rFonts w:ascii="PT Astra Serif" w:eastAsia="Arial Unicode MS" w:hAnsi="PT Astra Serif"/>
          <w:color w:val="000000"/>
          <w:sz w:val="28"/>
          <w:szCs w:val="28"/>
        </w:rPr>
      </w:pP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Приложение</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к постановлению администрации</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муниципального образования Киреевский район</w:t>
      </w:r>
    </w:p>
    <w:p w:rsidR="007D49E7" w:rsidRPr="005306B5" w:rsidRDefault="00E91939" w:rsidP="005306B5">
      <w:pPr>
        <w:jc w:val="right"/>
        <w:rPr>
          <w:rFonts w:ascii="PT Astra Serif" w:eastAsia="Arial Unicode MS" w:hAnsi="PT Astra Serif"/>
          <w:color w:val="000000"/>
          <w:sz w:val="24"/>
          <w:szCs w:val="24"/>
        </w:rPr>
      </w:pPr>
      <w:r>
        <w:rPr>
          <w:rFonts w:ascii="PT Astra Serif" w:eastAsia="Arial Unicode MS" w:hAnsi="PT Astra Serif"/>
          <w:color w:val="000000"/>
          <w:sz w:val="24"/>
          <w:szCs w:val="24"/>
        </w:rPr>
        <w:t xml:space="preserve">от </w:t>
      </w:r>
      <w:r w:rsidR="00C93E57" w:rsidRPr="00C93E57">
        <w:rPr>
          <w:rFonts w:ascii="PT Astra Serif" w:eastAsia="Arial Unicode MS" w:hAnsi="PT Astra Serif"/>
          <w:color w:val="000000"/>
          <w:sz w:val="24"/>
          <w:szCs w:val="24"/>
        </w:rPr>
        <w:t>27.10.2011 № 1180</w:t>
      </w:r>
    </w:p>
    <w:p w:rsidR="006641EF" w:rsidRDefault="006641EF" w:rsidP="005306B5">
      <w:pPr>
        <w:ind w:firstLine="709"/>
        <w:jc w:val="center"/>
        <w:rPr>
          <w:rFonts w:ascii="PT Astra Serif" w:hAnsi="PT Astra Serif"/>
          <w:b/>
          <w:sz w:val="28"/>
        </w:rPr>
      </w:pPr>
    </w:p>
    <w:p w:rsidR="00DE278D" w:rsidRPr="006C5944" w:rsidRDefault="006024C7" w:rsidP="00DE278D">
      <w:pPr>
        <w:jc w:val="center"/>
        <w:rPr>
          <w:rFonts w:ascii="PT Astra Serif" w:eastAsia="Tahoma" w:hAnsi="PT Astra Serif" w:cs="Noto Sans Devanagari"/>
          <w:color w:val="000000"/>
          <w:sz w:val="28"/>
          <w:lang w:eastAsia="zh-CN" w:bidi="hi-IN"/>
        </w:rPr>
      </w:pPr>
      <w:r>
        <w:rPr>
          <w:rFonts w:ascii="PT Astra Serif" w:hAnsi="PT Astra Serif"/>
          <w:b/>
          <w:sz w:val="28"/>
        </w:rPr>
        <w:t xml:space="preserve">Административный регламент </w:t>
      </w:r>
      <w:r w:rsidR="00335249">
        <w:rPr>
          <w:rFonts w:ascii="PT Astra Serif" w:hAnsi="PT Astra Serif"/>
          <w:b/>
          <w:color w:val="000000" w:themeColor="text1"/>
          <w:sz w:val="28"/>
        </w:rPr>
        <w:t>предоставления муниципальной услуги</w:t>
      </w:r>
      <w:r>
        <w:rPr>
          <w:rFonts w:ascii="PT Astra Serif" w:hAnsi="PT Astra Serif"/>
          <w:b/>
          <w:color w:val="000000" w:themeColor="text1"/>
          <w:sz w:val="28"/>
        </w:rPr>
        <w:t xml:space="preserve"> </w:t>
      </w:r>
    </w:p>
    <w:p w:rsidR="006C5944" w:rsidRPr="006C5944" w:rsidRDefault="006C5944" w:rsidP="006C5944">
      <w:pPr>
        <w:suppressAutoHyphens/>
        <w:jc w:val="center"/>
        <w:rPr>
          <w:rFonts w:ascii="PT Astra Serif" w:eastAsia="Tahoma" w:hAnsi="PT Astra Serif" w:cs="Noto Sans Devanagari"/>
          <w:b/>
          <w:color w:val="000000"/>
          <w:sz w:val="28"/>
          <w:lang w:eastAsia="zh-CN" w:bidi="hi-IN"/>
        </w:rPr>
      </w:pPr>
      <w:r w:rsidRPr="006C5944">
        <w:rPr>
          <w:rFonts w:ascii="PT Astra Serif" w:eastAsia="Tahoma" w:hAnsi="PT Astra Serif" w:cs="Noto Sans Devanagari"/>
          <w:color w:val="000000"/>
          <w:sz w:val="28"/>
          <w:lang w:eastAsia="zh-CN" w:bidi="hi-IN"/>
        </w:rPr>
        <w:t>«</w:t>
      </w:r>
      <w:r w:rsidR="004E04A7" w:rsidRPr="004E04A7">
        <w:rPr>
          <w:rFonts w:ascii="PT Astra Serif" w:eastAsia="Tahoma" w:hAnsi="PT Astra Serif" w:cs="Noto Sans Devanagari"/>
          <w:b/>
          <w:color w:val="000000"/>
          <w:sz w:val="28"/>
          <w:lang w:eastAsia="zh-CN" w:bidi="hi-IN"/>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w:t>
      </w:r>
      <w:r w:rsidR="004E04A7">
        <w:rPr>
          <w:rFonts w:ascii="PT Astra Serif" w:eastAsia="Tahoma" w:hAnsi="PT Astra Serif" w:cs="Noto Sans Devanagari"/>
          <w:b/>
          <w:color w:val="000000"/>
          <w:sz w:val="28"/>
          <w:lang w:eastAsia="zh-CN" w:bidi="hi-IN"/>
        </w:rPr>
        <w:t xml:space="preserve"> об авторских и смежных правах</w:t>
      </w:r>
      <w:r w:rsidRPr="006C5944">
        <w:rPr>
          <w:rFonts w:ascii="PT Astra Serif" w:eastAsia="Tahoma" w:hAnsi="PT Astra Serif" w:cs="Noto Sans Devanagari"/>
          <w:b/>
          <w:color w:val="000000"/>
          <w:sz w:val="28"/>
          <w:lang w:eastAsia="zh-CN" w:bidi="hi-IN"/>
        </w:rPr>
        <w:t>»</w:t>
      </w:r>
    </w:p>
    <w:p w:rsidR="00546CF8" w:rsidRPr="00546CF8" w:rsidRDefault="00546CF8" w:rsidP="00546CF8">
      <w:pPr>
        <w:tabs>
          <w:tab w:val="left" w:pos="2160"/>
        </w:tabs>
        <w:suppressAutoHyphens/>
        <w:ind w:firstLine="539"/>
        <w:rPr>
          <w:rFonts w:ascii="PT Astra Serif" w:hAnsi="PT Astra Serif"/>
          <w:b/>
          <w:sz w:val="28"/>
          <w:szCs w:val="28"/>
          <w:lang w:eastAsia="zh-CN"/>
        </w:rPr>
      </w:pPr>
    </w:p>
    <w:p w:rsidR="00546CF8" w:rsidRPr="00546CF8" w:rsidRDefault="00546CF8" w:rsidP="00546CF8">
      <w:pPr>
        <w:suppressAutoHyphens/>
        <w:autoSpaceDE w:val="0"/>
        <w:ind w:firstLine="539"/>
        <w:jc w:val="center"/>
        <w:outlineLvl w:val="1"/>
        <w:rPr>
          <w:rFonts w:ascii="PT Astra Serif" w:hAnsi="PT Astra Serif"/>
          <w:b/>
          <w:i/>
          <w:iCs/>
          <w:sz w:val="28"/>
          <w:szCs w:val="28"/>
          <w:lang w:eastAsia="zh-CN"/>
        </w:rPr>
      </w:pPr>
      <w:r w:rsidRPr="00546CF8">
        <w:rPr>
          <w:rFonts w:ascii="PT Astra Serif" w:hAnsi="PT Astra Serif"/>
          <w:b/>
          <w:sz w:val="28"/>
          <w:szCs w:val="28"/>
          <w:lang w:eastAsia="zh-CN"/>
        </w:rPr>
        <w:t>1. Общие положения</w:t>
      </w:r>
    </w:p>
    <w:p w:rsidR="00546CF8" w:rsidRPr="00546CF8" w:rsidRDefault="00546CF8" w:rsidP="00546CF8">
      <w:pPr>
        <w:suppressAutoHyphens/>
        <w:autoSpaceDE w:val="0"/>
        <w:ind w:firstLine="539"/>
        <w:jc w:val="center"/>
        <w:outlineLvl w:val="1"/>
        <w:rPr>
          <w:rFonts w:ascii="PT Astra Serif" w:hAnsi="PT Astra Serif"/>
          <w:b/>
          <w:i/>
          <w:iCs/>
          <w:sz w:val="28"/>
          <w:szCs w:val="28"/>
          <w:lang w:eastAsia="zh-CN"/>
        </w:rPr>
      </w:pPr>
    </w:p>
    <w:p w:rsidR="00546CF8" w:rsidRPr="00546CF8" w:rsidRDefault="00546CF8" w:rsidP="00546CF8">
      <w:pPr>
        <w:suppressAutoHyphens/>
        <w:autoSpaceDE w:val="0"/>
        <w:ind w:firstLine="539"/>
        <w:jc w:val="center"/>
        <w:outlineLvl w:val="1"/>
        <w:rPr>
          <w:rFonts w:ascii="PT Astra Serif" w:hAnsi="PT Astra Serif" w:cs="Arial"/>
          <w:sz w:val="28"/>
          <w:szCs w:val="28"/>
          <w:lang w:eastAsia="zh-CN"/>
        </w:rPr>
      </w:pPr>
      <w:r w:rsidRPr="00546CF8">
        <w:rPr>
          <w:rFonts w:ascii="PT Astra Serif" w:hAnsi="PT Astra Serif"/>
          <w:b/>
          <w:i/>
          <w:iCs/>
          <w:sz w:val="28"/>
          <w:szCs w:val="28"/>
          <w:lang w:eastAsia="zh-CN"/>
        </w:rPr>
        <w:t>1.1. Предмет регулирования административного регламента</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lang w:eastAsia="zh-CN"/>
        </w:rPr>
        <w:t xml:space="preserve">1. 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 и муниципальная услуга, соответственно), </w:t>
      </w:r>
      <w:r w:rsidRPr="00546CF8">
        <w:rPr>
          <w:rFonts w:ascii="PT Astra Serif" w:hAnsi="PT Astra Serif"/>
          <w:bCs/>
          <w:sz w:val="28"/>
          <w:szCs w:val="28"/>
        </w:rPr>
        <w:t>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i/>
          <w:iCs/>
          <w:sz w:val="28"/>
          <w:szCs w:val="28"/>
        </w:rPr>
        <w:t>1.2. Круг заявителей</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rPr>
        <w:t xml:space="preserve">2. Заявителями на получение муниципальной услуги (далее - заявители) являются юридические лица и физические лица. </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i/>
          <w:iCs/>
          <w:sz w:val="28"/>
          <w:szCs w:val="28"/>
        </w:rPr>
        <w:t>1.3. Требования к порядку информирования о предоставлении муниципальной услуги</w:t>
      </w:r>
    </w:p>
    <w:p w:rsidR="00546CF8" w:rsidRPr="00546CF8" w:rsidRDefault="00546CF8" w:rsidP="00546CF8">
      <w:pPr>
        <w:autoSpaceDE w:val="0"/>
        <w:ind w:firstLine="539"/>
        <w:jc w:val="both"/>
        <w:outlineLvl w:val="2"/>
        <w:rPr>
          <w:rFonts w:ascii="PT Astra Serif" w:hAnsi="PT Astra Serif"/>
          <w:sz w:val="28"/>
          <w:szCs w:val="28"/>
          <w:lang w:eastAsia="zh-CN"/>
        </w:rPr>
      </w:pPr>
      <w:r w:rsidRPr="00546CF8">
        <w:rPr>
          <w:rFonts w:ascii="PT Astra Serif" w:hAnsi="PT Astra Serif"/>
          <w:sz w:val="28"/>
          <w:szCs w:val="28"/>
        </w:rPr>
        <w:t xml:space="preserve">3. </w:t>
      </w:r>
      <w:hyperlink r:id="rId9" w:history="1">
        <w:r w:rsidRPr="00546CF8">
          <w:rPr>
            <w:rFonts w:ascii="PT Astra Serif" w:hAnsi="PT Astra Serif"/>
            <w:color w:val="0000FF"/>
            <w:sz w:val="28"/>
            <w:szCs w:val="28"/>
            <w:u w:val="single"/>
          </w:rPr>
          <w:t>Информация</w:t>
        </w:r>
      </w:hyperlink>
      <w:r w:rsidRPr="00546CF8">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муниципального учреждения, предоставляющ</w:t>
      </w:r>
      <w:r w:rsidR="00136ACB">
        <w:rPr>
          <w:rFonts w:ascii="PT Astra Serif" w:hAnsi="PT Astra Serif"/>
          <w:sz w:val="28"/>
          <w:szCs w:val="28"/>
        </w:rPr>
        <w:t>его</w:t>
      </w:r>
      <w:r w:rsidRPr="00546CF8">
        <w:rPr>
          <w:rFonts w:ascii="PT Astra Serif" w:hAnsi="PT Astra Serif"/>
          <w:sz w:val="28"/>
          <w:szCs w:val="28"/>
        </w:rPr>
        <w:t xml:space="preserve"> муниципальную услугу, подлежит обязательному размещению на официальном сайте учреждения, предоставляющего муниципальную услугу, и </w:t>
      </w:r>
      <w:r w:rsidR="00136ACB">
        <w:rPr>
          <w:rFonts w:ascii="PT Astra Serif" w:hAnsi="PT Astra Serif"/>
          <w:sz w:val="28"/>
          <w:szCs w:val="28"/>
        </w:rPr>
        <w:t xml:space="preserve">официальном сайте </w:t>
      </w:r>
      <w:r w:rsidR="00136ACB">
        <w:rPr>
          <w:rFonts w:ascii="PT Astra Serif" w:hAnsi="PT Astra Serif"/>
          <w:sz w:val="28"/>
          <w:szCs w:val="28"/>
          <w:lang w:eastAsia="zh-CN"/>
        </w:rPr>
        <w:t>администрации муниципального образования Киреевский район</w:t>
      </w:r>
      <w:r w:rsidRPr="00546CF8">
        <w:rPr>
          <w:rFonts w:ascii="PT Astra Serif" w:hAnsi="PT Astra Serif"/>
          <w:sz w:val="28"/>
          <w:szCs w:val="28"/>
        </w:rPr>
        <w:t xml:space="preserve"> в информационно-телекоммуникационной сети «Интернет», на </w:t>
      </w:r>
      <w:bookmarkStart w:id="1" w:name="_Hlk115943360"/>
      <w:bookmarkStart w:id="2" w:name="_Hlk115956649"/>
      <w:r w:rsidRPr="00546CF8">
        <w:rPr>
          <w:rFonts w:ascii="PT Astra Serif" w:hAnsi="PT Astra Serif"/>
          <w:sz w:val="28"/>
          <w:szCs w:val="28"/>
        </w:rPr>
        <w:t>Едином портале государственных и муниципальных услуг (функций)</w:t>
      </w:r>
      <w:bookmarkEnd w:id="1"/>
      <w:r w:rsidRPr="00546CF8">
        <w:rPr>
          <w:rFonts w:ascii="PT Astra Serif" w:hAnsi="PT Astra Serif"/>
          <w:sz w:val="28"/>
          <w:szCs w:val="28"/>
        </w:rPr>
        <w:t>, портале государственных и муниципальных услуг (функций) Тульской области</w:t>
      </w:r>
      <w:bookmarkEnd w:id="2"/>
      <w:r w:rsidRPr="00546CF8">
        <w:rPr>
          <w:rFonts w:ascii="PT Astra Serif" w:hAnsi="PT Astra Serif"/>
          <w:sz w:val="28"/>
          <w:szCs w:val="28"/>
        </w:rPr>
        <w:t xml:space="preserve">. </w:t>
      </w:r>
      <w:bookmarkStart w:id="3" w:name="_Hlk115943962"/>
      <w:r w:rsidR="00711391">
        <w:rPr>
          <w:rFonts w:ascii="PT Astra Serif" w:hAnsi="PT Astra Serif"/>
          <w:sz w:val="28"/>
          <w:szCs w:val="28"/>
        </w:rPr>
        <w:t>Администрация муниципального образования Киреевский район</w:t>
      </w:r>
      <w:r w:rsidRPr="00546CF8">
        <w:rPr>
          <w:rFonts w:ascii="PT Astra Serif" w:hAnsi="PT Astra Serif"/>
          <w:sz w:val="28"/>
          <w:szCs w:val="28"/>
        </w:rPr>
        <w:t xml:space="preserve"> и муниципальное учреждение </w:t>
      </w:r>
      <w:bookmarkEnd w:id="3"/>
      <w:r w:rsidRPr="00546CF8">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46CF8" w:rsidRPr="00546CF8" w:rsidRDefault="00546CF8" w:rsidP="00546CF8">
      <w:pPr>
        <w:suppressAutoHyphens/>
        <w:ind w:firstLine="539"/>
        <w:jc w:val="both"/>
        <w:rPr>
          <w:rFonts w:ascii="PT Astra Serif" w:hAnsi="PT Astra Serif"/>
          <w:sz w:val="28"/>
          <w:szCs w:val="28"/>
          <w:lang w:eastAsia="zh-CN"/>
        </w:rPr>
      </w:pPr>
      <w:r w:rsidRPr="00546CF8">
        <w:rPr>
          <w:rFonts w:ascii="PT Astra Serif" w:hAnsi="PT Astra Serif"/>
          <w:sz w:val="28"/>
          <w:szCs w:val="28"/>
          <w:lang w:eastAsia="zh-CN"/>
        </w:rPr>
        <w:lastRenderedPageBreak/>
        <w:t>4. Информация о муниципальной услуге предоставляется:</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 xml:space="preserve"> портале государственных и муниципальных услуг (функций) Тульской области;</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Едином портале государственных и муниципальных услуг (функций);</w:t>
      </w:r>
    </w:p>
    <w:p w:rsidR="00546CF8" w:rsidRPr="00546CF8" w:rsidRDefault="00546CF8" w:rsidP="00390BF0">
      <w:pPr>
        <w:numPr>
          <w:ilvl w:val="0"/>
          <w:numId w:val="8"/>
        </w:numPr>
        <w:tabs>
          <w:tab w:val="left" w:pos="0"/>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при обращении по телефону - в виде устного ответа на конкретные вопросы, содержащие запрашиваемую информацию;</w:t>
      </w:r>
    </w:p>
    <w:p w:rsidR="00546CF8" w:rsidRPr="00546CF8" w:rsidRDefault="00546CF8" w:rsidP="00390BF0">
      <w:pPr>
        <w:numPr>
          <w:ilvl w:val="0"/>
          <w:numId w:val="8"/>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lang w:eastAsia="zh-CN"/>
        </w:rPr>
        <w:t>на официальных Интернет-сайтах органа местного самоуправления и муниципального учреждения</w:t>
      </w:r>
      <w:r w:rsidRPr="00546CF8">
        <w:rPr>
          <w:rFonts w:ascii="PT Astra Serif" w:hAnsi="PT Astra Serif"/>
          <w:color w:val="000000"/>
          <w:sz w:val="28"/>
          <w:szCs w:val="28"/>
          <w:u w:val="single"/>
          <w:lang w:eastAsia="zh-CN"/>
        </w:rPr>
        <w:t>.</w:t>
      </w:r>
    </w:p>
    <w:p w:rsidR="00546CF8" w:rsidRPr="00546CF8" w:rsidRDefault="00546CF8" w:rsidP="00390BF0">
      <w:pPr>
        <w:numPr>
          <w:ilvl w:val="0"/>
          <w:numId w:val="8"/>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46CF8" w:rsidRPr="00546CF8" w:rsidRDefault="00546CF8" w:rsidP="00390BF0">
      <w:pPr>
        <w:numPr>
          <w:ilvl w:val="0"/>
          <w:numId w:val="8"/>
        </w:numPr>
        <w:tabs>
          <w:tab w:val="left" w:pos="851"/>
        </w:tabs>
        <w:suppressAutoHyphens/>
        <w:ind w:left="0" w:firstLine="567"/>
        <w:jc w:val="both"/>
        <w:rPr>
          <w:rFonts w:ascii="PT Astra Serif" w:hAnsi="PT Astra Serif"/>
          <w:color w:val="000000"/>
          <w:sz w:val="28"/>
          <w:szCs w:val="28"/>
        </w:rPr>
      </w:pPr>
      <w:r w:rsidRPr="00546CF8">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546CF8" w:rsidRPr="00546CF8" w:rsidRDefault="00546CF8" w:rsidP="00546CF8">
      <w:pPr>
        <w:tabs>
          <w:tab w:val="left" w:pos="851"/>
        </w:tabs>
        <w:autoSpaceDE w:val="0"/>
        <w:ind w:firstLine="539"/>
        <w:jc w:val="both"/>
        <w:outlineLvl w:val="1"/>
        <w:rPr>
          <w:rFonts w:ascii="PT Astra Serif" w:hAnsi="PT Astra Serif"/>
          <w:sz w:val="28"/>
          <w:szCs w:val="28"/>
          <w:lang w:eastAsia="zh-CN"/>
        </w:rPr>
      </w:pPr>
      <w:r w:rsidRPr="00546CF8">
        <w:rPr>
          <w:rFonts w:ascii="PT Astra Serif" w:hAnsi="PT Astra Serif"/>
          <w:color w:val="000000"/>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46CF8" w:rsidRPr="00546CF8" w:rsidRDefault="00546CF8" w:rsidP="00546CF8">
      <w:pPr>
        <w:suppressAutoHyphens/>
        <w:ind w:firstLine="539"/>
        <w:jc w:val="both"/>
        <w:rPr>
          <w:rFonts w:ascii="PT Astra Serif" w:hAnsi="PT Astra Serif"/>
          <w:sz w:val="28"/>
          <w:szCs w:val="28"/>
          <w:lang w:eastAsia="zh-CN"/>
        </w:rPr>
      </w:pPr>
      <w:r w:rsidRPr="00546CF8">
        <w:rPr>
          <w:rFonts w:ascii="PT Astra Serif" w:hAnsi="PT Astra Serif"/>
          <w:sz w:val="28"/>
          <w:szCs w:val="28"/>
          <w:lang w:eastAsia="zh-CN"/>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sidRPr="00546CF8">
        <w:rPr>
          <w:rFonts w:ascii="PT Astra Serif" w:hAnsi="PT Astra Serif"/>
          <w:sz w:val="28"/>
          <w:szCs w:val="28"/>
          <w:lang w:eastAsia="zh-CN"/>
        </w:rPr>
        <w:t>рельефноточечным</w:t>
      </w:r>
      <w:proofErr w:type="spellEnd"/>
      <w:r w:rsidRPr="00546CF8">
        <w:rPr>
          <w:rFonts w:ascii="PT Astra Serif" w:hAnsi="PT Astra Serif"/>
          <w:sz w:val="28"/>
          <w:szCs w:val="28"/>
          <w:lang w:eastAsia="zh-CN"/>
        </w:rPr>
        <w:t xml:space="preserve"> шрифтом в доступном для инвалидов по зрению формате:</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 xml:space="preserve"> сведения о режиме работы;</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lang w:eastAsia="zh-CN"/>
        </w:rPr>
        <w:t>сведения об административных процедурах предоставления муниципальной услуги;</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rPr>
        <w:t>рекомендации и информационные брошюры, адресованные заявителю;</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lang w:eastAsia="zh-CN"/>
        </w:rPr>
      </w:pPr>
      <w:r w:rsidRPr="00546CF8">
        <w:rPr>
          <w:rFonts w:ascii="PT Astra Serif" w:hAnsi="PT Astra Serif"/>
          <w:sz w:val="28"/>
          <w:szCs w:val="28"/>
          <w:lang w:eastAsia="zh-CN"/>
        </w:rPr>
        <w:t>текст настоящего административного регламента;</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lang w:eastAsia="zh-CN"/>
        </w:rPr>
        <w:t xml:space="preserve">извлечения из законодательных и иных нормативных правовых актов;          </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546CF8" w:rsidRPr="00546CF8" w:rsidRDefault="00546CF8" w:rsidP="00546CF8">
      <w:pPr>
        <w:tabs>
          <w:tab w:val="left" w:pos="0"/>
        </w:tabs>
        <w:autoSpaceDE w:val="0"/>
        <w:ind w:firstLine="539"/>
        <w:jc w:val="both"/>
        <w:outlineLvl w:val="1"/>
        <w:rPr>
          <w:rFonts w:ascii="PT Astra Serif" w:hAnsi="PT Astra Serif"/>
          <w:sz w:val="28"/>
          <w:szCs w:val="28"/>
        </w:rPr>
      </w:pPr>
      <w:r w:rsidRPr="00546CF8">
        <w:rPr>
          <w:rFonts w:ascii="PT Astra Serif" w:hAnsi="PT Astra Serif"/>
          <w:sz w:val="28"/>
          <w:szCs w:val="28"/>
        </w:rPr>
        <w:lastRenderedPageBreak/>
        <w:t>7. На официальных сайтах муниципальных учреждений размещается следующая информация:</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место нахождения, почтовый адрес;</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номер справочного телефона;</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адрес электронной почты;</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режим работы;</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сведения об административных процедурах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Информация, размещаемая на официальных сайтах:</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46CF8" w:rsidRPr="00546CF8" w:rsidRDefault="00546CF8" w:rsidP="00546CF8">
      <w:pPr>
        <w:autoSpaceDE w:val="0"/>
        <w:ind w:firstLine="539"/>
        <w:jc w:val="both"/>
        <w:outlineLvl w:val="1"/>
        <w:rPr>
          <w:rFonts w:ascii="PT Astra Serif" w:hAnsi="PT Astra Serif"/>
          <w:sz w:val="28"/>
          <w:szCs w:val="28"/>
          <w:lang w:eastAsia="zh-CN"/>
        </w:rPr>
      </w:pPr>
      <w:r w:rsidRPr="00546CF8">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46CF8" w:rsidRPr="00546CF8" w:rsidRDefault="00546CF8" w:rsidP="00546CF8">
      <w:pPr>
        <w:suppressAutoHyphens/>
        <w:ind w:firstLine="539"/>
        <w:jc w:val="both"/>
        <w:rPr>
          <w:rFonts w:ascii="PT Astra Serif" w:hAnsi="PT Astra Serif"/>
          <w:sz w:val="28"/>
          <w:szCs w:val="28"/>
        </w:rPr>
      </w:pPr>
      <w:r w:rsidRPr="00546CF8">
        <w:rPr>
          <w:rFonts w:ascii="PT Astra Serif" w:hAnsi="PT Astra Serif"/>
          <w:sz w:val="28"/>
          <w:szCs w:val="28"/>
          <w:lang w:eastAsia="zh-CN"/>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546CF8" w:rsidRPr="00546CF8" w:rsidRDefault="00546CF8" w:rsidP="00546CF8">
      <w:pPr>
        <w:autoSpaceDE w:val="0"/>
        <w:ind w:firstLine="539"/>
        <w:jc w:val="both"/>
        <w:outlineLvl w:val="1"/>
        <w:rPr>
          <w:rFonts w:ascii="PT Astra Serif" w:hAnsi="PT Astra Serif"/>
          <w:b/>
          <w:sz w:val="28"/>
          <w:szCs w:val="28"/>
          <w:lang w:eastAsia="zh-CN"/>
        </w:rPr>
      </w:pPr>
      <w:r w:rsidRPr="00546CF8">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546CF8" w:rsidRPr="00546CF8" w:rsidRDefault="00546CF8" w:rsidP="00546CF8">
      <w:pPr>
        <w:suppressAutoHyphens/>
        <w:autoSpaceDE w:val="0"/>
        <w:ind w:firstLine="539"/>
        <w:jc w:val="center"/>
        <w:rPr>
          <w:rFonts w:ascii="PT Astra Serif" w:hAnsi="PT Astra Serif"/>
          <w:b/>
          <w:sz w:val="28"/>
          <w:szCs w:val="28"/>
          <w:lang w:eastAsia="zh-CN"/>
        </w:rPr>
      </w:pPr>
    </w:p>
    <w:p w:rsidR="00546CF8" w:rsidRPr="00546CF8" w:rsidRDefault="00546CF8" w:rsidP="00546CF8">
      <w:pPr>
        <w:suppressAutoHyphens/>
        <w:autoSpaceDE w:val="0"/>
        <w:ind w:firstLine="539"/>
        <w:jc w:val="center"/>
        <w:rPr>
          <w:rFonts w:ascii="PT Astra Serif" w:hAnsi="PT Astra Serif"/>
          <w:b/>
          <w:sz w:val="28"/>
          <w:szCs w:val="28"/>
          <w:lang w:eastAsia="zh-CN"/>
        </w:rPr>
      </w:pPr>
      <w:r w:rsidRPr="00546CF8">
        <w:rPr>
          <w:rFonts w:ascii="PT Astra Serif" w:hAnsi="PT Astra Serif"/>
          <w:b/>
          <w:sz w:val="28"/>
          <w:szCs w:val="28"/>
          <w:lang w:eastAsia="zh-CN"/>
        </w:rPr>
        <w:t>2. Стандарт</w:t>
      </w:r>
    </w:p>
    <w:p w:rsidR="00546CF8" w:rsidRPr="00546CF8" w:rsidRDefault="00546CF8" w:rsidP="00546CF8">
      <w:pPr>
        <w:tabs>
          <w:tab w:val="left" w:pos="2160"/>
        </w:tabs>
        <w:suppressAutoHyphens/>
        <w:ind w:firstLine="539"/>
        <w:jc w:val="center"/>
        <w:rPr>
          <w:rFonts w:ascii="PT Astra Serif" w:hAnsi="PT Astra Serif"/>
          <w:b/>
          <w:sz w:val="28"/>
          <w:szCs w:val="28"/>
          <w:lang w:eastAsia="zh-CN"/>
        </w:rPr>
      </w:pPr>
      <w:r w:rsidRPr="00546CF8">
        <w:rPr>
          <w:rFonts w:ascii="PT Astra Serif" w:hAnsi="PT Astra Serif"/>
          <w:b/>
          <w:sz w:val="28"/>
          <w:szCs w:val="28"/>
          <w:lang w:eastAsia="zh-CN"/>
        </w:rPr>
        <w:t xml:space="preserve">предоставления муниципальной услуги </w:t>
      </w:r>
    </w:p>
    <w:p w:rsidR="00546CF8" w:rsidRPr="00546CF8" w:rsidRDefault="00546CF8" w:rsidP="00546CF8">
      <w:pPr>
        <w:tabs>
          <w:tab w:val="left" w:pos="2160"/>
        </w:tabs>
        <w:suppressAutoHyphens/>
        <w:ind w:firstLine="539"/>
        <w:jc w:val="center"/>
        <w:rPr>
          <w:rFonts w:ascii="PT Astra Serif" w:hAnsi="PT Astra Serif"/>
          <w:b/>
          <w:i/>
          <w:iCs/>
          <w:sz w:val="28"/>
          <w:szCs w:val="28"/>
          <w:lang w:eastAsia="zh-CN"/>
        </w:rPr>
      </w:pPr>
    </w:p>
    <w:p w:rsidR="00546CF8" w:rsidRPr="00546CF8" w:rsidRDefault="00546CF8" w:rsidP="00546CF8">
      <w:pPr>
        <w:tabs>
          <w:tab w:val="left" w:pos="2160"/>
        </w:tabs>
        <w:suppressAutoHyphens/>
        <w:ind w:firstLine="539"/>
        <w:jc w:val="center"/>
        <w:rPr>
          <w:rFonts w:ascii="PT Astra Serif" w:hAnsi="PT Astra Serif"/>
          <w:bCs/>
          <w:sz w:val="28"/>
          <w:szCs w:val="28"/>
        </w:rPr>
      </w:pPr>
      <w:r w:rsidRPr="00546CF8">
        <w:rPr>
          <w:rFonts w:ascii="PT Astra Serif" w:hAnsi="PT Astra Serif"/>
          <w:b/>
          <w:i/>
          <w:iCs/>
          <w:sz w:val="28"/>
          <w:szCs w:val="28"/>
          <w:lang w:eastAsia="zh-CN"/>
        </w:rPr>
        <w:t>2.1. Наименование муниципальной услуги</w:t>
      </w:r>
    </w:p>
    <w:p w:rsidR="00546CF8" w:rsidRPr="00546CF8" w:rsidRDefault="00546CF8" w:rsidP="00546CF8">
      <w:pPr>
        <w:autoSpaceDE w:val="0"/>
        <w:ind w:firstLine="539"/>
        <w:jc w:val="both"/>
        <w:outlineLvl w:val="1"/>
        <w:rPr>
          <w:rFonts w:ascii="PT Astra Serif" w:hAnsi="PT Astra Serif"/>
          <w:sz w:val="28"/>
          <w:szCs w:val="28"/>
          <w:lang w:eastAsia="zh-CN"/>
        </w:rPr>
      </w:pPr>
      <w:r w:rsidRPr="00546CF8">
        <w:rPr>
          <w:rFonts w:ascii="PT Astra Serif" w:hAnsi="PT Astra Serif"/>
          <w:bCs/>
          <w:sz w:val="28"/>
          <w:szCs w:val="28"/>
        </w:rPr>
        <w:t xml:space="preserve">9. Наименование муниципальной услуги – </w:t>
      </w:r>
      <w:r w:rsidRPr="00546CF8">
        <w:rPr>
          <w:rFonts w:ascii="PT Astra Serif" w:hAnsi="PT Astra Serif"/>
          <w:sz w:val="28"/>
          <w:szCs w:val="28"/>
          <w:lang w:eastAsia="zh-CN"/>
        </w:rPr>
        <w:t xml:space="preserve">«Предоставление доступа к изданиям, переведенным в электронный вид, хранящимся в муниципальных </w:t>
      </w:r>
      <w:r w:rsidRPr="00546CF8">
        <w:rPr>
          <w:rFonts w:ascii="PT Astra Serif" w:hAnsi="PT Astra Serif"/>
          <w:sz w:val="28"/>
          <w:szCs w:val="28"/>
          <w:lang w:eastAsia="zh-CN"/>
        </w:rPr>
        <w:lastRenderedPageBreak/>
        <w:t>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b/>
          <w:i/>
          <w:iCs/>
          <w:sz w:val="28"/>
          <w:szCs w:val="28"/>
          <w:lang w:eastAsia="zh-CN"/>
        </w:rPr>
      </w:pPr>
    </w:p>
    <w:p w:rsidR="00546CF8" w:rsidRPr="00546CF8" w:rsidRDefault="00546CF8" w:rsidP="00546CF8">
      <w:pPr>
        <w:tabs>
          <w:tab w:val="left" w:pos="2160"/>
        </w:tabs>
        <w:suppressAutoHyphens/>
        <w:ind w:firstLine="539"/>
        <w:jc w:val="center"/>
        <w:rPr>
          <w:rFonts w:ascii="PT Astra Serif" w:hAnsi="PT Astra Serif"/>
          <w:b/>
          <w:i/>
          <w:iCs/>
          <w:sz w:val="28"/>
          <w:szCs w:val="28"/>
          <w:lang w:eastAsia="zh-CN"/>
        </w:rPr>
      </w:pPr>
      <w:r w:rsidRPr="00546CF8">
        <w:rPr>
          <w:rFonts w:ascii="PT Astra Serif" w:hAnsi="PT Astra Serif"/>
          <w:b/>
          <w:i/>
          <w:iCs/>
          <w:sz w:val="28"/>
          <w:szCs w:val="28"/>
          <w:lang w:eastAsia="zh-CN"/>
        </w:rPr>
        <w:t>2.2. Наименование органа, предоставляющего</w:t>
      </w:r>
    </w:p>
    <w:p w:rsidR="00546CF8" w:rsidRPr="00546CF8" w:rsidRDefault="00546CF8" w:rsidP="00546CF8">
      <w:pPr>
        <w:tabs>
          <w:tab w:val="left" w:pos="2160"/>
        </w:tabs>
        <w:suppressAutoHyphens/>
        <w:ind w:firstLine="539"/>
        <w:jc w:val="center"/>
        <w:rPr>
          <w:rFonts w:ascii="PT Astra Serif" w:hAnsi="PT Astra Serif"/>
          <w:bCs/>
          <w:sz w:val="28"/>
          <w:szCs w:val="28"/>
          <w:lang w:eastAsia="zh-CN"/>
        </w:rPr>
      </w:pPr>
      <w:r w:rsidRPr="00546CF8">
        <w:rPr>
          <w:rFonts w:ascii="PT Astra Serif" w:hAnsi="PT Astra Serif"/>
          <w:b/>
          <w:i/>
          <w:iCs/>
          <w:sz w:val="28"/>
          <w:szCs w:val="28"/>
          <w:lang w:eastAsia="zh-CN"/>
        </w:rPr>
        <w:t xml:space="preserve"> государственную услугу</w:t>
      </w:r>
    </w:p>
    <w:p w:rsidR="00546CF8" w:rsidRPr="00546CF8" w:rsidRDefault="00546CF8" w:rsidP="00546CF8">
      <w:pPr>
        <w:tabs>
          <w:tab w:val="left" w:pos="2160"/>
        </w:tabs>
        <w:suppressAutoHyphens/>
        <w:ind w:firstLine="539"/>
        <w:jc w:val="both"/>
        <w:rPr>
          <w:rFonts w:ascii="PT Astra Serif" w:hAnsi="PT Astra Serif"/>
          <w:bCs/>
          <w:sz w:val="28"/>
          <w:szCs w:val="28"/>
          <w:lang w:eastAsia="zh-CN"/>
        </w:rPr>
      </w:pPr>
      <w:r w:rsidRPr="00546CF8">
        <w:rPr>
          <w:rFonts w:ascii="PT Astra Serif" w:hAnsi="PT Astra Serif"/>
          <w:bCs/>
          <w:sz w:val="28"/>
          <w:szCs w:val="28"/>
          <w:lang w:eastAsia="zh-CN"/>
        </w:rPr>
        <w:t>10. Муниципальная услуга предоставляется Муниципальным казённым учреждением культуры «Киреевская районная централизованная библиотечная система» администрации муниципального образования Киреевский район (далее – библиотека).</w:t>
      </w:r>
    </w:p>
    <w:p w:rsidR="00546CF8" w:rsidRPr="00546CF8" w:rsidRDefault="00546CF8" w:rsidP="00546CF8">
      <w:pPr>
        <w:tabs>
          <w:tab w:val="left" w:pos="2160"/>
        </w:tabs>
        <w:suppressAutoHyphens/>
        <w:ind w:firstLine="539"/>
        <w:jc w:val="both"/>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2.3. Описание результата предоставления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tabs>
          <w:tab w:val="left" w:pos="0"/>
          <w:tab w:val="left" w:pos="993"/>
        </w:tabs>
        <w:autoSpaceDE w:val="0"/>
        <w:ind w:firstLine="539"/>
        <w:jc w:val="both"/>
        <w:outlineLvl w:val="1"/>
        <w:rPr>
          <w:rFonts w:ascii="PT Astra Serif" w:hAnsi="PT Astra Serif"/>
          <w:bCs/>
          <w:sz w:val="28"/>
          <w:szCs w:val="28"/>
        </w:rPr>
      </w:pPr>
      <w:r w:rsidRPr="00546CF8">
        <w:rPr>
          <w:rFonts w:ascii="PT Astra Serif" w:hAnsi="PT Astra Serif"/>
          <w:bCs/>
          <w:sz w:val="28"/>
          <w:szCs w:val="28"/>
        </w:rPr>
        <w:t>11.  Результатом предоставления муниципальной услуги является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546CF8">
        <w:rPr>
          <w:rFonts w:ascii="PT Astra Serif" w:hAnsi="PT Astra Serif"/>
          <w:sz w:val="28"/>
          <w:szCs w:val="28"/>
          <w:lang w:eastAsia="zh-CN"/>
        </w:rPr>
        <w:t xml:space="preserve"> </w:t>
      </w:r>
      <w:r w:rsidRPr="00546CF8">
        <w:rPr>
          <w:rFonts w:ascii="PT Astra Serif" w:hAnsi="PT Astra Serif"/>
          <w:bCs/>
          <w:sz w:val="28"/>
          <w:szCs w:val="28"/>
        </w:rPr>
        <w:t>или мотивированный отказ от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 xml:space="preserve">12. Муниципальная услуга предоставляется в помещении филиалов библиотеки, а также </w:t>
      </w:r>
      <w:bookmarkStart w:id="4" w:name="_Hlk115944492"/>
      <w:r w:rsidRPr="00546CF8">
        <w:rPr>
          <w:rFonts w:ascii="PT Astra Serif" w:hAnsi="PT Astra Serif"/>
          <w:bCs/>
          <w:sz w:val="28"/>
          <w:szCs w:val="28"/>
        </w:rPr>
        <w:t>в электронном виде в режиме обратной связи с использованием сети Интернет</w:t>
      </w:r>
      <w:bookmarkEnd w:id="4"/>
      <w:r w:rsidRPr="00546CF8">
        <w:rPr>
          <w:rFonts w:ascii="PT Astra Serif" w:hAnsi="PT Astra Serif"/>
          <w:bCs/>
          <w:sz w:val="28"/>
          <w:szCs w:val="28"/>
        </w:rPr>
        <w:t>.</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2.4. Срок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13. Предоставление доступа к оцифрованным изданиям с целью непрерывного пользования осуществляется в течение 10 минут с момента личного обращения заявителя.</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2.5. Нормативные правовые акты, регулирующие</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предоставление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официальном сайте муниципального образования Киреевский район в информационно-телекоммуникационной сети «Интернет» (далее – сеть «Интернет»).</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2.6. Исчерпывающий перечень документов, необходимых</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 соответствии с нормативными правовыми актами</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lastRenderedPageBreak/>
        <w:t>для предоставления муниципальной услуги и услуг, которые</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являются необходимыми и обязательными для предоставления</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муниципальной услуги, подлежащих представлению заявителем,</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способы их получения заявителем, в том числе в электронной</w:t>
      </w:r>
    </w:p>
    <w:p w:rsidR="00546CF8" w:rsidRPr="00546CF8" w:rsidRDefault="00546CF8" w:rsidP="00546CF8">
      <w:pPr>
        <w:tabs>
          <w:tab w:val="left" w:pos="709"/>
        </w:tabs>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форме, порядок их представления</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bCs/>
          <w:sz w:val="28"/>
          <w:szCs w:val="28"/>
        </w:rPr>
        <w:t xml:space="preserve">17. </w:t>
      </w:r>
      <w:bookmarkStart w:id="5" w:name="_Hlk115950201"/>
      <w:r w:rsidRPr="00546CF8">
        <w:rPr>
          <w:rFonts w:ascii="PT Astra Serif" w:hAnsi="PT Astra Serif"/>
          <w:bCs/>
          <w:sz w:val="28"/>
          <w:szCs w:val="28"/>
        </w:rPr>
        <w:t xml:space="preserve">При предоставлении муниципальной услуги в электронном виде в режиме обратной связи </w:t>
      </w:r>
      <w:bookmarkEnd w:id="5"/>
      <w:r w:rsidRPr="00546CF8">
        <w:rPr>
          <w:rFonts w:ascii="PT Astra Serif" w:hAnsi="PT Astra Serif"/>
          <w:bCs/>
          <w:sz w:val="28"/>
          <w:szCs w:val="28"/>
        </w:rPr>
        <w:t xml:space="preserve">с использованием </w:t>
      </w:r>
      <w:bookmarkStart w:id="6" w:name="_Hlk115950262"/>
      <w:r w:rsidRPr="00546CF8">
        <w:rPr>
          <w:rFonts w:ascii="PT Astra Serif" w:hAnsi="PT Astra Serif"/>
          <w:bCs/>
          <w:sz w:val="28"/>
          <w:szCs w:val="28"/>
        </w:rPr>
        <w:t xml:space="preserve">сети Интернет </w:t>
      </w:r>
      <w:bookmarkEnd w:id="6"/>
      <w:r w:rsidRPr="00546CF8">
        <w:rPr>
          <w:rFonts w:ascii="PT Astra Serif" w:hAnsi="PT Astra Serif"/>
          <w:bCs/>
          <w:sz w:val="28"/>
          <w:szCs w:val="28"/>
        </w:rPr>
        <w:t xml:space="preserve">от заявителей документы не требуются.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2.7. Исчерпывающий перечень оснований для отказа в приеме</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документов, необходимых для предоставления</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rPr>
        <w:t xml:space="preserve">18. </w:t>
      </w:r>
      <w:r w:rsidRPr="00546CF8">
        <w:rPr>
          <w:rFonts w:ascii="PT Astra Serif" w:hAnsi="PT Astra Serif" w:cs="PT Astra Serif"/>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2.8. Исчерпывающий перечень оснований для приостановления</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предоставления муниципальной услуги и (или) отказа</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19. 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2.9. Перечень услуг, которые являются необходимыми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и обязательными для предоставления муниципальной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 том числе сведения о документе (документах), выдаваемом</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(выдаваемых) организациями, участвующими в предоставлении</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21. Услуги, которые являются необходимыми и обязательными для предоставления муниципальной услуги, отсутствуют.</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2.10. Порядок, размер и основания взимания государственной</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пошлины или иной платы, взимаемой за предоставление</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22. Муниципальная услуга предоставляется бесплатно.</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2.11. Максимальный срок ожидания в очереди при подаче</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запроса о предоставлении муниципальной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и при получении результата предоставления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lastRenderedPageBreak/>
        <w:t>муниципальной услуги</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23. Максимальный срок ожидания в очереди при подаче запроса о предоставлении муниципальной услуги при посещении заявителем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bCs/>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 xml:space="preserve">2.12. Срок и порядок регистрации запроса заявителя </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 xml:space="preserve">о предоставлении муниципальной услуги, </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в том числе в электронной форме</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27. Регистрация запроса заявителя о предоставлении муниципальной услуги в электронной форме производится незамедлительно.</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2.13. Требования к помещениям, в которых предоставляется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государственная услуга</w:t>
      </w:r>
    </w:p>
    <w:p w:rsidR="00546CF8" w:rsidRPr="00546CF8" w:rsidRDefault="00546CF8" w:rsidP="00546CF8">
      <w:pPr>
        <w:suppressAutoHyphens/>
        <w:ind w:firstLine="539"/>
        <w:jc w:val="both"/>
        <w:rPr>
          <w:rFonts w:ascii="PT Astra Serif" w:hAnsi="PT Astra Serif"/>
          <w:b/>
          <w:i/>
          <w:iCs/>
          <w:sz w:val="28"/>
          <w:szCs w:val="28"/>
        </w:rPr>
      </w:pPr>
      <w:r w:rsidRPr="00546CF8">
        <w:rPr>
          <w:rFonts w:ascii="PT Astra Serif" w:hAnsi="PT Astra Serif"/>
          <w:bCs/>
          <w:sz w:val="28"/>
          <w:szCs w:val="28"/>
        </w:rPr>
        <w:t>28. Требования к помещениям, в которых предоставляется услуга, размещены на официальном сайте муниципальной библиотеки в сети «Интернет» (при наличии), а также на Едином портале.</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 xml:space="preserve">2.14. Показатели доступности и качества </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29.  Показатели доступности и качества услуги размещены на официальном сайте муниципального образования Киреевский район в сети «Интернет» (при наличии), а также на Едином портале.</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 xml:space="preserve">2.15. Иные требования к предоставлению </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sz w:val="28"/>
          <w:szCs w:val="28"/>
        </w:rPr>
      </w:pPr>
      <w:r w:rsidRPr="00546CF8">
        <w:rPr>
          <w:rFonts w:ascii="PT Astra Serif" w:hAnsi="PT Astra Serif"/>
          <w:bCs/>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546CF8" w:rsidRPr="00546CF8" w:rsidRDefault="00546CF8" w:rsidP="00546CF8">
      <w:pPr>
        <w:autoSpaceDE w:val="0"/>
        <w:ind w:firstLine="539"/>
        <w:jc w:val="center"/>
        <w:outlineLvl w:val="1"/>
        <w:rPr>
          <w:rFonts w:ascii="PT Astra Serif" w:hAnsi="PT Astra Serif"/>
          <w:b/>
          <w:sz w:val="28"/>
          <w:szCs w:val="28"/>
        </w:rPr>
      </w:pP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3. Состав, последовательность и сроки выполнения</w:t>
      </w: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административных процедур, требования к порядку</w:t>
      </w: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их выполнения, в том числе особенности выполнения</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sz w:val="28"/>
          <w:szCs w:val="28"/>
        </w:rPr>
        <w:t>административных процедур в электронной форме</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3.1. Перечень вариантов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31. При обращении заявителя за предоставлением доступа к изданиям, переведенным в электронный вид, хранящимся в муниципальных библиотеках, в </w:t>
      </w:r>
      <w:r w:rsidRPr="00546CF8">
        <w:rPr>
          <w:rFonts w:ascii="PT Astra Serif" w:hAnsi="PT Astra Serif"/>
          <w:sz w:val="28"/>
          <w:szCs w:val="28"/>
        </w:rPr>
        <w:lastRenderedPageBreak/>
        <w:t>том числе к фонду редких книг, с учетом соблюдения требований законодательства Российской Федерации об авторских и смежных правах муниципальная услуга предоставляется в соответствии со следующими вариантами: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Вариант 1: </w:t>
      </w:r>
      <w:r w:rsidRPr="00546CF8">
        <w:rPr>
          <w:rFonts w:ascii="PT Astra Serif" w:hAnsi="PT Astra Serif" w:cs="PT Astra Serif"/>
          <w:sz w:val="28"/>
          <w:szCs w:val="28"/>
        </w:rPr>
        <w:t>физическое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обратился</w:t>
      </w:r>
      <w:r w:rsidRPr="00546CF8">
        <w:rPr>
          <w:rFonts w:ascii="PT Astra Serif" w:hAnsi="PT Astra Serif"/>
          <w:sz w:val="28"/>
          <w:szCs w:val="28"/>
        </w:rPr>
        <w:t xml:space="preserve"> </w:t>
      </w:r>
      <w:r w:rsidRPr="00546CF8">
        <w:rPr>
          <w:rFonts w:ascii="PT Astra Serif" w:hAnsi="PT Astra Serif" w:cs="PT Astra Serif"/>
          <w:sz w:val="28"/>
          <w:szCs w:val="28"/>
        </w:rPr>
        <w:t>лично</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Вариант 2: </w:t>
      </w:r>
      <w:r w:rsidRPr="00546CF8">
        <w:rPr>
          <w:rFonts w:ascii="PT Astra Serif" w:hAnsi="PT Astra Serif" w:cs="PT Astra Serif"/>
          <w:sz w:val="28"/>
          <w:szCs w:val="28"/>
        </w:rPr>
        <w:t>физическое</w:t>
      </w:r>
      <w:r w:rsidRPr="00546CF8">
        <w:rPr>
          <w:rFonts w:ascii="PT Astra Serif" w:hAnsi="PT Astra Serif"/>
          <w:sz w:val="28"/>
          <w:szCs w:val="28"/>
        </w:rPr>
        <w:t xml:space="preserve"> </w:t>
      </w:r>
      <w:r w:rsidRPr="00546CF8">
        <w:rPr>
          <w:rFonts w:ascii="PT Astra Serif" w:hAnsi="PT Astra Serif" w:cs="PT Astra Serif"/>
          <w:sz w:val="28"/>
          <w:szCs w:val="28"/>
        </w:rPr>
        <w:t>л</w:t>
      </w:r>
      <w:r w:rsidRPr="00546CF8">
        <w:rPr>
          <w:rFonts w:ascii="PT Astra Serif" w:hAnsi="PT Astra Serif"/>
          <w:sz w:val="28"/>
          <w:szCs w:val="28"/>
        </w:rPr>
        <w:t>ицо, уполномоченный представитель по доверенности;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Вариант 3: </w:t>
      </w:r>
      <w:r w:rsidRPr="00546CF8">
        <w:rPr>
          <w:rFonts w:ascii="PT Astra Serif" w:hAnsi="PT Astra Serif" w:cs="PT Astra Serif"/>
          <w:sz w:val="28"/>
          <w:szCs w:val="28"/>
        </w:rPr>
        <w:t>юридическое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обратился</w:t>
      </w:r>
      <w:r w:rsidRPr="00546CF8">
        <w:rPr>
          <w:rFonts w:ascii="PT Astra Serif" w:hAnsi="PT Astra Serif"/>
          <w:sz w:val="28"/>
          <w:szCs w:val="28"/>
        </w:rPr>
        <w:t xml:space="preserve"> </w:t>
      </w:r>
      <w:r w:rsidRPr="00546CF8">
        <w:rPr>
          <w:rFonts w:ascii="PT Astra Serif" w:hAnsi="PT Astra Serif" w:cs="PT Astra Serif"/>
          <w:sz w:val="28"/>
          <w:szCs w:val="28"/>
        </w:rPr>
        <w:t>лично</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Вариант 4: </w:t>
      </w:r>
      <w:r w:rsidRPr="00546CF8">
        <w:rPr>
          <w:rFonts w:ascii="PT Astra Serif" w:hAnsi="PT Astra Serif" w:cs="PT Astra Serif"/>
          <w:sz w:val="28"/>
          <w:szCs w:val="28"/>
        </w:rPr>
        <w:t>юридическое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уполномоченный</w:t>
      </w:r>
      <w:r w:rsidRPr="00546CF8">
        <w:rPr>
          <w:rFonts w:ascii="PT Astra Serif" w:hAnsi="PT Astra Serif"/>
          <w:sz w:val="28"/>
          <w:szCs w:val="28"/>
        </w:rPr>
        <w:t xml:space="preserve"> </w:t>
      </w:r>
      <w:r w:rsidRPr="00546CF8">
        <w:rPr>
          <w:rFonts w:ascii="PT Astra Serif" w:hAnsi="PT Astra Serif" w:cs="PT Astra Serif"/>
          <w:sz w:val="28"/>
          <w:szCs w:val="28"/>
        </w:rPr>
        <w:t>представитель</w:t>
      </w:r>
      <w:r w:rsidRPr="00546CF8">
        <w:rPr>
          <w:rFonts w:ascii="PT Astra Serif" w:hAnsi="PT Astra Serif"/>
          <w:sz w:val="28"/>
          <w:szCs w:val="28"/>
        </w:rPr>
        <w:t xml:space="preserve"> </w:t>
      </w:r>
      <w:r w:rsidRPr="00546CF8">
        <w:rPr>
          <w:rFonts w:ascii="PT Astra Serif" w:hAnsi="PT Astra Serif" w:cs="PT Astra Serif"/>
          <w:sz w:val="28"/>
          <w:szCs w:val="28"/>
        </w:rPr>
        <w:t>по</w:t>
      </w:r>
      <w:r w:rsidRPr="00546CF8">
        <w:rPr>
          <w:rFonts w:ascii="PT Astra Serif" w:hAnsi="PT Astra Serif"/>
          <w:sz w:val="28"/>
          <w:szCs w:val="28"/>
        </w:rPr>
        <w:t xml:space="preserve"> </w:t>
      </w:r>
      <w:r w:rsidRPr="00546CF8">
        <w:rPr>
          <w:rFonts w:ascii="PT Astra Serif" w:hAnsi="PT Astra Serif" w:cs="PT Astra Serif"/>
          <w:sz w:val="28"/>
          <w:szCs w:val="28"/>
        </w:rPr>
        <w:t>доверенности</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32. Возможность оставления заявления без рассмотрения не предусмотрена.</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3.2. Профилирование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Профилирование осуществляется: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посредством Единого портала (при наличии технической возможности);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 личном обращении в муниципальное учреждение культуры.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35. Описания вариантов, приведенные в настоящем разделе, размещаются в библиотеке в общедоступном для ознакомления месте.</w:t>
      </w:r>
    </w:p>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1</w:t>
      </w:r>
    </w:p>
    <w:p w:rsidR="00546CF8" w:rsidRPr="00546CF8" w:rsidRDefault="00546CF8" w:rsidP="00546CF8">
      <w:pPr>
        <w:autoSpaceDE w:val="0"/>
        <w:ind w:firstLine="539"/>
        <w:jc w:val="both"/>
        <w:outlineLvl w:val="1"/>
        <w:rPr>
          <w:rFonts w:ascii="PT Astra Serif" w:hAnsi="PT Astra Serif"/>
          <w:sz w:val="28"/>
          <w:szCs w:val="28"/>
        </w:rPr>
      </w:pPr>
      <w:bookmarkStart w:id="7" w:name="_Hlk181285061"/>
      <w:r w:rsidRPr="00546CF8">
        <w:rPr>
          <w:rFonts w:ascii="PT Astra Serif" w:hAnsi="PT Astra Serif"/>
          <w:sz w:val="28"/>
          <w:szCs w:val="28"/>
        </w:rPr>
        <w:t>36.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37.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lastRenderedPageBreak/>
        <w:t>38.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43.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lastRenderedPageBreak/>
        <w:t xml:space="preserve">45. Регистрация принятых документов проводится специалистом, ответственным за предоставление государственной услуги, </w:t>
      </w:r>
      <w:bookmarkStart w:id="8" w:name="_Hlk181284690"/>
      <w:r w:rsidRPr="00546CF8">
        <w:rPr>
          <w:rFonts w:ascii="PT Astra Serif" w:hAnsi="PT Astra Serif"/>
          <w:sz w:val="28"/>
          <w:szCs w:val="28"/>
        </w:rPr>
        <w:t>в день их поступления</w:t>
      </w:r>
      <w:bookmarkEnd w:id="8"/>
      <w:r w:rsidRPr="00546CF8">
        <w:rPr>
          <w:rFonts w:ascii="PT Astra Serif" w:hAnsi="PT Astra Serif"/>
          <w:sz w:val="28"/>
          <w:szCs w:val="28"/>
        </w:rPr>
        <w:t xml:space="preserve">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46. Заявителю может быть отказано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7"/>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2</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51.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52.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предоставление доступа к изданиям, переведенным в электронный вид, хранящимся в муниципальных библиотеках, в том числе к фонду редких книг, с </w:t>
      </w:r>
      <w:r w:rsidRPr="00546CF8">
        <w:rPr>
          <w:rFonts w:ascii="PT Astra Serif" w:hAnsi="PT Astra Serif"/>
          <w:sz w:val="28"/>
          <w:szCs w:val="28"/>
        </w:rPr>
        <w:lastRenderedPageBreak/>
        <w:t>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58.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lastRenderedPageBreak/>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60.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sz w:val="28"/>
          <w:szCs w:val="28"/>
        </w:rPr>
        <w:t xml:space="preserve">61. Муниципальное учреждение культуры отказывает заявителю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cs="PT Astra Serif"/>
          <w:sz w:val="28"/>
          <w:szCs w:val="28"/>
          <w:lang w:eastAsia="zh-CN"/>
        </w:rPr>
      </w:pPr>
      <w:r w:rsidRPr="00546CF8">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cs="PT Astra Serif"/>
          <w:sz w:val="28"/>
          <w:szCs w:val="28"/>
          <w:lang w:eastAsia="zh-CN"/>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64.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3</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66.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w:t>
      </w:r>
      <w:r w:rsidRPr="00546CF8">
        <w:rPr>
          <w:rFonts w:ascii="PT Astra Serif" w:hAnsi="PT Astra Serif"/>
          <w:sz w:val="28"/>
          <w:szCs w:val="28"/>
        </w:rPr>
        <w:lastRenderedPageBreak/>
        <w:t>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67.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bookmarkStart w:id="9" w:name="_Hlk181285356"/>
      <w:r w:rsidRPr="00546CF8">
        <w:rPr>
          <w:rFonts w:ascii="PT Astra Serif" w:hAnsi="PT Astra Serif"/>
          <w:sz w:val="28"/>
          <w:szCs w:val="28"/>
        </w:rPr>
        <w:t>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73.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lastRenderedPageBreak/>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75.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76. Муниципальное учреждение культуры отказывает заявителю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9"/>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lastRenderedPageBreak/>
        <w:t>Вариант 4</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84.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86.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sz w:val="28"/>
          <w:szCs w:val="28"/>
        </w:rPr>
        <w:t xml:space="preserve">87. Заявителю может быть отказано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lastRenderedPageBreak/>
        <w:t>88.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90.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cs="Calibri"/>
          <w:b/>
          <w:bCs/>
          <w:kern w:val="2"/>
          <w:sz w:val="28"/>
          <w:szCs w:val="28"/>
          <w:lang w:eastAsia="zh-CN"/>
        </w:rPr>
      </w:pPr>
      <w:r w:rsidRPr="00546CF8">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suppressAutoHyphens/>
        <w:ind w:firstLine="539"/>
        <w:jc w:val="center"/>
        <w:rPr>
          <w:rFonts w:ascii="PT Astra Serif" w:hAnsi="PT Astra Serif" w:cs="Calibri"/>
          <w:b/>
          <w:bCs/>
          <w:kern w:val="2"/>
          <w:sz w:val="28"/>
          <w:szCs w:val="28"/>
          <w:lang w:eastAsia="zh-CN"/>
        </w:rPr>
      </w:pPr>
    </w:p>
    <w:p w:rsidR="00546CF8" w:rsidRPr="00546CF8" w:rsidRDefault="00546CF8" w:rsidP="00546CF8">
      <w:pPr>
        <w:suppressAutoHyphens/>
        <w:ind w:firstLine="539"/>
        <w:jc w:val="center"/>
        <w:rPr>
          <w:rFonts w:ascii="PT Astra Serif" w:hAnsi="PT Astra Serif" w:cs="Calibri"/>
          <w:b/>
          <w:bCs/>
          <w:kern w:val="2"/>
          <w:sz w:val="28"/>
          <w:szCs w:val="28"/>
          <w:lang w:eastAsia="zh-CN"/>
        </w:rPr>
      </w:pPr>
      <w:r w:rsidRPr="00546CF8">
        <w:rPr>
          <w:rFonts w:ascii="PT Astra Serif" w:hAnsi="PT Astra Serif" w:cs="Calibri"/>
          <w:b/>
          <w:bCs/>
          <w:kern w:val="2"/>
          <w:sz w:val="28"/>
          <w:szCs w:val="28"/>
          <w:lang w:eastAsia="zh-CN"/>
        </w:rPr>
        <w:t>4. Формы контроля за исполнением</w:t>
      </w:r>
    </w:p>
    <w:p w:rsidR="00546CF8" w:rsidRPr="00546CF8" w:rsidRDefault="00546CF8" w:rsidP="00546CF8">
      <w:pPr>
        <w:suppressAutoHyphens/>
        <w:ind w:firstLine="539"/>
        <w:jc w:val="center"/>
        <w:rPr>
          <w:rFonts w:ascii="PT Astra Serif" w:hAnsi="PT Astra Serif" w:cs="Calibri"/>
          <w:b/>
          <w:bCs/>
          <w:kern w:val="2"/>
          <w:sz w:val="28"/>
          <w:szCs w:val="28"/>
          <w:lang w:eastAsia="zh-CN"/>
        </w:rPr>
      </w:pPr>
      <w:r w:rsidRPr="00546CF8">
        <w:rPr>
          <w:rFonts w:ascii="PT Astra Serif" w:hAnsi="PT Astra Serif" w:cs="Calibri"/>
          <w:b/>
          <w:bCs/>
          <w:kern w:val="2"/>
          <w:sz w:val="28"/>
          <w:szCs w:val="28"/>
          <w:lang w:eastAsia="zh-CN"/>
        </w:rPr>
        <w:t>административного регламента</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4.1. Порядок осуществления текущего контроля за соблюдением</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и исполнением ответственными должностными лицами положений</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административного регламента и иных нормативных правовых</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актов, устанавливающих требования к предоставлению</w:t>
      </w:r>
    </w:p>
    <w:p w:rsidR="00546CF8" w:rsidRPr="00546CF8" w:rsidRDefault="00546CF8" w:rsidP="00546CF8">
      <w:pPr>
        <w:suppressAutoHyphens/>
        <w:ind w:firstLine="539"/>
        <w:jc w:val="center"/>
        <w:rPr>
          <w:rFonts w:ascii="PT Astra Serif" w:hAnsi="PT Astra Serif" w:cs="Calibri"/>
          <w:kern w:val="2"/>
          <w:sz w:val="28"/>
          <w:szCs w:val="28"/>
          <w:lang w:eastAsia="zh-CN"/>
        </w:rPr>
      </w:pPr>
      <w:r w:rsidRPr="00546CF8">
        <w:rPr>
          <w:rFonts w:ascii="PT Astra Serif" w:hAnsi="PT Astra Serif" w:cs="Calibri"/>
          <w:b/>
          <w:bCs/>
          <w:i/>
          <w:iCs/>
          <w:kern w:val="2"/>
          <w:sz w:val="28"/>
          <w:szCs w:val="28"/>
          <w:lang w:eastAsia="zh-CN"/>
        </w:rPr>
        <w:t>муниципальной услуги, а также принятием ими решений</w:t>
      </w:r>
    </w:p>
    <w:p w:rsidR="00546CF8" w:rsidRPr="00546CF8" w:rsidRDefault="00546CF8" w:rsidP="00546CF8">
      <w:pPr>
        <w:suppressAutoHyphens/>
        <w:ind w:firstLine="539"/>
        <w:jc w:val="both"/>
        <w:rPr>
          <w:rFonts w:ascii="PT Astra Serif" w:hAnsi="PT Astra Serif" w:cs="Calibri"/>
          <w:kern w:val="2"/>
          <w:sz w:val="28"/>
          <w:szCs w:val="28"/>
          <w:lang w:eastAsia="zh-CN"/>
        </w:rPr>
      </w:pPr>
      <w:r w:rsidRPr="00546CF8">
        <w:rPr>
          <w:rFonts w:ascii="PT Astra Serif" w:hAnsi="PT Astra Serif" w:cs="Calibri"/>
          <w:kern w:val="2"/>
          <w:sz w:val="28"/>
          <w:szCs w:val="28"/>
          <w:lang w:eastAsia="zh-CN"/>
        </w:rP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cs="Calibri"/>
          <w:kern w:val="2"/>
          <w:sz w:val="28"/>
          <w:szCs w:val="28"/>
          <w:lang w:eastAsia="zh-CN"/>
        </w:rPr>
        <w:t xml:space="preserve">52. Персональная ответственность должностных лиц библиотеки закрепляется в должностных инструкциях в соответствии с требованиями законодательства. </w:t>
      </w:r>
      <w:r w:rsidRPr="00546CF8">
        <w:rPr>
          <w:rFonts w:ascii="PT Astra Serif" w:hAnsi="PT Astra Serif"/>
          <w:kern w:val="2"/>
          <w:sz w:val="28"/>
          <w:szCs w:val="28"/>
          <w:lang w:eastAsia="zh-CN"/>
        </w:rPr>
        <w:t>Перечень должностных лиц, осуществляющих текущий контроль, устанавливается приказами.</w:t>
      </w:r>
    </w:p>
    <w:p w:rsidR="00546CF8" w:rsidRPr="00546CF8" w:rsidRDefault="00546CF8" w:rsidP="00546CF8">
      <w:pPr>
        <w:suppressAutoHyphens/>
        <w:ind w:firstLine="539"/>
        <w:jc w:val="both"/>
        <w:rPr>
          <w:rFonts w:ascii="PT Astra Serif" w:hAnsi="PT Astra Serif"/>
          <w:b/>
          <w:bCs/>
          <w:i/>
          <w:iCs/>
          <w:kern w:val="2"/>
          <w:sz w:val="28"/>
          <w:szCs w:val="28"/>
          <w:lang w:eastAsia="zh-CN"/>
        </w:rPr>
      </w:pPr>
      <w:r w:rsidRPr="00546CF8">
        <w:rPr>
          <w:rFonts w:ascii="PT Astra Serif" w:hAnsi="PT Astra Serif"/>
          <w:kern w:val="2"/>
          <w:sz w:val="28"/>
          <w:szCs w:val="28"/>
          <w:lang w:eastAsia="zh-CN"/>
        </w:rPr>
        <w:t>53. Комитет культуры, молодежной политики и спорта администрации муниципального образования Киреевский район организует и осуществляет внешний контроль за полнотой, качеством, сроком предоставления услуги.</w:t>
      </w:r>
    </w:p>
    <w:p w:rsidR="00546CF8" w:rsidRPr="00546CF8" w:rsidRDefault="00546CF8" w:rsidP="00546CF8">
      <w:pPr>
        <w:suppressAutoHyphens/>
        <w:ind w:firstLine="539"/>
        <w:jc w:val="center"/>
        <w:rPr>
          <w:rFonts w:ascii="PT Astra Serif" w:hAnsi="PT Astra Serif"/>
          <w:b/>
          <w:bCs/>
          <w:i/>
          <w:iCs/>
          <w:kern w:val="2"/>
          <w:sz w:val="28"/>
          <w:szCs w:val="28"/>
          <w:lang w:eastAsia="zh-CN"/>
        </w:rPr>
      </w:pP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4.2. Порядок и периодичность осуществления плановых</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и внеплановых проверок полноты и качества предоставления</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lastRenderedPageBreak/>
        <w:t>муниципальной услуги, в том числе порядок и формы контроля</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за полнотой и качеством предоставления</w:t>
      </w:r>
    </w:p>
    <w:p w:rsidR="00546CF8" w:rsidRPr="00546CF8" w:rsidRDefault="00546CF8" w:rsidP="00546CF8">
      <w:pPr>
        <w:suppressAutoHyphens/>
        <w:ind w:firstLine="539"/>
        <w:jc w:val="center"/>
        <w:rPr>
          <w:rFonts w:ascii="PT Astra Serif" w:hAnsi="PT Astra Serif"/>
          <w:kern w:val="2"/>
          <w:sz w:val="28"/>
          <w:szCs w:val="28"/>
          <w:lang w:eastAsia="zh-CN"/>
        </w:rPr>
      </w:pPr>
      <w:r w:rsidRPr="00546CF8">
        <w:rPr>
          <w:rFonts w:ascii="PT Astra Serif" w:hAnsi="PT Astra Serif"/>
          <w:b/>
          <w:bCs/>
          <w:i/>
          <w:iCs/>
          <w:kern w:val="2"/>
          <w:sz w:val="28"/>
          <w:szCs w:val="28"/>
          <w:lang w:eastAsia="zh-CN"/>
        </w:rPr>
        <w:t>муниципальной услуги</w:t>
      </w:r>
    </w:p>
    <w:p w:rsidR="00546CF8" w:rsidRPr="00546CF8" w:rsidRDefault="00546CF8" w:rsidP="00546CF8">
      <w:pPr>
        <w:suppressAutoHyphens/>
        <w:ind w:firstLine="539"/>
        <w:jc w:val="both"/>
        <w:rPr>
          <w:rFonts w:ascii="PT Astra Serif" w:hAnsi="PT Astra Serif"/>
          <w:sz w:val="28"/>
          <w:szCs w:val="28"/>
        </w:rPr>
      </w:pPr>
      <w:r w:rsidRPr="00546CF8">
        <w:rPr>
          <w:rFonts w:ascii="PT Astra Serif" w:hAnsi="PT Astra Serif"/>
          <w:kern w:val="2"/>
          <w:sz w:val="28"/>
          <w:szCs w:val="28"/>
          <w:lang w:eastAsia="zh-CN"/>
        </w:rPr>
        <w:t>54.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46CF8" w:rsidRPr="00546CF8" w:rsidRDefault="00546CF8" w:rsidP="00546CF8">
      <w:pPr>
        <w:autoSpaceDE w:val="0"/>
        <w:ind w:firstLine="539"/>
        <w:jc w:val="both"/>
        <w:outlineLvl w:val="2"/>
        <w:rPr>
          <w:rFonts w:ascii="PT Astra Serif" w:hAnsi="PT Astra Serif"/>
          <w:sz w:val="28"/>
          <w:szCs w:val="28"/>
        </w:rPr>
      </w:pPr>
      <w:r w:rsidRPr="00546CF8">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546CF8" w:rsidRPr="00546CF8" w:rsidRDefault="00546CF8" w:rsidP="00546CF8">
      <w:pPr>
        <w:tabs>
          <w:tab w:val="left" w:pos="993"/>
        </w:tabs>
        <w:autoSpaceDE w:val="0"/>
        <w:ind w:firstLine="539"/>
        <w:jc w:val="both"/>
        <w:outlineLvl w:val="2"/>
        <w:rPr>
          <w:rFonts w:ascii="PT Astra Serif" w:hAnsi="PT Astra Serif"/>
          <w:sz w:val="28"/>
          <w:szCs w:val="28"/>
        </w:rPr>
      </w:pPr>
      <w:r w:rsidRPr="00546CF8">
        <w:rPr>
          <w:rFonts w:ascii="PT Astra Serif" w:hAnsi="PT Astra Serif"/>
          <w:sz w:val="28"/>
          <w:szCs w:val="28"/>
        </w:rPr>
        <w:t>55.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Киреевский район.</w:t>
      </w:r>
    </w:p>
    <w:p w:rsidR="00546CF8" w:rsidRPr="00546CF8" w:rsidRDefault="00546CF8" w:rsidP="00546CF8">
      <w:pPr>
        <w:autoSpaceDE w:val="0"/>
        <w:ind w:firstLine="539"/>
        <w:jc w:val="both"/>
        <w:outlineLvl w:val="2"/>
        <w:rPr>
          <w:rFonts w:ascii="PT Astra Serif" w:hAnsi="PT Astra Serif"/>
          <w:b/>
          <w:bCs/>
          <w:i/>
          <w:iCs/>
          <w:sz w:val="28"/>
          <w:szCs w:val="28"/>
        </w:rPr>
      </w:pPr>
      <w:r w:rsidRPr="00546CF8">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546CF8" w:rsidRPr="00546CF8" w:rsidRDefault="00546CF8" w:rsidP="00546CF8">
      <w:pPr>
        <w:autoSpaceDE w:val="0"/>
        <w:ind w:firstLine="539"/>
        <w:jc w:val="center"/>
        <w:outlineLvl w:val="2"/>
        <w:rPr>
          <w:rFonts w:ascii="PT Astra Serif" w:hAnsi="PT Astra Serif"/>
          <w:b/>
          <w:bCs/>
          <w:i/>
          <w:iCs/>
          <w:sz w:val="28"/>
          <w:szCs w:val="28"/>
        </w:rPr>
      </w:pP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4.3. Ответственность должностных лиц,</w:t>
      </w: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оказывающих муниципальную услугу, за решения</w:t>
      </w: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и действия (бездействие), принимаемые (осуществляемые) ими</w:t>
      </w:r>
    </w:p>
    <w:p w:rsidR="00546CF8" w:rsidRPr="00546CF8" w:rsidRDefault="00546CF8" w:rsidP="00546CF8">
      <w:pPr>
        <w:autoSpaceDE w:val="0"/>
        <w:ind w:firstLine="539"/>
        <w:jc w:val="center"/>
        <w:outlineLvl w:val="2"/>
        <w:rPr>
          <w:rFonts w:ascii="PT Astra Serif" w:hAnsi="PT Astra Serif" w:cs="Calibri"/>
          <w:kern w:val="2"/>
          <w:sz w:val="28"/>
          <w:szCs w:val="28"/>
          <w:lang w:eastAsia="zh-CN"/>
        </w:rPr>
      </w:pPr>
      <w:r w:rsidRPr="00546CF8">
        <w:rPr>
          <w:rFonts w:ascii="PT Astra Serif" w:hAnsi="PT Astra Serif"/>
          <w:b/>
          <w:bCs/>
          <w:i/>
          <w:iCs/>
          <w:sz w:val="28"/>
          <w:szCs w:val="28"/>
        </w:rPr>
        <w:t>в ходе предоставления муниципальной услуги</w:t>
      </w:r>
    </w:p>
    <w:p w:rsidR="00546CF8" w:rsidRPr="00546CF8" w:rsidRDefault="00546CF8" w:rsidP="00546CF8">
      <w:pPr>
        <w:autoSpaceDE w:val="0"/>
        <w:ind w:firstLine="539"/>
        <w:jc w:val="both"/>
        <w:outlineLvl w:val="2"/>
        <w:rPr>
          <w:rFonts w:ascii="PT Astra Serif" w:hAnsi="PT Astra Serif" w:cs="Calibri"/>
          <w:b/>
          <w:bCs/>
          <w:i/>
          <w:iCs/>
          <w:kern w:val="2"/>
          <w:sz w:val="28"/>
          <w:szCs w:val="28"/>
          <w:lang w:eastAsia="zh-CN"/>
        </w:rPr>
      </w:pPr>
      <w:r w:rsidRPr="00546CF8">
        <w:rPr>
          <w:rFonts w:ascii="PT Astra Serif" w:hAnsi="PT Astra Serif" w:cs="Calibri"/>
          <w:kern w:val="2"/>
          <w:sz w:val="28"/>
          <w:szCs w:val="28"/>
          <w:lang w:eastAsia="zh-CN"/>
        </w:rPr>
        <w:t xml:space="preserve">56.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4.4. Требования к порядку и формам контроля за предоставлением</w:t>
      </w: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муниципальной услуги, в том числе со стороны граждан,</w:t>
      </w:r>
    </w:p>
    <w:p w:rsidR="00546CF8" w:rsidRPr="00546CF8" w:rsidRDefault="00546CF8" w:rsidP="00546CF8">
      <w:pPr>
        <w:autoSpaceDE w:val="0"/>
        <w:ind w:firstLine="539"/>
        <w:jc w:val="center"/>
        <w:outlineLvl w:val="2"/>
        <w:rPr>
          <w:rFonts w:ascii="PT Astra Serif" w:hAnsi="PT Astra Serif"/>
          <w:sz w:val="28"/>
          <w:szCs w:val="28"/>
        </w:rPr>
      </w:pPr>
      <w:r w:rsidRPr="00546CF8">
        <w:rPr>
          <w:rFonts w:ascii="PT Astra Serif" w:hAnsi="PT Astra Serif" w:cs="Calibri"/>
          <w:b/>
          <w:bCs/>
          <w:i/>
          <w:iCs/>
          <w:kern w:val="2"/>
          <w:sz w:val="28"/>
          <w:szCs w:val="28"/>
          <w:lang w:eastAsia="zh-CN"/>
        </w:rPr>
        <w:t>их объединений и организаций</w:t>
      </w:r>
    </w:p>
    <w:p w:rsidR="00546CF8" w:rsidRPr="00546CF8" w:rsidRDefault="00546CF8" w:rsidP="00546CF8">
      <w:pPr>
        <w:autoSpaceDE w:val="0"/>
        <w:ind w:firstLine="539"/>
        <w:jc w:val="both"/>
        <w:rPr>
          <w:rFonts w:ascii="PT Astra Serif" w:hAnsi="PT Astra Serif"/>
          <w:b/>
          <w:bCs/>
          <w:kern w:val="2"/>
          <w:sz w:val="28"/>
          <w:szCs w:val="28"/>
          <w:lang w:eastAsia="zh-CN"/>
        </w:rPr>
      </w:pPr>
      <w:r w:rsidRPr="00546CF8">
        <w:rPr>
          <w:rFonts w:ascii="PT Astra Serif" w:hAnsi="PT Astra Serif"/>
          <w:sz w:val="28"/>
          <w:szCs w:val="28"/>
        </w:rPr>
        <w:t>57.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546CF8" w:rsidRPr="00546CF8" w:rsidRDefault="00546CF8" w:rsidP="00546CF8">
      <w:pPr>
        <w:suppressAutoHyphens/>
        <w:ind w:firstLine="539"/>
        <w:jc w:val="center"/>
        <w:rPr>
          <w:rFonts w:ascii="PT Astra Serif" w:hAnsi="PT Astra Serif"/>
          <w:b/>
          <w:bCs/>
          <w:kern w:val="2"/>
          <w:sz w:val="28"/>
          <w:szCs w:val="28"/>
          <w:lang w:eastAsia="zh-CN"/>
        </w:rPr>
      </w:pPr>
    </w:p>
    <w:p w:rsidR="00546CF8" w:rsidRPr="00546CF8" w:rsidRDefault="00546CF8" w:rsidP="00546CF8">
      <w:pPr>
        <w:suppressAutoHyphens/>
        <w:ind w:firstLine="539"/>
        <w:jc w:val="center"/>
        <w:rPr>
          <w:rFonts w:ascii="PT Astra Serif" w:hAnsi="PT Astra Serif"/>
          <w:sz w:val="28"/>
          <w:szCs w:val="28"/>
          <w:lang w:eastAsia="zh-CN"/>
        </w:rPr>
      </w:pPr>
      <w:r w:rsidRPr="00546CF8">
        <w:rPr>
          <w:rFonts w:ascii="PT Astra Serif" w:hAnsi="PT Astra Serif"/>
          <w:b/>
          <w:bCs/>
          <w:kern w:val="2"/>
          <w:sz w:val="28"/>
          <w:szCs w:val="28"/>
          <w:lang w:eastAsia="zh-CN"/>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46CF8" w:rsidRPr="00546CF8" w:rsidRDefault="00546CF8" w:rsidP="00546CF8">
      <w:pPr>
        <w:suppressAutoHyphens/>
        <w:ind w:firstLine="539"/>
        <w:jc w:val="center"/>
        <w:rPr>
          <w:rFonts w:ascii="PT Astra Serif" w:hAnsi="PT Astra Serif"/>
          <w:sz w:val="28"/>
          <w:szCs w:val="28"/>
          <w:lang w:eastAsia="zh-CN"/>
        </w:rPr>
      </w:pP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kern w:val="2"/>
          <w:sz w:val="28"/>
          <w:szCs w:val="28"/>
          <w:lang w:eastAsia="zh-CN"/>
        </w:rPr>
        <w:t xml:space="preserve">58. Информирование заявителей о порядке досудебного (внесудебного) обжалования осуществляется посредством размещения информации на </w:t>
      </w:r>
      <w:r w:rsidRPr="00546CF8">
        <w:rPr>
          <w:rFonts w:ascii="PT Astra Serif" w:hAnsi="PT Astra Serif"/>
          <w:kern w:val="2"/>
          <w:sz w:val="28"/>
          <w:szCs w:val="28"/>
          <w:lang w:eastAsia="zh-CN"/>
        </w:rPr>
        <w:lastRenderedPageBreak/>
        <w:t>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kern w:val="2"/>
          <w:sz w:val="28"/>
          <w:szCs w:val="28"/>
          <w:lang w:eastAsia="zh-CN"/>
        </w:rPr>
        <w:t xml:space="preserve">59.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546CF8" w:rsidRPr="00546CF8" w:rsidRDefault="00546CF8" w:rsidP="00546CF8">
      <w:pPr>
        <w:suppressAutoHyphens/>
        <w:ind w:firstLine="539"/>
        <w:jc w:val="both"/>
        <w:rPr>
          <w:sz w:val="28"/>
          <w:szCs w:val="28"/>
          <w:lang w:eastAsia="zh-CN"/>
        </w:rPr>
      </w:pPr>
      <w:r w:rsidRPr="00546CF8">
        <w:rPr>
          <w:rFonts w:ascii="PT Astra Serif" w:hAnsi="PT Astra Serif"/>
          <w:kern w:val="2"/>
          <w:sz w:val="28"/>
          <w:szCs w:val="28"/>
          <w:lang w:eastAsia="zh-CN"/>
        </w:rPr>
        <w:t>Жалобы в форме документов на бумажном носителе направляются на бумажном носителе при личном обращении, почтовым отправлением в библиотеку.</w:t>
      </w:r>
    </w:p>
    <w:p w:rsidR="00546CF8" w:rsidRPr="00546CF8" w:rsidRDefault="00546CF8" w:rsidP="00546CF8">
      <w:pPr>
        <w:pageBreakBefore/>
        <w:tabs>
          <w:tab w:val="left" w:pos="2160"/>
        </w:tabs>
        <w:suppressAutoHyphens/>
        <w:ind w:left="1080"/>
        <w:jc w:val="right"/>
        <w:rPr>
          <w:sz w:val="28"/>
          <w:szCs w:val="28"/>
          <w:lang w:eastAsia="zh-CN"/>
        </w:rPr>
      </w:pPr>
      <w:r w:rsidRPr="00546CF8">
        <w:rPr>
          <w:sz w:val="28"/>
          <w:szCs w:val="28"/>
          <w:lang w:eastAsia="zh-CN"/>
        </w:rPr>
        <w:lastRenderedPageBreak/>
        <w:t>Приложение № 1</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 xml:space="preserve">к административному регламенту </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предоставления муниципальной услуги</w:t>
      </w:r>
    </w:p>
    <w:p w:rsidR="00546CF8" w:rsidRPr="00546CF8" w:rsidRDefault="00546CF8" w:rsidP="00546CF8">
      <w:pPr>
        <w:tabs>
          <w:tab w:val="left" w:pos="2160"/>
        </w:tabs>
        <w:suppressAutoHyphens/>
        <w:ind w:left="1080"/>
        <w:jc w:val="right"/>
        <w:rPr>
          <w:sz w:val="26"/>
          <w:szCs w:val="26"/>
          <w:lang w:eastAsia="zh-CN"/>
        </w:rPr>
      </w:pPr>
      <w:r w:rsidRPr="00546CF8">
        <w:rPr>
          <w:sz w:val="28"/>
          <w:szCs w:val="28"/>
          <w:lang w:eastAsia="zh-CN"/>
        </w:rPr>
        <w:t>«</w:t>
      </w:r>
      <w:bookmarkStart w:id="10" w:name="_Hlk181286978"/>
      <w:r w:rsidRPr="00546CF8">
        <w:rPr>
          <w:sz w:val="28"/>
          <w:szCs w:val="28"/>
          <w:lang w:eastAsia="zh-CN"/>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bookmarkEnd w:id="10"/>
      <w:r w:rsidRPr="00546CF8">
        <w:rPr>
          <w:sz w:val="28"/>
          <w:szCs w:val="28"/>
          <w:lang w:eastAsia="zh-CN"/>
        </w:rPr>
        <w:t>»</w:t>
      </w:r>
    </w:p>
    <w:p w:rsidR="00546CF8" w:rsidRPr="00546CF8" w:rsidRDefault="00546CF8" w:rsidP="00546CF8">
      <w:pPr>
        <w:suppressAutoHyphens/>
        <w:ind w:firstLine="709"/>
        <w:jc w:val="both"/>
        <w:rPr>
          <w:sz w:val="26"/>
          <w:szCs w:val="26"/>
          <w:lang w:eastAsia="zh-CN"/>
        </w:rPr>
      </w:pPr>
    </w:p>
    <w:p w:rsidR="00546CF8" w:rsidRPr="00546CF8" w:rsidRDefault="00546CF8" w:rsidP="00546CF8">
      <w:pPr>
        <w:spacing w:after="240"/>
        <w:jc w:val="center"/>
        <w:rPr>
          <w:color w:val="000000"/>
          <w:sz w:val="28"/>
        </w:rPr>
      </w:pPr>
      <w:r w:rsidRPr="00546CF8">
        <w:rPr>
          <w:b/>
          <w:color w:val="000000"/>
          <w:sz w:val="28"/>
        </w:rPr>
        <w:t xml:space="preserve">Перечень общих признаков заявителей, </w:t>
      </w:r>
      <w:r w:rsidRPr="00546CF8">
        <w:rPr>
          <w:b/>
          <w:color w:val="000000"/>
          <w:sz w:val="28"/>
        </w:rPr>
        <w:br/>
        <w:t>а также комбинации значений признаков, каждая из которых соответствует одному варианту предоставления муниципальной услуги</w:t>
      </w:r>
    </w:p>
    <w:p w:rsidR="00546CF8" w:rsidRPr="00546CF8" w:rsidRDefault="00546CF8" w:rsidP="00546CF8">
      <w:pPr>
        <w:spacing w:before="240"/>
        <w:ind w:firstLine="709"/>
        <w:jc w:val="both"/>
        <w:rPr>
          <w:b/>
          <w:color w:val="000000"/>
          <w:sz w:val="24"/>
        </w:rPr>
      </w:pPr>
      <w:r w:rsidRPr="00546CF8">
        <w:rPr>
          <w:color w:val="000000"/>
          <w:sz w:val="28"/>
        </w:rPr>
        <w:t>Таблица 1. Круг заявителей в соответствии с вариантами предоставления муниципальной услуги</w:t>
      </w:r>
    </w:p>
    <w:tbl>
      <w:tblPr>
        <w:tblW w:w="0" w:type="auto"/>
        <w:tblInd w:w="-121" w:type="dxa"/>
        <w:tblLayout w:type="fixed"/>
        <w:tblLook w:val="0000" w:firstRow="0" w:lastRow="0" w:firstColumn="0" w:lastColumn="0" w:noHBand="0" w:noVBand="0"/>
      </w:tblPr>
      <w:tblGrid>
        <w:gridCol w:w="1247"/>
        <w:gridCol w:w="8335"/>
        <w:gridCol w:w="9"/>
      </w:tblGrid>
      <w:tr w:rsidR="00546CF8" w:rsidRPr="00546CF8" w:rsidTr="00B303B1">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center"/>
              <w:rPr>
                <w:sz w:val="24"/>
                <w:szCs w:val="24"/>
                <w:lang w:eastAsia="zh-CN"/>
              </w:rPr>
            </w:pPr>
            <w:r w:rsidRPr="00546CF8">
              <w:rPr>
                <w:b/>
                <w:color w:val="000000"/>
                <w:sz w:val="24"/>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center"/>
              <w:rPr>
                <w:sz w:val="24"/>
                <w:szCs w:val="24"/>
                <w:lang w:eastAsia="zh-CN"/>
              </w:rPr>
            </w:pPr>
            <w:r w:rsidRPr="00546CF8">
              <w:rPr>
                <w:b/>
                <w:color w:val="000000"/>
                <w:sz w:val="24"/>
              </w:rPr>
              <w:t>Комбинация значений признаков</w:t>
            </w:r>
          </w:p>
        </w:tc>
      </w:tr>
      <w:tr w:rsidR="00546CF8" w:rsidRPr="00546CF8" w:rsidTr="00B303B1">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both"/>
              <w:rPr>
                <w:sz w:val="24"/>
                <w:szCs w:val="24"/>
                <w:lang w:eastAsia="zh-CN"/>
              </w:rPr>
            </w:pPr>
            <w:r w:rsidRPr="00546CF8">
              <w:rPr>
                <w:i/>
                <w:color w:val="000000"/>
                <w:sz w:val="24"/>
              </w:rPr>
              <w:t>Результат муниципальной услуги, за которым обращается заявитель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Физическое лицо, обратился лично</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Физическое лицо, уполномоченный представитель по доверенности</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Юридическое лицо, обратился лично</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Юридическое лицо, уполномоченный представитель по доверенности</w:t>
            </w:r>
          </w:p>
        </w:tc>
      </w:tr>
    </w:tbl>
    <w:p w:rsidR="00546CF8" w:rsidRPr="00546CF8" w:rsidRDefault="00546CF8" w:rsidP="00546CF8">
      <w:pPr>
        <w:ind w:firstLine="709"/>
        <w:jc w:val="both"/>
        <w:rPr>
          <w:color w:val="000000"/>
          <w:sz w:val="28"/>
        </w:rPr>
      </w:pPr>
    </w:p>
    <w:p w:rsidR="00546CF8" w:rsidRPr="00546CF8" w:rsidRDefault="00546CF8" w:rsidP="00546CF8">
      <w:pPr>
        <w:ind w:firstLine="709"/>
        <w:jc w:val="both"/>
        <w:rPr>
          <w:b/>
          <w:color w:val="000000"/>
          <w:sz w:val="24"/>
        </w:rPr>
      </w:pPr>
      <w:r w:rsidRPr="00546CF8">
        <w:rPr>
          <w:color w:val="000000"/>
          <w:sz w:val="28"/>
        </w:rPr>
        <w:t>Таблица 2. Перечень общих признаков заявителей</w:t>
      </w:r>
    </w:p>
    <w:tbl>
      <w:tblPr>
        <w:tblW w:w="0" w:type="auto"/>
        <w:tblInd w:w="-121" w:type="dxa"/>
        <w:tblLayout w:type="fixed"/>
        <w:tblLook w:val="0000" w:firstRow="0" w:lastRow="0" w:firstColumn="0" w:lastColumn="0" w:noHBand="0" w:noVBand="0"/>
      </w:tblPr>
      <w:tblGrid>
        <w:gridCol w:w="1134"/>
        <w:gridCol w:w="2974"/>
        <w:gridCol w:w="5503"/>
      </w:tblGrid>
      <w:tr w:rsidR="00546CF8" w:rsidRPr="00546CF8" w:rsidTr="00B303B1">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Значения признака заявителя</w:t>
            </w:r>
          </w:p>
        </w:tc>
      </w:tr>
      <w:tr w:rsidR="00546CF8" w:rsidRPr="00546CF8" w:rsidTr="00B303B1">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rPr>
                <w:sz w:val="24"/>
                <w:szCs w:val="24"/>
                <w:lang w:eastAsia="zh-CN"/>
              </w:rPr>
            </w:pPr>
            <w:r w:rsidRPr="00546CF8">
              <w:rPr>
                <w:i/>
                <w:color w:val="000000"/>
                <w:sz w:val="24"/>
              </w:rPr>
              <w:t>Результат муниципальной услуги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546CF8" w:rsidRPr="00546CF8"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color w:val="000000"/>
                <w:sz w:val="24"/>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spacing w:after="160"/>
              <w:contextualSpacing/>
              <w:rPr>
                <w:sz w:val="24"/>
                <w:szCs w:val="24"/>
                <w:lang w:eastAsia="zh-CN"/>
              </w:rPr>
            </w:pPr>
            <w:r w:rsidRPr="00546CF8">
              <w:rPr>
                <w:color w:val="000000"/>
                <w:sz w:val="24"/>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widowControl w:val="0"/>
              <w:snapToGrid w:val="0"/>
              <w:rPr>
                <w:b/>
                <w:color w:val="000000"/>
                <w:sz w:val="24"/>
              </w:rPr>
            </w:pPr>
          </w:p>
          <w:p w:rsidR="00546CF8" w:rsidRPr="00546CF8" w:rsidRDefault="00546CF8" w:rsidP="00546CF8">
            <w:pPr>
              <w:widowControl w:val="0"/>
              <w:rPr>
                <w:color w:val="000000"/>
                <w:sz w:val="24"/>
              </w:rPr>
            </w:pPr>
            <w:r w:rsidRPr="00546CF8">
              <w:rPr>
                <w:color w:val="000000"/>
                <w:sz w:val="24"/>
              </w:rPr>
              <w:t>1. Физическое лицо.</w:t>
            </w:r>
          </w:p>
          <w:p w:rsidR="00546CF8" w:rsidRPr="00546CF8" w:rsidRDefault="00546CF8" w:rsidP="00546CF8">
            <w:pPr>
              <w:widowControl w:val="0"/>
              <w:rPr>
                <w:sz w:val="24"/>
                <w:szCs w:val="24"/>
                <w:lang w:eastAsia="zh-CN"/>
              </w:rPr>
            </w:pPr>
            <w:r w:rsidRPr="00546CF8">
              <w:rPr>
                <w:color w:val="000000"/>
                <w:sz w:val="24"/>
              </w:rPr>
              <w:t>2. Юридическое лицо</w:t>
            </w:r>
          </w:p>
        </w:tc>
      </w:tr>
      <w:tr w:rsidR="00546CF8" w:rsidRPr="00546CF8"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color w:val="000000"/>
                <w:sz w:val="24"/>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spacing w:after="160"/>
              <w:contextualSpacing/>
              <w:rPr>
                <w:sz w:val="24"/>
                <w:szCs w:val="24"/>
                <w:lang w:eastAsia="zh-CN"/>
              </w:rPr>
            </w:pPr>
            <w:r w:rsidRPr="00546CF8">
              <w:rPr>
                <w:color w:val="000000"/>
                <w:sz w:val="24"/>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widowControl w:val="0"/>
              <w:snapToGrid w:val="0"/>
              <w:rPr>
                <w:b/>
                <w:color w:val="000000"/>
                <w:sz w:val="24"/>
              </w:rPr>
            </w:pPr>
          </w:p>
          <w:p w:rsidR="00546CF8" w:rsidRPr="00546CF8" w:rsidRDefault="00546CF8" w:rsidP="00546CF8">
            <w:pPr>
              <w:widowControl w:val="0"/>
              <w:rPr>
                <w:color w:val="000000"/>
                <w:sz w:val="24"/>
              </w:rPr>
            </w:pPr>
            <w:r w:rsidRPr="00546CF8">
              <w:rPr>
                <w:color w:val="000000"/>
                <w:sz w:val="24"/>
              </w:rPr>
              <w:t>1. Обратился лично.</w:t>
            </w:r>
          </w:p>
          <w:p w:rsidR="00546CF8" w:rsidRPr="00546CF8" w:rsidRDefault="00546CF8" w:rsidP="00546CF8">
            <w:pPr>
              <w:widowControl w:val="0"/>
              <w:rPr>
                <w:sz w:val="24"/>
                <w:szCs w:val="24"/>
                <w:lang w:eastAsia="zh-CN"/>
              </w:rPr>
            </w:pPr>
            <w:r w:rsidRPr="00546CF8">
              <w:rPr>
                <w:color w:val="000000"/>
                <w:sz w:val="24"/>
              </w:rPr>
              <w:t>2. Уполномоченный представитель по доверенности</w:t>
            </w:r>
          </w:p>
        </w:tc>
      </w:tr>
    </w:tbl>
    <w:p w:rsidR="00546CF8" w:rsidRPr="00546CF8" w:rsidRDefault="00546CF8" w:rsidP="00546CF8">
      <w:pPr>
        <w:suppressAutoHyphens/>
        <w:jc w:val="both"/>
        <w:rPr>
          <w:sz w:val="26"/>
          <w:szCs w:val="26"/>
          <w:lang w:eastAsia="zh-CN"/>
        </w:rPr>
      </w:pPr>
    </w:p>
    <w:p w:rsidR="00546CF8" w:rsidRPr="00546CF8" w:rsidRDefault="00546CF8" w:rsidP="00546CF8">
      <w:pPr>
        <w:suppressAutoHyphens/>
        <w:ind w:firstLine="709"/>
        <w:jc w:val="both"/>
        <w:rPr>
          <w:sz w:val="26"/>
          <w:szCs w:val="26"/>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pageBreakBefore/>
        <w:tabs>
          <w:tab w:val="left" w:pos="2160"/>
        </w:tabs>
        <w:suppressAutoHyphens/>
        <w:ind w:left="1080"/>
        <w:jc w:val="right"/>
        <w:rPr>
          <w:sz w:val="28"/>
          <w:szCs w:val="28"/>
          <w:lang w:eastAsia="zh-CN"/>
        </w:rPr>
      </w:pPr>
      <w:r w:rsidRPr="00546CF8">
        <w:rPr>
          <w:sz w:val="28"/>
          <w:szCs w:val="28"/>
          <w:lang w:eastAsia="zh-CN"/>
        </w:rPr>
        <w:lastRenderedPageBreak/>
        <w:t>Приложение № 2</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 xml:space="preserve">к административному регламенту </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предоставления муниципальной услуги</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tabs>
          <w:tab w:val="left" w:pos="2160"/>
        </w:tabs>
        <w:suppressAutoHyphens/>
        <w:rPr>
          <w:sz w:val="28"/>
          <w:szCs w:val="28"/>
          <w:lang w:eastAsia="zh-CN"/>
        </w:rPr>
      </w:pPr>
    </w:p>
    <w:p w:rsidR="00546CF8" w:rsidRPr="00546CF8" w:rsidRDefault="00546CF8" w:rsidP="00546CF8">
      <w:pPr>
        <w:widowControl w:val="0"/>
        <w:ind w:firstLine="709"/>
        <w:jc w:val="right"/>
        <w:rPr>
          <w:color w:val="000000"/>
          <w:sz w:val="24"/>
          <w:szCs w:val="24"/>
          <w:u w:val="single"/>
        </w:rPr>
      </w:pPr>
      <w:r w:rsidRPr="00546CF8">
        <w:rPr>
          <w:color w:val="000000"/>
          <w:sz w:val="24"/>
          <w:szCs w:val="24"/>
          <w:u w:val="single"/>
        </w:rPr>
        <w:t>ФОРМА к варианту 1</w:t>
      </w:r>
    </w:p>
    <w:p w:rsidR="00546CF8" w:rsidRPr="00546CF8" w:rsidRDefault="00546CF8" w:rsidP="00546CF8">
      <w:pPr>
        <w:jc w:val="right"/>
        <w:rPr>
          <w:color w:val="000000"/>
          <w:sz w:val="24"/>
          <w:szCs w:val="24"/>
          <w:u w:val="single"/>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u w:val="single"/>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u w:val="single"/>
        </w:rPr>
      </w:pPr>
    </w:p>
    <w:p w:rsidR="00546CF8" w:rsidRPr="00546CF8" w:rsidRDefault="00546CF8" w:rsidP="00546CF8">
      <w:pPr>
        <w:jc w:val="right"/>
        <w:rPr>
          <w:rFonts w:ascii="PT Astra Serif" w:eastAsia="PT Astra Serif" w:hAnsi="PT Astra Serif" w:cs="PT Astra Serif"/>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rFonts w:ascii="PT Astra Serif" w:eastAsia="PT Astra Serif" w:hAnsi="PT Astra Serif" w:cs="PT Astra Serif"/>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Прошу Вас предоставить информацию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eastAsia="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eastAsia="PT Astra Serif" w:hAnsi="PT Astra Serif" w:cs="PT Astra Serif"/>
          <w:sz w:val="24"/>
          <w:szCs w:val="24"/>
          <w:lang w:eastAsia="zh-CN"/>
        </w:rPr>
        <w:t xml:space="preserve"> </w:t>
      </w:r>
      <w:r w:rsidRPr="00546CF8">
        <w:rPr>
          <w:rFonts w:ascii="PT Astra Serif" w:hAnsi="PT Astra Serif" w:cs="PT Astra Serif"/>
          <w:sz w:val="24"/>
          <w:szCs w:val="24"/>
          <w:lang w:eastAsia="zh-CN"/>
        </w:rPr>
        <w:t xml:space="preserve">(полный почтовый адрес или/и адрес электронной почты, адрес </w:t>
      </w:r>
      <w:proofErr w:type="spellStart"/>
      <w:r w:rsidRPr="00546CF8">
        <w:rPr>
          <w:rFonts w:ascii="PT Astra Serif" w:hAnsi="PT Astra Serif" w:cs="PT Astra Serif"/>
          <w:sz w:val="24"/>
          <w:szCs w:val="24"/>
          <w:lang w:eastAsia="zh-CN"/>
        </w:rPr>
        <w:t>телефаксимильной</w:t>
      </w:r>
      <w:proofErr w:type="spellEnd"/>
      <w:r w:rsidRPr="00546CF8">
        <w:rPr>
          <w:rFonts w:ascii="PT Astra Serif" w:hAnsi="PT Astra Serif" w:cs="PT Astra Serif"/>
          <w:sz w:val="24"/>
          <w:szCs w:val="24"/>
          <w:lang w:eastAsia="zh-CN"/>
        </w:rPr>
        <w:t xml:space="preserve">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Подпись заявителя.</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sz w:val="24"/>
          <w:szCs w:val="24"/>
          <w:lang w:eastAsia="zh-CN"/>
        </w:rPr>
        <w:t>__________________________</w:t>
      </w:r>
    </w:p>
    <w:p w:rsidR="00546CF8" w:rsidRPr="00546CF8" w:rsidRDefault="00546CF8" w:rsidP="00546CF8">
      <w:pPr>
        <w:pageBreakBefore/>
        <w:jc w:val="right"/>
        <w:rPr>
          <w:color w:val="000000"/>
          <w:sz w:val="24"/>
          <w:szCs w:val="24"/>
        </w:rPr>
      </w:pPr>
      <w:r w:rsidRPr="00546CF8">
        <w:rPr>
          <w:color w:val="000000"/>
          <w:sz w:val="24"/>
          <w:szCs w:val="24"/>
        </w:rPr>
        <w:lastRenderedPageBreak/>
        <w:t>ФОРМА к варианту 2</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Прошу Вас предоставить информацию (ФИО физического </w:t>
      </w:r>
      <w:proofErr w:type="gramStart"/>
      <w:r w:rsidRPr="00546CF8">
        <w:rPr>
          <w:rFonts w:ascii="PT Astra Serif" w:hAnsi="PT Astra Serif" w:cs="PT Astra Serif"/>
          <w:sz w:val="24"/>
          <w:szCs w:val="24"/>
          <w:lang w:eastAsia="zh-CN"/>
        </w:rPr>
        <w:t>лица)_</w:t>
      </w:r>
      <w:proofErr w:type="gramEnd"/>
      <w:r w:rsidRPr="00546CF8">
        <w:rPr>
          <w:rFonts w:ascii="PT Astra Serif" w:hAnsi="PT Astra Serif" w:cs="PT Astra Serif"/>
          <w:sz w:val="24"/>
          <w:szCs w:val="24"/>
          <w:lang w:eastAsia="zh-CN"/>
        </w:rPr>
        <w:t>_____________________ о 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(полный почтовый адрес или/и адрес электронной почты, адрес </w:t>
      </w:r>
      <w:proofErr w:type="spellStart"/>
      <w:r w:rsidRPr="00546CF8">
        <w:rPr>
          <w:rFonts w:ascii="PT Astra Serif" w:hAnsi="PT Astra Serif" w:cs="PT Astra Serif"/>
          <w:sz w:val="24"/>
          <w:szCs w:val="24"/>
          <w:lang w:eastAsia="zh-CN"/>
        </w:rPr>
        <w:t>телефаксимильной</w:t>
      </w:r>
      <w:proofErr w:type="spellEnd"/>
      <w:r w:rsidRPr="00546CF8">
        <w:rPr>
          <w:rFonts w:ascii="PT Astra Serif" w:hAnsi="PT Astra Serif" w:cs="PT Astra Serif"/>
          <w:sz w:val="24"/>
          <w:szCs w:val="24"/>
          <w:lang w:eastAsia="zh-CN"/>
        </w:rPr>
        <w:t xml:space="preserve">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color w:val="000000"/>
          <w:sz w:val="24"/>
        </w:rPr>
      </w:pPr>
      <w:r w:rsidRPr="00546CF8">
        <w:rPr>
          <w:rFonts w:ascii="PT Astra Serif" w:hAnsi="PT Astra Serif" w:cs="PT Astra Serif"/>
          <w:sz w:val="24"/>
          <w:szCs w:val="24"/>
          <w:lang w:eastAsia="zh-CN"/>
        </w:rPr>
        <w:t>Подпись представителя заявителя.</w:t>
      </w: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color w:val="000000"/>
          <w:sz w:val="24"/>
        </w:rPr>
        <w:t>Дата подачи запроса.</w:t>
      </w:r>
    </w:p>
    <w:p w:rsidR="00546CF8" w:rsidRPr="00546CF8" w:rsidRDefault="00546CF8" w:rsidP="00546CF8">
      <w:pPr>
        <w:pageBreakBefore/>
        <w:jc w:val="right"/>
        <w:rPr>
          <w:color w:val="000000"/>
          <w:sz w:val="24"/>
          <w:szCs w:val="24"/>
        </w:rPr>
      </w:pPr>
      <w:r w:rsidRPr="00546CF8">
        <w:rPr>
          <w:color w:val="000000"/>
          <w:sz w:val="24"/>
          <w:szCs w:val="24"/>
        </w:rPr>
        <w:lastRenderedPageBreak/>
        <w:t>ФОРМА к варианту 3</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Прошу Вас предоставить информацию __________________ (наименование </w:t>
      </w:r>
      <w:proofErr w:type="spellStart"/>
      <w:proofErr w:type="gramStart"/>
      <w:r w:rsidRPr="00546CF8">
        <w:rPr>
          <w:rFonts w:ascii="PT Astra Serif" w:hAnsi="PT Astra Serif" w:cs="PT Astra Serif"/>
          <w:sz w:val="24"/>
          <w:szCs w:val="24"/>
          <w:lang w:eastAsia="zh-CN"/>
        </w:rPr>
        <w:t>юр.лица</w:t>
      </w:r>
      <w:proofErr w:type="spellEnd"/>
      <w:proofErr w:type="gramEnd"/>
      <w:r w:rsidRPr="00546CF8">
        <w:rPr>
          <w:rFonts w:ascii="PT Astra Serif" w:hAnsi="PT Astra Serif" w:cs="PT Astra Serif"/>
          <w:sz w:val="24"/>
          <w:szCs w:val="24"/>
          <w:lang w:eastAsia="zh-CN"/>
        </w:rPr>
        <w:t>, которому необходимо представить информацию) о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(полный почтовый адрес или/и адрес электронной почты, адрес </w:t>
      </w:r>
      <w:proofErr w:type="spellStart"/>
      <w:r w:rsidRPr="00546CF8">
        <w:rPr>
          <w:rFonts w:ascii="PT Astra Serif" w:hAnsi="PT Astra Serif" w:cs="PT Astra Serif"/>
          <w:sz w:val="24"/>
          <w:szCs w:val="24"/>
          <w:lang w:eastAsia="zh-CN"/>
        </w:rPr>
        <w:t>телефаксимильной</w:t>
      </w:r>
      <w:proofErr w:type="spellEnd"/>
      <w:r w:rsidRPr="00546CF8">
        <w:rPr>
          <w:rFonts w:ascii="PT Astra Serif" w:hAnsi="PT Astra Serif" w:cs="PT Astra Serif"/>
          <w:sz w:val="24"/>
          <w:szCs w:val="24"/>
          <w:lang w:eastAsia="zh-CN"/>
        </w:rPr>
        <w:t xml:space="preserve">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Подпись руководителя организации.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sz w:val="24"/>
          <w:szCs w:val="24"/>
          <w:lang w:eastAsia="zh-CN"/>
        </w:rPr>
        <w:t>__________________________</w:t>
      </w:r>
    </w:p>
    <w:p w:rsidR="00546CF8" w:rsidRPr="00546CF8" w:rsidRDefault="00546CF8" w:rsidP="00546CF8">
      <w:pPr>
        <w:pageBreakBefore/>
        <w:jc w:val="right"/>
        <w:rPr>
          <w:color w:val="000000"/>
          <w:sz w:val="24"/>
          <w:szCs w:val="24"/>
        </w:rPr>
      </w:pPr>
      <w:r w:rsidRPr="00546CF8">
        <w:rPr>
          <w:color w:val="000000"/>
          <w:sz w:val="24"/>
          <w:szCs w:val="24"/>
        </w:rPr>
        <w:lastRenderedPageBreak/>
        <w:t>ФОРМА к варианту 4</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rFonts w:ascii="PT Astra Serif" w:eastAsia="PT Astra Serif" w:hAnsi="PT Astra Serif" w:cs="PT Astra Serif"/>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rFonts w:ascii="PT Astra Serif" w:eastAsia="PT Astra Serif" w:hAnsi="PT Astra Serif" w:cs="PT Astra Serif"/>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eastAsia="PT Astra Serif" w:hAnsi="PT Astra Serif" w:cs="PT Astra Serif"/>
          <w:sz w:val="24"/>
          <w:szCs w:val="24"/>
          <w:lang w:eastAsia="zh-CN"/>
        </w:rPr>
      </w:pPr>
      <w:r w:rsidRPr="00546CF8">
        <w:rPr>
          <w:rFonts w:ascii="PT Astra Serif" w:hAnsi="PT Astra Serif" w:cs="PT Astra Serif"/>
          <w:sz w:val="24"/>
          <w:szCs w:val="24"/>
          <w:lang w:eastAsia="zh-CN"/>
        </w:rPr>
        <w:t xml:space="preserve">Прошу Вас предоставить информацию __________________ (наименование </w:t>
      </w:r>
      <w:proofErr w:type="spellStart"/>
      <w:proofErr w:type="gramStart"/>
      <w:r w:rsidRPr="00546CF8">
        <w:rPr>
          <w:rFonts w:ascii="PT Astra Serif" w:hAnsi="PT Astra Serif" w:cs="PT Astra Serif"/>
          <w:sz w:val="24"/>
          <w:szCs w:val="24"/>
          <w:lang w:eastAsia="zh-CN"/>
        </w:rPr>
        <w:t>юр.лица</w:t>
      </w:r>
      <w:proofErr w:type="spellEnd"/>
      <w:proofErr w:type="gramEnd"/>
      <w:r w:rsidRPr="00546CF8">
        <w:rPr>
          <w:rFonts w:ascii="PT Astra Serif" w:hAnsi="PT Astra Serif" w:cs="PT Astra Serif"/>
          <w:sz w:val="24"/>
          <w:szCs w:val="24"/>
          <w:lang w:eastAsia="zh-CN"/>
        </w:rPr>
        <w:t>, которому необходимо предоставить информацию) о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eastAsia="PT Astra Serif" w:hAnsi="PT Astra Serif" w:cs="PT Astra Serif"/>
          <w:sz w:val="24"/>
          <w:szCs w:val="24"/>
          <w:lang w:eastAsia="zh-CN"/>
        </w:rPr>
        <w:t xml:space="preserve"> </w:t>
      </w: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(полный почтовый адрес или/и адрес электронной почты, адрес </w:t>
      </w:r>
      <w:proofErr w:type="spellStart"/>
      <w:r w:rsidRPr="00546CF8">
        <w:rPr>
          <w:rFonts w:ascii="PT Astra Serif" w:hAnsi="PT Astra Serif" w:cs="PT Astra Serif"/>
          <w:sz w:val="24"/>
          <w:szCs w:val="24"/>
          <w:lang w:eastAsia="zh-CN"/>
        </w:rPr>
        <w:t>телефаксимильной</w:t>
      </w:r>
      <w:proofErr w:type="spellEnd"/>
      <w:r w:rsidRPr="00546CF8">
        <w:rPr>
          <w:rFonts w:ascii="PT Astra Serif" w:hAnsi="PT Astra Serif" w:cs="PT Astra Serif"/>
          <w:sz w:val="24"/>
          <w:szCs w:val="24"/>
          <w:lang w:eastAsia="zh-CN"/>
        </w:rPr>
        <w:t xml:space="preserve">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Подпись представителя </w:t>
      </w:r>
      <w:proofErr w:type="spellStart"/>
      <w:proofErr w:type="gramStart"/>
      <w:r w:rsidRPr="00546CF8">
        <w:rPr>
          <w:rFonts w:ascii="PT Astra Serif" w:hAnsi="PT Astra Serif" w:cs="PT Astra Serif"/>
          <w:sz w:val="24"/>
          <w:szCs w:val="24"/>
          <w:lang w:eastAsia="zh-CN"/>
        </w:rPr>
        <w:t>юр.лица</w:t>
      </w:r>
      <w:proofErr w:type="spellEnd"/>
      <w:proofErr w:type="gramEnd"/>
      <w:r w:rsidRPr="00546CF8">
        <w:rPr>
          <w:rFonts w:ascii="PT Astra Serif" w:hAnsi="PT Astra Serif" w:cs="PT Astra Serif"/>
          <w:sz w:val="24"/>
          <w:szCs w:val="24"/>
          <w:lang w:eastAsia="zh-CN"/>
        </w:rPr>
        <w:t>.</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8"/>
          <w:szCs w:val="24"/>
          <w:lang w:eastAsia="zh-CN"/>
        </w:rPr>
      </w:pPr>
      <w:r w:rsidRPr="00546CF8">
        <w:rPr>
          <w:rFonts w:ascii="PT Astra Serif" w:hAnsi="PT Astra Serif" w:cs="PT Astra Serif"/>
          <w:sz w:val="24"/>
          <w:szCs w:val="24"/>
          <w:u w:val="single"/>
          <w:lang w:eastAsia="zh-CN"/>
        </w:rPr>
        <w:t>__________________________</w:t>
      </w:r>
    </w:p>
    <w:p w:rsidR="00546CF8" w:rsidRPr="00546CF8" w:rsidRDefault="00546CF8" w:rsidP="00546CF8">
      <w:pPr>
        <w:widowControl w:val="0"/>
        <w:suppressAutoHyphens/>
        <w:ind w:firstLine="709"/>
        <w:jc w:val="right"/>
        <w:rPr>
          <w:rFonts w:ascii="PT Astra Serif" w:hAnsi="PT Astra Serif" w:cs="PT Astra Serif"/>
          <w:sz w:val="28"/>
          <w:szCs w:val="24"/>
          <w:lang w:eastAsia="zh-CN"/>
        </w:rPr>
      </w:pPr>
    </w:p>
    <w:p w:rsidR="00546CF8" w:rsidRPr="00546CF8" w:rsidRDefault="00546CF8" w:rsidP="00546CF8">
      <w:pPr>
        <w:tabs>
          <w:tab w:val="left" w:pos="2160"/>
        </w:tabs>
        <w:suppressAutoHyphens/>
        <w:rPr>
          <w:sz w:val="24"/>
          <w:szCs w:val="24"/>
          <w:lang w:eastAsia="zh-CN"/>
        </w:rPr>
      </w:pPr>
    </w:p>
    <w:p w:rsidR="007D49E7" w:rsidRPr="00844474" w:rsidRDefault="007D49E7" w:rsidP="0060159F">
      <w:pPr>
        <w:ind w:firstLine="709"/>
        <w:rPr>
          <w:rFonts w:ascii="PT Astra Serif" w:eastAsia="Arial Unicode MS" w:hAnsi="PT Astra Serif"/>
          <w:color w:val="000000"/>
        </w:rPr>
      </w:pPr>
    </w:p>
    <w:sectPr w:rsidR="007D49E7" w:rsidRPr="00844474" w:rsidSect="007C2B77">
      <w:headerReference w:type="default" r:id="rId10"/>
      <w:footerReference w:type="default" r:id="rId11"/>
      <w:headerReference w:type="first" r:id="rId12"/>
      <w:pgSz w:w="11906" w:h="16838"/>
      <w:pgMar w:top="993"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73" w:rsidRDefault="00B63773" w:rsidP="004D0343">
      <w:r>
        <w:separator/>
      </w:r>
    </w:p>
  </w:endnote>
  <w:endnote w:type="continuationSeparator" w:id="0">
    <w:p w:rsidR="00B63773" w:rsidRDefault="00B63773" w:rsidP="004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jc w:val="center"/>
    </w:pPr>
  </w:p>
  <w:p w:rsidR="00CB7E6C" w:rsidRDefault="00CB7E6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73" w:rsidRDefault="00B63773" w:rsidP="004D0343">
      <w:r>
        <w:separator/>
      </w:r>
    </w:p>
  </w:footnote>
  <w:footnote w:type="continuationSeparator" w:id="0">
    <w:p w:rsidR="00B63773" w:rsidRDefault="00B63773" w:rsidP="004D0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95864"/>
      <w:docPartObj>
        <w:docPartGallery w:val="Page Numbers (Top of Page)"/>
        <w:docPartUnique/>
      </w:docPartObj>
    </w:sdtPr>
    <w:sdtEndPr/>
    <w:sdtContent>
      <w:p w:rsidR="00CB7E6C" w:rsidRDefault="00CB7E6C">
        <w:pPr>
          <w:pStyle w:val="aa"/>
          <w:jc w:val="center"/>
        </w:pPr>
        <w:r>
          <w:fldChar w:fldCharType="begin"/>
        </w:r>
        <w:r>
          <w:instrText>PAGE   \* MERGEFORMAT</w:instrText>
        </w:r>
        <w:r>
          <w:fldChar w:fldCharType="separate"/>
        </w:r>
        <w:r w:rsidR="00BD5EF8">
          <w:rPr>
            <w:noProof/>
          </w:rPr>
          <w:t>21</w:t>
        </w:r>
        <w:r>
          <w:fldChar w:fldCharType="end"/>
        </w:r>
      </w:p>
    </w:sdtContent>
  </w:sdt>
  <w:p w:rsidR="00CB7E6C" w:rsidRDefault="00CB7E6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BD5EF8" w:rsidP="00BD5EF8">
    <w:pPr>
      <w:pStyle w:val="aa"/>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4" w15:restartNumberingAfterBreak="0">
    <w:nsid w:val="157C7BFD"/>
    <w:multiLevelType w:val="multilevel"/>
    <w:tmpl w:val="D79638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27B04705"/>
    <w:multiLevelType w:val="multilevel"/>
    <w:tmpl w:val="E40074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9F0481F"/>
    <w:multiLevelType w:val="multilevel"/>
    <w:tmpl w:val="33D6E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5916A24"/>
    <w:multiLevelType w:val="hybridMultilevel"/>
    <w:tmpl w:val="B4B63060"/>
    <w:lvl w:ilvl="0" w:tplc="3CEA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9679F1"/>
    <w:multiLevelType w:val="multilevel"/>
    <w:tmpl w:val="A824E53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7"/>
  </w:num>
  <w:num w:numId="2">
    <w:abstractNumId w:val="5"/>
  </w:num>
  <w:num w:numId="3">
    <w:abstractNumId w:val="4"/>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5"/>
    <w:rsid w:val="000124E6"/>
    <w:rsid w:val="000164A9"/>
    <w:rsid w:val="00034542"/>
    <w:rsid w:val="00034798"/>
    <w:rsid w:val="0003614B"/>
    <w:rsid w:val="00036980"/>
    <w:rsid w:val="000374D7"/>
    <w:rsid w:val="00047285"/>
    <w:rsid w:val="000573E8"/>
    <w:rsid w:val="000633E4"/>
    <w:rsid w:val="00067813"/>
    <w:rsid w:val="000706B7"/>
    <w:rsid w:val="00071885"/>
    <w:rsid w:val="00071E5F"/>
    <w:rsid w:val="000759D2"/>
    <w:rsid w:val="0007669B"/>
    <w:rsid w:val="000839A9"/>
    <w:rsid w:val="00084B32"/>
    <w:rsid w:val="000855D4"/>
    <w:rsid w:val="000879C1"/>
    <w:rsid w:val="00090A72"/>
    <w:rsid w:val="000966D3"/>
    <w:rsid w:val="000C7296"/>
    <w:rsid w:val="000D0A4C"/>
    <w:rsid w:val="000D2AB1"/>
    <w:rsid w:val="000E674A"/>
    <w:rsid w:val="000F7141"/>
    <w:rsid w:val="0010120A"/>
    <w:rsid w:val="00103A82"/>
    <w:rsid w:val="001314CF"/>
    <w:rsid w:val="00134360"/>
    <w:rsid w:val="001361EA"/>
    <w:rsid w:val="00136ACB"/>
    <w:rsid w:val="00137257"/>
    <w:rsid w:val="001375DD"/>
    <w:rsid w:val="001436C3"/>
    <w:rsid w:val="00146013"/>
    <w:rsid w:val="00146C65"/>
    <w:rsid w:val="001641FF"/>
    <w:rsid w:val="0017552B"/>
    <w:rsid w:val="0018758D"/>
    <w:rsid w:val="00196505"/>
    <w:rsid w:val="001A0CA6"/>
    <w:rsid w:val="001A1F62"/>
    <w:rsid w:val="001B0451"/>
    <w:rsid w:val="001B2A7E"/>
    <w:rsid w:val="001B30B7"/>
    <w:rsid w:val="001B5A41"/>
    <w:rsid w:val="001B6B6A"/>
    <w:rsid w:val="001C393F"/>
    <w:rsid w:val="001D19C4"/>
    <w:rsid w:val="001E1A71"/>
    <w:rsid w:val="001F489C"/>
    <w:rsid w:val="00234710"/>
    <w:rsid w:val="00235459"/>
    <w:rsid w:val="002408D8"/>
    <w:rsid w:val="00246817"/>
    <w:rsid w:val="00246E9A"/>
    <w:rsid w:val="002528CD"/>
    <w:rsid w:val="00253B54"/>
    <w:rsid w:val="00255FAF"/>
    <w:rsid w:val="00261849"/>
    <w:rsid w:val="00281E31"/>
    <w:rsid w:val="0028334E"/>
    <w:rsid w:val="002909E9"/>
    <w:rsid w:val="00290ADF"/>
    <w:rsid w:val="002935B7"/>
    <w:rsid w:val="00295364"/>
    <w:rsid w:val="002A2633"/>
    <w:rsid w:val="002A7CAA"/>
    <w:rsid w:val="002A7F4F"/>
    <w:rsid w:val="002B2EFC"/>
    <w:rsid w:val="002B4146"/>
    <w:rsid w:val="002B7DD3"/>
    <w:rsid w:val="002C0E5F"/>
    <w:rsid w:val="002C16A4"/>
    <w:rsid w:val="002D063A"/>
    <w:rsid w:val="002D6AD5"/>
    <w:rsid w:val="002E29F6"/>
    <w:rsid w:val="002E528F"/>
    <w:rsid w:val="002E7384"/>
    <w:rsid w:val="002F45DE"/>
    <w:rsid w:val="00300625"/>
    <w:rsid w:val="003021D8"/>
    <w:rsid w:val="003179A7"/>
    <w:rsid w:val="003275A5"/>
    <w:rsid w:val="00332328"/>
    <w:rsid w:val="00335249"/>
    <w:rsid w:val="00351C10"/>
    <w:rsid w:val="00352C3D"/>
    <w:rsid w:val="0036283D"/>
    <w:rsid w:val="003659B0"/>
    <w:rsid w:val="003668A8"/>
    <w:rsid w:val="00367CE9"/>
    <w:rsid w:val="00371074"/>
    <w:rsid w:val="00373975"/>
    <w:rsid w:val="00390BF0"/>
    <w:rsid w:val="003A114D"/>
    <w:rsid w:val="003A688A"/>
    <w:rsid w:val="003C54CB"/>
    <w:rsid w:val="003D3483"/>
    <w:rsid w:val="003E4FBF"/>
    <w:rsid w:val="003E6565"/>
    <w:rsid w:val="003E69DC"/>
    <w:rsid w:val="003F0154"/>
    <w:rsid w:val="003F135F"/>
    <w:rsid w:val="00423C19"/>
    <w:rsid w:val="00433963"/>
    <w:rsid w:val="00434E5C"/>
    <w:rsid w:val="00435B22"/>
    <w:rsid w:val="004453C2"/>
    <w:rsid w:val="004462B7"/>
    <w:rsid w:val="00453579"/>
    <w:rsid w:val="00456D6A"/>
    <w:rsid w:val="00466E30"/>
    <w:rsid w:val="00470680"/>
    <w:rsid w:val="0048635B"/>
    <w:rsid w:val="00497786"/>
    <w:rsid w:val="004A5CAC"/>
    <w:rsid w:val="004C1A6A"/>
    <w:rsid w:val="004D0343"/>
    <w:rsid w:val="004D4D9D"/>
    <w:rsid w:val="004E04A7"/>
    <w:rsid w:val="004F2938"/>
    <w:rsid w:val="004F470F"/>
    <w:rsid w:val="004F66C6"/>
    <w:rsid w:val="005021E9"/>
    <w:rsid w:val="005035FA"/>
    <w:rsid w:val="00503CBE"/>
    <w:rsid w:val="00511594"/>
    <w:rsid w:val="005306B5"/>
    <w:rsid w:val="00540155"/>
    <w:rsid w:val="00546CF8"/>
    <w:rsid w:val="005578D7"/>
    <w:rsid w:val="0056326C"/>
    <w:rsid w:val="00564DCD"/>
    <w:rsid w:val="00564F40"/>
    <w:rsid w:val="005769AE"/>
    <w:rsid w:val="00581176"/>
    <w:rsid w:val="00592DD6"/>
    <w:rsid w:val="00592FDD"/>
    <w:rsid w:val="005958D0"/>
    <w:rsid w:val="005970A5"/>
    <w:rsid w:val="005A1319"/>
    <w:rsid w:val="005B52F9"/>
    <w:rsid w:val="005D2DBB"/>
    <w:rsid w:val="005D2F6E"/>
    <w:rsid w:val="005D58D9"/>
    <w:rsid w:val="0060159F"/>
    <w:rsid w:val="006024C7"/>
    <w:rsid w:val="006047AE"/>
    <w:rsid w:val="00604C26"/>
    <w:rsid w:val="006103B8"/>
    <w:rsid w:val="0061466C"/>
    <w:rsid w:val="00622C70"/>
    <w:rsid w:val="00630A5E"/>
    <w:rsid w:val="0063220A"/>
    <w:rsid w:val="00637726"/>
    <w:rsid w:val="00640FF0"/>
    <w:rsid w:val="00641A0B"/>
    <w:rsid w:val="00643831"/>
    <w:rsid w:val="006641EF"/>
    <w:rsid w:val="006647FB"/>
    <w:rsid w:val="0066508F"/>
    <w:rsid w:val="00666434"/>
    <w:rsid w:val="00670D66"/>
    <w:rsid w:val="00672CBF"/>
    <w:rsid w:val="00673C2F"/>
    <w:rsid w:val="00681F41"/>
    <w:rsid w:val="0068303A"/>
    <w:rsid w:val="00683386"/>
    <w:rsid w:val="006833B5"/>
    <w:rsid w:val="00692553"/>
    <w:rsid w:val="006A6706"/>
    <w:rsid w:val="006B34B2"/>
    <w:rsid w:val="006B3EE4"/>
    <w:rsid w:val="006C1EAF"/>
    <w:rsid w:val="006C3D66"/>
    <w:rsid w:val="006C51AC"/>
    <w:rsid w:val="006C5944"/>
    <w:rsid w:val="006D04F1"/>
    <w:rsid w:val="006F145A"/>
    <w:rsid w:val="006F6EC9"/>
    <w:rsid w:val="006F734E"/>
    <w:rsid w:val="00700EB9"/>
    <w:rsid w:val="0071038D"/>
    <w:rsid w:val="00711391"/>
    <w:rsid w:val="00714A45"/>
    <w:rsid w:val="00716503"/>
    <w:rsid w:val="00720D29"/>
    <w:rsid w:val="00721737"/>
    <w:rsid w:val="007333EB"/>
    <w:rsid w:val="00733E61"/>
    <w:rsid w:val="0074747A"/>
    <w:rsid w:val="00753F71"/>
    <w:rsid w:val="00754765"/>
    <w:rsid w:val="00756D93"/>
    <w:rsid w:val="007607DF"/>
    <w:rsid w:val="007618E2"/>
    <w:rsid w:val="00761FE9"/>
    <w:rsid w:val="00764373"/>
    <w:rsid w:val="00770B9C"/>
    <w:rsid w:val="00771506"/>
    <w:rsid w:val="00775B7D"/>
    <w:rsid w:val="00781F07"/>
    <w:rsid w:val="00796F13"/>
    <w:rsid w:val="00797A8E"/>
    <w:rsid w:val="007A1EA6"/>
    <w:rsid w:val="007A5556"/>
    <w:rsid w:val="007C2B77"/>
    <w:rsid w:val="007C76BB"/>
    <w:rsid w:val="007D197C"/>
    <w:rsid w:val="007D1D26"/>
    <w:rsid w:val="007D49E7"/>
    <w:rsid w:val="007D785F"/>
    <w:rsid w:val="007E72EB"/>
    <w:rsid w:val="007F3A54"/>
    <w:rsid w:val="007F5477"/>
    <w:rsid w:val="00804DF6"/>
    <w:rsid w:val="00806EEC"/>
    <w:rsid w:val="00815879"/>
    <w:rsid w:val="00817BC4"/>
    <w:rsid w:val="008254FE"/>
    <w:rsid w:val="00840ECA"/>
    <w:rsid w:val="00844474"/>
    <w:rsid w:val="00844748"/>
    <w:rsid w:val="00845DBA"/>
    <w:rsid w:val="00850D43"/>
    <w:rsid w:val="00851597"/>
    <w:rsid w:val="00853257"/>
    <w:rsid w:val="008534DD"/>
    <w:rsid w:val="00856E76"/>
    <w:rsid w:val="00862194"/>
    <w:rsid w:val="00865ACD"/>
    <w:rsid w:val="00865C38"/>
    <w:rsid w:val="00870640"/>
    <w:rsid w:val="00880327"/>
    <w:rsid w:val="0088151C"/>
    <w:rsid w:val="00885519"/>
    <w:rsid w:val="00890327"/>
    <w:rsid w:val="0089042B"/>
    <w:rsid w:val="0089431B"/>
    <w:rsid w:val="00896BED"/>
    <w:rsid w:val="008A20CF"/>
    <w:rsid w:val="008B74E6"/>
    <w:rsid w:val="008B799C"/>
    <w:rsid w:val="008B7BDD"/>
    <w:rsid w:val="008D315D"/>
    <w:rsid w:val="008D47EF"/>
    <w:rsid w:val="008E0063"/>
    <w:rsid w:val="008F0092"/>
    <w:rsid w:val="00913846"/>
    <w:rsid w:val="00941CCF"/>
    <w:rsid w:val="00950CBA"/>
    <w:rsid w:val="009730A7"/>
    <w:rsid w:val="00977438"/>
    <w:rsid w:val="009852DE"/>
    <w:rsid w:val="00987E30"/>
    <w:rsid w:val="009A14CF"/>
    <w:rsid w:val="009A2F94"/>
    <w:rsid w:val="009A3BEF"/>
    <w:rsid w:val="009B2B8E"/>
    <w:rsid w:val="009B695A"/>
    <w:rsid w:val="009C2468"/>
    <w:rsid w:val="009E5CCC"/>
    <w:rsid w:val="009F5117"/>
    <w:rsid w:val="00A03CFA"/>
    <w:rsid w:val="00A15C42"/>
    <w:rsid w:val="00A200A9"/>
    <w:rsid w:val="00A233D9"/>
    <w:rsid w:val="00A259A1"/>
    <w:rsid w:val="00A41D82"/>
    <w:rsid w:val="00A560E9"/>
    <w:rsid w:val="00A67C3C"/>
    <w:rsid w:val="00A71A20"/>
    <w:rsid w:val="00A767FB"/>
    <w:rsid w:val="00A82568"/>
    <w:rsid w:val="00A96559"/>
    <w:rsid w:val="00AA30CC"/>
    <w:rsid w:val="00AB741C"/>
    <w:rsid w:val="00AC7E1A"/>
    <w:rsid w:val="00AD29C5"/>
    <w:rsid w:val="00AD4AC8"/>
    <w:rsid w:val="00AD4D0A"/>
    <w:rsid w:val="00B11221"/>
    <w:rsid w:val="00B17990"/>
    <w:rsid w:val="00B20677"/>
    <w:rsid w:val="00B24008"/>
    <w:rsid w:val="00B246FA"/>
    <w:rsid w:val="00B27D73"/>
    <w:rsid w:val="00B300D0"/>
    <w:rsid w:val="00B32EC7"/>
    <w:rsid w:val="00B32F74"/>
    <w:rsid w:val="00B33C00"/>
    <w:rsid w:val="00B454E5"/>
    <w:rsid w:val="00B47A1D"/>
    <w:rsid w:val="00B51116"/>
    <w:rsid w:val="00B53087"/>
    <w:rsid w:val="00B56924"/>
    <w:rsid w:val="00B602AE"/>
    <w:rsid w:val="00B62E18"/>
    <w:rsid w:val="00B63773"/>
    <w:rsid w:val="00B639FD"/>
    <w:rsid w:val="00B822F1"/>
    <w:rsid w:val="00B8428A"/>
    <w:rsid w:val="00B846D7"/>
    <w:rsid w:val="00B90BFB"/>
    <w:rsid w:val="00B93A26"/>
    <w:rsid w:val="00B97272"/>
    <w:rsid w:val="00BD470A"/>
    <w:rsid w:val="00BD47F9"/>
    <w:rsid w:val="00BD5EF8"/>
    <w:rsid w:val="00BD6D50"/>
    <w:rsid w:val="00C00357"/>
    <w:rsid w:val="00C03706"/>
    <w:rsid w:val="00C10D87"/>
    <w:rsid w:val="00C23FCD"/>
    <w:rsid w:val="00C2457B"/>
    <w:rsid w:val="00C256C9"/>
    <w:rsid w:val="00C56185"/>
    <w:rsid w:val="00C606B5"/>
    <w:rsid w:val="00C60CD1"/>
    <w:rsid w:val="00C715C1"/>
    <w:rsid w:val="00C73E79"/>
    <w:rsid w:val="00C74B76"/>
    <w:rsid w:val="00C74C1E"/>
    <w:rsid w:val="00C920E4"/>
    <w:rsid w:val="00C93E57"/>
    <w:rsid w:val="00C94919"/>
    <w:rsid w:val="00CA05F0"/>
    <w:rsid w:val="00CB2064"/>
    <w:rsid w:val="00CB55CC"/>
    <w:rsid w:val="00CB7E6C"/>
    <w:rsid w:val="00CC5529"/>
    <w:rsid w:val="00CD5D8D"/>
    <w:rsid w:val="00CE5401"/>
    <w:rsid w:val="00CE5E97"/>
    <w:rsid w:val="00CE644A"/>
    <w:rsid w:val="00D04C9F"/>
    <w:rsid w:val="00D158E6"/>
    <w:rsid w:val="00D17BCC"/>
    <w:rsid w:val="00D20ECE"/>
    <w:rsid w:val="00D247ED"/>
    <w:rsid w:val="00D307EC"/>
    <w:rsid w:val="00D30B25"/>
    <w:rsid w:val="00D35DD2"/>
    <w:rsid w:val="00D36120"/>
    <w:rsid w:val="00D50FF7"/>
    <w:rsid w:val="00D51382"/>
    <w:rsid w:val="00D51DC6"/>
    <w:rsid w:val="00D54693"/>
    <w:rsid w:val="00D561E1"/>
    <w:rsid w:val="00D7365D"/>
    <w:rsid w:val="00D9026A"/>
    <w:rsid w:val="00D90BAA"/>
    <w:rsid w:val="00D91ED0"/>
    <w:rsid w:val="00DA2894"/>
    <w:rsid w:val="00DA73D6"/>
    <w:rsid w:val="00DC052A"/>
    <w:rsid w:val="00DD1F2D"/>
    <w:rsid w:val="00DD6220"/>
    <w:rsid w:val="00DE278D"/>
    <w:rsid w:val="00DE494C"/>
    <w:rsid w:val="00DE61A6"/>
    <w:rsid w:val="00E07B3C"/>
    <w:rsid w:val="00E115D0"/>
    <w:rsid w:val="00E1242A"/>
    <w:rsid w:val="00E1455D"/>
    <w:rsid w:val="00E2042C"/>
    <w:rsid w:val="00E21EB0"/>
    <w:rsid w:val="00E42A83"/>
    <w:rsid w:val="00E43C0B"/>
    <w:rsid w:val="00E55F5F"/>
    <w:rsid w:val="00E66B62"/>
    <w:rsid w:val="00E91939"/>
    <w:rsid w:val="00E96FC2"/>
    <w:rsid w:val="00EB1459"/>
    <w:rsid w:val="00EB20B0"/>
    <w:rsid w:val="00EB365C"/>
    <w:rsid w:val="00EC1971"/>
    <w:rsid w:val="00ED1B5E"/>
    <w:rsid w:val="00ED2D98"/>
    <w:rsid w:val="00ED4756"/>
    <w:rsid w:val="00EF45FE"/>
    <w:rsid w:val="00F1413A"/>
    <w:rsid w:val="00F26358"/>
    <w:rsid w:val="00F26853"/>
    <w:rsid w:val="00F27CAF"/>
    <w:rsid w:val="00F3082F"/>
    <w:rsid w:val="00F34BCF"/>
    <w:rsid w:val="00F43679"/>
    <w:rsid w:val="00F57561"/>
    <w:rsid w:val="00F63AF9"/>
    <w:rsid w:val="00F64C75"/>
    <w:rsid w:val="00F76F07"/>
    <w:rsid w:val="00F81E41"/>
    <w:rsid w:val="00F87271"/>
    <w:rsid w:val="00F9797E"/>
    <w:rsid w:val="00FC1BA5"/>
    <w:rsid w:val="00FC5FBF"/>
    <w:rsid w:val="00FC6508"/>
    <w:rsid w:val="00FE1745"/>
    <w:rsid w:val="00FF561C"/>
    <w:rsid w:val="00FF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3C95"/>
  <w15:docId w15:val="{1CC3CAC9-956F-42B9-8CA0-BACCEA4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4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6024C7"/>
    <w:pPr>
      <w:keepNext/>
      <w:tabs>
        <w:tab w:val="left" w:pos="5760"/>
      </w:tabs>
      <w:jc w:val="both"/>
      <w:outlineLvl w:val="3"/>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185"/>
    <w:rPr>
      <w:color w:val="0000FF"/>
      <w:u w:val="single"/>
    </w:rPr>
  </w:style>
  <w:style w:type="table" w:styleId="a4">
    <w:name w:val="Table Grid"/>
    <w:basedOn w:val="a1"/>
    <w:uiPriority w:val="59"/>
    <w:rsid w:val="00C56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56185"/>
    <w:rPr>
      <w:rFonts w:ascii="Tahoma" w:hAnsi="Tahoma" w:cs="Tahoma"/>
      <w:sz w:val="16"/>
      <w:szCs w:val="16"/>
    </w:rPr>
  </w:style>
  <w:style w:type="character" w:customStyle="1" w:styleId="a6">
    <w:name w:val="Текст выноски Знак"/>
    <w:basedOn w:val="a0"/>
    <w:link w:val="a5"/>
    <w:uiPriority w:val="99"/>
    <w:semiHidden/>
    <w:rsid w:val="00C56185"/>
    <w:rPr>
      <w:rFonts w:ascii="Tahoma" w:hAnsi="Tahoma" w:cs="Tahoma"/>
      <w:sz w:val="16"/>
      <w:szCs w:val="16"/>
    </w:rPr>
  </w:style>
  <w:style w:type="paragraph" w:styleId="a7">
    <w:name w:val="No Spacing"/>
    <w:link w:val="a8"/>
    <w:qFormat/>
    <w:rsid w:val="00C56185"/>
    <w:pPr>
      <w:spacing w:after="0" w:line="240" w:lineRule="auto"/>
    </w:pPr>
  </w:style>
  <w:style w:type="paragraph" w:styleId="a9">
    <w:name w:val="List Paragraph"/>
    <w:basedOn w:val="a"/>
    <w:uiPriority w:val="34"/>
    <w:qFormat/>
    <w:rsid w:val="00700EB9"/>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53B54"/>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rsid w:val="007D49E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nhideWhenUsed/>
    <w:rsid w:val="004D0343"/>
    <w:pPr>
      <w:tabs>
        <w:tab w:val="center" w:pos="4677"/>
        <w:tab w:val="right" w:pos="9355"/>
      </w:tabs>
    </w:pPr>
  </w:style>
  <w:style w:type="character" w:customStyle="1" w:styleId="ab">
    <w:name w:val="Верхний колонтитул Знак"/>
    <w:basedOn w:val="a0"/>
    <w:link w:val="aa"/>
    <w:uiPriority w:val="99"/>
    <w:rsid w:val="004D03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D0343"/>
    <w:pPr>
      <w:tabs>
        <w:tab w:val="center" w:pos="4677"/>
        <w:tab w:val="right" w:pos="9355"/>
      </w:tabs>
    </w:pPr>
  </w:style>
  <w:style w:type="character" w:customStyle="1" w:styleId="ad">
    <w:name w:val="Нижний колонтитул Знак"/>
    <w:basedOn w:val="a0"/>
    <w:link w:val="ac"/>
    <w:uiPriority w:val="99"/>
    <w:rsid w:val="004D0343"/>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024C7"/>
    <w:rPr>
      <w:rFonts w:ascii="Times New Roman" w:eastAsia="Times New Roman" w:hAnsi="Times New Roman" w:cs="Times New Roman"/>
      <w:color w:val="000000"/>
      <w:sz w:val="32"/>
      <w:szCs w:val="20"/>
      <w:lang w:eastAsia="ru-RU"/>
    </w:rPr>
  </w:style>
  <w:style w:type="paragraph" w:customStyle="1" w:styleId="ae">
    <w:name w:val="Текст в заданном формате"/>
    <w:basedOn w:val="a"/>
    <w:rsid w:val="006024C7"/>
    <w:rPr>
      <w:rFonts w:ascii="Liberation Mono" w:hAnsi="Liberation Mono"/>
      <w:color w:val="000000"/>
    </w:rPr>
  </w:style>
  <w:style w:type="paragraph" w:customStyle="1" w:styleId="10">
    <w:name w:val="Номер страницы1"/>
    <w:basedOn w:val="a"/>
    <w:link w:val="af"/>
    <w:rsid w:val="006024C7"/>
    <w:rPr>
      <w:color w:val="000000"/>
    </w:rPr>
  </w:style>
  <w:style w:type="character" w:styleId="af">
    <w:name w:val="page number"/>
    <w:basedOn w:val="a0"/>
    <w:link w:val="10"/>
    <w:rsid w:val="006024C7"/>
    <w:rPr>
      <w:rFonts w:ascii="Times New Roman" w:eastAsia="Times New Roman" w:hAnsi="Times New Roman" w:cs="Times New Roman"/>
      <w:color w:val="000000"/>
      <w:sz w:val="20"/>
      <w:szCs w:val="20"/>
      <w:lang w:eastAsia="ru-RU"/>
    </w:rPr>
  </w:style>
  <w:style w:type="paragraph" w:customStyle="1" w:styleId="11">
    <w:name w:val="Рег. Основной текст уровнеь 1.1 (базовый)"/>
    <w:basedOn w:val="ConsPlusNormal"/>
    <w:rsid w:val="006024C7"/>
    <w:pPr>
      <w:autoSpaceDE/>
      <w:autoSpaceDN/>
      <w:spacing w:line="276" w:lineRule="auto"/>
      <w:ind w:firstLine="720"/>
      <w:jc w:val="both"/>
    </w:pPr>
    <w:rPr>
      <w:rFonts w:ascii="Times New Roman" w:hAnsi="Times New Roman" w:cs="Times New Roman"/>
      <w:color w:val="000000"/>
      <w:sz w:val="28"/>
    </w:rPr>
  </w:style>
  <w:style w:type="paragraph" w:styleId="af0">
    <w:name w:val="Body Text"/>
    <w:basedOn w:val="a"/>
    <w:link w:val="12"/>
    <w:rsid w:val="006024C7"/>
    <w:pPr>
      <w:jc w:val="both"/>
    </w:pPr>
    <w:rPr>
      <w:color w:val="000000"/>
      <w:sz w:val="28"/>
    </w:rPr>
  </w:style>
  <w:style w:type="character" w:customStyle="1" w:styleId="af1">
    <w:name w:val="Основной текст Знак"/>
    <w:basedOn w:val="a0"/>
    <w:uiPriority w:val="99"/>
    <w:semiHidden/>
    <w:rsid w:val="006024C7"/>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f0"/>
    <w:rsid w:val="006024C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6024C7"/>
    <w:rPr>
      <w:sz w:val="24"/>
    </w:rPr>
  </w:style>
  <w:style w:type="paragraph" w:styleId="af2">
    <w:name w:val="Body Text Indent"/>
    <w:basedOn w:val="a"/>
    <w:link w:val="14"/>
    <w:rsid w:val="006024C7"/>
    <w:pPr>
      <w:ind w:left="510"/>
      <w:jc w:val="both"/>
    </w:pPr>
    <w:rPr>
      <w:color w:val="000000"/>
      <w:sz w:val="32"/>
    </w:rPr>
  </w:style>
  <w:style w:type="character" w:customStyle="1" w:styleId="af3">
    <w:name w:val="Основной текст с отступом Знак"/>
    <w:basedOn w:val="a0"/>
    <w:uiPriority w:val="99"/>
    <w:semiHidden/>
    <w:rsid w:val="006024C7"/>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f2"/>
    <w:rsid w:val="006024C7"/>
    <w:rPr>
      <w:rFonts w:ascii="Times New Roman" w:eastAsia="Times New Roman" w:hAnsi="Times New Roman" w:cs="Times New Roman"/>
      <w:color w:val="000000"/>
      <w:sz w:val="32"/>
      <w:szCs w:val="20"/>
      <w:lang w:eastAsia="ru-RU"/>
    </w:rPr>
  </w:style>
  <w:style w:type="paragraph" w:customStyle="1" w:styleId="af4">
    <w:name w:val="Содержимое таблицы"/>
    <w:basedOn w:val="a"/>
    <w:rsid w:val="006024C7"/>
    <w:pPr>
      <w:widowControl w:val="0"/>
    </w:pPr>
    <w:rPr>
      <w:color w:val="000000"/>
      <w:sz w:val="24"/>
    </w:rPr>
  </w:style>
  <w:style w:type="paragraph" w:customStyle="1" w:styleId="ConsPlusNonformat">
    <w:name w:val="ConsPlusNonformat"/>
    <w:rsid w:val="006024C7"/>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6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Footnote">
    <w:name w:val="Footnote"/>
    <w:basedOn w:val="a"/>
    <w:rsid w:val="004C1A6A"/>
    <w:rPr>
      <w:color w:val="000000"/>
    </w:rPr>
  </w:style>
  <w:style w:type="paragraph" w:customStyle="1" w:styleId="1TimesNewRoman12">
    <w:name w:val="! ТЗ Стиль __ТекстОсн_1и + Times New Roman 12 пт По ширине Первая стр..."/>
    <w:basedOn w:val="a"/>
    <w:rsid w:val="008F0092"/>
    <w:pPr>
      <w:tabs>
        <w:tab w:val="left" w:pos="851"/>
      </w:tabs>
      <w:spacing w:before="60" w:after="60" w:line="360" w:lineRule="auto"/>
      <w:ind w:firstLine="709"/>
      <w:jc w:val="both"/>
    </w:pPr>
    <w:rPr>
      <w:color w:val="000000"/>
      <w:sz w:val="24"/>
    </w:rPr>
  </w:style>
  <w:style w:type="character" w:customStyle="1" w:styleId="a8">
    <w:name w:val="Без интервала Знак"/>
    <w:link w:val="a7"/>
    <w:rsid w:val="008F0092"/>
  </w:style>
  <w:style w:type="table" w:customStyle="1" w:styleId="3">
    <w:name w:val="Сетка таблицы3"/>
    <w:basedOn w:val="a1"/>
    <w:rsid w:val="008F009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224;n=52146;fld=134;dst=1000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2C94-D364-415C-8409-1B57C106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7381</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Ельтищева Инна</cp:lastModifiedBy>
  <cp:revision>74</cp:revision>
  <cp:lastPrinted>2023-03-28T12:52:00Z</cp:lastPrinted>
  <dcterms:created xsi:type="dcterms:W3CDTF">2024-11-25T06:32:00Z</dcterms:created>
  <dcterms:modified xsi:type="dcterms:W3CDTF">2024-11-26T06:40:00Z</dcterms:modified>
</cp:coreProperties>
</file>