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8E" w:rsidRDefault="00FC6D8E" w:rsidP="00FC6D8E">
      <w:pPr>
        <w:jc w:val="center"/>
        <w:rPr>
          <w:rStyle w:val="fontstyle01"/>
          <w:rFonts w:ascii="PT Astra Serif" w:hAnsi="PT Astra Serif"/>
          <w:sz w:val="28"/>
          <w:szCs w:val="28"/>
        </w:rPr>
      </w:pPr>
      <w:r w:rsidRPr="00FC6D8E">
        <w:rPr>
          <w:rStyle w:val="fontstyle01"/>
          <w:rFonts w:ascii="PT Astra Serif" w:hAnsi="PT Astra Serif"/>
          <w:sz w:val="28"/>
          <w:szCs w:val="28"/>
        </w:rPr>
        <w:t>Требования, предъявляемые к конкурсным работам</w:t>
      </w:r>
    </w:p>
    <w:p w:rsidR="00FC6D8E" w:rsidRDefault="00FC6D8E" w:rsidP="00FC6D8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C6D8E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FC6D8E">
        <w:rPr>
          <w:rStyle w:val="fontstyle21"/>
          <w:rFonts w:ascii="PT Astra Serif" w:hAnsi="PT Astra Serif"/>
          <w:sz w:val="28"/>
          <w:szCs w:val="28"/>
        </w:rPr>
        <w:t>25. Конкурсные работы в номинации "Лучший макет наружной социальной рекламы,</w:t>
      </w:r>
      <w:r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 xml:space="preserve">направленной на снижение спроса </w:t>
      </w:r>
      <w:r>
        <w:rPr>
          <w:rStyle w:val="fontstyle21"/>
          <w:rFonts w:ascii="PT Astra Serif" w:hAnsi="PT Astra Serif"/>
          <w:sz w:val="28"/>
          <w:szCs w:val="28"/>
        </w:rPr>
        <w:t xml:space="preserve">на наркотики" представляются на </w:t>
      </w:r>
      <w:r w:rsidRPr="00FC6D8E">
        <w:rPr>
          <w:rStyle w:val="fontstyle21"/>
          <w:rFonts w:ascii="PT Astra Serif" w:hAnsi="PT Astra Serif"/>
          <w:sz w:val="28"/>
          <w:szCs w:val="28"/>
        </w:rPr>
        <w:t>оптических носителях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(CD или DVD) или на</w:t>
      </w:r>
      <w:r>
        <w:rPr>
          <w:rStyle w:val="fontstyle21"/>
          <w:rFonts w:ascii="PT Astra Serif" w:hAnsi="PT Astra Serif"/>
          <w:sz w:val="28"/>
          <w:szCs w:val="28"/>
        </w:rPr>
        <w:t xml:space="preserve"> облачном сервисе (</w:t>
      </w:r>
      <w:proofErr w:type="spellStart"/>
      <w:r>
        <w:rPr>
          <w:rStyle w:val="fontstyle21"/>
          <w:rFonts w:ascii="PT Astra Serif" w:hAnsi="PT Astra Serif"/>
          <w:sz w:val="28"/>
          <w:szCs w:val="28"/>
        </w:rPr>
        <w:t>Яндекс.Диск</w:t>
      </w:r>
      <w:proofErr w:type="spellEnd"/>
      <w:r>
        <w:rPr>
          <w:rStyle w:val="fontstyle21"/>
          <w:rFonts w:ascii="PT Astra Serif" w:hAnsi="PT Astra Serif"/>
          <w:sz w:val="28"/>
          <w:szCs w:val="28"/>
        </w:rPr>
        <w:t xml:space="preserve">, </w:t>
      </w:r>
      <w:r w:rsidRPr="00FC6D8E">
        <w:rPr>
          <w:rStyle w:val="fontstyle21"/>
          <w:rFonts w:ascii="PT Astra Serif" w:hAnsi="PT Astra Serif"/>
          <w:sz w:val="28"/>
          <w:szCs w:val="28"/>
        </w:rPr>
        <w:t xml:space="preserve">Облако Mail.ru,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СберДиск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Форматы файла: JPG</w:t>
      </w:r>
      <w:r>
        <w:rPr>
          <w:rStyle w:val="fontstyle21"/>
          <w:rFonts w:ascii="PT Astra Serif" w:hAnsi="PT Astra Serif"/>
          <w:sz w:val="28"/>
          <w:szCs w:val="28"/>
        </w:rPr>
        <w:t xml:space="preserve">, разрешение 1920 х 1080р </w:t>
      </w:r>
      <w:r w:rsidRPr="00FC6D8E">
        <w:rPr>
          <w:rStyle w:val="fontstyle21"/>
          <w:rFonts w:ascii="PT Astra Serif" w:hAnsi="PT Astra Serif"/>
          <w:sz w:val="28"/>
          <w:szCs w:val="28"/>
        </w:rPr>
        <w:t>(формат 16 x 9), не более 10 МБ.</w:t>
      </w:r>
    </w:p>
    <w:p w:rsidR="00FC6D8E" w:rsidRDefault="00FC6D8E" w:rsidP="00FC6D8E">
      <w:pPr>
        <w:jc w:val="both"/>
        <w:rPr>
          <w:rStyle w:val="fontstyle21"/>
          <w:rFonts w:ascii="PT Astra Serif" w:hAnsi="PT Astra Serif"/>
          <w:sz w:val="28"/>
          <w:szCs w:val="28"/>
        </w:rPr>
      </w:pPr>
      <w:r w:rsidRPr="00FC6D8E">
        <w:rPr>
          <w:rStyle w:val="fontstyle21"/>
          <w:rFonts w:ascii="PT Astra Serif" w:hAnsi="PT Astra Serif"/>
          <w:sz w:val="28"/>
          <w:szCs w:val="28"/>
        </w:rPr>
        <w:t>26. Конкурсные работы в номинации "Лучший видеоролик антинаркотической</w:t>
      </w:r>
      <w:r w:rsidRPr="00FC6D8E">
        <w:rPr>
          <w:rFonts w:ascii="PT Astra Serif" w:hAnsi="PT Astra Serif"/>
          <w:color w:val="000000"/>
          <w:sz w:val="28"/>
          <w:szCs w:val="28"/>
        </w:rPr>
        <w:br/>
      </w:r>
      <w:r w:rsidRPr="00FC6D8E">
        <w:rPr>
          <w:rStyle w:val="fontstyle21"/>
          <w:rFonts w:ascii="PT Astra Serif" w:hAnsi="PT Astra Serif"/>
          <w:sz w:val="28"/>
          <w:szCs w:val="28"/>
        </w:rPr>
        <w:t>направленности и пропаганды здорового образа жизни" представляются на оптических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носителях (CD или DVD) или на облачном сервисе (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Яндекс.Диск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>, Облако Mail.ru,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СберДиск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 xml:space="preserve">). Форматы файла: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avi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 xml:space="preserve">,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mpeg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 xml:space="preserve"> 4; разрешение 1920 x 1080р, не более 500 МБ;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длительность не более 120 сек., звук 16 бит, стерео.</w:t>
      </w:r>
      <w:r w:rsidRPr="00FC6D8E">
        <w:rPr>
          <w:rFonts w:ascii="PT Astra Serif" w:hAnsi="PT Astra Serif"/>
          <w:color w:val="000000"/>
          <w:sz w:val="28"/>
          <w:szCs w:val="28"/>
        </w:rPr>
        <w:br/>
      </w:r>
    </w:p>
    <w:p w:rsidR="00FC6D8E" w:rsidRDefault="00FC6D8E" w:rsidP="00FC6D8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C6D8E">
        <w:rPr>
          <w:rStyle w:val="fontstyle21"/>
          <w:rFonts w:ascii="PT Astra Serif" w:hAnsi="PT Astra Serif"/>
          <w:sz w:val="28"/>
          <w:szCs w:val="28"/>
        </w:rPr>
        <w:t>27. Конкурсные работы в номинации "Лучший видеоролик антинаркотической</w:t>
      </w:r>
      <w:r w:rsidRPr="00FC6D8E">
        <w:rPr>
          <w:rFonts w:ascii="PT Astra Serif" w:hAnsi="PT Astra Serif"/>
          <w:color w:val="000000"/>
          <w:sz w:val="28"/>
          <w:szCs w:val="28"/>
        </w:rPr>
        <w:br/>
      </w:r>
      <w:r w:rsidRPr="00FC6D8E">
        <w:rPr>
          <w:rStyle w:val="fontstyle21"/>
          <w:rFonts w:ascii="PT Astra Serif" w:hAnsi="PT Astra Serif"/>
          <w:sz w:val="28"/>
          <w:szCs w:val="28"/>
        </w:rPr>
        <w:t>направленности для социальных медиа" представляются на оптических носителях (CD или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DVD) или на облачн</w:t>
      </w:r>
      <w:r>
        <w:rPr>
          <w:rStyle w:val="fontstyle21"/>
          <w:rFonts w:ascii="PT Astra Serif" w:hAnsi="PT Astra Serif"/>
          <w:sz w:val="28"/>
          <w:szCs w:val="28"/>
        </w:rPr>
        <w:t>ом сервисе (</w:t>
      </w:r>
      <w:proofErr w:type="spellStart"/>
      <w:r>
        <w:rPr>
          <w:rStyle w:val="fontstyle21"/>
          <w:rFonts w:ascii="PT Astra Serif" w:hAnsi="PT Astra Serif"/>
          <w:sz w:val="28"/>
          <w:szCs w:val="28"/>
        </w:rPr>
        <w:t>Яндекс.Диск</w:t>
      </w:r>
      <w:proofErr w:type="spellEnd"/>
      <w:r>
        <w:rPr>
          <w:rStyle w:val="fontstyle21"/>
          <w:rFonts w:ascii="PT Astra Serif" w:hAnsi="PT Astra Serif"/>
          <w:sz w:val="28"/>
          <w:szCs w:val="28"/>
        </w:rPr>
        <w:t xml:space="preserve">, Облако </w:t>
      </w:r>
      <w:r w:rsidRPr="00FC6D8E">
        <w:rPr>
          <w:rStyle w:val="fontstyle21"/>
          <w:rFonts w:ascii="PT Astra Serif" w:hAnsi="PT Astra Serif"/>
          <w:sz w:val="28"/>
          <w:szCs w:val="28"/>
        </w:rPr>
        <w:t xml:space="preserve">Mail.ru,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СберДиск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>). Вертикальная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или горизонтальная ориентация с соотношением сторон 9:16 и разрешением 1920 x 1080p,</w:t>
      </w:r>
      <w:r w:rsidRPr="00FC6D8E">
        <w:rPr>
          <w:rFonts w:ascii="PT Astra Serif" w:hAnsi="PT Astra Serif"/>
          <w:color w:val="000000"/>
          <w:sz w:val="28"/>
          <w:szCs w:val="28"/>
        </w:rPr>
        <w:br/>
      </w:r>
      <w:r w:rsidRPr="00FC6D8E">
        <w:rPr>
          <w:rStyle w:val="fontstyle21"/>
          <w:rFonts w:ascii="PT Astra Serif" w:hAnsi="PT Astra Serif"/>
          <w:sz w:val="28"/>
          <w:szCs w:val="28"/>
        </w:rPr>
        <w:t>длительность не более 60 сек., размер файла</w:t>
      </w:r>
      <w:r>
        <w:rPr>
          <w:rStyle w:val="fontstyle21"/>
          <w:rFonts w:ascii="PT Astra Serif" w:hAnsi="PT Astra Serif"/>
          <w:sz w:val="28"/>
          <w:szCs w:val="28"/>
        </w:rPr>
        <w:t xml:space="preserve"> не более 300 МБ; видео: формат </w:t>
      </w:r>
      <w:r w:rsidRPr="00FC6D8E">
        <w:rPr>
          <w:rStyle w:val="fontstyle21"/>
          <w:rFonts w:ascii="PT Astra Serif" w:hAnsi="PT Astra Serif"/>
          <w:sz w:val="28"/>
          <w:szCs w:val="28"/>
        </w:rPr>
        <w:t>mp4, кодек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 xml:space="preserve">H.264 (x264),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битрейт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 xml:space="preserve"> не ниже 2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МБит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>/с; звук: 16 бит, стерео, кодек AAC или mp3, частота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дискретизации 4</w:t>
      </w:r>
      <w:bookmarkStart w:id="0" w:name="_GoBack"/>
      <w:bookmarkEnd w:id="0"/>
      <w:r w:rsidRPr="00FC6D8E">
        <w:rPr>
          <w:rStyle w:val="fontstyle21"/>
          <w:rFonts w:ascii="PT Astra Serif" w:hAnsi="PT Astra Serif"/>
          <w:sz w:val="28"/>
          <w:szCs w:val="28"/>
        </w:rPr>
        <w:t xml:space="preserve">4100 Гц, </w:t>
      </w:r>
      <w:proofErr w:type="spellStart"/>
      <w:r w:rsidRPr="00FC6D8E">
        <w:rPr>
          <w:rStyle w:val="fontstyle21"/>
          <w:rFonts w:ascii="PT Astra Serif" w:hAnsi="PT Astra Serif"/>
          <w:sz w:val="28"/>
          <w:szCs w:val="28"/>
        </w:rPr>
        <w:t>битрейт</w:t>
      </w:r>
      <w:proofErr w:type="spellEnd"/>
      <w:r w:rsidRPr="00FC6D8E">
        <w:rPr>
          <w:rStyle w:val="fontstyle21"/>
          <w:rFonts w:ascii="PT Astra Serif" w:hAnsi="PT Astra Serif"/>
          <w:sz w:val="28"/>
          <w:szCs w:val="28"/>
        </w:rPr>
        <w:t xml:space="preserve"> не ниже 192 кбит/с.</w:t>
      </w:r>
    </w:p>
    <w:p w:rsidR="00FC6D8E" w:rsidRDefault="00FC6D8E" w:rsidP="00FC6D8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C6D8E">
        <w:rPr>
          <w:rStyle w:val="fontstyle21"/>
          <w:rFonts w:ascii="PT Astra Serif" w:hAnsi="PT Astra Serif"/>
          <w:sz w:val="28"/>
          <w:szCs w:val="28"/>
        </w:rPr>
        <w:t>28. К работам, представляемым на Конкурс, прилагается краткая аннотация.</w:t>
      </w:r>
    </w:p>
    <w:p w:rsidR="00FC6D8E" w:rsidRDefault="00FC6D8E" w:rsidP="00FC6D8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C6D8E">
        <w:rPr>
          <w:rStyle w:val="fontstyle21"/>
          <w:rFonts w:ascii="PT Astra Serif" w:hAnsi="PT Astra Serif"/>
          <w:sz w:val="28"/>
          <w:szCs w:val="28"/>
        </w:rPr>
        <w:t>29. К участию в Конкурсе не допускаются работы, не соответствующие требованиям,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D8E">
        <w:rPr>
          <w:rStyle w:val="fontstyle21"/>
          <w:rFonts w:ascii="PT Astra Serif" w:hAnsi="PT Astra Serif"/>
          <w:sz w:val="28"/>
          <w:szCs w:val="28"/>
        </w:rPr>
        <w:t>предусмотренным настоящ</w:t>
      </w:r>
      <w:r>
        <w:rPr>
          <w:rStyle w:val="fontstyle21"/>
          <w:rFonts w:ascii="PT Astra Serif" w:hAnsi="PT Astra Serif"/>
          <w:sz w:val="28"/>
          <w:szCs w:val="28"/>
        </w:rPr>
        <w:t xml:space="preserve">им Положением, или имеющие брак </w:t>
      </w:r>
      <w:r w:rsidRPr="00FC6D8E">
        <w:rPr>
          <w:rStyle w:val="fontstyle21"/>
          <w:rFonts w:ascii="PT Astra Serif" w:hAnsi="PT Astra Serif"/>
          <w:sz w:val="28"/>
          <w:szCs w:val="28"/>
        </w:rPr>
        <w:t>в изображении или звуке.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23B07" w:rsidRPr="00FC6D8E" w:rsidRDefault="00FC6D8E" w:rsidP="00FC6D8E">
      <w:pPr>
        <w:jc w:val="both"/>
        <w:rPr>
          <w:rFonts w:ascii="PT Astra Serif" w:hAnsi="PT Astra Serif"/>
          <w:sz w:val="28"/>
          <w:szCs w:val="28"/>
        </w:rPr>
      </w:pPr>
      <w:r w:rsidRPr="00FC6D8E">
        <w:rPr>
          <w:rStyle w:val="fontstyle21"/>
          <w:rFonts w:ascii="PT Astra Serif" w:hAnsi="PT Astra Serif"/>
          <w:sz w:val="28"/>
          <w:szCs w:val="28"/>
        </w:rPr>
        <w:t>30. Конкурсные работы не рецензируются и не возвращаются.</w:t>
      </w:r>
    </w:p>
    <w:sectPr w:rsidR="00A23B07" w:rsidRPr="00FC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8E"/>
    <w:rsid w:val="00A23B07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D628"/>
  <w15:chartTrackingRefBased/>
  <w15:docId w15:val="{38993576-CDC7-4BCE-96AF-E546344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6D8E"/>
    <w:rPr>
      <w:rFonts w:ascii="PTAstraSerif-Bold" w:hAnsi="PTAstra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C6D8E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Молодежь2</dc:creator>
  <cp:keywords/>
  <dc:description/>
  <cp:lastModifiedBy>Молодежь2</cp:lastModifiedBy>
  <cp:revision>1</cp:revision>
  <dcterms:created xsi:type="dcterms:W3CDTF">2025-01-15T08:15:00Z</dcterms:created>
  <dcterms:modified xsi:type="dcterms:W3CDTF">2025-01-15T08:18:00Z</dcterms:modified>
</cp:coreProperties>
</file>